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7084F9E3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8E5692" w:rsidRPr="008E5692">
        <w:rPr>
          <w:rFonts w:hint="eastAsia"/>
          <w:sz w:val="24"/>
          <w:szCs w:val="24"/>
        </w:rPr>
        <w:t>水路改良工事（早田栄町排水路）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2C6CEDEB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8E5692" w:rsidRPr="008E5692">
        <w:rPr>
          <w:rFonts w:hint="eastAsia"/>
          <w:sz w:val="24"/>
          <w:szCs w:val="24"/>
        </w:rPr>
        <w:t>岐阜市早田東町6丁目地内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6CCE1AB1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8E5692" w:rsidRPr="008E5692">
        <w:rPr>
          <w:rFonts w:hint="eastAsia"/>
          <w:sz w:val="24"/>
          <w:szCs w:val="24"/>
        </w:rPr>
        <w:t>水路改良工事（早田栄町排水路）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4CD1DED8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8E5692" w:rsidRPr="008E5692">
        <w:rPr>
          <w:rFonts w:hint="eastAsia"/>
          <w:sz w:val="24"/>
          <w:szCs w:val="24"/>
        </w:rPr>
        <w:t>岐阜市早田東町6丁目地内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61B54CD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692AA79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C7978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1CB6"/>
    <w:rsid w:val="0007508B"/>
    <w:rsid w:val="000759A9"/>
    <w:rsid w:val="00086D90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0471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968"/>
    <w:rsid w:val="001E3F55"/>
    <w:rsid w:val="001E63C3"/>
    <w:rsid w:val="00211734"/>
    <w:rsid w:val="00212579"/>
    <w:rsid w:val="00212C54"/>
    <w:rsid w:val="00214A11"/>
    <w:rsid w:val="00223EB8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42FDE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17E8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0A33"/>
    <w:rsid w:val="00796C14"/>
    <w:rsid w:val="007A3E62"/>
    <w:rsid w:val="007B34D9"/>
    <w:rsid w:val="007B3C98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66F23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5692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4754"/>
    <w:rsid w:val="00B517FD"/>
    <w:rsid w:val="00B5504E"/>
    <w:rsid w:val="00B57484"/>
    <w:rsid w:val="00B65090"/>
    <w:rsid w:val="00B75A98"/>
    <w:rsid w:val="00B80D96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C7978"/>
    <w:rsid w:val="00ED03CB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3E1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2100</Words>
  <Characters>1652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27</cp:revision>
  <cp:lastPrinted>2025-05-01T04:15:00Z</cp:lastPrinted>
  <dcterms:created xsi:type="dcterms:W3CDTF">2024-07-01T05:04:00Z</dcterms:created>
  <dcterms:modified xsi:type="dcterms:W3CDTF">2026-08-03T05:29:00Z</dcterms:modified>
</cp:coreProperties>
</file>