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  <w:lang w:eastAsia="zh-TW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  <w:lang w:eastAsia="zh-TW"/>
        </w:rPr>
        <w:t>様式第１号（第６条関係）</w:t>
      </w:r>
    </w:p>
    <w:p w14:paraId="37C9579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color w:val="000000" w:themeColor="text1"/>
          <w:kern w:val="0"/>
          <w:sz w:val="21"/>
          <w:szCs w:val="21"/>
          <w:lang w:eastAsia="zh-TW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  <w:lang w:eastAsia="zh-TW"/>
        </w:rPr>
        <w:t>提出日　：　　　　　年　　月　　日</w:t>
      </w:r>
    </w:p>
    <w:p w14:paraId="4232B59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2E6D4B5B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31F0B24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総合評価落札方式</w:t>
      </w:r>
    </w:p>
    <w:p w14:paraId="79F548C7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color w:val="000000" w:themeColor="text1"/>
          <w:kern w:val="0"/>
          <w:sz w:val="28"/>
          <w:szCs w:val="28"/>
          <w:lang w:eastAsia="zh-TW"/>
        </w:rPr>
      </w:pPr>
      <w:r w:rsidRPr="007D633C">
        <w:rPr>
          <w:rFonts w:ascii="HG丸ｺﾞｼｯｸM-PRO" w:eastAsia="HG丸ｺﾞｼｯｸM-PRO" w:hint="eastAsia"/>
          <w:color w:val="000000" w:themeColor="text1"/>
          <w:kern w:val="0"/>
          <w:sz w:val="28"/>
          <w:szCs w:val="28"/>
          <w:lang w:eastAsia="zh-TW"/>
        </w:rPr>
        <w:t>技　　術　　提　　案　　書</w:t>
      </w:r>
    </w:p>
    <w:p w14:paraId="51F5F074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63167D36" w14:textId="77777777" w:rsidR="00E06388" w:rsidRPr="007D633C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18"/>
          <w:szCs w:val="18"/>
        </w:rPr>
      </w:pPr>
      <w:r w:rsidRPr="007D633C">
        <w:rPr>
          <w:rFonts w:hint="eastAsia"/>
          <w:color w:val="000000" w:themeColor="text1"/>
          <w:kern w:val="0"/>
          <w:sz w:val="18"/>
          <w:szCs w:val="18"/>
        </w:rPr>
        <w:t>（あて先</w:t>
      </w:r>
      <w:r w:rsidR="00E06388" w:rsidRPr="007D633C">
        <w:rPr>
          <w:rFonts w:hint="eastAsia"/>
          <w:color w:val="000000" w:themeColor="text1"/>
          <w:kern w:val="0"/>
          <w:sz w:val="18"/>
          <w:szCs w:val="18"/>
        </w:rPr>
        <w:t>）</w:t>
      </w:r>
    </w:p>
    <w:p w14:paraId="70CE701C" w14:textId="77777777" w:rsidR="00E06388" w:rsidRPr="007D633C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岐阜市長　柴橋　正直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様</w:t>
      </w:r>
    </w:p>
    <w:p w14:paraId="3AAFC6CD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住所</w:t>
      </w:r>
    </w:p>
    <w:p w14:paraId="046A7E38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0"/>
          <w:szCs w:val="20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color w:val="000000" w:themeColor="text1"/>
          <w:kern w:val="0"/>
          <w:sz w:val="20"/>
          <w:szCs w:val="20"/>
        </w:rPr>
        <w:t xml:space="preserve">　　　　　　　　　　　　　　　　　　　　</w:t>
      </w:r>
      <w:r w:rsidR="000A3BC5"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商号</w:t>
      </w:r>
      <w:r w:rsidRPr="007D633C">
        <w:rPr>
          <w:rFonts w:hint="eastAsia"/>
          <w:color w:val="000000" w:themeColor="text1"/>
          <w:kern w:val="0"/>
          <w:sz w:val="20"/>
          <w:szCs w:val="20"/>
        </w:rPr>
        <w:t>又は名称</w:t>
      </w:r>
    </w:p>
    <w:p w14:paraId="0478D25C" w14:textId="77777777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color w:val="000000" w:themeColor="text1"/>
          <w:kern w:val="0"/>
          <w:sz w:val="20"/>
          <w:szCs w:val="20"/>
          <w:lang w:eastAsia="zh-TW"/>
        </w:rPr>
      </w:pPr>
      <w:r w:rsidRPr="007D633C">
        <w:rPr>
          <w:rFonts w:hint="eastAsia"/>
          <w:color w:val="000000" w:themeColor="text1"/>
          <w:kern w:val="0"/>
          <w:sz w:val="20"/>
          <w:szCs w:val="20"/>
        </w:rPr>
        <w:t xml:space="preserve">　　　　　　　　　　　　　　　　　　　　　　</w:t>
      </w:r>
      <w:r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代表者</w:t>
      </w:r>
      <w:r w:rsidR="00FB7529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>職</w:t>
      </w:r>
      <w:r w:rsidR="004D3DB2" w:rsidRPr="007D633C">
        <w:rPr>
          <w:rFonts w:hint="eastAsia"/>
          <w:color w:val="000000" w:themeColor="text1"/>
          <w:kern w:val="0"/>
          <w:sz w:val="20"/>
          <w:szCs w:val="20"/>
          <w:lang w:eastAsia="zh-TW"/>
        </w:rPr>
        <w:t xml:space="preserve">氏名　　　　　　　　　　　　　</w:t>
      </w:r>
    </w:p>
    <w:p w14:paraId="2A2AC6C0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4617777C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  <w:lang w:eastAsia="zh-TW"/>
        </w:rPr>
      </w:pPr>
    </w:p>
    <w:p w14:paraId="0D4FB1AF" w14:textId="7640B43D" w:rsidR="00E06388" w:rsidRPr="007D633C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令和</w:t>
      </w:r>
      <w:r w:rsidR="004126A1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4126A1">
        <w:rPr>
          <w:rFonts w:hint="eastAsia"/>
          <w:color w:val="000000" w:themeColor="text1"/>
          <w:kern w:val="0"/>
          <w:sz w:val="21"/>
          <w:szCs w:val="21"/>
        </w:rPr>
        <w:t>７</w:t>
      </w:r>
      <w:r w:rsidR="003404F7" w:rsidRPr="007D633C">
        <w:rPr>
          <w:rFonts w:hint="eastAsia"/>
          <w:color w:val="000000" w:themeColor="text1"/>
          <w:kern w:val="0"/>
          <w:sz w:val="21"/>
          <w:szCs w:val="21"/>
        </w:rPr>
        <w:t>月</w:t>
      </w:r>
      <w:r w:rsidR="004126A1">
        <w:rPr>
          <w:rFonts w:hint="eastAsia"/>
          <w:color w:val="000000" w:themeColor="text1"/>
          <w:kern w:val="0"/>
          <w:sz w:val="21"/>
          <w:szCs w:val="21"/>
        </w:rPr>
        <w:t>１６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日付けで公告がありました</w:t>
      </w:r>
      <w:r w:rsidR="00E80C4B" w:rsidRPr="00E80C4B">
        <w:rPr>
          <w:rFonts w:hint="eastAsia"/>
          <w:color w:val="000000" w:themeColor="text1"/>
          <w:kern w:val="0"/>
          <w:sz w:val="21"/>
          <w:szCs w:val="21"/>
        </w:rPr>
        <w:t>救助活動等拠点施設</w:t>
      </w:r>
      <w:r w:rsidR="00E47B43">
        <w:rPr>
          <w:rFonts w:hint="eastAsia"/>
          <w:color w:val="000000" w:themeColor="text1"/>
          <w:kern w:val="0"/>
          <w:sz w:val="21"/>
          <w:szCs w:val="21"/>
        </w:rPr>
        <w:t>整備</w:t>
      </w:r>
      <w:r w:rsidR="00E80C4B" w:rsidRPr="00E80C4B">
        <w:rPr>
          <w:rFonts w:hint="eastAsia"/>
          <w:color w:val="000000" w:themeColor="text1"/>
          <w:kern w:val="0"/>
          <w:sz w:val="21"/>
          <w:szCs w:val="21"/>
        </w:rPr>
        <w:t>工事</w:t>
      </w:r>
      <w:r w:rsidR="00FB7529" w:rsidRPr="007D633C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7D633C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45602DB0" w14:textId="77777777" w:rsidR="00E06388" w:rsidRPr="008E2DDB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15C58BBC" w14:textId="4A5FB4AB" w:rsidR="00E06388" w:rsidRPr="007D633C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E80C4B">
        <w:rPr>
          <w:rFonts w:hint="eastAsia"/>
          <w:color w:val="000000" w:themeColor="text1"/>
          <w:kern w:val="0"/>
          <w:sz w:val="21"/>
          <w:szCs w:val="21"/>
        </w:rPr>
        <w:t>救助活動等拠点施設</w:t>
      </w:r>
      <w:r w:rsidR="00E47B43">
        <w:rPr>
          <w:rFonts w:hint="eastAsia"/>
          <w:color w:val="000000" w:themeColor="text1"/>
          <w:kern w:val="0"/>
          <w:sz w:val="21"/>
          <w:szCs w:val="21"/>
        </w:rPr>
        <w:t>整備</w:t>
      </w:r>
      <w:r w:rsidR="00E426CE">
        <w:rPr>
          <w:rFonts w:hint="eastAsia"/>
          <w:color w:val="000000" w:themeColor="text1"/>
          <w:kern w:val="0"/>
          <w:sz w:val="21"/>
          <w:szCs w:val="21"/>
        </w:rPr>
        <w:t>工事</w:t>
      </w:r>
    </w:p>
    <w:p w14:paraId="568E7A1F" w14:textId="77777777" w:rsidR="00E06388" w:rsidRPr="007D633C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32EFD466" w14:textId="0193314D" w:rsidR="00E06388" w:rsidRPr="007D633C" w:rsidRDefault="00E06388" w:rsidP="00E30780">
      <w:pPr>
        <w:tabs>
          <w:tab w:val="left" w:pos="4972"/>
        </w:tabs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7D633C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7D633C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8917DE" w:rsidRPr="007D633C">
        <w:rPr>
          <w:rFonts w:hint="eastAsia"/>
          <w:color w:val="000000" w:themeColor="text1"/>
        </w:rPr>
        <w:t>岐阜市</w:t>
      </w:r>
      <w:r w:rsidR="00E80C4B">
        <w:rPr>
          <w:rFonts w:hint="eastAsia"/>
          <w:color w:val="000000" w:themeColor="text1"/>
        </w:rPr>
        <w:t>上土居</w:t>
      </w:r>
      <w:r w:rsidR="00A33447">
        <w:rPr>
          <w:rFonts w:hint="eastAsia"/>
          <w:color w:val="000000" w:themeColor="text1"/>
        </w:rPr>
        <w:t>地内</w:t>
      </w:r>
    </w:p>
    <w:p w14:paraId="35B41E6E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</w:p>
    <w:p w14:paraId="5A001F7A" w14:textId="77777777" w:rsidR="00E06388" w:rsidRPr="007D633C" w:rsidRDefault="00E06388" w:rsidP="00427E3B">
      <w:pPr>
        <w:ind w:firstLineChars="100" w:firstLine="216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３　問合せ先</w:t>
      </w:r>
    </w:p>
    <w:p w14:paraId="51C46A07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>担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>当</w:t>
      </w:r>
      <w:r w:rsidRPr="007D633C">
        <w:rPr>
          <w:rFonts w:hAnsi="Century"/>
          <w:color w:val="000000" w:themeColor="text1"/>
          <w:sz w:val="21"/>
          <w:szCs w:val="21"/>
        </w:rPr>
        <w:t xml:space="preserve"> </w:t>
      </w:r>
      <w:r w:rsidRPr="007D633C">
        <w:rPr>
          <w:rFonts w:hAnsi="Century" w:hint="eastAsia"/>
          <w:color w:val="000000" w:themeColor="text1"/>
          <w:sz w:val="21"/>
          <w:szCs w:val="21"/>
        </w:rPr>
        <w:t xml:space="preserve">者　：　</w:t>
      </w:r>
    </w:p>
    <w:p w14:paraId="77247F28" w14:textId="77777777" w:rsidR="00E06388" w:rsidRPr="007D633C" w:rsidRDefault="0076375A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部　　署　：　</w:t>
      </w:r>
    </w:p>
    <w:p w14:paraId="4E2F21F5" w14:textId="77777777" w:rsidR="00E06388" w:rsidRPr="007D633C" w:rsidRDefault="00E06388" w:rsidP="00427E3B">
      <w:pPr>
        <w:ind w:firstLineChars="400" w:firstLine="864"/>
        <w:rPr>
          <w:rFonts w:hAnsi="Century"/>
          <w:color w:val="000000" w:themeColor="text1"/>
          <w:sz w:val="21"/>
          <w:szCs w:val="21"/>
          <w:lang w:eastAsia="zh-TW"/>
        </w:rPr>
      </w:pPr>
      <w:r w:rsidRPr="007D633C">
        <w:rPr>
          <w:rFonts w:hAnsi="Century" w:hint="eastAsia"/>
          <w:color w:val="000000" w:themeColor="text1"/>
          <w:sz w:val="21"/>
          <w:szCs w:val="21"/>
          <w:lang w:eastAsia="zh-TW"/>
        </w:rPr>
        <w:t xml:space="preserve">電話番号　：　</w:t>
      </w:r>
    </w:p>
    <w:p w14:paraId="01369ABC" w14:textId="77777777" w:rsidR="00E06388" w:rsidRPr="007D633C" w:rsidRDefault="00E06388" w:rsidP="00E06388">
      <w:pPr>
        <w:ind w:firstLineChars="400" w:firstLine="864"/>
        <w:rPr>
          <w:rFonts w:hAnsi="Century"/>
          <w:color w:val="000000" w:themeColor="text1"/>
          <w:sz w:val="21"/>
          <w:szCs w:val="21"/>
        </w:rPr>
      </w:pPr>
      <w:r w:rsidRPr="007D633C">
        <w:rPr>
          <w:rFonts w:hAnsi="Century" w:hint="eastAsia"/>
          <w:color w:val="000000" w:themeColor="text1"/>
          <w:sz w:val="21"/>
          <w:szCs w:val="21"/>
        </w:rPr>
        <w:t xml:space="preserve">ＦＡＸ　　：　</w:t>
      </w:r>
    </w:p>
    <w:sectPr w:rsidR="00E06388" w:rsidRPr="007D633C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E5BB" w14:textId="77777777" w:rsidR="00CD57FF" w:rsidRDefault="00CD57FF" w:rsidP="002703EF">
      <w:r>
        <w:separator/>
      </w:r>
    </w:p>
  </w:endnote>
  <w:endnote w:type="continuationSeparator" w:id="0">
    <w:p w14:paraId="67297507" w14:textId="77777777" w:rsidR="00CD57FF" w:rsidRDefault="00CD57FF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10A" w14:textId="77777777" w:rsidR="00CD57FF" w:rsidRDefault="00CD57FF" w:rsidP="002703EF">
      <w:r>
        <w:separator/>
      </w:r>
    </w:p>
  </w:footnote>
  <w:footnote w:type="continuationSeparator" w:id="0">
    <w:p w14:paraId="245C87DB" w14:textId="77777777" w:rsidR="00CD57FF" w:rsidRDefault="00CD57FF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14400"/>
    <w:rsid w:val="00025C09"/>
    <w:rsid w:val="0004478E"/>
    <w:rsid w:val="000973B8"/>
    <w:rsid w:val="000A2415"/>
    <w:rsid w:val="000A35CD"/>
    <w:rsid w:val="000A3BC5"/>
    <w:rsid w:val="001326AA"/>
    <w:rsid w:val="001363E1"/>
    <w:rsid w:val="001D18D1"/>
    <w:rsid w:val="00222E9A"/>
    <w:rsid w:val="0022626C"/>
    <w:rsid w:val="00244724"/>
    <w:rsid w:val="002703EF"/>
    <w:rsid w:val="002726E0"/>
    <w:rsid w:val="0027405A"/>
    <w:rsid w:val="002C07B6"/>
    <w:rsid w:val="002E3C70"/>
    <w:rsid w:val="00326AC4"/>
    <w:rsid w:val="003404F7"/>
    <w:rsid w:val="00346BA2"/>
    <w:rsid w:val="00391528"/>
    <w:rsid w:val="00391BE6"/>
    <w:rsid w:val="003B2F82"/>
    <w:rsid w:val="003C5A2F"/>
    <w:rsid w:val="003E181D"/>
    <w:rsid w:val="00407BE9"/>
    <w:rsid w:val="00410BB3"/>
    <w:rsid w:val="004126A1"/>
    <w:rsid w:val="00427E3B"/>
    <w:rsid w:val="00436C6F"/>
    <w:rsid w:val="004478CE"/>
    <w:rsid w:val="004A18D5"/>
    <w:rsid w:val="004C163A"/>
    <w:rsid w:val="004D3DB2"/>
    <w:rsid w:val="00507C57"/>
    <w:rsid w:val="0051454C"/>
    <w:rsid w:val="00523E5F"/>
    <w:rsid w:val="00545A20"/>
    <w:rsid w:val="005515F1"/>
    <w:rsid w:val="0056552B"/>
    <w:rsid w:val="00567C7B"/>
    <w:rsid w:val="00580BB5"/>
    <w:rsid w:val="005E4CBF"/>
    <w:rsid w:val="005E5969"/>
    <w:rsid w:val="006167CE"/>
    <w:rsid w:val="0065325D"/>
    <w:rsid w:val="006C6BFB"/>
    <w:rsid w:val="006E377A"/>
    <w:rsid w:val="00714E15"/>
    <w:rsid w:val="00746AF1"/>
    <w:rsid w:val="0076375A"/>
    <w:rsid w:val="007C2E84"/>
    <w:rsid w:val="007D633C"/>
    <w:rsid w:val="007F3185"/>
    <w:rsid w:val="007F3EC1"/>
    <w:rsid w:val="00816553"/>
    <w:rsid w:val="0083387B"/>
    <w:rsid w:val="00855A9C"/>
    <w:rsid w:val="00881C28"/>
    <w:rsid w:val="008917DE"/>
    <w:rsid w:val="00891C61"/>
    <w:rsid w:val="008A5511"/>
    <w:rsid w:val="008B4616"/>
    <w:rsid w:val="008E2DDB"/>
    <w:rsid w:val="008F09D0"/>
    <w:rsid w:val="008F2CB0"/>
    <w:rsid w:val="008F349F"/>
    <w:rsid w:val="00922EDB"/>
    <w:rsid w:val="00932273"/>
    <w:rsid w:val="009357AD"/>
    <w:rsid w:val="009451A3"/>
    <w:rsid w:val="00963BEA"/>
    <w:rsid w:val="00966A2C"/>
    <w:rsid w:val="009836B8"/>
    <w:rsid w:val="009A20C1"/>
    <w:rsid w:val="009B08E0"/>
    <w:rsid w:val="009B111C"/>
    <w:rsid w:val="009D2EAA"/>
    <w:rsid w:val="00A33447"/>
    <w:rsid w:val="00A42462"/>
    <w:rsid w:val="00A772F8"/>
    <w:rsid w:val="00A84F88"/>
    <w:rsid w:val="00AD0BBD"/>
    <w:rsid w:val="00B036A0"/>
    <w:rsid w:val="00B03B92"/>
    <w:rsid w:val="00B31959"/>
    <w:rsid w:val="00B40A01"/>
    <w:rsid w:val="00B462E3"/>
    <w:rsid w:val="00B46F7A"/>
    <w:rsid w:val="00B646D9"/>
    <w:rsid w:val="00B65C11"/>
    <w:rsid w:val="00B709E9"/>
    <w:rsid w:val="00B83923"/>
    <w:rsid w:val="00B925B0"/>
    <w:rsid w:val="00BD3BF6"/>
    <w:rsid w:val="00BF6B82"/>
    <w:rsid w:val="00C25086"/>
    <w:rsid w:val="00C4159E"/>
    <w:rsid w:val="00CC37D4"/>
    <w:rsid w:val="00CD57FF"/>
    <w:rsid w:val="00CF1C5C"/>
    <w:rsid w:val="00D13006"/>
    <w:rsid w:val="00D93629"/>
    <w:rsid w:val="00D9536A"/>
    <w:rsid w:val="00D97936"/>
    <w:rsid w:val="00DA051F"/>
    <w:rsid w:val="00DC077A"/>
    <w:rsid w:val="00DD6083"/>
    <w:rsid w:val="00E06388"/>
    <w:rsid w:val="00E30780"/>
    <w:rsid w:val="00E426CE"/>
    <w:rsid w:val="00E47B43"/>
    <w:rsid w:val="00E50BE3"/>
    <w:rsid w:val="00E5561D"/>
    <w:rsid w:val="00E60B62"/>
    <w:rsid w:val="00E80C4B"/>
    <w:rsid w:val="00E86744"/>
    <w:rsid w:val="00EA549B"/>
    <w:rsid w:val="00EB03B2"/>
    <w:rsid w:val="00EE6272"/>
    <w:rsid w:val="00F07B5C"/>
    <w:rsid w:val="00F21E6F"/>
    <w:rsid w:val="00F6207B"/>
    <w:rsid w:val="00F62258"/>
    <w:rsid w:val="00FA480E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朝倉　桂大</cp:lastModifiedBy>
  <cp:revision>4</cp:revision>
  <cp:lastPrinted>2025-04-24T00:56:00Z</cp:lastPrinted>
  <dcterms:created xsi:type="dcterms:W3CDTF">2026-05-25T11:20:00Z</dcterms:created>
  <dcterms:modified xsi:type="dcterms:W3CDTF">2026-07-01T08:26:00Z</dcterms:modified>
</cp:coreProperties>
</file>