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12B5A36C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0F4E6C11" w14:textId="1D6F0C9A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E9471C3" w14:textId="18D48709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CB69E5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129E898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CB69E5">
        <w:rPr>
          <w:rFonts w:hint="eastAsia"/>
          <w:sz w:val="24"/>
          <w:szCs w:val="24"/>
        </w:rPr>
        <w:t>電線共同溝整備工事（上材木町鏡岩線）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0FC1C9C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302FFA" w:rsidRPr="00302FFA">
        <w:rPr>
          <w:rFonts w:hint="eastAsia"/>
          <w:sz w:val="24"/>
          <w:szCs w:val="24"/>
        </w:rPr>
        <w:t>岐阜市</w:t>
      </w:r>
      <w:r w:rsidR="00CB69E5">
        <w:rPr>
          <w:rFonts w:hint="eastAsia"/>
          <w:sz w:val="24"/>
          <w:szCs w:val="24"/>
        </w:rPr>
        <w:t>湊町地内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052B17F6" w14:textId="77777777" w:rsidR="00CB69E5" w:rsidRPr="005F4B16" w:rsidRDefault="00CB69E5" w:rsidP="00CB69E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電線共同溝整備工事（上材木町鏡岩線）</w:t>
      </w:r>
    </w:p>
    <w:p w14:paraId="6142E22D" w14:textId="77777777" w:rsidR="00CB69E5" w:rsidRPr="005F39B9" w:rsidRDefault="00CB69E5" w:rsidP="00CB69E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DEBBFD2" w14:textId="77777777" w:rsidR="00CB69E5" w:rsidRPr="005F4B16" w:rsidRDefault="00CB69E5" w:rsidP="00CB69E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302FFA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湊町地内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3C98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9E5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3A2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2119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16</cp:revision>
  <cp:lastPrinted>2025-05-01T04:15:00Z</cp:lastPrinted>
  <dcterms:created xsi:type="dcterms:W3CDTF">2024-07-01T05:04:00Z</dcterms:created>
  <dcterms:modified xsi:type="dcterms:W3CDTF">2025-06-02T07:50:00Z</dcterms:modified>
</cp:coreProperties>
</file>