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DB7A" w14:textId="77777777" w:rsidR="009B6F8F" w:rsidRDefault="009B6F8F" w:rsidP="009B6F8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【別紙】内訳表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0"/>
        <w:gridCol w:w="3287"/>
        <w:gridCol w:w="1246"/>
        <w:gridCol w:w="1232"/>
        <w:gridCol w:w="28"/>
        <w:gridCol w:w="1691"/>
      </w:tblGrid>
      <w:tr w:rsidR="009B6F8F" w14:paraId="0F5CA7FC" w14:textId="77777777" w:rsidTr="00CD74A8">
        <w:trPr>
          <w:trHeight w:val="454"/>
        </w:trPr>
        <w:tc>
          <w:tcPr>
            <w:tcW w:w="8494" w:type="dxa"/>
            <w:gridSpan w:val="6"/>
          </w:tcPr>
          <w:p w14:paraId="7B448985" w14:textId="466C4C0A" w:rsidR="009B6F8F" w:rsidRDefault="001A15C2" w:rsidP="009E1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15C2">
              <w:rPr>
                <w:rFonts w:ascii="ＭＳ 明朝" w:eastAsia="ＭＳ 明朝" w:hAnsi="ＭＳ 明朝" w:hint="eastAsia"/>
                <w:sz w:val="24"/>
                <w:szCs w:val="24"/>
              </w:rPr>
              <w:t>スマートフォン導入、通信サービス及びIP無線アプリ提供</w:t>
            </w:r>
          </w:p>
        </w:tc>
      </w:tr>
      <w:tr w:rsidR="009B6F8F" w14:paraId="0908DE03" w14:textId="77777777" w:rsidTr="00CD74A8">
        <w:trPr>
          <w:trHeight w:val="454"/>
        </w:trPr>
        <w:tc>
          <w:tcPr>
            <w:tcW w:w="8494" w:type="dxa"/>
            <w:gridSpan w:val="6"/>
          </w:tcPr>
          <w:p w14:paraId="70A51AFA" w14:textId="77777777" w:rsidR="009B6F8F" w:rsidRDefault="009B6F8F" w:rsidP="009E1B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積算書</w:t>
            </w:r>
          </w:p>
        </w:tc>
      </w:tr>
      <w:tr w:rsidR="009B6F8F" w14:paraId="6C866AE9" w14:textId="77777777" w:rsidTr="00CD74A8">
        <w:trPr>
          <w:trHeight w:val="454"/>
        </w:trPr>
        <w:tc>
          <w:tcPr>
            <w:tcW w:w="6803" w:type="dxa"/>
            <w:gridSpan w:val="5"/>
          </w:tcPr>
          <w:p w14:paraId="3439CFDD" w14:textId="77777777" w:rsidR="009B6F8F" w:rsidRPr="00FD4F48" w:rsidRDefault="009B6F8F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項　目</w:t>
            </w:r>
          </w:p>
        </w:tc>
        <w:tc>
          <w:tcPr>
            <w:tcW w:w="1691" w:type="dxa"/>
          </w:tcPr>
          <w:p w14:paraId="28E822A9" w14:textId="77777777" w:rsidR="009B6F8F" w:rsidRPr="00FD4F48" w:rsidRDefault="009B6F8F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金　額</w:t>
            </w:r>
          </w:p>
        </w:tc>
      </w:tr>
      <w:tr w:rsidR="009B6F8F" w14:paraId="763A5333" w14:textId="77777777" w:rsidTr="00CD74A8">
        <w:trPr>
          <w:trHeight w:val="454"/>
        </w:trPr>
        <w:tc>
          <w:tcPr>
            <w:tcW w:w="6803" w:type="dxa"/>
            <w:gridSpan w:val="5"/>
          </w:tcPr>
          <w:p w14:paraId="7BC04B5A" w14:textId="269B82E9" w:rsidR="009B6F8F" w:rsidRPr="00FD4F48" w:rsidRDefault="009B6F8F" w:rsidP="009B6F8F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導入関連経費　小計（</w:t>
            </w:r>
            <w:r w:rsidR="00234428">
              <w:rPr>
                <w:rFonts w:ascii="ＭＳ 明朝" w:eastAsia="ＭＳ 明朝" w:hAnsi="ＭＳ 明朝" w:hint="eastAsia"/>
                <w:sz w:val="16"/>
                <w:szCs w:val="16"/>
              </w:rPr>
              <w:t>251</w:t>
            </w: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台分）</w:t>
            </w:r>
          </w:p>
        </w:tc>
        <w:tc>
          <w:tcPr>
            <w:tcW w:w="1691" w:type="dxa"/>
            <w:shd w:val="clear" w:color="auto" w:fill="E8E8E8" w:themeFill="background2"/>
          </w:tcPr>
          <w:p w14:paraId="1B17AC51" w14:textId="77777777" w:rsidR="009B6F8F" w:rsidRPr="00FD4F48" w:rsidRDefault="009B6F8F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B6F8F" w14:paraId="4E7004F7" w14:textId="77777777" w:rsidTr="00CD74A8">
        <w:trPr>
          <w:trHeight w:val="454"/>
        </w:trPr>
        <w:tc>
          <w:tcPr>
            <w:tcW w:w="4297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3696B913" w14:textId="77777777" w:rsidR="009B6F8F" w:rsidRPr="00FD4F48" w:rsidRDefault="009B6F8F" w:rsidP="009E1B0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46" w:type="dxa"/>
          </w:tcPr>
          <w:p w14:paraId="4F46D6F5" w14:textId="77777777" w:rsidR="009B6F8F" w:rsidRPr="00FD4F48" w:rsidRDefault="009B6F8F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単価</w:t>
            </w:r>
          </w:p>
        </w:tc>
        <w:tc>
          <w:tcPr>
            <w:tcW w:w="1260" w:type="dxa"/>
            <w:gridSpan w:val="2"/>
          </w:tcPr>
          <w:p w14:paraId="6BB152A9" w14:textId="77777777" w:rsidR="009B6F8F" w:rsidRPr="00FD4F48" w:rsidRDefault="009B6F8F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1691" w:type="dxa"/>
          </w:tcPr>
          <w:p w14:paraId="0CBD1F8C" w14:textId="77777777" w:rsidR="009B6F8F" w:rsidRPr="00FD4F48" w:rsidRDefault="009B6F8F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</w:tr>
      <w:tr w:rsidR="00CA3D6B" w14:paraId="29C2221D" w14:textId="77777777" w:rsidTr="00CD74A8">
        <w:trPr>
          <w:trHeight w:val="454"/>
        </w:trPr>
        <w:tc>
          <w:tcPr>
            <w:tcW w:w="1010" w:type="dxa"/>
            <w:vMerge w:val="restart"/>
            <w:tcBorders>
              <w:top w:val="single" w:sz="4" w:space="0" w:color="auto"/>
            </w:tcBorders>
            <w:vAlign w:val="center"/>
          </w:tcPr>
          <w:p w14:paraId="3A7B6008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内訳</w:t>
            </w:r>
          </w:p>
        </w:tc>
        <w:tc>
          <w:tcPr>
            <w:tcW w:w="3287" w:type="dxa"/>
            <w:tcBorders>
              <w:top w:val="single" w:sz="4" w:space="0" w:color="auto"/>
            </w:tcBorders>
          </w:tcPr>
          <w:p w14:paraId="2A1FE6C1" w14:textId="00EFC084" w:rsidR="00CA3D6B" w:rsidRPr="001E2195" w:rsidRDefault="00CA3D6B" w:rsidP="009E1B0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E2195">
              <w:rPr>
                <w:rFonts w:ascii="ＭＳ 明朝" w:eastAsia="ＭＳ 明朝" w:hAnsi="ＭＳ 明朝" w:hint="eastAsia"/>
                <w:sz w:val="18"/>
                <w:szCs w:val="18"/>
              </w:rPr>
              <w:t>スマートフォン</w:t>
            </w:r>
          </w:p>
        </w:tc>
        <w:tc>
          <w:tcPr>
            <w:tcW w:w="1246" w:type="dxa"/>
            <w:vAlign w:val="center"/>
          </w:tcPr>
          <w:p w14:paraId="24E43768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2E5A95" w14:textId="1701604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251</w:t>
            </w:r>
          </w:p>
        </w:tc>
        <w:tc>
          <w:tcPr>
            <w:tcW w:w="1691" w:type="dxa"/>
            <w:vAlign w:val="center"/>
          </w:tcPr>
          <w:p w14:paraId="2756031C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D6B" w14:paraId="4BD0E1AF" w14:textId="77777777" w:rsidTr="00CD74A8">
        <w:trPr>
          <w:trHeight w:val="454"/>
        </w:trPr>
        <w:tc>
          <w:tcPr>
            <w:tcW w:w="1010" w:type="dxa"/>
            <w:vMerge/>
          </w:tcPr>
          <w:p w14:paraId="17A37D51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87" w:type="dxa"/>
          </w:tcPr>
          <w:p w14:paraId="760B4A8A" w14:textId="3B83A00A" w:rsidR="00CA3D6B" w:rsidRPr="001E2195" w:rsidRDefault="00CA3D6B" w:rsidP="009E1B0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E2195">
              <w:rPr>
                <w:rFonts w:ascii="ＭＳ 明朝" w:eastAsia="ＭＳ 明朝" w:hAnsi="ＭＳ 明朝" w:hint="eastAsia"/>
                <w:sz w:val="18"/>
                <w:szCs w:val="18"/>
              </w:rPr>
              <w:t>初期費用</w:t>
            </w:r>
          </w:p>
        </w:tc>
        <w:tc>
          <w:tcPr>
            <w:tcW w:w="1246" w:type="dxa"/>
            <w:vAlign w:val="center"/>
          </w:tcPr>
          <w:p w14:paraId="2A37803A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3F00B8" w14:textId="02A8D17E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251</w:t>
            </w:r>
          </w:p>
        </w:tc>
        <w:tc>
          <w:tcPr>
            <w:tcW w:w="1691" w:type="dxa"/>
            <w:vAlign w:val="center"/>
          </w:tcPr>
          <w:p w14:paraId="420B6FE8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D6B" w14:paraId="458C2474" w14:textId="77777777" w:rsidTr="00CD74A8">
        <w:trPr>
          <w:trHeight w:val="454"/>
        </w:trPr>
        <w:tc>
          <w:tcPr>
            <w:tcW w:w="1010" w:type="dxa"/>
            <w:vMerge/>
          </w:tcPr>
          <w:p w14:paraId="276EDE94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87" w:type="dxa"/>
          </w:tcPr>
          <w:p w14:paraId="635D8BBC" w14:textId="2827490A" w:rsidR="00CA3D6B" w:rsidRPr="001E2195" w:rsidRDefault="00CA3D6B" w:rsidP="009E1B0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E2195">
              <w:rPr>
                <w:rFonts w:ascii="ＭＳ 明朝" w:eastAsia="ＭＳ 明朝" w:hAnsi="ＭＳ 明朝" w:hint="eastAsia"/>
                <w:sz w:val="18"/>
                <w:szCs w:val="18"/>
              </w:rPr>
              <w:t>キッティング費</w:t>
            </w:r>
          </w:p>
        </w:tc>
        <w:tc>
          <w:tcPr>
            <w:tcW w:w="1246" w:type="dxa"/>
            <w:vAlign w:val="center"/>
          </w:tcPr>
          <w:p w14:paraId="16C69F70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DF53FE" w14:textId="0C122DFD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251</w:t>
            </w:r>
          </w:p>
        </w:tc>
        <w:tc>
          <w:tcPr>
            <w:tcW w:w="1691" w:type="dxa"/>
            <w:vAlign w:val="center"/>
          </w:tcPr>
          <w:p w14:paraId="7EA61BF9" w14:textId="77777777" w:rsidR="00CA3D6B" w:rsidRPr="00FD4F48" w:rsidRDefault="00CA3D6B" w:rsidP="009E1B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14:paraId="0E5F4064" w14:textId="77777777" w:rsidTr="00CD74A8">
        <w:trPr>
          <w:trHeight w:val="454"/>
        </w:trPr>
        <w:tc>
          <w:tcPr>
            <w:tcW w:w="1010" w:type="dxa"/>
            <w:vMerge/>
          </w:tcPr>
          <w:p w14:paraId="4000E66B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87" w:type="dxa"/>
          </w:tcPr>
          <w:p w14:paraId="7D9461F2" w14:textId="76E4ADA1" w:rsidR="00C92270" w:rsidRPr="001E2195" w:rsidRDefault="00C92270" w:rsidP="00C922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E2195">
              <w:rPr>
                <w:rFonts w:ascii="ＭＳ 明朝" w:eastAsia="ＭＳ 明朝" w:hAnsi="ＭＳ 明朝" w:hint="eastAsia"/>
                <w:sz w:val="18"/>
                <w:szCs w:val="18"/>
              </w:rPr>
              <w:t>モバイルデバイス管理費(初期費用)</w:t>
            </w:r>
          </w:p>
        </w:tc>
        <w:tc>
          <w:tcPr>
            <w:tcW w:w="1246" w:type="dxa"/>
            <w:vAlign w:val="center"/>
          </w:tcPr>
          <w:p w14:paraId="407E8EE7" w14:textId="3D9B3869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3D15D9" w14:textId="37A0AFF7" w:rsidR="00C92270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691" w:type="dxa"/>
            <w:vAlign w:val="center"/>
          </w:tcPr>
          <w:p w14:paraId="0C7C0F2F" w14:textId="730081AC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14:paraId="03C788EF" w14:textId="77777777" w:rsidTr="00CD74A8">
        <w:trPr>
          <w:trHeight w:val="454"/>
        </w:trPr>
        <w:tc>
          <w:tcPr>
            <w:tcW w:w="1010" w:type="dxa"/>
            <w:vMerge/>
          </w:tcPr>
          <w:p w14:paraId="3B011D9E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87" w:type="dxa"/>
          </w:tcPr>
          <w:p w14:paraId="34DA0AD8" w14:textId="436A3733" w:rsidR="00C92270" w:rsidRPr="001E2195" w:rsidRDefault="00C92270" w:rsidP="00C922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1E2195">
              <w:rPr>
                <w:rFonts w:ascii="ＭＳ 明朝" w:eastAsia="ＭＳ 明朝" w:hAnsi="ＭＳ 明朝" w:hint="eastAsia"/>
                <w:sz w:val="18"/>
                <w:szCs w:val="18"/>
              </w:rPr>
              <w:t>Buddycom</w:t>
            </w:r>
            <w:proofErr w:type="spellEnd"/>
            <w:r w:rsidRPr="001E2195">
              <w:rPr>
                <w:rFonts w:ascii="ＭＳ 明朝" w:eastAsia="ＭＳ 明朝" w:hAnsi="ＭＳ 明朝" w:hint="eastAsia"/>
                <w:sz w:val="18"/>
                <w:szCs w:val="18"/>
              </w:rPr>
              <w:t>設定費</w:t>
            </w:r>
          </w:p>
        </w:tc>
        <w:tc>
          <w:tcPr>
            <w:tcW w:w="1246" w:type="dxa"/>
            <w:vAlign w:val="center"/>
          </w:tcPr>
          <w:p w14:paraId="2BDECF25" w14:textId="06CFF541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BD8DA5" w14:textId="60B6607F" w:rsidR="00C92270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691" w:type="dxa"/>
            <w:vAlign w:val="center"/>
          </w:tcPr>
          <w:p w14:paraId="0BEFA632" w14:textId="757B9320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14:paraId="0FC7B3DF" w14:textId="77777777" w:rsidTr="00CD74A8">
        <w:trPr>
          <w:trHeight w:val="454"/>
        </w:trPr>
        <w:tc>
          <w:tcPr>
            <w:tcW w:w="6803" w:type="dxa"/>
            <w:gridSpan w:val="5"/>
            <w:vAlign w:val="center"/>
          </w:tcPr>
          <w:p w14:paraId="42E47B21" w14:textId="19A02FD4" w:rsidR="00C92270" w:rsidRPr="00FD4F48" w:rsidRDefault="00C92270" w:rsidP="00C92270">
            <w:pPr>
              <w:pStyle w:val="a9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運用関連経費　小計（月額定額（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251</w:t>
            </w: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台分）×３６月）</w:t>
            </w:r>
          </w:p>
        </w:tc>
        <w:tc>
          <w:tcPr>
            <w:tcW w:w="1691" w:type="dxa"/>
            <w:shd w:val="clear" w:color="auto" w:fill="E8E8E8" w:themeFill="background2"/>
          </w:tcPr>
          <w:p w14:paraId="525486E4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14:paraId="78304F13" w14:textId="77777777" w:rsidTr="00CD74A8">
        <w:trPr>
          <w:trHeight w:val="454"/>
        </w:trPr>
        <w:tc>
          <w:tcPr>
            <w:tcW w:w="4297" w:type="dxa"/>
            <w:gridSpan w:val="2"/>
            <w:vMerge w:val="restart"/>
          </w:tcPr>
          <w:p w14:paraId="7B4C19B8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06" w:type="dxa"/>
            <w:gridSpan w:val="3"/>
          </w:tcPr>
          <w:p w14:paraId="3183B263" w14:textId="429027F0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台あたりの月額）</w:t>
            </w:r>
          </w:p>
        </w:tc>
        <w:tc>
          <w:tcPr>
            <w:tcW w:w="1691" w:type="dxa"/>
          </w:tcPr>
          <w:p w14:paraId="245F5443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14:paraId="5FB35C06" w14:textId="77777777" w:rsidTr="00CD74A8">
        <w:trPr>
          <w:trHeight w:val="454"/>
        </w:trPr>
        <w:tc>
          <w:tcPr>
            <w:tcW w:w="4297" w:type="dxa"/>
            <w:gridSpan w:val="2"/>
            <w:vMerge/>
          </w:tcPr>
          <w:p w14:paraId="705689B4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46" w:type="dxa"/>
          </w:tcPr>
          <w:p w14:paraId="42EDBDB2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単価</w:t>
            </w:r>
          </w:p>
        </w:tc>
        <w:tc>
          <w:tcPr>
            <w:tcW w:w="1260" w:type="dxa"/>
            <w:gridSpan w:val="2"/>
          </w:tcPr>
          <w:p w14:paraId="35932085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1691" w:type="dxa"/>
          </w:tcPr>
          <w:p w14:paraId="68535366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</w:tr>
      <w:tr w:rsidR="00C92270" w14:paraId="6D424530" w14:textId="77777777" w:rsidTr="00CD74A8">
        <w:trPr>
          <w:trHeight w:val="454"/>
        </w:trPr>
        <w:tc>
          <w:tcPr>
            <w:tcW w:w="1010" w:type="dxa"/>
            <w:vMerge w:val="restart"/>
            <w:vAlign w:val="center"/>
          </w:tcPr>
          <w:p w14:paraId="7EDE4890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内訳</w:t>
            </w:r>
          </w:p>
        </w:tc>
        <w:tc>
          <w:tcPr>
            <w:tcW w:w="3287" w:type="dxa"/>
          </w:tcPr>
          <w:p w14:paraId="3092BC37" w14:textId="061CBD63" w:rsidR="00C92270" w:rsidRPr="00FD4F48" w:rsidRDefault="001E2195" w:rsidP="00C922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E2195">
              <w:rPr>
                <w:rFonts w:ascii="ＭＳ 明朝" w:eastAsia="ＭＳ 明朝" w:hAnsi="ＭＳ 明朝" w:hint="eastAsia"/>
                <w:sz w:val="18"/>
                <w:szCs w:val="18"/>
              </w:rPr>
              <w:t>基本料金(ユニバーサル及びリレーサービス料を含む)</w:t>
            </w:r>
          </w:p>
        </w:tc>
        <w:tc>
          <w:tcPr>
            <w:tcW w:w="1246" w:type="dxa"/>
          </w:tcPr>
          <w:p w14:paraId="084B6639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F9D3CD2" w14:textId="59B95859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251</w:t>
            </w:r>
          </w:p>
        </w:tc>
        <w:tc>
          <w:tcPr>
            <w:tcW w:w="1691" w:type="dxa"/>
          </w:tcPr>
          <w:p w14:paraId="5E333342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14:paraId="69D328CB" w14:textId="77777777" w:rsidTr="00CD74A8">
        <w:trPr>
          <w:trHeight w:val="454"/>
        </w:trPr>
        <w:tc>
          <w:tcPr>
            <w:tcW w:w="1010" w:type="dxa"/>
            <w:vMerge/>
          </w:tcPr>
          <w:p w14:paraId="226536F4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87" w:type="dxa"/>
          </w:tcPr>
          <w:p w14:paraId="1FF9F381" w14:textId="5FC8D8F4" w:rsidR="00C92270" w:rsidRPr="00FD4F48" w:rsidRDefault="00C92270" w:rsidP="00C922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定額通話オプション</w:t>
            </w:r>
          </w:p>
        </w:tc>
        <w:tc>
          <w:tcPr>
            <w:tcW w:w="1246" w:type="dxa"/>
          </w:tcPr>
          <w:p w14:paraId="52FF4C91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7293310" w14:textId="3C5AD1AF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36</w:t>
            </w:r>
          </w:p>
        </w:tc>
        <w:tc>
          <w:tcPr>
            <w:tcW w:w="1691" w:type="dxa"/>
          </w:tcPr>
          <w:p w14:paraId="7298C53A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14:paraId="4CB3A3E8" w14:textId="77777777" w:rsidTr="00CD74A8">
        <w:trPr>
          <w:trHeight w:val="454"/>
        </w:trPr>
        <w:tc>
          <w:tcPr>
            <w:tcW w:w="1010" w:type="dxa"/>
            <w:vMerge/>
          </w:tcPr>
          <w:p w14:paraId="61F1EF31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87" w:type="dxa"/>
          </w:tcPr>
          <w:p w14:paraId="1972199F" w14:textId="7E9D6A5D" w:rsidR="00C92270" w:rsidRDefault="00C92270" w:rsidP="00C922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モバイルデバイス管理費</w:t>
            </w:r>
          </w:p>
        </w:tc>
        <w:tc>
          <w:tcPr>
            <w:tcW w:w="1246" w:type="dxa"/>
          </w:tcPr>
          <w:p w14:paraId="494DB50A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5271706" w14:textId="5CBE90ED" w:rsidR="00C92270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251</w:t>
            </w:r>
          </w:p>
        </w:tc>
        <w:tc>
          <w:tcPr>
            <w:tcW w:w="1691" w:type="dxa"/>
          </w:tcPr>
          <w:p w14:paraId="07AB2B95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14:paraId="07CAF974" w14:textId="77777777" w:rsidTr="00CD74A8">
        <w:trPr>
          <w:trHeight w:val="454"/>
        </w:trPr>
        <w:tc>
          <w:tcPr>
            <w:tcW w:w="1010" w:type="dxa"/>
            <w:vMerge/>
          </w:tcPr>
          <w:p w14:paraId="37E3FBBA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87" w:type="dxa"/>
          </w:tcPr>
          <w:p w14:paraId="403CD3BB" w14:textId="546A3895" w:rsidR="00C92270" w:rsidRPr="00FD4F48" w:rsidRDefault="00C92270" w:rsidP="00C9227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IP無線アプリ利用料</w:t>
            </w:r>
          </w:p>
        </w:tc>
        <w:tc>
          <w:tcPr>
            <w:tcW w:w="1246" w:type="dxa"/>
          </w:tcPr>
          <w:p w14:paraId="78937982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CA9627E" w14:textId="1F4DF83F" w:rsidR="00C92270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251</w:t>
            </w:r>
          </w:p>
        </w:tc>
        <w:tc>
          <w:tcPr>
            <w:tcW w:w="1691" w:type="dxa"/>
          </w:tcPr>
          <w:p w14:paraId="193455C4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:rsidRPr="00FD4F48" w14:paraId="0F6E9925" w14:textId="77777777" w:rsidTr="00016182">
        <w:trPr>
          <w:trHeight w:val="454"/>
        </w:trPr>
        <w:tc>
          <w:tcPr>
            <w:tcW w:w="6775" w:type="dxa"/>
            <w:gridSpan w:val="4"/>
            <w:shd w:val="clear" w:color="auto" w:fill="E8E8E8" w:themeFill="background2"/>
            <w:vAlign w:val="center"/>
          </w:tcPr>
          <w:p w14:paraId="173E863C" w14:textId="77777777" w:rsidR="00C92270" w:rsidRPr="00FD4F48" w:rsidRDefault="00C92270" w:rsidP="00C92270">
            <w:pPr>
              <w:pStyle w:val="a9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D4F48">
              <w:rPr>
                <w:rFonts w:ascii="ＭＳ 明朝" w:eastAsia="ＭＳ 明朝" w:hAnsi="ＭＳ 明朝" w:hint="eastAsia"/>
                <w:sz w:val="16"/>
                <w:szCs w:val="16"/>
              </w:rPr>
              <w:t>総額合計（　①　＋　②　）</w:t>
            </w:r>
          </w:p>
        </w:tc>
        <w:tc>
          <w:tcPr>
            <w:tcW w:w="1719" w:type="dxa"/>
            <w:gridSpan w:val="2"/>
            <w:shd w:val="clear" w:color="auto" w:fill="E8E8E8" w:themeFill="background2"/>
            <w:vAlign w:val="center"/>
          </w:tcPr>
          <w:p w14:paraId="54B06DBC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:rsidRPr="00FD4F48" w14:paraId="55A99F10" w14:textId="77777777" w:rsidTr="00016182">
        <w:trPr>
          <w:trHeight w:val="454"/>
        </w:trPr>
        <w:tc>
          <w:tcPr>
            <w:tcW w:w="6775" w:type="dxa"/>
            <w:gridSpan w:val="4"/>
            <w:shd w:val="clear" w:color="auto" w:fill="E8E8E8" w:themeFill="background2"/>
            <w:vAlign w:val="center"/>
          </w:tcPr>
          <w:p w14:paraId="20F5DDBC" w14:textId="77777777" w:rsidR="00C92270" w:rsidRPr="00DF048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消費税等</w:t>
            </w:r>
          </w:p>
        </w:tc>
        <w:tc>
          <w:tcPr>
            <w:tcW w:w="1719" w:type="dxa"/>
            <w:gridSpan w:val="2"/>
            <w:shd w:val="clear" w:color="auto" w:fill="E8E8E8" w:themeFill="background2"/>
            <w:vAlign w:val="center"/>
          </w:tcPr>
          <w:p w14:paraId="13483F1B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92270" w:rsidRPr="00FD4F48" w14:paraId="299FF64F" w14:textId="77777777" w:rsidTr="00016182">
        <w:trPr>
          <w:trHeight w:val="454"/>
        </w:trPr>
        <w:tc>
          <w:tcPr>
            <w:tcW w:w="6775" w:type="dxa"/>
            <w:gridSpan w:val="4"/>
            <w:shd w:val="clear" w:color="auto" w:fill="E8E8E8" w:themeFill="background2"/>
            <w:vAlign w:val="center"/>
          </w:tcPr>
          <w:p w14:paraId="674801C0" w14:textId="77777777" w:rsidR="00C92270" w:rsidRPr="00002DA7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02DA7">
              <w:rPr>
                <w:rFonts w:ascii="ＭＳ 明朝" w:eastAsia="ＭＳ 明朝" w:hAnsi="ＭＳ 明朝" w:hint="eastAsia"/>
                <w:sz w:val="16"/>
                <w:szCs w:val="16"/>
              </w:rPr>
              <w:t>総合計</w:t>
            </w:r>
          </w:p>
        </w:tc>
        <w:tc>
          <w:tcPr>
            <w:tcW w:w="1719" w:type="dxa"/>
            <w:gridSpan w:val="2"/>
            <w:shd w:val="clear" w:color="auto" w:fill="E8E8E8" w:themeFill="background2"/>
            <w:vAlign w:val="center"/>
          </w:tcPr>
          <w:p w14:paraId="507813E4" w14:textId="77777777" w:rsidR="00C92270" w:rsidRPr="00FD4F48" w:rsidRDefault="00C92270" w:rsidP="00C9227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F3C85F8" w14:textId="54890CBD" w:rsidR="00C62C15" w:rsidRDefault="009B6F8F">
      <w:r>
        <w:rPr>
          <w:rFonts w:hint="eastAsia"/>
        </w:rPr>
        <w:t>記入上の注意点</w:t>
      </w:r>
    </w:p>
    <w:p w14:paraId="10E4269D" w14:textId="312A608F" w:rsidR="009B6F8F" w:rsidRDefault="009B6F8F">
      <w:r>
        <w:rPr>
          <w:rFonts w:hint="eastAsia"/>
        </w:rPr>
        <w:t>・内訳表は入札書に添付し、入札書に使用する印鑑で割印を行うこと。</w:t>
      </w:r>
    </w:p>
    <w:p w14:paraId="0C4C103A" w14:textId="57A50199" w:rsidR="009B6F8F" w:rsidRPr="009B6F8F" w:rsidRDefault="009B6F8F">
      <w:r>
        <w:rPr>
          <w:rFonts w:hint="eastAsia"/>
        </w:rPr>
        <w:t>・内訳表の「③総額合計」を入札書の入札金額欄に記載すること。（消費税及び地方消費税抜き価格）</w:t>
      </w:r>
    </w:p>
    <w:sectPr w:rsidR="009B6F8F" w:rsidRPr="009B6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AC5C" w14:textId="77777777" w:rsidR="001E573E" w:rsidRDefault="001E573E" w:rsidP="00016182">
      <w:r>
        <w:separator/>
      </w:r>
    </w:p>
  </w:endnote>
  <w:endnote w:type="continuationSeparator" w:id="0">
    <w:p w14:paraId="218F6386" w14:textId="77777777" w:rsidR="001E573E" w:rsidRDefault="001E573E" w:rsidP="000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10D0" w14:textId="77777777" w:rsidR="001E573E" w:rsidRDefault="001E573E" w:rsidP="00016182">
      <w:r>
        <w:separator/>
      </w:r>
    </w:p>
  </w:footnote>
  <w:footnote w:type="continuationSeparator" w:id="0">
    <w:p w14:paraId="5206EDBA" w14:textId="77777777" w:rsidR="001E573E" w:rsidRDefault="001E573E" w:rsidP="000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E7A7C"/>
    <w:multiLevelType w:val="hybridMultilevel"/>
    <w:tmpl w:val="252463F4"/>
    <w:lvl w:ilvl="0" w:tplc="B2084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271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8F"/>
    <w:rsid w:val="00016182"/>
    <w:rsid w:val="000D2C23"/>
    <w:rsid w:val="00165945"/>
    <w:rsid w:val="001A15C2"/>
    <w:rsid w:val="001E2195"/>
    <w:rsid w:val="001E573E"/>
    <w:rsid w:val="00231A6F"/>
    <w:rsid w:val="00234428"/>
    <w:rsid w:val="002848AC"/>
    <w:rsid w:val="00286399"/>
    <w:rsid w:val="00525EFC"/>
    <w:rsid w:val="005D6FED"/>
    <w:rsid w:val="00625964"/>
    <w:rsid w:val="00630E88"/>
    <w:rsid w:val="00681650"/>
    <w:rsid w:val="007004FF"/>
    <w:rsid w:val="00736D7C"/>
    <w:rsid w:val="007B728D"/>
    <w:rsid w:val="00800AB0"/>
    <w:rsid w:val="008D2BF6"/>
    <w:rsid w:val="00943079"/>
    <w:rsid w:val="009839C7"/>
    <w:rsid w:val="009B6F8F"/>
    <w:rsid w:val="009D7B78"/>
    <w:rsid w:val="00C62C15"/>
    <w:rsid w:val="00C92270"/>
    <w:rsid w:val="00CA3D6B"/>
    <w:rsid w:val="00CD74A8"/>
    <w:rsid w:val="00D34C8C"/>
    <w:rsid w:val="00E6613B"/>
    <w:rsid w:val="00F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CAE8A"/>
  <w15:chartTrackingRefBased/>
  <w15:docId w15:val="{37FA3C8D-F229-4795-9CB5-02E15632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F8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6F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F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F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F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F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F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F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6F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6F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6F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6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6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6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6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6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6F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6F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F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F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F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6F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6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6F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6F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61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6182"/>
  </w:style>
  <w:style w:type="paragraph" w:styleId="ad">
    <w:name w:val="footer"/>
    <w:basedOn w:val="a"/>
    <w:link w:val="ae"/>
    <w:uiPriority w:val="99"/>
    <w:unhideWhenUsed/>
    <w:rsid w:val="000161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　健一</dc:creator>
  <cp:keywords/>
  <dc:description/>
  <cp:lastModifiedBy>堀　隆志</cp:lastModifiedBy>
  <cp:revision>2</cp:revision>
  <cp:lastPrinted>2025-04-08T05:27:00Z</cp:lastPrinted>
  <dcterms:created xsi:type="dcterms:W3CDTF">2025-05-01T07:50:00Z</dcterms:created>
  <dcterms:modified xsi:type="dcterms:W3CDTF">2025-05-01T07:50:00Z</dcterms:modified>
</cp:coreProperties>
</file>