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0E3F0585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C242A5">
        <w:rPr>
          <w:rFonts w:hint="eastAsia"/>
          <w:szCs w:val="22"/>
        </w:rPr>
        <w:t>令和7～10年度岐阜市立女子短期大学環境衛生管理業務委託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0EEC2199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C242A5">
        <w:rPr>
          <w:rFonts w:hint="eastAsia"/>
        </w:rPr>
        <w:t>岐阜市一日市場北町7番1号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008045F8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年5月1</w:t>
      </w:r>
      <w:r w:rsidR="00C242A5">
        <w:rPr>
          <w:rFonts w:hint="eastAsia"/>
        </w:rPr>
        <w:t>2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E5BDD"/>
    <w:rsid w:val="00354C6F"/>
    <w:rsid w:val="003E3F10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61B12"/>
    <w:rsid w:val="00693DBB"/>
    <w:rsid w:val="006B08C9"/>
    <w:rsid w:val="0077561F"/>
    <w:rsid w:val="00784571"/>
    <w:rsid w:val="00785641"/>
    <w:rsid w:val="007D25BE"/>
    <w:rsid w:val="008D1E8D"/>
    <w:rsid w:val="008D71D3"/>
    <w:rsid w:val="0091273B"/>
    <w:rsid w:val="00915562"/>
    <w:rsid w:val="009559F2"/>
    <w:rsid w:val="009B4DF6"/>
    <w:rsid w:val="00A0537A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宮崎　智也</cp:lastModifiedBy>
  <cp:revision>8</cp:revision>
  <cp:lastPrinted>2023-08-31T07:37:00Z</cp:lastPrinted>
  <dcterms:created xsi:type="dcterms:W3CDTF">2023-06-06T23:51:00Z</dcterms:created>
  <dcterms:modified xsi:type="dcterms:W3CDTF">2025-03-04T07:34:00Z</dcterms:modified>
</cp:coreProperties>
</file>