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39E7522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701DB9" w:rsidRPr="00701DB9">
        <w:rPr>
          <w:rFonts w:hint="eastAsia"/>
          <w:sz w:val="24"/>
          <w:szCs w:val="24"/>
        </w:rPr>
        <w:t>岩戸公園駐車場整備工事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7C8C50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701DB9" w:rsidRPr="00701DB9">
        <w:rPr>
          <w:rFonts w:hint="eastAsia"/>
          <w:sz w:val="24"/>
          <w:szCs w:val="24"/>
        </w:rPr>
        <w:t>岐阜市長森岩戸地内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B433061" w14:textId="77777777" w:rsidR="00701DB9" w:rsidRPr="005F4B16" w:rsidRDefault="00701DB9" w:rsidP="00701D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Pr="00701DB9">
        <w:rPr>
          <w:rFonts w:hint="eastAsia"/>
          <w:sz w:val="24"/>
          <w:szCs w:val="24"/>
        </w:rPr>
        <w:t>岩戸公園駐車場整備工事</w:t>
      </w:r>
    </w:p>
    <w:p w14:paraId="2BA3B482" w14:textId="77777777" w:rsidR="00701DB9" w:rsidRPr="0074239A" w:rsidRDefault="00701DB9" w:rsidP="00701D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4250ACB4" w14:textId="77777777" w:rsidR="00701DB9" w:rsidRPr="005F4B16" w:rsidRDefault="00701DB9" w:rsidP="00701DB9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701DB9">
        <w:rPr>
          <w:rFonts w:hint="eastAsia"/>
          <w:sz w:val="24"/>
          <w:szCs w:val="24"/>
        </w:rPr>
        <w:t>岐阜市長森岩戸地内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616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1DB9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0EFC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2013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6</cp:revision>
  <cp:lastPrinted>2023-07-28T07:36:00Z</cp:lastPrinted>
  <dcterms:created xsi:type="dcterms:W3CDTF">2024-07-01T05:04:00Z</dcterms:created>
  <dcterms:modified xsi:type="dcterms:W3CDTF">2024-09-26T08:34:00Z</dcterms:modified>
</cp:coreProperties>
</file>