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F34B" w14:textId="12F95D54" w:rsidR="001864E6" w:rsidRPr="009C678F" w:rsidRDefault="001864E6" w:rsidP="001864E6">
      <w:pPr>
        <w:widowControl w:val="0"/>
        <w:autoSpaceDE w:val="0"/>
        <w:autoSpaceDN w:val="0"/>
        <w:jc w:val="both"/>
        <w:rPr>
          <w:lang w:eastAsia="zh-CN"/>
        </w:rPr>
      </w:pPr>
      <w:r w:rsidRPr="009C678F">
        <w:rPr>
          <w:rFonts w:hint="eastAsia"/>
          <w:lang w:eastAsia="zh-CN"/>
        </w:rPr>
        <w:t>様式第</w:t>
      </w:r>
      <w:r w:rsidR="009C0DC2" w:rsidRPr="009C678F">
        <w:rPr>
          <w:rFonts w:hint="eastAsia"/>
          <w:lang w:eastAsia="zh-CN"/>
        </w:rPr>
        <w:t>1</w:t>
      </w:r>
      <w:r w:rsidRPr="009C678F">
        <w:rPr>
          <w:lang w:eastAsia="zh-CN"/>
        </w:rPr>
        <w:t>号（第</w:t>
      </w:r>
      <w:r w:rsidR="009C0DC2" w:rsidRPr="009C678F">
        <w:rPr>
          <w:rFonts w:hint="eastAsia"/>
          <w:lang w:eastAsia="zh-CN"/>
        </w:rPr>
        <w:t>2</w:t>
      </w:r>
      <w:r w:rsidRPr="009C678F">
        <w:rPr>
          <w:lang w:eastAsia="zh-CN"/>
        </w:rPr>
        <w:t>条関係）</w:t>
      </w:r>
    </w:p>
    <w:p w14:paraId="72F9B35B" w14:textId="41233A59" w:rsidR="001864E6" w:rsidRPr="009C678F" w:rsidRDefault="001864E6" w:rsidP="009A4993">
      <w:pPr>
        <w:widowControl w:val="0"/>
        <w:wordWrap w:val="0"/>
        <w:autoSpaceDE w:val="0"/>
        <w:autoSpaceDN w:val="0"/>
        <w:jc w:val="right"/>
        <w:rPr>
          <w:lang w:eastAsia="zh-CN"/>
        </w:rPr>
      </w:pPr>
      <w:r w:rsidRPr="009C678F">
        <w:rPr>
          <w:rFonts w:hint="eastAsia"/>
          <w:lang w:eastAsia="zh-CN"/>
        </w:rPr>
        <w:t xml:space="preserve">　　　年</w:t>
      </w:r>
      <w:r w:rsidRPr="009C678F">
        <w:rPr>
          <w:lang w:eastAsia="zh-CN"/>
        </w:rPr>
        <w:t xml:space="preserve">　　月　　日</w:t>
      </w:r>
      <w:r w:rsidR="006329F7" w:rsidRPr="009C678F">
        <w:rPr>
          <w:rFonts w:hint="eastAsia"/>
          <w:lang w:eastAsia="zh-CN"/>
        </w:rPr>
        <w:t xml:space="preserve">　</w:t>
      </w:r>
    </w:p>
    <w:p w14:paraId="594F950F" w14:textId="77777777" w:rsidR="006329F7" w:rsidRPr="009C678F" w:rsidRDefault="006329F7" w:rsidP="001864E6">
      <w:pPr>
        <w:widowControl w:val="0"/>
        <w:autoSpaceDE w:val="0"/>
        <w:autoSpaceDN w:val="0"/>
        <w:jc w:val="both"/>
        <w:rPr>
          <w:lang w:eastAsia="zh-CN"/>
        </w:rPr>
      </w:pPr>
    </w:p>
    <w:p w14:paraId="11940BF0" w14:textId="1E949145" w:rsidR="001864E6" w:rsidRPr="009C678F" w:rsidRDefault="001864E6" w:rsidP="001864E6">
      <w:pPr>
        <w:widowControl w:val="0"/>
        <w:autoSpaceDE w:val="0"/>
        <w:autoSpaceDN w:val="0"/>
        <w:jc w:val="both"/>
      </w:pPr>
      <w:r w:rsidRPr="009C678F">
        <w:rPr>
          <w:rFonts w:hint="eastAsia"/>
        </w:rPr>
        <w:t>（</w:t>
      </w:r>
      <w:r w:rsidR="00234F2A" w:rsidRPr="009C678F">
        <w:rPr>
          <w:rFonts w:hint="eastAsia"/>
        </w:rPr>
        <w:t>あ</w:t>
      </w:r>
      <w:r w:rsidR="003959F5" w:rsidRPr="009C678F">
        <w:rPr>
          <w:rFonts w:hint="eastAsia"/>
        </w:rPr>
        <w:t>て</w:t>
      </w:r>
      <w:r w:rsidR="00234F2A" w:rsidRPr="009C678F">
        <w:rPr>
          <w:rFonts w:hint="eastAsia"/>
        </w:rPr>
        <w:t>先</w:t>
      </w:r>
      <w:r w:rsidRPr="009C678F">
        <w:rPr>
          <w:rFonts w:hint="eastAsia"/>
        </w:rPr>
        <w:t>）岐阜市長</w:t>
      </w:r>
    </w:p>
    <w:p w14:paraId="779AAA8F" w14:textId="0329EE48" w:rsidR="001864E6" w:rsidRPr="009C678F" w:rsidRDefault="00262F31" w:rsidP="009A4993">
      <w:pPr>
        <w:widowControl w:val="0"/>
        <w:wordWrap w:val="0"/>
        <w:autoSpaceDE w:val="0"/>
        <w:autoSpaceDN w:val="0"/>
        <w:jc w:val="right"/>
      </w:pPr>
      <w:r w:rsidRPr="009C678F">
        <w:rPr>
          <w:rFonts w:hint="eastAsia"/>
        </w:rPr>
        <w:t xml:space="preserve">（申請者）　　　　　　　　　　　　　　　</w:t>
      </w:r>
    </w:p>
    <w:p w14:paraId="038E2EE2" w14:textId="444BD912" w:rsidR="001864E6" w:rsidRPr="009C678F" w:rsidRDefault="001864E6" w:rsidP="009A4993">
      <w:pPr>
        <w:widowControl w:val="0"/>
        <w:wordWrap w:val="0"/>
        <w:autoSpaceDE w:val="0"/>
        <w:autoSpaceDN w:val="0"/>
        <w:spacing w:afterLines="50" w:after="180"/>
        <w:jc w:val="right"/>
      </w:pPr>
      <w:r w:rsidRPr="009C678F">
        <w:rPr>
          <w:rFonts w:hint="eastAsia"/>
        </w:rPr>
        <w:t>法人の住所</w:t>
      </w:r>
      <w:r w:rsidR="00262F31" w:rsidRPr="009C678F">
        <w:rPr>
          <w:rFonts w:hint="eastAsia"/>
        </w:rPr>
        <w:t xml:space="preserve">　　　　　　　　　　　　　　</w:t>
      </w:r>
    </w:p>
    <w:p w14:paraId="00A93C31" w14:textId="5EF9EFBB" w:rsidR="001864E6" w:rsidRPr="009C678F" w:rsidRDefault="0043320C" w:rsidP="009A4993">
      <w:pPr>
        <w:widowControl w:val="0"/>
        <w:wordWrap w:val="0"/>
        <w:autoSpaceDE w:val="0"/>
        <w:autoSpaceDN w:val="0"/>
        <w:jc w:val="right"/>
        <w:rPr>
          <w:u w:val="single"/>
        </w:rPr>
      </w:pPr>
      <w:r w:rsidRPr="009C678F">
        <w:rPr>
          <w:rFonts w:hint="eastAsia"/>
          <w:u w:val="single"/>
        </w:rPr>
        <w:t xml:space="preserve">　　　　　　　　　　　　　　　　　　　</w:t>
      </w:r>
    </w:p>
    <w:p w14:paraId="7776DE18" w14:textId="6F9A07AB" w:rsidR="001864E6" w:rsidRPr="009C678F" w:rsidRDefault="001864E6" w:rsidP="009A4993">
      <w:pPr>
        <w:widowControl w:val="0"/>
        <w:wordWrap w:val="0"/>
        <w:autoSpaceDE w:val="0"/>
        <w:autoSpaceDN w:val="0"/>
        <w:spacing w:afterLines="50" w:after="180"/>
        <w:jc w:val="right"/>
      </w:pPr>
      <w:r w:rsidRPr="009C678F">
        <w:rPr>
          <w:rFonts w:hint="eastAsia"/>
        </w:rPr>
        <w:t>法人の名称又は商号</w:t>
      </w:r>
      <w:r w:rsidR="0043320C" w:rsidRPr="009C678F">
        <w:rPr>
          <w:rFonts w:hint="eastAsia"/>
        </w:rPr>
        <w:t xml:space="preserve">　　　　　　　　　　</w:t>
      </w:r>
    </w:p>
    <w:p w14:paraId="263324B3" w14:textId="294688E3" w:rsidR="001864E6" w:rsidRPr="009C678F" w:rsidRDefault="0043320C" w:rsidP="009A4993">
      <w:pPr>
        <w:widowControl w:val="0"/>
        <w:wordWrap w:val="0"/>
        <w:autoSpaceDE w:val="0"/>
        <w:autoSpaceDN w:val="0"/>
        <w:jc w:val="right"/>
        <w:rPr>
          <w:u w:val="single"/>
        </w:rPr>
      </w:pPr>
      <w:r w:rsidRPr="009C678F">
        <w:rPr>
          <w:rFonts w:hint="eastAsia"/>
          <w:u w:val="single"/>
        </w:rPr>
        <w:t xml:space="preserve">　　　　　　　　　　　　　　　　　　　</w:t>
      </w:r>
    </w:p>
    <w:p w14:paraId="1313AE4A" w14:textId="28770A52" w:rsidR="001864E6" w:rsidRPr="009C678F" w:rsidRDefault="001864E6" w:rsidP="009A4993">
      <w:pPr>
        <w:widowControl w:val="0"/>
        <w:wordWrap w:val="0"/>
        <w:autoSpaceDE w:val="0"/>
        <w:autoSpaceDN w:val="0"/>
        <w:spacing w:afterLines="50" w:after="180"/>
        <w:jc w:val="right"/>
      </w:pPr>
      <w:r w:rsidRPr="009C678F">
        <w:rPr>
          <w:rFonts w:hint="eastAsia"/>
        </w:rPr>
        <w:t>代表者氏名</w:t>
      </w:r>
      <w:r w:rsidR="0043320C" w:rsidRPr="009C678F">
        <w:rPr>
          <w:rFonts w:hint="eastAsia"/>
        </w:rPr>
        <w:t xml:space="preserve">　　　　　　　　　　　　　　</w:t>
      </w:r>
    </w:p>
    <w:p w14:paraId="7511F664" w14:textId="51D004CD" w:rsidR="001864E6" w:rsidRPr="009C678F" w:rsidRDefault="0043320C" w:rsidP="009A4993">
      <w:pPr>
        <w:widowControl w:val="0"/>
        <w:wordWrap w:val="0"/>
        <w:autoSpaceDE w:val="0"/>
        <w:autoSpaceDN w:val="0"/>
        <w:jc w:val="right"/>
        <w:rPr>
          <w:u w:val="single"/>
        </w:rPr>
      </w:pPr>
      <w:r w:rsidRPr="009C678F">
        <w:rPr>
          <w:rFonts w:hint="eastAsia"/>
          <w:u w:val="single"/>
        </w:rPr>
        <w:t xml:space="preserve">　　　　　　　　　　　　　　　　　　　</w:t>
      </w:r>
    </w:p>
    <w:p w14:paraId="4D264C4B" w14:textId="454B7DF5" w:rsidR="001864E6" w:rsidRPr="009C678F" w:rsidRDefault="001864E6" w:rsidP="009A4993">
      <w:pPr>
        <w:widowControl w:val="0"/>
        <w:wordWrap w:val="0"/>
        <w:autoSpaceDE w:val="0"/>
        <w:autoSpaceDN w:val="0"/>
        <w:spacing w:afterLines="50" w:after="180"/>
        <w:jc w:val="right"/>
      </w:pPr>
      <w:r w:rsidRPr="009C678F">
        <w:rPr>
          <w:rFonts w:hint="eastAsia"/>
        </w:rPr>
        <w:t>事務所又は営業所の所在地</w:t>
      </w:r>
      <w:r w:rsidR="0043320C" w:rsidRPr="009C678F">
        <w:rPr>
          <w:rFonts w:hint="eastAsia"/>
        </w:rPr>
        <w:t xml:space="preserve">　　　　　　　</w:t>
      </w:r>
    </w:p>
    <w:p w14:paraId="585B1CD6" w14:textId="5BBC5BB7" w:rsidR="00AC2CCB" w:rsidRPr="009C678F" w:rsidRDefault="00AC2CCB" w:rsidP="009A4993">
      <w:pPr>
        <w:widowControl w:val="0"/>
        <w:wordWrap w:val="0"/>
        <w:autoSpaceDE w:val="0"/>
        <w:autoSpaceDN w:val="0"/>
        <w:jc w:val="right"/>
        <w:rPr>
          <w:u w:val="single"/>
        </w:rPr>
      </w:pPr>
      <w:r w:rsidRPr="009C678F">
        <w:rPr>
          <w:rFonts w:hint="eastAsia"/>
          <w:u w:val="single"/>
        </w:rPr>
        <w:t xml:space="preserve">　　　　　　　　　　　　　　　　　　　</w:t>
      </w:r>
    </w:p>
    <w:p w14:paraId="5149BDB9" w14:textId="77777777" w:rsidR="001864E6" w:rsidRPr="009C678F" w:rsidRDefault="001864E6" w:rsidP="009A4993">
      <w:pPr>
        <w:widowControl w:val="0"/>
        <w:autoSpaceDE w:val="0"/>
        <w:autoSpaceDN w:val="0"/>
        <w:spacing w:afterLines="50" w:after="180"/>
        <w:jc w:val="both"/>
      </w:pPr>
    </w:p>
    <w:p w14:paraId="1500524D" w14:textId="60392C18" w:rsidR="001864E6" w:rsidRPr="009C678F" w:rsidRDefault="00342432" w:rsidP="009A4993">
      <w:pPr>
        <w:widowControl w:val="0"/>
        <w:autoSpaceDE w:val="0"/>
        <w:autoSpaceDN w:val="0"/>
        <w:spacing w:afterLines="50" w:after="180"/>
        <w:jc w:val="center"/>
      </w:pPr>
      <w:bookmarkStart w:id="0" w:name="_Hlk169788700"/>
      <w:r w:rsidRPr="009C678F">
        <w:t>空家等管理活用支援法人</w:t>
      </w:r>
      <w:r w:rsidRPr="009C678F">
        <w:rPr>
          <w:rFonts w:hint="eastAsia"/>
        </w:rPr>
        <w:t>指定</w:t>
      </w:r>
      <w:r w:rsidRPr="009C678F">
        <w:t>申請書</w:t>
      </w:r>
      <w:bookmarkEnd w:id="0"/>
      <w:r w:rsidR="00331525" w:rsidRPr="009C678F">
        <w:rPr>
          <w:rFonts w:hint="eastAsia"/>
        </w:rPr>
        <w:t>（新規・継続）</w:t>
      </w:r>
    </w:p>
    <w:p w14:paraId="32FE6464" w14:textId="77777777" w:rsidR="00342432" w:rsidRPr="009C678F" w:rsidRDefault="00342432" w:rsidP="001864E6">
      <w:pPr>
        <w:widowControl w:val="0"/>
        <w:autoSpaceDE w:val="0"/>
        <w:autoSpaceDN w:val="0"/>
        <w:jc w:val="both"/>
      </w:pPr>
    </w:p>
    <w:p w14:paraId="77FD67D2" w14:textId="71F0D7D0" w:rsidR="001864E6" w:rsidRPr="009C678F" w:rsidRDefault="001864E6" w:rsidP="009A4993">
      <w:pPr>
        <w:widowControl w:val="0"/>
        <w:autoSpaceDE w:val="0"/>
        <w:autoSpaceDN w:val="0"/>
        <w:ind w:firstLineChars="100" w:firstLine="220"/>
        <w:jc w:val="both"/>
      </w:pPr>
      <w:r w:rsidRPr="009C678F">
        <w:rPr>
          <w:rFonts w:hint="eastAsia"/>
        </w:rPr>
        <w:t>空家等対策の推進に関する特別措置法</w:t>
      </w:r>
      <w:r w:rsidRPr="009C678F">
        <w:t>第</w:t>
      </w:r>
      <w:r w:rsidRPr="009C678F">
        <w:t>23</w:t>
      </w:r>
      <w:r w:rsidRPr="009C678F">
        <w:t>条第</w:t>
      </w:r>
      <w:r w:rsidR="009152A8" w:rsidRPr="009C678F">
        <w:rPr>
          <w:rFonts w:hint="eastAsia"/>
        </w:rPr>
        <w:t>1</w:t>
      </w:r>
      <w:r w:rsidRPr="009C678F">
        <w:t>項の規定による空家等管理活用支援法人の指定を受けたいので、下記の書類を添え、申請します。</w:t>
      </w:r>
    </w:p>
    <w:p w14:paraId="4F84D40E" w14:textId="77777777" w:rsidR="001864E6" w:rsidRPr="009C678F" w:rsidRDefault="001864E6" w:rsidP="001864E6">
      <w:pPr>
        <w:widowControl w:val="0"/>
        <w:autoSpaceDE w:val="0"/>
        <w:autoSpaceDN w:val="0"/>
        <w:jc w:val="both"/>
      </w:pPr>
    </w:p>
    <w:p w14:paraId="35C8052A" w14:textId="77777777" w:rsidR="001864E6" w:rsidRPr="009C678F" w:rsidRDefault="001864E6" w:rsidP="009A4993">
      <w:pPr>
        <w:widowControl w:val="0"/>
        <w:autoSpaceDE w:val="0"/>
        <w:autoSpaceDN w:val="0"/>
        <w:jc w:val="center"/>
      </w:pPr>
      <w:r w:rsidRPr="009C678F">
        <w:rPr>
          <w:rFonts w:hint="eastAsia"/>
        </w:rPr>
        <w:t>記</w:t>
      </w:r>
    </w:p>
    <w:p w14:paraId="48635EC5" w14:textId="77777777" w:rsidR="000833BD" w:rsidRPr="009C678F" w:rsidRDefault="000833BD" w:rsidP="001864E6">
      <w:pPr>
        <w:widowControl w:val="0"/>
        <w:autoSpaceDE w:val="0"/>
        <w:autoSpaceDN w:val="0"/>
        <w:jc w:val="both"/>
      </w:pPr>
    </w:p>
    <w:p w14:paraId="5F8862E6" w14:textId="212EEDEE" w:rsidR="009B2B11" w:rsidRPr="009C678F" w:rsidRDefault="009B2B11" w:rsidP="009B2B11">
      <w:pPr>
        <w:widowControl w:val="0"/>
        <w:autoSpaceDE w:val="0"/>
        <w:autoSpaceDN w:val="0"/>
        <w:jc w:val="both"/>
      </w:pPr>
      <w:r w:rsidRPr="009C678F">
        <w:t>1</w:t>
      </w:r>
      <w:r w:rsidRPr="009C678F">
        <w:t xml:space="preserve">　定款</w:t>
      </w:r>
    </w:p>
    <w:p w14:paraId="0E46ECF8" w14:textId="513C9E71" w:rsidR="009B2B11" w:rsidRPr="009C678F" w:rsidRDefault="009B2B11" w:rsidP="009B2B11">
      <w:pPr>
        <w:widowControl w:val="0"/>
        <w:autoSpaceDE w:val="0"/>
        <w:autoSpaceDN w:val="0"/>
        <w:jc w:val="both"/>
      </w:pPr>
      <w:r w:rsidRPr="009C678F">
        <w:t>2</w:t>
      </w:r>
      <w:r w:rsidRPr="009C678F">
        <w:t xml:space="preserve">　登記事項証明書</w:t>
      </w:r>
    </w:p>
    <w:p w14:paraId="51FDB0A6" w14:textId="6DAA0B3E" w:rsidR="009B2B11" w:rsidRPr="009C678F" w:rsidRDefault="009B2B11" w:rsidP="009B2B11">
      <w:pPr>
        <w:widowControl w:val="0"/>
        <w:autoSpaceDE w:val="0"/>
        <w:autoSpaceDN w:val="0"/>
        <w:jc w:val="both"/>
      </w:pPr>
      <w:r w:rsidRPr="009C678F">
        <w:t>3</w:t>
      </w:r>
      <w:r w:rsidRPr="009C678F">
        <w:t xml:space="preserve">　役員の氏名、住所及び略歴を記載した書面</w:t>
      </w:r>
    </w:p>
    <w:p w14:paraId="0C6E9FE2" w14:textId="6F091464" w:rsidR="009B2B11" w:rsidRPr="009C678F" w:rsidRDefault="009B2B11" w:rsidP="009B2B11">
      <w:pPr>
        <w:widowControl w:val="0"/>
        <w:autoSpaceDE w:val="0"/>
        <w:autoSpaceDN w:val="0"/>
        <w:jc w:val="both"/>
      </w:pPr>
      <w:r w:rsidRPr="009C678F">
        <w:t>4</w:t>
      </w:r>
      <w:r w:rsidRPr="009C678F">
        <w:t xml:space="preserve">　法人の組織及び沿革を記載した書面並びに事務分担を記載した書面</w:t>
      </w:r>
    </w:p>
    <w:p w14:paraId="0AF850D6" w14:textId="05E6D7AF" w:rsidR="009B2B11" w:rsidRPr="009C678F" w:rsidRDefault="009B2B11" w:rsidP="00162DE5">
      <w:pPr>
        <w:widowControl w:val="0"/>
        <w:autoSpaceDE w:val="0"/>
        <w:autoSpaceDN w:val="0"/>
        <w:ind w:left="220" w:hangingChars="100" w:hanging="220"/>
        <w:jc w:val="both"/>
      </w:pPr>
      <w:r w:rsidRPr="009C678F">
        <w:t>5</w:t>
      </w:r>
      <w:r w:rsidRPr="009C678F">
        <w:t xml:space="preserve">　前事業年度の事業報告書、収支決算書及び貸借対照表</w:t>
      </w:r>
      <w:r w:rsidRPr="00162DE5">
        <w:rPr>
          <w:rFonts w:hint="eastAsia"/>
        </w:rPr>
        <w:t>（</w:t>
      </w:r>
      <w:r w:rsidR="00DC5AE9">
        <w:rPr>
          <w:rFonts w:hint="eastAsia"/>
        </w:rPr>
        <w:t>既に</w:t>
      </w:r>
      <w:r w:rsidRPr="00162DE5">
        <w:rPr>
          <w:rFonts w:hint="eastAsia"/>
        </w:rPr>
        <w:t>提出したものを除く。）</w:t>
      </w:r>
    </w:p>
    <w:p w14:paraId="7341C9E7" w14:textId="50E14F3E" w:rsidR="009B2B11" w:rsidRPr="009C678F" w:rsidRDefault="009B2B11" w:rsidP="009B2B11">
      <w:pPr>
        <w:widowControl w:val="0"/>
        <w:autoSpaceDE w:val="0"/>
        <w:autoSpaceDN w:val="0"/>
        <w:jc w:val="both"/>
      </w:pPr>
      <w:r w:rsidRPr="009C678F">
        <w:t>6</w:t>
      </w:r>
      <w:r w:rsidRPr="009C678F">
        <w:t xml:space="preserve">　当該事業年度の事業計画書及び収支予算書</w:t>
      </w:r>
    </w:p>
    <w:p w14:paraId="3DEB8A8B" w14:textId="58B03394" w:rsidR="009B2B11" w:rsidRPr="00162DE5" w:rsidRDefault="009B2B11" w:rsidP="00162DE5">
      <w:pPr>
        <w:widowControl w:val="0"/>
        <w:autoSpaceDE w:val="0"/>
        <w:autoSpaceDN w:val="0"/>
        <w:ind w:left="220" w:hangingChars="100" w:hanging="220"/>
        <w:jc w:val="both"/>
      </w:pPr>
      <w:r w:rsidRPr="00162DE5">
        <w:t>7</w:t>
      </w:r>
      <w:r w:rsidRPr="00162DE5">
        <w:t xml:space="preserve">　</w:t>
      </w:r>
      <w:r w:rsidR="00DC5AE9">
        <w:rPr>
          <w:rFonts w:hint="eastAsia"/>
        </w:rPr>
        <w:t>申請をする日の属する年度以前</w:t>
      </w:r>
      <w:r w:rsidR="00DC5AE9">
        <w:rPr>
          <w:rFonts w:hint="eastAsia"/>
        </w:rPr>
        <w:t>3</w:t>
      </w:r>
      <w:r w:rsidR="00DC5AE9">
        <w:rPr>
          <w:rFonts w:hint="eastAsia"/>
        </w:rPr>
        <w:t>年度分の別表に掲げる書類のうち</w:t>
      </w:r>
      <w:r w:rsidR="00DC5AE9">
        <w:rPr>
          <w:rFonts w:hint="eastAsia"/>
        </w:rPr>
        <w:t>3</w:t>
      </w:r>
      <w:r w:rsidR="00DC5AE9">
        <w:rPr>
          <w:rFonts w:hint="eastAsia"/>
        </w:rPr>
        <w:t>つの書類</w:t>
      </w:r>
    </w:p>
    <w:p w14:paraId="102ED86E" w14:textId="33C48903" w:rsidR="009B2B11" w:rsidRPr="009C678F" w:rsidRDefault="009B2B11" w:rsidP="00162DE5">
      <w:pPr>
        <w:widowControl w:val="0"/>
        <w:autoSpaceDE w:val="0"/>
        <w:autoSpaceDN w:val="0"/>
        <w:ind w:left="220" w:hangingChars="100" w:hanging="220"/>
        <w:jc w:val="both"/>
      </w:pPr>
      <w:r w:rsidRPr="009C678F">
        <w:t>8</w:t>
      </w:r>
      <w:r w:rsidRPr="009C678F">
        <w:t xml:space="preserve">　</w:t>
      </w:r>
      <w:r w:rsidRPr="009C678F">
        <w:rPr>
          <w:rFonts w:hint="eastAsia"/>
        </w:rPr>
        <w:t>法</w:t>
      </w:r>
      <w:r w:rsidRPr="009C678F">
        <w:t>第</w:t>
      </w:r>
      <w:r w:rsidRPr="009C678F">
        <w:rPr>
          <w:rFonts w:hint="eastAsia"/>
        </w:rPr>
        <w:t>24</w:t>
      </w:r>
      <w:r w:rsidRPr="009C678F">
        <w:t>条</w:t>
      </w:r>
      <w:r w:rsidRPr="009C678F">
        <w:rPr>
          <w:rFonts w:hint="eastAsia"/>
        </w:rPr>
        <w:t>（第</w:t>
      </w:r>
      <w:r w:rsidRPr="009C678F">
        <w:rPr>
          <w:rFonts w:hint="eastAsia"/>
        </w:rPr>
        <w:t>3</w:t>
      </w:r>
      <w:r w:rsidRPr="009C678F">
        <w:rPr>
          <w:rFonts w:hint="eastAsia"/>
        </w:rPr>
        <w:t>号を除く。）に規定する支援法人の</w:t>
      </w:r>
      <w:r w:rsidRPr="009C678F">
        <w:t>業務に関する計画書</w:t>
      </w:r>
    </w:p>
    <w:p w14:paraId="288224E3" w14:textId="53EAF4D6" w:rsidR="001864E6" w:rsidRPr="009C678F" w:rsidRDefault="009B2B11" w:rsidP="001864E6">
      <w:pPr>
        <w:widowControl w:val="0"/>
        <w:autoSpaceDE w:val="0"/>
        <w:autoSpaceDN w:val="0"/>
        <w:jc w:val="both"/>
      </w:pPr>
      <w:r w:rsidRPr="009C678F">
        <w:t>9</w:t>
      </w:r>
      <w:r w:rsidRPr="009C678F">
        <w:t xml:space="preserve">　国税及び岐阜市税の納付に係る証明書</w:t>
      </w:r>
      <w:r w:rsidR="00F23A4A" w:rsidRPr="009C678F">
        <w:rPr>
          <w:rFonts w:hint="eastAsia"/>
        </w:rPr>
        <w:t>（岐阜市税については、該当がない場合は、不要）</w:t>
      </w:r>
    </w:p>
    <w:p w14:paraId="2D263F68" w14:textId="77BF8C48" w:rsidR="001864E6" w:rsidRPr="009C678F" w:rsidRDefault="001864E6" w:rsidP="001864E6">
      <w:pPr>
        <w:widowControl w:val="0"/>
        <w:autoSpaceDE w:val="0"/>
        <w:autoSpaceDN w:val="0"/>
        <w:jc w:val="both"/>
      </w:pPr>
      <w:r w:rsidRPr="009C678F">
        <w:t>1</w:t>
      </w:r>
      <w:r w:rsidR="00886703" w:rsidRPr="009C678F">
        <w:rPr>
          <w:rFonts w:hint="eastAsia"/>
        </w:rPr>
        <w:t>0</w:t>
      </w:r>
      <w:r w:rsidR="00F47502" w:rsidRPr="009C678F">
        <w:rPr>
          <w:rFonts w:hint="eastAsia"/>
        </w:rPr>
        <w:t xml:space="preserve">　</w:t>
      </w:r>
      <w:r w:rsidR="0004209A" w:rsidRPr="009C678F">
        <w:rPr>
          <w:rFonts w:hint="eastAsia"/>
        </w:rPr>
        <w:t>その他</w:t>
      </w:r>
      <w:r w:rsidRPr="009C678F">
        <w:t>支援法人の業務に関し参考となる書類</w:t>
      </w:r>
    </w:p>
    <w:p w14:paraId="16765108" w14:textId="3324832D" w:rsidR="001864E6" w:rsidRDefault="001864E6" w:rsidP="009A4993">
      <w:pPr>
        <w:pStyle w:val="af4"/>
        <w:ind w:right="880"/>
        <w:jc w:val="left"/>
      </w:pPr>
    </w:p>
    <w:p w14:paraId="6E488917" w14:textId="77777777" w:rsidR="00DC5AE9" w:rsidRDefault="00DC5AE9" w:rsidP="009A4993">
      <w:pPr>
        <w:pStyle w:val="af4"/>
        <w:ind w:right="880"/>
        <w:jc w:val="left"/>
      </w:pPr>
    </w:p>
    <w:p w14:paraId="3B8AC16C" w14:textId="77777777" w:rsidR="00DC5AE9" w:rsidRPr="009C678F" w:rsidRDefault="00DC5AE9" w:rsidP="009A4993">
      <w:pPr>
        <w:pStyle w:val="af4"/>
        <w:ind w:right="880"/>
        <w:jc w:val="left"/>
      </w:pPr>
    </w:p>
    <w:p w14:paraId="4292D4CB" w14:textId="77777777" w:rsidR="00CA3FC6" w:rsidRPr="009C678F" w:rsidRDefault="00CA3FC6" w:rsidP="009A4993">
      <w:pPr>
        <w:pStyle w:val="af4"/>
        <w:ind w:right="880"/>
        <w:jc w:val="left"/>
      </w:pPr>
    </w:p>
    <w:p w14:paraId="21876016" w14:textId="1597EB9C" w:rsidR="00513E30" w:rsidRPr="009C678F" w:rsidRDefault="00513E30" w:rsidP="001864E6">
      <w:pPr>
        <w:widowControl w:val="0"/>
        <w:autoSpaceDE w:val="0"/>
        <w:autoSpaceDN w:val="0"/>
        <w:jc w:val="both"/>
      </w:pPr>
      <w:r w:rsidRPr="009C678F">
        <w:rPr>
          <w:rFonts w:hint="eastAsia"/>
        </w:rPr>
        <w:lastRenderedPageBreak/>
        <w:t>【誓約事項】</w:t>
      </w:r>
    </w:p>
    <w:tbl>
      <w:tblPr>
        <w:tblStyle w:val="af6"/>
        <w:tblW w:w="9450" w:type="dxa"/>
        <w:tblInd w:w="100" w:type="dxa"/>
        <w:tblLook w:val="04A0" w:firstRow="1" w:lastRow="0" w:firstColumn="1" w:lastColumn="0" w:noHBand="0" w:noVBand="1"/>
      </w:tblPr>
      <w:tblGrid>
        <w:gridCol w:w="630"/>
        <w:gridCol w:w="8820"/>
      </w:tblGrid>
      <w:tr w:rsidR="009C678F" w:rsidRPr="009C678F" w14:paraId="0CDCD284" w14:textId="77777777" w:rsidTr="00E747C9">
        <w:tc>
          <w:tcPr>
            <w:tcW w:w="9450" w:type="dxa"/>
            <w:gridSpan w:val="2"/>
            <w:tcBorders>
              <w:bottom w:val="nil"/>
            </w:tcBorders>
          </w:tcPr>
          <w:p w14:paraId="2DF03470" w14:textId="748D3175" w:rsidR="008F3074" w:rsidRPr="009C678F" w:rsidRDefault="008F3074" w:rsidP="002A0153">
            <w:pPr>
              <w:pStyle w:val="a9"/>
              <w:widowControl w:val="0"/>
              <w:numPr>
                <w:ilvl w:val="0"/>
                <w:numId w:val="5"/>
              </w:numPr>
              <w:autoSpaceDE w:val="0"/>
              <w:autoSpaceDN w:val="0"/>
              <w:jc w:val="both"/>
            </w:pPr>
            <w:r w:rsidRPr="009C678F">
              <w:rPr>
                <w:rFonts w:hint="eastAsia"/>
              </w:rPr>
              <w:t>申請にあたり、次に掲げる事項について誓約します。</w:t>
            </w:r>
          </w:p>
        </w:tc>
      </w:tr>
      <w:tr w:rsidR="009C678F" w:rsidRPr="009C678F" w14:paraId="21B62D9C" w14:textId="77777777" w:rsidTr="009B2B11">
        <w:trPr>
          <w:trHeight w:val="609"/>
        </w:trPr>
        <w:tc>
          <w:tcPr>
            <w:tcW w:w="630" w:type="dxa"/>
            <w:vMerge w:val="restart"/>
            <w:tcBorders>
              <w:top w:val="nil"/>
              <w:bottom w:val="single" w:sz="4" w:space="0" w:color="auto"/>
            </w:tcBorders>
            <w:vAlign w:val="center"/>
          </w:tcPr>
          <w:p w14:paraId="0E84BC24" w14:textId="77777777" w:rsidR="008F3074" w:rsidRPr="009C678F" w:rsidRDefault="008F3074" w:rsidP="008F3074">
            <w:pPr>
              <w:widowControl w:val="0"/>
              <w:autoSpaceDE w:val="0"/>
              <w:autoSpaceDN w:val="0"/>
              <w:jc w:val="both"/>
            </w:pPr>
          </w:p>
        </w:tc>
        <w:tc>
          <w:tcPr>
            <w:tcW w:w="8820" w:type="dxa"/>
            <w:vAlign w:val="center"/>
          </w:tcPr>
          <w:p w14:paraId="15326EAC" w14:textId="05E5382C" w:rsidR="008F3074" w:rsidRPr="009C678F" w:rsidRDefault="008F3074" w:rsidP="00162DE5">
            <w:pPr>
              <w:widowControl w:val="0"/>
              <w:autoSpaceDE w:val="0"/>
              <w:autoSpaceDN w:val="0"/>
              <w:ind w:left="220" w:hangingChars="100" w:hanging="220"/>
              <w:jc w:val="both"/>
            </w:pPr>
            <w:r w:rsidRPr="009C678F">
              <w:rPr>
                <w:rFonts w:hint="eastAsia"/>
              </w:rPr>
              <w:t>1</w:t>
            </w:r>
            <w:r w:rsidRPr="009C678F">
              <w:rPr>
                <w:rFonts w:hint="eastAsia"/>
              </w:rPr>
              <w:t xml:space="preserve">　</w:t>
            </w:r>
            <w:r w:rsidR="00926663" w:rsidRPr="009C678F">
              <w:rPr>
                <w:rFonts w:hint="eastAsia"/>
              </w:rPr>
              <w:t>申請者</w:t>
            </w:r>
            <w:r w:rsidR="00926663" w:rsidRPr="009C678F">
              <w:t>の責</w:t>
            </w:r>
            <w:r w:rsidR="00926663" w:rsidRPr="009C678F">
              <w:rPr>
                <w:rFonts w:hint="eastAsia"/>
              </w:rPr>
              <w:t>め</w:t>
            </w:r>
            <w:r w:rsidR="00926663" w:rsidRPr="009C678F">
              <w:t>に帰すべき理由により、他の地方公共団体から</w:t>
            </w:r>
            <w:r w:rsidR="00926663" w:rsidRPr="009C678F">
              <w:rPr>
                <w:rFonts w:hint="eastAsia"/>
              </w:rPr>
              <w:t>支援法人の</w:t>
            </w:r>
            <w:r w:rsidR="00926663" w:rsidRPr="009C678F">
              <w:t>指定を取り消され、その取消しの日から</w:t>
            </w:r>
            <w:r w:rsidR="00926663" w:rsidRPr="009C678F">
              <w:t>3</w:t>
            </w:r>
            <w:r w:rsidR="00926663" w:rsidRPr="009C678F">
              <w:t>年を経過しない者でないこと。</w:t>
            </w:r>
          </w:p>
        </w:tc>
      </w:tr>
      <w:tr w:rsidR="009C678F" w:rsidRPr="009C678F" w14:paraId="0360E6BB" w14:textId="77777777" w:rsidTr="003E64CC">
        <w:trPr>
          <w:trHeight w:val="1798"/>
        </w:trPr>
        <w:tc>
          <w:tcPr>
            <w:tcW w:w="630" w:type="dxa"/>
            <w:vMerge/>
            <w:tcBorders>
              <w:bottom w:val="single" w:sz="4" w:space="0" w:color="auto"/>
            </w:tcBorders>
            <w:vAlign w:val="center"/>
          </w:tcPr>
          <w:p w14:paraId="13D4480D" w14:textId="77777777" w:rsidR="008F3074" w:rsidRPr="009C678F" w:rsidRDefault="008F3074" w:rsidP="008F3074">
            <w:pPr>
              <w:widowControl w:val="0"/>
              <w:autoSpaceDE w:val="0"/>
              <w:autoSpaceDN w:val="0"/>
              <w:jc w:val="both"/>
            </w:pPr>
          </w:p>
        </w:tc>
        <w:tc>
          <w:tcPr>
            <w:tcW w:w="8820" w:type="dxa"/>
            <w:vAlign w:val="center"/>
          </w:tcPr>
          <w:p w14:paraId="51DCCAE7" w14:textId="1B90BCD4" w:rsidR="008F3074" w:rsidRPr="009C678F" w:rsidRDefault="008F3074" w:rsidP="00162DE5">
            <w:pPr>
              <w:widowControl w:val="0"/>
              <w:autoSpaceDE w:val="0"/>
              <w:autoSpaceDN w:val="0"/>
              <w:ind w:left="220" w:hangingChars="100" w:hanging="220"/>
              <w:jc w:val="both"/>
            </w:pPr>
            <w:r w:rsidRPr="009C678F">
              <w:rPr>
                <w:rFonts w:hint="eastAsia"/>
              </w:rPr>
              <w:t>2</w:t>
            </w:r>
            <w:r w:rsidRPr="009C678F">
              <w:rPr>
                <w:rFonts w:hint="eastAsia"/>
              </w:rPr>
              <w:t xml:space="preserve">　</w:t>
            </w:r>
            <w:r w:rsidR="003E64CC" w:rsidRPr="009C678F">
              <w:rPr>
                <w:rFonts w:hint="eastAsia"/>
              </w:rPr>
              <w:t>申請者並びに申請者の役員及び使用人（支配人、本店長、支店長その他いかなる名称を有する者であるかを問わず、営業所の業務を統括する者（営業所の業務を統括する者の権限を代行し得る地位にある者を含む。）をいう。）が</w:t>
            </w:r>
            <w:r w:rsidR="009B2B11" w:rsidRPr="009C678F">
              <w:rPr>
                <w:rFonts w:hint="eastAsia"/>
              </w:rPr>
              <w:t>岐阜市空家等管理活用支援法人の指定等に関する事務取扱要綱（以下「要綱」という。）</w:t>
            </w:r>
            <w:r w:rsidR="003E64CC" w:rsidRPr="009C678F">
              <w:rPr>
                <w:rFonts w:hint="eastAsia"/>
              </w:rPr>
              <w:t>第</w:t>
            </w:r>
            <w:r w:rsidR="003E64CC" w:rsidRPr="009C678F">
              <w:rPr>
                <w:rFonts w:hint="eastAsia"/>
              </w:rPr>
              <w:t>3</w:t>
            </w:r>
            <w:r w:rsidR="003E64CC" w:rsidRPr="009C678F">
              <w:rPr>
                <w:rFonts w:hint="eastAsia"/>
              </w:rPr>
              <w:t>条第</w:t>
            </w:r>
            <w:r w:rsidR="003E64CC" w:rsidRPr="009C678F">
              <w:rPr>
                <w:rFonts w:hint="eastAsia"/>
              </w:rPr>
              <w:t>1</w:t>
            </w:r>
            <w:r w:rsidR="003E64CC" w:rsidRPr="009C678F">
              <w:rPr>
                <w:rFonts w:hint="eastAsia"/>
              </w:rPr>
              <w:t>項第</w:t>
            </w:r>
            <w:r w:rsidR="003E64CC" w:rsidRPr="009C678F">
              <w:rPr>
                <w:rFonts w:hint="eastAsia"/>
              </w:rPr>
              <w:t>3</w:t>
            </w:r>
            <w:r w:rsidR="003E64CC" w:rsidRPr="009C678F">
              <w:rPr>
                <w:rFonts w:hint="eastAsia"/>
              </w:rPr>
              <w:t>号ア、イ、ウ及びエに該当する者でないこと。</w:t>
            </w:r>
          </w:p>
        </w:tc>
      </w:tr>
      <w:tr w:rsidR="009C678F" w:rsidRPr="009C678F" w14:paraId="42CC3786" w14:textId="77777777" w:rsidTr="00C918B5">
        <w:trPr>
          <w:trHeight w:val="538"/>
        </w:trPr>
        <w:tc>
          <w:tcPr>
            <w:tcW w:w="630" w:type="dxa"/>
            <w:vMerge/>
            <w:tcBorders>
              <w:bottom w:val="nil"/>
            </w:tcBorders>
            <w:vAlign w:val="center"/>
          </w:tcPr>
          <w:p w14:paraId="49A03DEC" w14:textId="77777777" w:rsidR="003E64CC" w:rsidRPr="009C678F" w:rsidRDefault="003E64CC" w:rsidP="008F3074">
            <w:pPr>
              <w:widowControl w:val="0"/>
              <w:autoSpaceDE w:val="0"/>
              <w:autoSpaceDN w:val="0"/>
              <w:jc w:val="both"/>
            </w:pPr>
          </w:p>
        </w:tc>
        <w:tc>
          <w:tcPr>
            <w:tcW w:w="8820" w:type="dxa"/>
            <w:vAlign w:val="center"/>
          </w:tcPr>
          <w:p w14:paraId="23746179" w14:textId="06DE1D47" w:rsidR="003E64CC" w:rsidRPr="009C678F" w:rsidRDefault="003E64CC" w:rsidP="008F3074">
            <w:pPr>
              <w:widowControl w:val="0"/>
              <w:autoSpaceDE w:val="0"/>
              <w:autoSpaceDN w:val="0"/>
              <w:jc w:val="both"/>
            </w:pPr>
            <w:r w:rsidRPr="009C678F">
              <w:rPr>
                <w:rFonts w:hint="eastAsia"/>
              </w:rPr>
              <w:t>3</w:t>
            </w:r>
            <w:r w:rsidRPr="009C678F">
              <w:rPr>
                <w:rFonts w:hint="eastAsia"/>
              </w:rPr>
              <w:t xml:space="preserve">　役員のうちに</w:t>
            </w:r>
            <w:r w:rsidR="009B2B11" w:rsidRPr="009C678F">
              <w:rPr>
                <w:rFonts w:hint="eastAsia"/>
              </w:rPr>
              <w:t>要綱</w:t>
            </w:r>
            <w:r w:rsidRPr="009C678F">
              <w:rPr>
                <w:rFonts w:hint="eastAsia"/>
              </w:rPr>
              <w:t>第</w:t>
            </w:r>
            <w:r w:rsidRPr="009C678F">
              <w:rPr>
                <w:rFonts w:hint="eastAsia"/>
              </w:rPr>
              <w:t>3</w:t>
            </w:r>
            <w:r w:rsidRPr="009C678F">
              <w:rPr>
                <w:rFonts w:hint="eastAsia"/>
              </w:rPr>
              <w:t>条第</w:t>
            </w:r>
            <w:r w:rsidRPr="009C678F">
              <w:rPr>
                <w:rFonts w:hint="eastAsia"/>
              </w:rPr>
              <w:t>1</w:t>
            </w:r>
            <w:r w:rsidRPr="009C678F">
              <w:rPr>
                <w:rFonts w:hint="eastAsia"/>
              </w:rPr>
              <w:t>項第</w:t>
            </w:r>
            <w:r w:rsidRPr="009C678F">
              <w:rPr>
                <w:rFonts w:hint="eastAsia"/>
              </w:rPr>
              <w:t>4</w:t>
            </w:r>
            <w:r w:rsidRPr="009C678F">
              <w:rPr>
                <w:rFonts w:hint="eastAsia"/>
              </w:rPr>
              <w:t>号</w:t>
            </w:r>
            <w:r w:rsidR="00F23A4A" w:rsidRPr="009C678F">
              <w:rPr>
                <w:rFonts w:hint="eastAsia"/>
              </w:rPr>
              <w:t>ア</w:t>
            </w:r>
            <w:r w:rsidRPr="009C678F">
              <w:rPr>
                <w:rFonts w:hint="eastAsia"/>
              </w:rPr>
              <w:t>及び</w:t>
            </w:r>
            <w:r w:rsidR="00F23A4A" w:rsidRPr="009C678F">
              <w:rPr>
                <w:rFonts w:hint="eastAsia"/>
              </w:rPr>
              <w:t>イ</w:t>
            </w:r>
            <w:r w:rsidRPr="009C678F">
              <w:rPr>
                <w:rFonts w:hint="eastAsia"/>
              </w:rPr>
              <w:t>に該当する者がないこと。</w:t>
            </w:r>
          </w:p>
        </w:tc>
      </w:tr>
      <w:tr w:rsidR="009C678F" w:rsidRPr="009C678F" w14:paraId="5823D668" w14:textId="77777777" w:rsidTr="00C918B5">
        <w:trPr>
          <w:trHeight w:val="538"/>
        </w:trPr>
        <w:tc>
          <w:tcPr>
            <w:tcW w:w="630" w:type="dxa"/>
            <w:tcBorders>
              <w:top w:val="nil"/>
              <w:bottom w:val="single" w:sz="4" w:space="0" w:color="auto"/>
            </w:tcBorders>
            <w:vAlign w:val="center"/>
          </w:tcPr>
          <w:p w14:paraId="426F1C83" w14:textId="77777777" w:rsidR="009323F9" w:rsidRPr="009C678F" w:rsidRDefault="009323F9" w:rsidP="008F3074">
            <w:pPr>
              <w:widowControl w:val="0"/>
              <w:autoSpaceDE w:val="0"/>
              <w:autoSpaceDN w:val="0"/>
              <w:jc w:val="both"/>
            </w:pPr>
          </w:p>
        </w:tc>
        <w:tc>
          <w:tcPr>
            <w:tcW w:w="8820" w:type="dxa"/>
            <w:vAlign w:val="center"/>
          </w:tcPr>
          <w:p w14:paraId="3BA5A6C1" w14:textId="2D4A8222" w:rsidR="009323F9" w:rsidRPr="009C678F" w:rsidRDefault="00C918B5" w:rsidP="008F3074">
            <w:pPr>
              <w:widowControl w:val="0"/>
              <w:autoSpaceDE w:val="0"/>
              <w:autoSpaceDN w:val="0"/>
              <w:jc w:val="both"/>
            </w:pPr>
            <w:r>
              <w:rPr>
                <w:rFonts w:hint="eastAsia"/>
              </w:rPr>
              <w:t>4</w:t>
            </w:r>
            <w:r w:rsidR="009323F9" w:rsidRPr="009C678F">
              <w:rPr>
                <w:rFonts w:hint="eastAsia"/>
              </w:rPr>
              <w:t xml:space="preserve">　</w:t>
            </w:r>
            <w:r w:rsidR="009323F9" w:rsidRPr="00162DE5">
              <w:rPr>
                <w:rFonts w:hint="eastAsia"/>
              </w:rPr>
              <w:t>不正の行為、法令に違反する事実</w:t>
            </w:r>
            <w:r w:rsidR="00435918">
              <w:rPr>
                <w:rFonts w:hint="eastAsia"/>
              </w:rPr>
              <w:t>又は</w:t>
            </w:r>
            <w:r w:rsidR="009323F9" w:rsidRPr="00162DE5">
              <w:rPr>
                <w:rFonts w:hint="eastAsia"/>
              </w:rPr>
              <w:t>公益に反する事実がないこと。</w:t>
            </w:r>
          </w:p>
        </w:tc>
      </w:tr>
    </w:tbl>
    <w:p w14:paraId="53AA2FEC" w14:textId="77777777" w:rsidR="00513E30" w:rsidRPr="009C678F" w:rsidRDefault="00513E30" w:rsidP="001864E6">
      <w:pPr>
        <w:widowControl w:val="0"/>
        <w:autoSpaceDE w:val="0"/>
        <w:autoSpaceDN w:val="0"/>
        <w:jc w:val="both"/>
      </w:pPr>
    </w:p>
    <w:p w14:paraId="0C22640F" w14:textId="77777777" w:rsidR="00513E30" w:rsidRPr="009C678F" w:rsidRDefault="00513E30" w:rsidP="001864E6">
      <w:pPr>
        <w:widowControl w:val="0"/>
        <w:autoSpaceDE w:val="0"/>
        <w:autoSpaceDN w:val="0"/>
        <w:jc w:val="both"/>
      </w:pPr>
    </w:p>
    <w:p w14:paraId="37E4F686" w14:textId="77777777" w:rsidR="00513E30" w:rsidRPr="009C678F" w:rsidRDefault="00513E30" w:rsidP="001864E6">
      <w:pPr>
        <w:widowControl w:val="0"/>
        <w:autoSpaceDE w:val="0"/>
        <w:autoSpaceDN w:val="0"/>
        <w:jc w:val="both"/>
      </w:pPr>
    </w:p>
    <w:p w14:paraId="4CDD3DDF" w14:textId="77777777" w:rsidR="00513E30" w:rsidRPr="009C678F" w:rsidRDefault="00513E30" w:rsidP="001864E6">
      <w:pPr>
        <w:widowControl w:val="0"/>
        <w:autoSpaceDE w:val="0"/>
        <w:autoSpaceDN w:val="0"/>
        <w:jc w:val="both"/>
      </w:pPr>
    </w:p>
    <w:p w14:paraId="4BC52CB6" w14:textId="77777777" w:rsidR="00513E30" w:rsidRPr="009C678F" w:rsidRDefault="00513E30" w:rsidP="001864E6">
      <w:pPr>
        <w:widowControl w:val="0"/>
        <w:autoSpaceDE w:val="0"/>
        <w:autoSpaceDN w:val="0"/>
        <w:jc w:val="both"/>
      </w:pPr>
    </w:p>
    <w:p w14:paraId="24CEEDA7" w14:textId="77777777" w:rsidR="00D23A5D" w:rsidRPr="009C678F" w:rsidRDefault="00D23A5D" w:rsidP="001864E6">
      <w:pPr>
        <w:widowControl w:val="0"/>
        <w:autoSpaceDE w:val="0"/>
        <w:autoSpaceDN w:val="0"/>
        <w:jc w:val="both"/>
      </w:pPr>
    </w:p>
    <w:p w14:paraId="12E1E0F1" w14:textId="77777777" w:rsidR="00D23A5D" w:rsidRPr="009C678F" w:rsidRDefault="00D23A5D" w:rsidP="001864E6">
      <w:pPr>
        <w:widowControl w:val="0"/>
        <w:autoSpaceDE w:val="0"/>
        <w:autoSpaceDN w:val="0"/>
        <w:jc w:val="both"/>
      </w:pPr>
    </w:p>
    <w:p w14:paraId="6F357A79" w14:textId="77777777" w:rsidR="00D23A5D" w:rsidRPr="009C678F" w:rsidRDefault="00D23A5D" w:rsidP="001864E6">
      <w:pPr>
        <w:widowControl w:val="0"/>
        <w:autoSpaceDE w:val="0"/>
        <w:autoSpaceDN w:val="0"/>
        <w:jc w:val="both"/>
      </w:pPr>
    </w:p>
    <w:p w14:paraId="1D7CD35B" w14:textId="77777777" w:rsidR="00513E30" w:rsidRPr="009C678F" w:rsidRDefault="00513E30" w:rsidP="001864E6">
      <w:pPr>
        <w:widowControl w:val="0"/>
        <w:autoSpaceDE w:val="0"/>
        <w:autoSpaceDN w:val="0"/>
        <w:jc w:val="both"/>
      </w:pPr>
    </w:p>
    <w:p w14:paraId="6789785D" w14:textId="77777777" w:rsidR="005C6404" w:rsidRPr="009C678F" w:rsidRDefault="005C6404" w:rsidP="001864E6">
      <w:pPr>
        <w:widowControl w:val="0"/>
        <w:autoSpaceDE w:val="0"/>
        <w:autoSpaceDN w:val="0"/>
        <w:jc w:val="both"/>
      </w:pPr>
    </w:p>
    <w:p w14:paraId="2FEF47DB" w14:textId="77777777" w:rsidR="00513E30" w:rsidRPr="009C678F" w:rsidRDefault="00513E30" w:rsidP="001864E6">
      <w:pPr>
        <w:widowControl w:val="0"/>
        <w:autoSpaceDE w:val="0"/>
        <w:autoSpaceDN w:val="0"/>
        <w:jc w:val="both"/>
      </w:pPr>
    </w:p>
    <w:p w14:paraId="73FC4CBA" w14:textId="77777777" w:rsidR="00513E30" w:rsidRPr="009C678F" w:rsidRDefault="00513E30" w:rsidP="001864E6">
      <w:pPr>
        <w:widowControl w:val="0"/>
        <w:autoSpaceDE w:val="0"/>
        <w:autoSpaceDN w:val="0"/>
        <w:jc w:val="both"/>
      </w:pPr>
    </w:p>
    <w:p w14:paraId="77D9F75D" w14:textId="77777777" w:rsidR="00513E30" w:rsidRPr="009C678F" w:rsidRDefault="00513E30" w:rsidP="001864E6">
      <w:pPr>
        <w:widowControl w:val="0"/>
        <w:autoSpaceDE w:val="0"/>
        <w:autoSpaceDN w:val="0"/>
        <w:jc w:val="both"/>
      </w:pPr>
    </w:p>
    <w:p w14:paraId="62089B47" w14:textId="77777777" w:rsidR="00513E30" w:rsidRPr="009C678F" w:rsidRDefault="00513E30" w:rsidP="001864E6">
      <w:pPr>
        <w:widowControl w:val="0"/>
        <w:autoSpaceDE w:val="0"/>
        <w:autoSpaceDN w:val="0"/>
        <w:jc w:val="both"/>
      </w:pPr>
    </w:p>
    <w:p w14:paraId="49AB6D4B" w14:textId="77777777" w:rsidR="00513E30" w:rsidRPr="009C678F" w:rsidRDefault="00513E30" w:rsidP="001864E6">
      <w:pPr>
        <w:widowControl w:val="0"/>
        <w:autoSpaceDE w:val="0"/>
        <w:autoSpaceDN w:val="0"/>
        <w:jc w:val="both"/>
      </w:pPr>
    </w:p>
    <w:p w14:paraId="6B686947" w14:textId="77777777" w:rsidR="00513E30" w:rsidRPr="009C678F" w:rsidRDefault="00513E30" w:rsidP="001864E6">
      <w:pPr>
        <w:widowControl w:val="0"/>
        <w:autoSpaceDE w:val="0"/>
        <w:autoSpaceDN w:val="0"/>
        <w:jc w:val="both"/>
      </w:pPr>
    </w:p>
    <w:p w14:paraId="318E5D06" w14:textId="77777777" w:rsidR="006C479A" w:rsidRPr="009C678F" w:rsidRDefault="006C479A" w:rsidP="001864E6">
      <w:pPr>
        <w:widowControl w:val="0"/>
        <w:autoSpaceDE w:val="0"/>
        <w:autoSpaceDN w:val="0"/>
        <w:jc w:val="both"/>
      </w:pPr>
    </w:p>
    <w:p w14:paraId="0EC0EAAD" w14:textId="77777777" w:rsidR="009B2B11" w:rsidRPr="009C678F" w:rsidRDefault="009B2B11" w:rsidP="001864E6">
      <w:pPr>
        <w:widowControl w:val="0"/>
        <w:autoSpaceDE w:val="0"/>
        <w:autoSpaceDN w:val="0"/>
        <w:jc w:val="both"/>
      </w:pPr>
    </w:p>
    <w:p w14:paraId="5B82E3AB" w14:textId="77777777" w:rsidR="009B2B11" w:rsidRPr="009C678F" w:rsidRDefault="009B2B11" w:rsidP="001864E6">
      <w:pPr>
        <w:widowControl w:val="0"/>
        <w:autoSpaceDE w:val="0"/>
        <w:autoSpaceDN w:val="0"/>
        <w:jc w:val="both"/>
      </w:pPr>
    </w:p>
    <w:p w14:paraId="4E975DE3" w14:textId="77777777" w:rsidR="009B2B11" w:rsidRPr="009C678F" w:rsidRDefault="009B2B11" w:rsidP="001864E6">
      <w:pPr>
        <w:widowControl w:val="0"/>
        <w:autoSpaceDE w:val="0"/>
        <w:autoSpaceDN w:val="0"/>
        <w:jc w:val="both"/>
      </w:pPr>
    </w:p>
    <w:p w14:paraId="3B76607D" w14:textId="77777777" w:rsidR="009B2B11" w:rsidRPr="009C678F" w:rsidRDefault="009B2B11" w:rsidP="001864E6">
      <w:pPr>
        <w:widowControl w:val="0"/>
        <w:autoSpaceDE w:val="0"/>
        <w:autoSpaceDN w:val="0"/>
        <w:jc w:val="both"/>
      </w:pPr>
    </w:p>
    <w:p w14:paraId="2CC99F78" w14:textId="77777777" w:rsidR="006C479A" w:rsidRPr="009C678F" w:rsidRDefault="006C479A" w:rsidP="001864E6">
      <w:pPr>
        <w:widowControl w:val="0"/>
        <w:autoSpaceDE w:val="0"/>
        <w:autoSpaceDN w:val="0"/>
        <w:jc w:val="both"/>
      </w:pPr>
    </w:p>
    <w:p w14:paraId="1C81B09C" w14:textId="77777777" w:rsidR="006C479A" w:rsidRPr="009C678F" w:rsidRDefault="006C479A" w:rsidP="001864E6">
      <w:pPr>
        <w:widowControl w:val="0"/>
        <w:autoSpaceDE w:val="0"/>
        <w:autoSpaceDN w:val="0"/>
        <w:jc w:val="both"/>
      </w:pPr>
    </w:p>
    <w:p w14:paraId="4A442217" w14:textId="77777777" w:rsidR="006C479A" w:rsidRDefault="006C479A" w:rsidP="001864E6">
      <w:pPr>
        <w:widowControl w:val="0"/>
        <w:autoSpaceDE w:val="0"/>
        <w:autoSpaceDN w:val="0"/>
        <w:jc w:val="both"/>
      </w:pPr>
    </w:p>
    <w:p w14:paraId="350D689B" w14:textId="77777777" w:rsidR="00C918B5" w:rsidRPr="00C918B5" w:rsidRDefault="00C918B5" w:rsidP="001864E6">
      <w:pPr>
        <w:widowControl w:val="0"/>
        <w:autoSpaceDE w:val="0"/>
        <w:autoSpaceDN w:val="0"/>
        <w:jc w:val="both"/>
      </w:pPr>
    </w:p>
    <w:p w14:paraId="4FEEFA1B" w14:textId="77777777" w:rsidR="00CA3FC6" w:rsidRPr="009C678F" w:rsidRDefault="00CA3FC6" w:rsidP="001864E6">
      <w:pPr>
        <w:widowControl w:val="0"/>
        <w:autoSpaceDE w:val="0"/>
        <w:autoSpaceDN w:val="0"/>
        <w:jc w:val="both"/>
      </w:pPr>
    </w:p>
    <w:sectPr w:rsidR="00CA3FC6" w:rsidRPr="009C678F" w:rsidSect="00F8098E">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281D" w14:textId="77777777" w:rsidR="00E82D22" w:rsidRDefault="00E82D22" w:rsidP="0030221F">
      <w:r>
        <w:separator/>
      </w:r>
    </w:p>
  </w:endnote>
  <w:endnote w:type="continuationSeparator" w:id="0">
    <w:p w14:paraId="43FB43D9" w14:textId="77777777" w:rsidR="00E82D22" w:rsidRDefault="00E82D22" w:rsidP="003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AD09" w14:textId="77777777" w:rsidR="00E82D22" w:rsidRDefault="00E82D22" w:rsidP="0030221F">
      <w:r>
        <w:separator/>
      </w:r>
    </w:p>
  </w:footnote>
  <w:footnote w:type="continuationSeparator" w:id="0">
    <w:p w14:paraId="3CBD5580" w14:textId="77777777" w:rsidR="00E82D22" w:rsidRDefault="00E82D22" w:rsidP="00302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C52"/>
    <w:multiLevelType w:val="hybridMultilevel"/>
    <w:tmpl w:val="169E0050"/>
    <w:lvl w:ilvl="0" w:tplc="B45258B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147DED"/>
    <w:multiLevelType w:val="hybridMultilevel"/>
    <w:tmpl w:val="D8C47F40"/>
    <w:lvl w:ilvl="0" w:tplc="EC704BB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AB1464"/>
    <w:multiLevelType w:val="hybridMultilevel"/>
    <w:tmpl w:val="264EC87A"/>
    <w:lvl w:ilvl="0" w:tplc="6E90044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3F2017"/>
    <w:multiLevelType w:val="hybridMultilevel"/>
    <w:tmpl w:val="15F22FFC"/>
    <w:lvl w:ilvl="0" w:tplc="FE44182E">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C447870"/>
    <w:multiLevelType w:val="hybridMultilevel"/>
    <w:tmpl w:val="F03CBC20"/>
    <w:lvl w:ilvl="0" w:tplc="07CC89A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0090509">
    <w:abstractNumId w:val="1"/>
  </w:num>
  <w:num w:numId="2" w16cid:durableId="100074671">
    <w:abstractNumId w:val="0"/>
  </w:num>
  <w:num w:numId="3" w16cid:durableId="827407470">
    <w:abstractNumId w:val="4"/>
  </w:num>
  <w:num w:numId="4" w16cid:durableId="1428699310">
    <w:abstractNumId w:val="2"/>
  </w:num>
  <w:num w:numId="5" w16cid:durableId="1307082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A9"/>
    <w:rsid w:val="000018A6"/>
    <w:rsid w:val="00004CEA"/>
    <w:rsid w:val="00010F23"/>
    <w:rsid w:val="00013700"/>
    <w:rsid w:val="00020EAE"/>
    <w:rsid w:val="0002109A"/>
    <w:rsid w:val="00021C83"/>
    <w:rsid w:val="0002221F"/>
    <w:rsid w:val="0003234B"/>
    <w:rsid w:val="00040C8B"/>
    <w:rsid w:val="0004209A"/>
    <w:rsid w:val="00063914"/>
    <w:rsid w:val="00073B69"/>
    <w:rsid w:val="000833BD"/>
    <w:rsid w:val="00084F7B"/>
    <w:rsid w:val="00095D42"/>
    <w:rsid w:val="000A412E"/>
    <w:rsid w:val="000A72C0"/>
    <w:rsid w:val="000A7574"/>
    <w:rsid w:val="000D157E"/>
    <w:rsid w:val="000D73AE"/>
    <w:rsid w:val="000E012B"/>
    <w:rsid w:val="00110E34"/>
    <w:rsid w:val="00114ADE"/>
    <w:rsid w:val="00114E9C"/>
    <w:rsid w:val="00124659"/>
    <w:rsid w:val="00136E87"/>
    <w:rsid w:val="00144D23"/>
    <w:rsid w:val="00150497"/>
    <w:rsid w:val="00151A85"/>
    <w:rsid w:val="0016096C"/>
    <w:rsid w:val="0016296D"/>
    <w:rsid w:val="00162DE5"/>
    <w:rsid w:val="0016493D"/>
    <w:rsid w:val="00165BA1"/>
    <w:rsid w:val="001772E8"/>
    <w:rsid w:val="001864E6"/>
    <w:rsid w:val="0019169D"/>
    <w:rsid w:val="00191FB1"/>
    <w:rsid w:val="001A3E70"/>
    <w:rsid w:val="001B6766"/>
    <w:rsid w:val="001D4ACD"/>
    <w:rsid w:val="001E62F4"/>
    <w:rsid w:val="001E7CEB"/>
    <w:rsid w:val="001F034E"/>
    <w:rsid w:val="001F295A"/>
    <w:rsid w:val="001F324D"/>
    <w:rsid w:val="00201786"/>
    <w:rsid w:val="00202A3F"/>
    <w:rsid w:val="002103C5"/>
    <w:rsid w:val="002265B4"/>
    <w:rsid w:val="00234477"/>
    <w:rsid w:val="00234F2A"/>
    <w:rsid w:val="002358D0"/>
    <w:rsid w:val="00257818"/>
    <w:rsid w:val="00262F31"/>
    <w:rsid w:val="00264B8B"/>
    <w:rsid w:val="0027642E"/>
    <w:rsid w:val="00277C77"/>
    <w:rsid w:val="00286BEE"/>
    <w:rsid w:val="002A0153"/>
    <w:rsid w:val="002A0A00"/>
    <w:rsid w:val="002D60C4"/>
    <w:rsid w:val="002F6F92"/>
    <w:rsid w:val="0030221F"/>
    <w:rsid w:val="00311087"/>
    <w:rsid w:val="003128F4"/>
    <w:rsid w:val="003137EB"/>
    <w:rsid w:val="00325CAD"/>
    <w:rsid w:val="00331525"/>
    <w:rsid w:val="00332042"/>
    <w:rsid w:val="00332BA9"/>
    <w:rsid w:val="00333D0A"/>
    <w:rsid w:val="003359A8"/>
    <w:rsid w:val="00337AC5"/>
    <w:rsid w:val="00342432"/>
    <w:rsid w:val="0034664E"/>
    <w:rsid w:val="00351EEF"/>
    <w:rsid w:val="00364C87"/>
    <w:rsid w:val="003733FD"/>
    <w:rsid w:val="003959F5"/>
    <w:rsid w:val="003B3403"/>
    <w:rsid w:val="003B7A6C"/>
    <w:rsid w:val="003C0CF4"/>
    <w:rsid w:val="003D5804"/>
    <w:rsid w:val="003E587A"/>
    <w:rsid w:val="003E64CC"/>
    <w:rsid w:val="003E67D4"/>
    <w:rsid w:val="003F0659"/>
    <w:rsid w:val="003F2615"/>
    <w:rsid w:val="00403231"/>
    <w:rsid w:val="004053AC"/>
    <w:rsid w:val="00421A3E"/>
    <w:rsid w:val="0043320C"/>
    <w:rsid w:val="004354E5"/>
    <w:rsid w:val="00435918"/>
    <w:rsid w:val="00436E31"/>
    <w:rsid w:val="00444C40"/>
    <w:rsid w:val="004512F9"/>
    <w:rsid w:val="00452FCD"/>
    <w:rsid w:val="00466E20"/>
    <w:rsid w:val="00470F94"/>
    <w:rsid w:val="00474A2B"/>
    <w:rsid w:val="004A315C"/>
    <w:rsid w:val="004C7269"/>
    <w:rsid w:val="004D0084"/>
    <w:rsid w:val="004D02C4"/>
    <w:rsid w:val="004E4D24"/>
    <w:rsid w:val="004E63CA"/>
    <w:rsid w:val="004E7982"/>
    <w:rsid w:val="00513E30"/>
    <w:rsid w:val="0052515A"/>
    <w:rsid w:val="00531979"/>
    <w:rsid w:val="00532A47"/>
    <w:rsid w:val="005459B4"/>
    <w:rsid w:val="00551CB9"/>
    <w:rsid w:val="00562441"/>
    <w:rsid w:val="00563531"/>
    <w:rsid w:val="005720BF"/>
    <w:rsid w:val="005830B5"/>
    <w:rsid w:val="00591825"/>
    <w:rsid w:val="00592D3C"/>
    <w:rsid w:val="005B1F7D"/>
    <w:rsid w:val="005B2350"/>
    <w:rsid w:val="005B3C5A"/>
    <w:rsid w:val="005C564F"/>
    <w:rsid w:val="005C6404"/>
    <w:rsid w:val="005E71CF"/>
    <w:rsid w:val="005F78A0"/>
    <w:rsid w:val="006329F7"/>
    <w:rsid w:val="00650921"/>
    <w:rsid w:val="00660F6E"/>
    <w:rsid w:val="006654E6"/>
    <w:rsid w:val="006658CE"/>
    <w:rsid w:val="00672419"/>
    <w:rsid w:val="00672E91"/>
    <w:rsid w:val="00692D87"/>
    <w:rsid w:val="006A44C2"/>
    <w:rsid w:val="006B4A63"/>
    <w:rsid w:val="006B539B"/>
    <w:rsid w:val="006C1264"/>
    <w:rsid w:val="006C479A"/>
    <w:rsid w:val="006C69D5"/>
    <w:rsid w:val="006D3EA2"/>
    <w:rsid w:val="006D7175"/>
    <w:rsid w:val="006E163C"/>
    <w:rsid w:val="006F1F1E"/>
    <w:rsid w:val="006F396D"/>
    <w:rsid w:val="00712C4D"/>
    <w:rsid w:val="00714EDC"/>
    <w:rsid w:val="00717115"/>
    <w:rsid w:val="0072256C"/>
    <w:rsid w:val="00732F0D"/>
    <w:rsid w:val="00733B8F"/>
    <w:rsid w:val="00742B68"/>
    <w:rsid w:val="00751EB1"/>
    <w:rsid w:val="00753C5F"/>
    <w:rsid w:val="007553FD"/>
    <w:rsid w:val="00757D43"/>
    <w:rsid w:val="007674BB"/>
    <w:rsid w:val="0076775E"/>
    <w:rsid w:val="00772DD7"/>
    <w:rsid w:val="007A0633"/>
    <w:rsid w:val="007A59CF"/>
    <w:rsid w:val="007B15D5"/>
    <w:rsid w:val="007B33FA"/>
    <w:rsid w:val="007C7436"/>
    <w:rsid w:val="007F27D6"/>
    <w:rsid w:val="007F4009"/>
    <w:rsid w:val="00801F1E"/>
    <w:rsid w:val="00803538"/>
    <w:rsid w:val="00806725"/>
    <w:rsid w:val="00812481"/>
    <w:rsid w:val="00825619"/>
    <w:rsid w:val="008262CA"/>
    <w:rsid w:val="00827CF4"/>
    <w:rsid w:val="00830D6D"/>
    <w:rsid w:val="00831FBE"/>
    <w:rsid w:val="00837414"/>
    <w:rsid w:val="0085227C"/>
    <w:rsid w:val="008525FE"/>
    <w:rsid w:val="00854ABC"/>
    <w:rsid w:val="00864B9F"/>
    <w:rsid w:val="00871516"/>
    <w:rsid w:val="00874722"/>
    <w:rsid w:val="0088509C"/>
    <w:rsid w:val="00886703"/>
    <w:rsid w:val="00887F2D"/>
    <w:rsid w:val="00893551"/>
    <w:rsid w:val="008A22A9"/>
    <w:rsid w:val="008C5255"/>
    <w:rsid w:val="008D5A15"/>
    <w:rsid w:val="008F2DC5"/>
    <w:rsid w:val="008F3074"/>
    <w:rsid w:val="00901ECF"/>
    <w:rsid w:val="009141F7"/>
    <w:rsid w:val="009152A8"/>
    <w:rsid w:val="00922D25"/>
    <w:rsid w:val="00926597"/>
    <w:rsid w:val="00926663"/>
    <w:rsid w:val="009323F9"/>
    <w:rsid w:val="00942951"/>
    <w:rsid w:val="0094421C"/>
    <w:rsid w:val="00945813"/>
    <w:rsid w:val="00961110"/>
    <w:rsid w:val="00986E59"/>
    <w:rsid w:val="00987B63"/>
    <w:rsid w:val="009A08F0"/>
    <w:rsid w:val="009A4993"/>
    <w:rsid w:val="009B2B11"/>
    <w:rsid w:val="009C0DC2"/>
    <w:rsid w:val="009C2980"/>
    <w:rsid w:val="009C31D4"/>
    <w:rsid w:val="009C678F"/>
    <w:rsid w:val="009D128B"/>
    <w:rsid w:val="009D16D0"/>
    <w:rsid w:val="009E316C"/>
    <w:rsid w:val="009E3DFD"/>
    <w:rsid w:val="009E4F55"/>
    <w:rsid w:val="009E65A9"/>
    <w:rsid w:val="00A01670"/>
    <w:rsid w:val="00A107C1"/>
    <w:rsid w:val="00A12483"/>
    <w:rsid w:val="00A27363"/>
    <w:rsid w:val="00A27AAE"/>
    <w:rsid w:val="00A310E1"/>
    <w:rsid w:val="00A34CF5"/>
    <w:rsid w:val="00A51685"/>
    <w:rsid w:val="00A554D1"/>
    <w:rsid w:val="00A60A82"/>
    <w:rsid w:val="00A759F7"/>
    <w:rsid w:val="00A7656E"/>
    <w:rsid w:val="00A81195"/>
    <w:rsid w:val="00A9239A"/>
    <w:rsid w:val="00A95F4F"/>
    <w:rsid w:val="00A97846"/>
    <w:rsid w:val="00AA2BAC"/>
    <w:rsid w:val="00AB0D5C"/>
    <w:rsid w:val="00AC18B7"/>
    <w:rsid w:val="00AC2CCB"/>
    <w:rsid w:val="00AC2E55"/>
    <w:rsid w:val="00AD64A0"/>
    <w:rsid w:val="00B02B9D"/>
    <w:rsid w:val="00B23D83"/>
    <w:rsid w:val="00B301F6"/>
    <w:rsid w:val="00B34A71"/>
    <w:rsid w:val="00B42383"/>
    <w:rsid w:val="00B42424"/>
    <w:rsid w:val="00B543B6"/>
    <w:rsid w:val="00B57203"/>
    <w:rsid w:val="00B63900"/>
    <w:rsid w:val="00B64A7F"/>
    <w:rsid w:val="00B67058"/>
    <w:rsid w:val="00B67E8A"/>
    <w:rsid w:val="00B7432C"/>
    <w:rsid w:val="00B83A5C"/>
    <w:rsid w:val="00B90878"/>
    <w:rsid w:val="00B942B2"/>
    <w:rsid w:val="00B95861"/>
    <w:rsid w:val="00B975E2"/>
    <w:rsid w:val="00BA086C"/>
    <w:rsid w:val="00BA10CF"/>
    <w:rsid w:val="00BA5B0F"/>
    <w:rsid w:val="00BB396B"/>
    <w:rsid w:val="00BC1998"/>
    <w:rsid w:val="00BC5000"/>
    <w:rsid w:val="00BD25FE"/>
    <w:rsid w:val="00BF1130"/>
    <w:rsid w:val="00BF32C5"/>
    <w:rsid w:val="00C168E0"/>
    <w:rsid w:val="00C34045"/>
    <w:rsid w:val="00C42854"/>
    <w:rsid w:val="00C52E81"/>
    <w:rsid w:val="00C569E1"/>
    <w:rsid w:val="00C6068D"/>
    <w:rsid w:val="00C6276B"/>
    <w:rsid w:val="00C9168A"/>
    <w:rsid w:val="00C918B5"/>
    <w:rsid w:val="00C9664E"/>
    <w:rsid w:val="00CA3FC6"/>
    <w:rsid w:val="00CC01D1"/>
    <w:rsid w:val="00CC48D9"/>
    <w:rsid w:val="00CC4E35"/>
    <w:rsid w:val="00CD3BEA"/>
    <w:rsid w:val="00CE61F1"/>
    <w:rsid w:val="00CF26F7"/>
    <w:rsid w:val="00CF6274"/>
    <w:rsid w:val="00D00DFD"/>
    <w:rsid w:val="00D11FB2"/>
    <w:rsid w:val="00D218EA"/>
    <w:rsid w:val="00D23A5D"/>
    <w:rsid w:val="00D26B6A"/>
    <w:rsid w:val="00D32CAF"/>
    <w:rsid w:val="00D41AA2"/>
    <w:rsid w:val="00D47502"/>
    <w:rsid w:val="00D616C0"/>
    <w:rsid w:val="00D644EA"/>
    <w:rsid w:val="00D65309"/>
    <w:rsid w:val="00D761A9"/>
    <w:rsid w:val="00D77340"/>
    <w:rsid w:val="00DA4F61"/>
    <w:rsid w:val="00DA5D61"/>
    <w:rsid w:val="00DB0BB1"/>
    <w:rsid w:val="00DC5AE9"/>
    <w:rsid w:val="00DD66BE"/>
    <w:rsid w:val="00DD6A02"/>
    <w:rsid w:val="00DD6EB2"/>
    <w:rsid w:val="00DE19E7"/>
    <w:rsid w:val="00DE3C8F"/>
    <w:rsid w:val="00DF2A7D"/>
    <w:rsid w:val="00DF591D"/>
    <w:rsid w:val="00E12356"/>
    <w:rsid w:val="00E14EA2"/>
    <w:rsid w:val="00E2146A"/>
    <w:rsid w:val="00E27F3A"/>
    <w:rsid w:val="00E30C2F"/>
    <w:rsid w:val="00E31691"/>
    <w:rsid w:val="00E33823"/>
    <w:rsid w:val="00E4203E"/>
    <w:rsid w:val="00E44163"/>
    <w:rsid w:val="00E47258"/>
    <w:rsid w:val="00E47552"/>
    <w:rsid w:val="00E65107"/>
    <w:rsid w:val="00E67341"/>
    <w:rsid w:val="00E706F8"/>
    <w:rsid w:val="00E72BF5"/>
    <w:rsid w:val="00E82D22"/>
    <w:rsid w:val="00E82FF2"/>
    <w:rsid w:val="00E90EA1"/>
    <w:rsid w:val="00E910F4"/>
    <w:rsid w:val="00EB6406"/>
    <w:rsid w:val="00EC5196"/>
    <w:rsid w:val="00ED6FB1"/>
    <w:rsid w:val="00EE7B09"/>
    <w:rsid w:val="00F01895"/>
    <w:rsid w:val="00F10D28"/>
    <w:rsid w:val="00F23A4A"/>
    <w:rsid w:val="00F23C0D"/>
    <w:rsid w:val="00F249C6"/>
    <w:rsid w:val="00F377E4"/>
    <w:rsid w:val="00F47502"/>
    <w:rsid w:val="00F53641"/>
    <w:rsid w:val="00F53F77"/>
    <w:rsid w:val="00F8098E"/>
    <w:rsid w:val="00F859E3"/>
    <w:rsid w:val="00F85D83"/>
    <w:rsid w:val="00F9154E"/>
    <w:rsid w:val="00F94478"/>
    <w:rsid w:val="00F974DE"/>
    <w:rsid w:val="00FA1609"/>
    <w:rsid w:val="00FB32C8"/>
    <w:rsid w:val="00FD1EA9"/>
    <w:rsid w:val="00FD207E"/>
    <w:rsid w:val="00FD624B"/>
    <w:rsid w:val="00FD7422"/>
    <w:rsid w:val="00FD7C8A"/>
    <w:rsid w:val="00FE0FDE"/>
    <w:rsid w:val="00FE3348"/>
    <w:rsid w:val="00FE5118"/>
    <w:rsid w:val="00FE55D1"/>
    <w:rsid w:val="00FF0512"/>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6D6E5"/>
  <w15:chartTrackingRefBased/>
  <w15:docId w15:val="{D63E9A9B-DB13-49D0-9F50-0E9BB0FE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2B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2B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2B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2B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2B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2B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2B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2B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2B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2B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2B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2B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2B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2B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2B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2B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2B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2B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2B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2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B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2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BA9"/>
    <w:pPr>
      <w:spacing w:before="160" w:after="160"/>
      <w:jc w:val="center"/>
    </w:pPr>
    <w:rPr>
      <w:i/>
      <w:iCs/>
      <w:color w:val="404040" w:themeColor="text1" w:themeTint="BF"/>
    </w:rPr>
  </w:style>
  <w:style w:type="character" w:customStyle="1" w:styleId="a8">
    <w:name w:val="引用文 (文字)"/>
    <w:basedOn w:val="a0"/>
    <w:link w:val="a7"/>
    <w:uiPriority w:val="29"/>
    <w:rsid w:val="00332BA9"/>
    <w:rPr>
      <w:i/>
      <w:iCs/>
      <w:color w:val="404040" w:themeColor="text1" w:themeTint="BF"/>
    </w:rPr>
  </w:style>
  <w:style w:type="paragraph" w:styleId="a9">
    <w:name w:val="List Paragraph"/>
    <w:basedOn w:val="a"/>
    <w:uiPriority w:val="34"/>
    <w:qFormat/>
    <w:rsid w:val="00332BA9"/>
    <w:pPr>
      <w:ind w:left="720"/>
      <w:contextualSpacing/>
    </w:pPr>
  </w:style>
  <w:style w:type="character" w:styleId="21">
    <w:name w:val="Intense Emphasis"/>
    <w:basedOn w:val="a0"/>
    <w:uiPriority w:val="21"/>
    <w:qFormat/>
    <w:rsid w:val="00332BA9"/>
    <w:rPr>
      <w:i/>
      <w:iCs/>
      <w:color w:val="0F4761" w:themeColor="accent1" w:themeShade="BF"/>
    </w:rPr>
  </w:style>
  <w:style w:type="paragraph" w:styleId="22">
    <w:name w:val="Intense Quote"/>
    <w:basedOn w:val="a"/>
    <w:next w:val="a"/>
    <w:link w:val="23"/>
    <w:uiPriority w:val="30"/>
    <w:qFormat/>
    <w:rsid w:val="00332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2BA9"/>
    <w:rPr>
      <w:i/>
      <w:iCs/>
      <w:color w:val="0F4761" w:themeColor="accent1" w:themeShade="BF"/>
    </w:rPr>
  </w:style>
  <w:style w:type="character" w:styleId="24">
    <w:name w:val="Intense Reference"/>
    <w:basedOn w:val="a0"/>
    <w:uiPriority w:val="32"/>
    <w:qFormat/>
    <w:rsid w:val="00332BA9"/>
    <w:rPr>
      <w:b/>
      <w:bCs/>
      <w:smallCaps/>
      <w:color w:val="0F4761" w:themeColor="accent1" w:themeShade="BF"/>
      <w:spacing w:val="5"/>
    </w:rPr>
  </w:style>
  <w:style w:type="paragraph" w:styleId="aa">
    <w:name w:val="Revision"/>
    <w:hidden/>
    <w:uiPriority w:val="99"/>
    <w:semiHidden/>
    <w:rsid w:val="00DE19E7"/>
  </w:style>
  <w:style w:type="paragraph" w:styleId="ab">
    <w:name w:val="header"/>
    <w:basedOn w:val="a"/>
    <w:link w:val="ac"/>
    <w:uiPriority w:val="99"/>
    <w:unhideWhenUsed/>
    <w:rsid w:val="0030221F"/>
    <w:pPr>
      <w:tabs>
        <w:tab w:val="center" w:pos="4252"/>
        <w:tab w:val="right" w:pos="8504"/>
      </w:tabs>
      <w:snapToGrid w:val="0"/>
    </w:pPr>
  </w:style>
  <w:style w:type="character" w:customStyle="1" w:styleId="ac">
    <w:name w:val="ヘッダー (文字)"/>
    <w:basedOn w:val="a0"/>
    <w:link w:val="ab"/>
    <w:uiPriority w:val="99"/>
    <w:rsid w:val="0030221F"/>
  </w:style>
  <w:style w:type="paragraph" w:styleId="ad">
    <w:name w:val="footer"/>
    <w:basedOn w:val="a"/>
    <w:link w:val="ae"/>
    <w:uiPriority w:val="99"/>
    <w:unhideWhenUsed/>
    <w:rsid w:val="0030221F"/>
    <w:pPr>
      <w:tabs>
        <w:tab w:val="center" w:pos="4252"/>
        <w:tab w:val="right" w:pos="8504"/>
      </w:tabs>
      <w:snapToGrid w:val="0"/>
    </w:pPr>
  </w:style>
  <w:style w:type="character" w:customStyle="1" w:styleId="ae">
    <w:name w:val="フッター (文字)"/>
    <w:basedOn w:val="a0"/>
    <w:link w:val="ad"/>
    <w:uiPriority w:val="99"/>
    <w:rsid w:val="0030221F"/>
  </w:style>
  <w:style w:type="character" w:styleId="af">
    <w:name w:val="annotation reference"/>
    <w:basedOn w:val="a0"/>
    <w:uiPriority w:val="99"/>
    <w:semiHidden/>
    <w:unhideWhenUsed/>
    <w:rsid w:val="00831FBE"/>
    <w:rPr>
      <w:sz w:val="18"/>
      <w:szCs w:val="18"/>
    </w:rPr>
  </w:style>
  <w:style w:type="paragraph" w:styleId="af0">
    <w:name w:val="annotation text"/>
    <w:basedOn w:val="a"/>
    <w:link w:val="af1"/>
    <w:uiPriority w:val="99"/>
    <w:unhideWhenUsed/>
    <w:rsid w:val="00831FBE"/>
  </w:style>
  <w:style w:type="character" w:customStyle="1" w:styleId="af1">
    <w:name w:val="コメント文字列 (文字)"/>
    <w:basedOn w:val="a0"/>
    <w:link w:val="af0"/>
    <w:uiPriority w:val="99"/>
    <w:rsid w:val="00831FBE"/>
  </w:style>
  <w:style w:type="paragraph" w:styleId="af2">
    <w:name w:val="annotation subject"/>
    <w:basedOn w:val="af0"/>
    <w:next w:val="af0"/>
    <w:link w:val="af3"/>
    <w:uiPriority w:val="99"/>
    <w:semiHidden/>
    <w:unhideWhenUsed/>
    <w:rsid w:val="00831FBE"/>
    <w:rPr>
      <w:b/>
      <w:bCs/>
    </w:rPr>
  </w:style>
  <w:style w:type="character" w:customStyle="1" w:styleId="af3">
    <w:name w:val="コメント内容 (文字)"/>
    <w:basedOn w:val="af1"/>
    <w:link w:val="af2"/>
    <w:uiPriority w:val="99"/>
    <w:semiHidden/>
    <w:rsid w:val="00831FBE"/>
    <w:rPr>
      <w:b/>
      <w:bCs/>
    </w:rPr>
  </w:style>
  <w:style w:type="paragraph" w:styleId="af4">
    <w:name w:val="Closing"/>
    <w:basedOn w:val="a"/>
    <w:link w:val="af5"/>
    <w:uiPriority w:val="99"/>
    <w:unhideWhenUsed/>
    <w:rsid w:val="00D47502"/>
    <w:pPr>
      <w:jc w:val="right"/>
    </w:pPr>
  </w:style>
  <w:style w:type="character" w:customStyle="1" w:styleId="af5">
    <w:name w:val="結語 (文字)"/>
    <w:basedOn w:val="a0"/>
    <w:link w:val="af4"/>
    <w:uiPriority w:val="99"/>
    <w:rsid w:val="00D47502"/>
  </w:style>
  <w:style w:type="table" w:styleId="af6">
    <w:name w:val="Table Grid"/>
    <w:basedOn w:val="a1"/>
    <w:uiPriority w:val="39"/>
    <w:rsid w:val="0080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95D42"/>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78441">
      <w:bodyDiv w:val="1"/>
      <w:marLeft w:val="0"/>
      <w:marRight w:val="0"/>
      <w:marTop w:val="0"/>
      <w:marBottom w:val="0"/>
      <w:divBdr>
        <w:top w:val="none" w:sz="0" w:space="0" w:color="auto"/>
        <w:left w:val="none" w:sz="0" w:space="0" w:color="auto"/>
        <w:bottom w:val="none" w:sz="0" w:space="0" w:color="auto"/>
        <w:right w:val="none" w:sz="0" w:space="0" w:color="auto"/>
      </w:divBdr>
    </w:div>
    <w:div w:id="13714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BEBF-8C57-4DA1-A618-B76D21BA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 後藤</dc:creator>
  <cp:keywords/>
  <dc:description/>
  <cp:lastModifiedBy>鵜飼　祐也</cp:lastModifiedBy>
  <cp:revision>10</cp:revision>
  <cp:lastPrinted>2024-09-30T00:31:00Z</cp:lastPrinted>
  <dcterms:created xsi:type="dcterms:W3CDTF">2024-09-25T07:22:00Z</dcterms:created>
  <dcterms:modified xsi:type="dcterms:W3CDTF">2024-10-02T02:19:00Z</dcterms:modified>
</cp:coreProperties>
</file>