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2"/>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AB1F18">
              <w:rPr>
                <w:rFonts w:ascii="ＭＳ ゴシック" w:eastAsia="ＭＳ ゴシック" w:hint="eastAsia"/>
                <w:w w:val="89"/>
                <w:kern w:val="0"/>
                <w:sz w:val="18"/>
                <w:szCs w:val="18"/>
                <w:fitText w:val="485" w:id="-1267975679"/>
              </w:rPr>
              <w:t>オン</w:t>
            </w:r>
            <w:r w:rsidRPr="00AB1F18">
              <w:rPr>
                <w:rFonts w:ascii="ＭＳ ゴシック" w:eastAsia="ＭＳ ゴシック" w:hint="eastAsia"/>
                <w:spacing w:val="4"/>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AB1F18">
              <w:rPr>
                <w:rFonts w:ascii="ＭＳ ゴシック" w:eastAsia="ＭＳ ゴシック" w:hint="eastAsia"/>
                <w:spacing w:val="10"/>
                <w:w w:val="87"/>
                <w:kern w:val="0"/>
                <w:sz w:val="18"/>
                <w:szCs w:val="18"/>
                <w:fitText w:val="323" w:id="-1267975678"/>
              </w:rPr>
              <w:t>イ</w:t>
            </w:r>
            <w:r w:rsidRPr="00AB1F18">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3648DBFA" w:rsidR="000B74B9" w:rsidRDefault="000B74B9" w:rsidP="00580BDC">
      <w:pPr>
        <w:ind w:left="1560" w:hangingChars="650" w:hanging="1560"/>
        <w:rPr>
          <w:rFonts w:asciiTheme="minorEastAsia" w:hAnsiTheme="minorEastAsia"/>
          <w:sz w:val="24"/>
          <w:szCs w:val="24"/>
        </w:rPr>
      </w:pPr>
    </w:p>
    <w:p w14:paraId="242BE26F" w14:textId="77777777" w:rsidR="004F1EC9" w:rsidRDefault="004F1EC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6F522677"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B42580">
        <w:rPr>
          <w:rFonts w:ascii="ＭＳ Ｐ明朝" w:eastAsia="ＭＳ 明朝" w:hAnsi="ＭＳ Ｐ明朝" w:cs="Times New Roman" w:hint="eastAsia"/>
          <w:color w:val="000000" w:themeColor="text1"/>
          <w:kern w:val="22"/>
          <w:sz w:val="24"/>
          <w:szCs w:val="24"/>
        </w:rPr>
        <w:t>6</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52141F20" w:rsidR="000118B6" w:rsidRPr="008F68FA" w:rsidRDefault="00B42580" w:rsidP="000118B6">
            <w:pPr>
              <w:rPr>
                <w:rFonts w:asciiTheme="minorEastAsia" w:hAnsiTheme="minorEastAsia"/>
                <w:sz w:val="24"/>
                <w:szCs w:val="24"/>
              </w:rPr>
            </w:pPr>
            <w:r w:rsidRPr="00B42580">
              <w:rPr>
                <w:rFonts w:asciiTheme="minorEastAsia" w:hAnsiTheme="minorEastAsia" w:hint="eastAsia"/>
                <w:sz w:val="24"/>
                <w:szCs w:val="24"/>
              </w:rPr>
              <w:t>岐阜市食肉地方卸売市場で使用する高圧電気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3AE011BE" w:rsidR="000118B6" w:rsidRPr="008F68FA" w:rsidRDefault="00B42580" w:rsidP="000118B6">
            <w:pPr>
              <w:rPr>
                <w:rFonts w:ascii="ＭＳ 明朝" w:eastAsia="ＭＳ 明朝" w:hAnsi="ＭＳ 明朝"/>
                <w:sz w:val="24"/>
                <w:szCs w:val="24"/>
              </w:rPr>
            </w:pPr>
            <w:r w:rsidRPr="00B42580">
              <w:rPr>
                <w:rFonts w:ascii="ＭＳ 明朝" w:eastAsia="ＭＳ 明朝" w:hAnsi="ＭＳ 明朝" w:hint="eastAsia"/>
                <w:sz w:val="24"/>
                <w:szCs w:val="24"/>
              </w:rPr>
              <w:t>岐阜市境川5丁目148番地</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5A63604"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AB1F18">
        <w:rPr>
          <w:rFonts w:ascii="ＭＳ Ｐ明朝" w:eastAsia="ＭＳ 明朝" w:hAnsi="ＭＳ Ｐ明朝" w:cs="Times New Roman" w:hint="eastAsia"/>
          <w:color w:val="000000" w:themeColor="text1"/>
          <w:kern w:val="22"/>
          <w:sz w:val="24"/>
          <w:szCs w:val="24"/>
        </w:rPr>
        <w:t>6</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30D5E236"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B42580">
        <w:rPr>
          <w:rFonts w:ascii="ＭＳ Ｐ明朝" w:eastAsia="ＭＳ 明朝" w:hAnsi="ＭＳ Ｐ明朝" w:cs="Times New Roman" w:hint="eastAsia"/>
          <w:color w:val="000000" w:themeColor="text1"/>
          <w:kern w:val="22"/>
          <w:sz w:val="24"/>
          <w:szCs w:val="24"/>
        </w:rPr>
        <w:t>6</w:t>
      </w:r>
      <w:r w:rsidR="009A5D0F">
        <w:rPr>
          <w:rFonts w:ascii="ＭＳ Ｐ明朝" w:eastAsia="ＭＳ 明朝" w:hAnsi="ＭＳ Ｐ明朝" w:cs="Times New Roman" w:hint="eastAsia"/>
          <w:color w:val="000000" w:themeColor="text1"/>
          <w:kern w:val="22"/>
          <w:sz w:val="24"/>
          <w:szCs w:val="24"/>
        </w:rPr>
        <w:t>年</w:t>
      </w:r>
      <w:r w:rsidR="00B42580">
        <w:rPr>
          <w:rFonts w:ascii="ＭＳ Ｐ明朝" w:eastAsia="ＭＳ 明朝" w:hAnsi="ＭＳ Ｐ明朝" w:cs="Times New Roman" w:hint="eastAsia"/>
          <w:color w:val="000000" w:themeColor="text1"/>
          <w:kern w:val="22"/>
          <w:sz w:val="24"/>
          <w:szCs w:val="24"/>
        </w:rPr>
        <w:t>9</w:t>
      </w:r>
      <w:r w:rsidRPr="006C7AA7">
        <w:rPr>
          <w:rFonts w:ascii="ＭＳ Ｐ明朝" w:eastAsia="ＭＳ 明朝" w:hAnsi="ＭＳ Ｐ明朝" w:cs="Times New Roman" w:hint="eastAsia"/>
          <w:color w:val="000000" w:themeColor="text1"/>
          <w:kern w:val="22"/>
          <w:sz w:val="24"/>
          <w:szCs w:val="24"/>
        </w:rPr>
        <w:t>月</w:t>
      </w:r>
      <w:r w:rsidR="00B42580">
        <w:rPr>
          <w:rFonts w:ascii="ＭＳ Ｐ明朝" w:eastAsia="ＭＳ 明朝" w:hAnsi="ＭＳ Ｐ明朝" w:cs="Times New Roman" w:hint="eastAsia"/>
          <w:color w:val="000000" w:themeColor="text1"/>
          <w:kern w:val="22"/>
          <w:sz w:val="24"/>
          <w:szCs w:val="24"/>
        </w:rPr>
        <w:t>2</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095ED476" w:rsidR="006F5D43" w:rsidRPr="00C5018C" w:rsidRDefault="006F5D43" w:rsidP="00C5018C">
      <w:pPr>
        <w:ind w:leftChars="50" w:left="105"/>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120"/>
          <w:kern w:val="0"/>
          <w:sz w:val="24"/>
          <w:szCs w:val="24"/>
          <w:fitText w:val="1200" w:id="2078598917"/>
        </w:rPr>
        <w:t>供給</w:t>
      </w:r>
      <w:r w:rsidRPr="006F5D43">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B42580" w:rsidRPr="00B42580">
        <w:rPr>
          <w:rFonts w:ascii="ＭＳ Ｐ明朝" w:eastAsia="ＭＳ 明朝" w:hAnsi="ＭＳ Ｐ明朝" w:cs="Times New Roman" w:hint="eastAsia"/>
          <w:color w:val="000000" w:themeColor="text1"/>
          <w:kern w:val="0"/>
          <w:sz w:val="24"/>
          <w:szCs w:val="24"/>
        </w:rPr>
        <w:t>岐阜市食肉地方卸売市場で使用する高圧電気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080C759F"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B42580">
        <w:rPr>
          <w:rFonts w:asciiTheme="minorEastAsia" w:hAnsiTheme="minorEastAsia" w:hint="eastAsia"/>
          <w:sz w:val="24"/>
          <w:szCs w:val="24"/>
        </w:rPr>
        <w:t>1,670,600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0A4855C1"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B42580">
        <w:rPr>
          <w:rFonts w:ascii="ＭＳ Ｐ明朝" w:eastAsia="ＭＳ 明朝" w:hAnsi="ＭＳ Ｐ明朝" w:cs="Times New Roman" w:hint="eastAsia"/>
          <w:color w:val="000000" w:themeColor="text1"/>
          <w:kern w:val="0"/>
          <w:sz w:val="24"/>
          <w:szCs w:val="24"/>
        </w:rPr>
        <w:t>7</w:t>
      </w:r>
      <w:r w:rsidR="00D83EAF" w:rsidRPr="00D83EAF">
        <w:rPr>
          <w:rFonts w:ascii="ＭＳ Ｐ明朝" w:eastAsia="ＭＳ 明朝" w:hAnsi="ＭＳ Ｐ明朝" w:cs="Times New Roman" w:hint="eastAsia"/>
          <w:color w:val="000000" w:themeColor="text1"/>
          <w:kern w:val="0"/>
          <w:sz w:val="24"/>
          <w:szCs w:val="24"/>
        </w:rPr>
        <w:t>年</w:t>
      </w:r>
      <w:r w:rsidR="001A727A">
        <w:rPr>
          <w:rFonts w:ascii="ＭＳ Ｐ明朝" w:eastAsia="ＭＳ 明朝" w:hAnsi="ＭＳ Ｐ明朝" w:cs="Times New Roman" w:hint="eastAsia"/>
          <w:color w:val="000000" w:themeColor="text1"/>
          <w:kern w:val="0"/>
          <w:sz w:val="24"/>
          <w:szCs w:val="24"/>
        </w:rPr>
        <w:t>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37171FE1"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B42580">
        <w:rPr>
          <w:rFonts w:ascii="ＭＳ Ｐ明朝" w:eastAsia="ＭＳ 明朝" w:hAnsi="ＭＳ Ｐ明朝" w:cs="Times New Roman" w:hint="eastAsia"/>
          <w:color w:val="000000" w:themeColor="text1"/>
          <w:kern w:val="0"/>
          <w:sz w:val="24"/>
          <w:szCs w:val="24"/>
        </w:rPr>
        <w:t>8</w:t>
      </w:r>
      <w:r w:rsidRPr="00D83EAF">
        <w:rPr>
          <w:rFonts w:ascii="ＭＳ Ｐ明朝" w:eastAsia="ＭＳ 明朝" w:hAnsi="ＭＳ Ｐ明朝" w:cs="Times New Roman" w:hint="eastAsia"/>
          <w:color w:val="000000" w:themeColor="text1"/>
          <w:kern w:val="0"/>
          <w:sz w:val="24"/>
          <w:szCs w:val="24"/>
        </w:rPr>
        <w:t>年</w:t>
      </w:r>
      <w:r w:rsidR="001A727A">
        <w:rPr>
          <w:rFonts w:ascii="ＭＳ Ｐ明朝" w:eastAsia="ＭＳ 明朝" w:hAnsi="ＭＳ Ｐ明朝" w:cs="Times New Roman" w:hint="eastAsia"/>
          <w:color w:val="000000" w:themeColor="text1"/>
          <w:kern w:val="0"/>
          <w:sz w:val="24"/>
          <w:szCs w:val="24"/>
        </w:rPr>
        <w:t>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8DE6233" w:rsidR="00F622F1" w:rsidRDefault="006F5D43" w:rsidP="00B920AA">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B42580" w:rsidRPr="00B42580">
        <w:rPr>
          <w:rFonts w:ascii="ＭＳ Ｐ明朝" w:eastAsia="ＭＳ 明朝" w:hAnsi="ＭＳ Ｐ明朝" w:cs="Times New Roman" w:hint="eastAsia"/>
          <w:color w:val="000000" w:themeColor="text1"/>
          <w:kern w:val="0"/>
          <w:sz w:val="24"/>
          <w:szCs w:val="24"/>
        </w:rPr>
        <w:t>岐阜市境川</w:t>
      </w:r>
      <w:r w:rsidR="00B42580" w:rsidRPr="00B42580">
        <w:rPr>
          <w:rFonts w:ascii="ＭＳ Ｐ明朝" w:eastAsia="ＭＳ 明朝" w:hAnsi="ＭＳ Ｐ明朝" w:cs="Times New Roman" w:hint="eastAsia"/>
          <w:color w:val="000000" w:themeColor="text1"/>
          <w:kern w:val="0"/>
          <w:sz w:val="24"/>
          <w:szCs w:val="24"/>
        </w:rPr>
        <w:t>5</w:t>
      </w:r>
      <w:r w:rsidR="00B42580" w:rsidRPr="00B42580">
        <w:rPr>
          <w:rFonts w:ascii="ＭＳ Ｐ明朝" w:eastAsia="ＭＳ 明朝" w:hAnsi="ＭＳ Ｐ明朝" w:cs="Times New Roman" w:hint="eastAsia"/>
          <w:color w:val="000000" w:themeColor="text1"/>
          <w:kern w:val="0"/>
          <w:sz w:val="24"/>
          <w:szCs w:val="24"/>
        </w:rPr>
        <w:t>丁目</w:t>
      </w:r>
      <w:r w:rsidR="00B42580" w:rsidRPr="00B42580">
        <w:rPr>
          <w:rFonts w:ascii="ＭＳ Ｐ明朝" w:eastAsia="ＭＳ 明朝" w:hAnsi="ＭＳ Ｐ明朝" w:cs="Times New Roman" w:hint="eastAsia"/>
          <w:color w:val="000000" w:themeColor="text1"/>
          <w:kern w:val="0"/>
          <w:sz w:val="24"/>
          <w:szCs w:val="24"/>
        </w:rPr>
        <w:t>148</w:t>
      </w:r>
      <w:r w:rsidR="00B42580" w:rsidRPr="00B42580">
        <w:rPr>
          <w:rFonts w:ascii="ＭＳ Ｐ明朝" w:eastAsia="ＭＳ 明朝" w:hAnsi="ＭＳ Ｐ明朝" w:cs="Times New Roman" w:hint="eastAsia"/>
          <w:color w:val="000000" w:themeColor="text1"/>
          <w:kern w:val="0"/>
          <w:sz w:val="24"/>
          <w:szCs w:val="24"/>
        </w:rPr>
        <w:t>番地</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r>
              <w:rPr>
                <w:rFonts w:hint="eastAsia"/>
              </w:rPr>
              <w:t>Wh)</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A727A"/>
    <w:rsid w:val="001B3B8B"/>
    <w:rsid w:val="001B6EE3"/>
    <w:rsid w:val="001C4AE8"/>
    <w:rsid w:val="001C6E57"/>
    <w:rsid w:val="001D0602"/>
    <w:rsid w:val="001D4CDA"/>
    <w:rsid w:val="001E240C"/>
    <w:rsid w:val="001E6E0D"/>
    <w:rsid w:val="001E7248"/>
    <w:rsid w:val="001E7FDE"/>
    <w:rsid w:val="001F32D8"/>
    <w:rsid w:val="001F4473"/>
    <w:rsid w:val="001F5137"/>
    <w:rsid w:val="001F528E"/>
    <w:rsid w:val="001F6A66"/>
    <w:rsid w:val="00204C3E"/>
    <w:rsid w:val="002108EA"/>
    <w:rsid w:val="00223D41"/>
    <w:rsid w:val="00231DB2"/>
    <w:rsid w:val="00232DB1"/>
    <w:rsid w:val="002347CD"/>
    <w:rsid w:val="00236437"/>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B6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5825"/>
    <w:rsid w:val="004E68B6"/>
    <w:rsid w:val="004F1EC9"/>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2D72"/>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48F5"/>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33FD"/>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387B"/>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1F18"/>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2580"/>
    <w:rsid w:val="00B44A62"/>
    <w:rsid w:val="00B45805"/>
    <w:rsid w:val="00B53234"/>
    <w:rsid w:val="00B569FF"/>
    <w:rsid w:val="00B57795"/>
    <w:rsid w:val="00B600A4"/>
    <w:rsid w:val="00B62970"/>
    <w:rsid w:val="00B71921"/>
    <w:rsid w:val="00B72979"/>
    <w:rsid w:val="00B7466B"/>
    <w:rsid w:val="00B806D5"/>
    <w:rsid w:val="00B80A06"/>
    <w:rsid w:val="00B86EAB"/>
    <w:rsid w:val="00B920AA"/>
    <w:rsid w:val="00BA4ACA"/>
    <w:rsid w:val="00BB0947"/>
    <w:rsid w:val="00BC1BA1"/>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5018C"/>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CF3D87"/>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0848"/>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4</Pages>
  <Words>288</Words>
  <Characters>1644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武山　真理子</cp:lastModifiedBy>
  <cp:revision>109</cp:revision>
  <cp:lastPrinted>2024-08-14T09:20:00Z</cp:lastPrinted>
  <dcterms:created xsi:type="dcterms:W3CDTF">2020-04-24T06:56:00Z</dcterms:created>
  <dcterms:modified xsi:type="dcterms:W3CDTF">2024-08-14T09:35:00Z</dcterms:modified>
</cp:coreProperties>
</file>