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299C825B" w14:textId="1C0F9F17" w:rsidR="00A435FE" w:rsidRPr="00D00546" w:rsidRDefault="00610037" w:rsidP="00B70F07">
      <w:pPr>
        <w:wordWrap w:val="0"/>
        <w:spacing w:line="482" w:lineRule="exact"/>
        <w:rPr>
          <w:rFonts w:hint="eastAsia"/>
        </w:rPr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B70F07">
        <w:rPr>
          <w:rFonts w:hint="eastAsia"/>
        </w:rPr>
        <w:t>ベックマン・コールター株式会社　フローサイトメーター</w:t>
      </w:r>
    </w:p>
    <w:p w14:paraId="74419627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32A3FBF" w14:textId="4416EFB2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B70F07">
        <w:rPr>
          <w:rFonts w:hint="eastAsia"/>
        </w:rPr>
        <w:t>1</w:t>
      </w:r>
      <w:r w:rsidR="00B70F07">
        <w:rPr>
          <w:rFonts w:hint="eastAsia"/>
        </w:rPr>
        <w:t>式</w:t>
      </w:r>
      <w:r w:rsidR="00BC268B" w:rsidRPr="00D00546">
        <w:t xml:space="preserve"> </w:t>
      </w:r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01056EEA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BC268B" w:rsidRPr="00BC268B">
        <w:rPr>
          <w:rFonts w:hint="eastAsia"/>
        </w:rPr>
        <w:t>岐阜市長が指定する場所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1A6EFB87" w14:textId="77777777" w:rsidR="00A435FE" w:rsidRDefault="00A435FE" w:rsidP="00662F08">
      <w:pPr>
        <w:wordWrap w:val="0"/>
        <w:spacing w:line="602" w:lineRule="exact"/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9B0BD7">
        <w:trPr>
          <w:trHeight w:val="1014"/>
        </w:trPr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07A373D" w14:textId="49593C0D" w:rsidR="00D821AE" w:rsidRPr="00D00546" w:rsidRDefault="00B70F07" w:rsidP="009B0BD7">
            <w:pPr>
              <w:wordWrap w:val="0"/>
              <w:spacing w:line="60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ベックマン・コールター株式会社　フローサイトメーター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式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55C14CF8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1F5B04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24116"/>
    <w:rsid w:val="00495DE0"/>
    <w:rsid w:val="004C295F"/>
    <w:rsid w:val="004E27F5"/>
    <w:rsid w:val="004E5E41"/>
    <w:rsid w:val="00513D1B"/>
    <w:rsid w:val="00557A42"/>
    <w:rsid w:val="00581AB9"/>
    <w:rsid w:val="00584BE3"/>
    <w:rsid w:val="005B161B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9B0BD7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70F07"/>
    <w:rsid w:val="00B81275"/>
    <w:rsid w:val="00B8526B"/>
    <w:rsid w:val="00BB498D"/>
    <w:rsid w:val="00BB5260"/>
    <w:rsid w:val="00BC268B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D4EC5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176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安田　真由</cp:lastModifiedBy>
  <cp:revision>11</cp:revision>
  <cp:lastPrinted>2018-04-26T04:30:00Z</cp:lastPrinted>
  <dcterms:created xsi:type="dcterms:W3CDTF">2021-04-23T08:53:00Z</dcterms:created>
  <dcterms:modified xsi:type="dcterms:W3CDTF">2024-07-26T08:35:00Z</dcterms:modified>
</cp:coreProperties>
</file>