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8617" w14:textId="0136C9CF" w:rsidR="00E92B01" w:rsidRPr="00E92B01" w:rsidRDefault="00B65A21" w:rsidP="00E92B0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雨水放流</w:t>
      </w:r>
      <w:r w:rsidR="00F35B0D" w:rsidRPr="009A451A">
        <w:rPr>
          <w:rFonts w:hint="eastAsia"/>
          <w:sz w:val="36"/>
          <w:szCs w:val="36"/>
        </w:rPr>
        <w:t>許可申請書の</w:t>
      </w:r>
      <w:r w:rsidR="00BE4B1E">
        <w:rPr>
          <w:rFonts w:hint="eastAsia"/>
          <w:sz w:val="36"/>
          <w:szCs w:val="36"/>
        </w:rPr>
        <w:t>作成方法</w:t>
      </w:r>
    </w:p>
    <w:p w14:paraId="1B82FA92" w14:textId="56A548B1" w:rsidR="009A451A" w:rsidRPr="00E53ACB" w:rsidRDefault="009A451A" w:rsidP="002642D3">
      <w:pPr>
        <w:spacing w:line="320" w:lineRule="exact"/>
        <w:rPr>
          <w:b/>
        </w:rPr>
      </w:pPr>
      <w:r w:rsidRPr="00E53ACB">
        <w:rPr>
          <w:rFonts w:hint="eastAsia"/>
          <w:b/>
        </w:rPr>
        <w:t xml:space="preserve">１　</w:t>
      </w:r>
      <w:r w:rsidR="00EF53E3" w:rsidRPr="00EF53E3">
        <w:rPr>
          <w:rFonts w:hint="eastAsia"/>
          <w:b/>
        </w:rPr>
        <w:t>雨水放流許可申請書</w:t>
      </w:r>
      <w:r w:rsidR="00182E3B">
        <w:rPr>
          <w:rFonts w:hint="eastAsia"/>
          <w:b/>
        </w:rPr>
        <w:t>（</w:t>
      </w:r>
      <w:r w:rsidR="00182E3B" w:rsidRPr="00182E3B">
        <w:rPr>
          <w:rFonts w:hint="eastAsia"/>
          <w:b/>
        </w:rPr>
        <w:t>様式第</w:t>
      </w:r>
      <w:r w:rsidR="00182E3B" w:rsidRPr="00182E3B">
        <w:rPr>
          <w:rFonts w:hint="eastAsia"/>
          <w:b/>
        </w:rPr>
        <w:t>8</w:t>
      </w:r>
      <w:r w:rsidR="00182E3B" w:rsidRPr="00182E3B">
        <w:rPr>
          <w:rFonts w:hint="eastAsia"/>
          <w:b/>
        </w:rPr>
        <w:t>号</w:t>
      </w:r>
      <w:r w:rsidR="00182E3B">
        <w:rPr>
          <w:rFonts w:hint="eastAsia"/>
          <w:b/>
        </w:rPr>
        <w:t>）</w:t>
      </w:r>
    </w:p>
    <w:p w14:paraId="0AD38131" w14:textId="737A9016" w:rsidR="009A451A" w:rsidRDefault="009A451A" w:rsidP="002642D3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 xml:space="preserve">申請者　　　　　　　　</w:t>
      </w:r>
      <w:r w:rsidR="00BC31A8">
        <w:rPr>
          <w:rFonts w:hint="eastAsia"/>
        </w:rPr>
        <w:t>申請者の住所、</w:t>
      </w:r>
      <w:r w:rsidR="00782B25">
        <w:rPr>
          <w:rFonts w:hint="eastAsia"/>
        </w:rPr>
        <w:t>会社名、</w:t>
      </w:r>
      <w:r w:rsidR="00BC31A8">
        <w:rPr>
          <w:rFonts w:hint="eastAsia"/>
        </w:rPr>
        <w:t>氏名</w:t>
      </w:r>
      <w:r w:rsidR="00782B25">
        <w:rPr>
          <w:rFonts w:hint="eastAsia"/>
        </w:rPr>
        <w:t>、電話番号を記入</w:t>
      </w:r>
    </w:p>
    <w:p w14:paraId="52E6BF97" w14:textId="1B56D3A5" w:rsidR="00391F44" w:rsidRDefault="009A451A" w:rsidP="00B65A21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事業場の名称</w:t>
      </w:r>
      <w:r w:rsidR="00391F44">
        <w:rPr>
          <w:rFonts w:hint="eastAsia"/>
        </w:rPr>
        <w:t xml:space="preserve">　　　　　例：</w:t>
      </w:r>
      <w:r w:rsidR="002642D3">
        <w:rPr>
          <w:rFonts w:hint="eastAsia"/>
        </w:rPr>
        <w:t>○○○○</w:t>
      </w:r>
      <w:r w:rsidR="00B65A21">
        <w:rPr>
          <w:rFonts w:hint="eastAsia"/>
        </w:rPr>
        <w:t>株式会社　○○店</w:t>
      </w:r>
    </w:p>
    <w:p w14:paraId="7950E46F" w14:textId="1201817D" w:rsidR="009A451A" w:rsidRDefault="009A451A" w:rsidP="002642D3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事業場の所在地</w:t>
      </w:r>
      <w:r w:rsidR="00391F44">
        <w:rPr>
          <w:rFonts w:hint="eastAsia"/>
        </w:rPr>
        <w:t xml:space="preserve">　　　　</w:t>
      </w:r>
      <w:r w:rsidR="00BC31A8">
        <w:rPr>
          <w:rFonts w:hint="eastAsia"/>
        </w:rPr>
        <w:t>所在地の住所</w:t>
      </w:r>
    </w:p>
    <w:p w14:paraId="2F587BB3" w14:textId="0D2706AF" w:rsidR="00391F44" w:rsidRDefault="00B65A21" w:rsidP="002642D3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 xml:space="preserve">雨水放流面積　</w:t>
      </w:r>
      <w:r w:rsidR="00391F44">
        <w:rPr>
          <w:rFonts w:hint="eastAsia"/>
        </w:rPr>
        <w:t xml:space="preserve">　　　　例：</w:t>
      </w:r>
      <w:r>
        <w:rPr>
          <w:rFonts w:hint="eastAsia"/>
        </w:rPr>
        <w:t>○○．○○㎡</w:t>
      </w:r>
      <w:r>
        <w:t xml:space="preserve"> </w:t>
      </w:r>
    </w:p>
    <w:p w14:paraId="7A7537E3" w14:textId="04B872A7" w:rsidR="00B65A21" w:rsidRDefault="00B65A21" w:rsidP="00B65A21">
      <w:pPr>
        <w:spacing w:line="320" w:lineRule="exact"/>
        <w:ind w:left="3630" w:hangingChars="1500" w:hanging="3630"/>
      </w:pPr>
      <w:r>
        <w:rPr>
          <w:rFonts w:hint="eastAsia"/>
        </w:rPr>
        <w:t xml:space="preserve">　　　　　　　　　　　　　　　　</w:t>
      </w:r>
      <w:r w:rsidRPr="00B65A21">
        <w:rPr>
          <w:rFonts w:hint="eastAsia"/>
        </w:rPr>
        <w:t>雨水放流する面積の計算</w:t>
      </w:r>
      <w:r>
        <w:rPr>
          <w:rFonts w:hint="eastAsia"/>
        </w:rPr>
        <w:t>は</w:t>
      </w:r>
      <w:r w:rsidRPr="00B65A21">
        <w:rPr>
          <w:rFonts w:hint="eastAsia"/>
        </w:rPr>
        <w:t>、</w:t>
      </w:r>
      <w:bookmarkStart w:id="0" w:name="_Hlk199258259"/>
      <w:r w:rsidRPr="00B65A21">
        <w:rPr>
          <w:rFonts w:hint="eastAsia"/>
        </w:rPr>
        <w:t>縦×横は生値で計</w:t>
      </w:r>
      <w:r>
        <w:rPr>
          <w:rFonts w:hint="eastAsia"/>
        </w:rPr>
        <w:t xml:space="preserve">　　　　</w:t>
      </w:r>
      <w:r w:rsidRPr="00B65A21">
        <w:rPr>
          <w:rFonts w:hint="eastAsia"/>
        </w:rPr>
        <w:t>算</w:t>
      </w:r>
      <w:r>
        <w:rPr>
          <w:rFonts w:hint="eastAsia"/>
        </w:rPr>
        <w:t>し</w:t>
      </w:r>
      <w:r w:rsidRPr="00B65A21">
        <w:rPr>
          <w:rFonts w:hint="eastAsia"/>
        </w:rPr>
        <w:t>、雨水放流面積（平方メートル）</w:t>
      </w:r>
      <w:bookmarkEnd w:id="0"/>
      <w:r w:rsidRPr="00B65A21">
        <w:rPr>
          <w:rFonts w:hint="eastAsia"/>
        </w:rPr>
        <w:t>は小数点以下第２位までと</w:t>
      </w:r>
      <w:r>
        <w:rPr>
          <w:rFonts w:hint="eastAsia"/>
        </w:rPr>
        <w:t>する</w:t>
      </w:r>
      <w:r w:rsidRPr="00B65A21">
        <w:rPr>
          <w:rFonts w:hint="eastAsia"/>
        </w:rPr>
        <w:t>。（小数点以下第３位を四捨五入）</w:t>
      </w:r>
    </w:p>
    <w:p w14:paraId="0717B67F" w14:textId="7A19F808" w:rsidR="00AE3008" w:rsidRDefault="00182E3B" w:rsidP="00182E3B">
      <w:pPr>
        <w:numPr>
          <w:ilvl w:val="0"/>
          <w:numId w:val="1"/>
        </w:numPr>
        <w:tabs>
          <w:tab w:val="clear" w:pos="885"/>
        </w:tabs>
        <w:spacing w:line="320" w:lineRule="exact"/>
      </w:pPr>
      <w:r>
        <w:rPr>
          <w:rFonts w:hint="eastAsia"/>
        </w:rPr>
        <w:t>雨水放流</w:t>
      </w:r>
      <w:r w:rsidR="009A451A">
        <w:rPr>
          <w:rFonts w:hint="eastAsia"/>
        </w:rPr>
        <w:t>の理由</w:t>
      </w:r>
      <w:r w:rsidR="00A20304">
        <w:rPr>
          <w:rFonts w:hint="eastAsia"/>
        </w:rPr>
        <w:t xml:space="preserve">　　　　</w:t>
      </w:r>
      <w:r w:rsidR="00AE3008">
        <w:rPr>
          <w:rFonts w:hint="eastAsia"/>
        </w:rPr>
        <w:t xml:space="preserve">　　</w:t>
      </w:r>
      <w:r w:rsidR="00A20304">
        <w:rPr>
          <w:rFonts w:hint="eastAsia"/>
        </w:rPr>
        <w:t>申請理由を記入してください。</w:t>
      </w:r>
    </w:p>
    <w:p w14:paraId="7F24F9B4" w14:textId="4AC713C8" w:rsidR="009220F7" w:rsidRDefault="00245D2A" w:rsidP="00182E3B">
      <w:pPr>
        <w:spacing w:line="320" w:lineRule="exact"/>
        <w:ind w:leftChars="1500" w:left="4114" w:hangingChars="200" w:hanging="484"/>
      </w:pPr>
      <w:r>
        <w:rPr>
          <w:rFonts w:hint="eastAsia"/>
        </w:rPr>
        <w:t>例</w:t>
      </w:r>
      <w:r w:rsidR="00DC27B9">
        <w:rPr>
          <w:rFonts w:hint="eastAsia"/>
        </w:rPr>
        <w:t xml:space="preserve"> </w:t>
      </w:r>
      <w:r w:rsidR="00DC27B9">
        <w:rPr>
          <w:rFonts w:hint="eastAsia"/>
        </w:rPr>
        <w:t>：</w:t>
      </w:r>
      <w:r w:rsidR="00DC27B9">
        <w:rPr>
          <w:rFonts w:hint="eastAsia"/>
        </w:rPr>
        <w:t xml:space="preserve"> </w:t>
      </w:r>
      <w:r w:rsidR="00182E3B" w:rsidRPr="00182E3B">
        <w:rPr>
          <w:rFonts w:hint="eastAsia"/>
        </w:rPr>
        <w:t>自動式車両洗浄施設を屋外設置し、車両洗浄に使用した排水を下水道に流しますが、屋根の設置が困難であり雨水が流入するため。</w:t>
      </w:r>
    </w:p>
    <w:p w14:paraId="488C647A" w14:textId="77777777" w:rsidR="00250C6F" w:rsidRPr="00E53ACB" w:rsidRDefault="00250C6F" w:rsidP="002642D3">
      <w:pPr>
        <w:spacing w:line="320" w:lineRule="exact"/>
        <w:rPr>
          <w:b/>
        </w:rPr>
      </w:pPr>
      <w:r w:rsidRPr="00E53ACB">
        <w:rPr>
          <w:rFonts w:hint="eastAsia"/>
          <w:b/>
        </w:rPr>
        <w:t>２　添付書類</w:t>
      </w:r>
    </w:p>
    <w:p w14:paraId="4CF78059" w14:textId="50F17B74" w:rsidR="00250C6F" w:rsidRDefault="00182E3B" w:rsidP="002642D3">
      <w:pPr>
        <w:numPr>
          <w:ilvl w:val="0"/>
          <w:numId w:val="2"/>
        </w:numPr>
        <w:spacing w:line="320" w:lineRule="exact"/>
        <w:rPr>
          <w:b/>
        </w:rPr>
      </w:pPr>
      <w:r w:rsidRPr="00182E3B">
        <w:rPr>
          <w:rFonts w:hint="eastAsia"/>
          <w:b/>
        </w:rPr>
        <w:t>雨水放流面積図</w:t>
      </w:r>
      <w:r>
        <w:rPr>
          <w:rFonts w:hint="eastAsia"/>
          <w:b/>
        </w:rPr>
        <w:t>（</w:t>
      </w:r>
      <w:r w:rsidRPr="00182E3B">
        <w:rPr>
          <w:rFonts w:hint="eastAsia"/>
          <w:b/>
        </w:rPr>
        <w:t>様式第</w:t>
      </w:r>
      <w:r>
        <w:rPr>
          <w:rFonts w:hint="eastAsia"/>
          <w:b/>
        </w:rPr>
        <w:t>9</w:t>
      </w:r>
      <w:r w:rsidRPr="00182E3B">
        <w:rPr>
          <w:rFonts w:hint="eastAsia"/>
          <w:b/>
        </w:rPr>
        <w:t>号</w:t>
      </w:r>
      <w:r>
        <w:rPr>
          <w:rFonts w:hint="eastAsia"/>
          <w:b/>
        </w:rPr>
        <w:t>）</w:t>
      </w:r>
    </w:p>
    <w:p w14:paraId="3031B68E" w14:textId="50009642" w:rsidR="00182E3B" w:rsidRPr="00182E3B" w:rsidRDefault="00182E3B" w:rsidP="00182E3B">
      <w:pPr>
        <w:spacing w:line="320" w:lineRule="exact"/>
        <w:ind w:left="765"/>
        <w:rPr>
          <w:bCs/>
        </w:rPr>
      </w:pPr>
      <w:r w:rsidRPr="00182E3B">
        <w:rPr>
          <w:rFonts w:hint="eastAsia"/>
          <w:bCs/>
        </w:rPr>
        <w:t xml:space="preserve">　雨水放流区域を赤色</w:t>
      </w:r>
      <w:r>
        <w:rPr>
          <w:rFonts w:hint="eastAsia"/>
          <w:bCs/>
        </w:rPr>
        <w:t>で囲い、面積</w:t>
      </w:r>
      <w:r w:rsidR="00387A74">
        <w:rPr>
          <w:rFonts w:hint="eastAsia"/>
          <w:bCs/>
        </w:rPr>
        <w:t>は</w:t>
      </w:r>
      <w:r w:rsidRPr="00182E3B">
        <w:rPr>
          <w:rFonts w:hint="eastAsia"/>
          <w:bCs/>
        </w:rPr>
        <w:t>縦×横は生値で計算し、雨水放流面積（平方メートル）</w:t>
      </w:r>
      <w:r w:rsidR="00387A74" w:rsidRPr="00387A74">
        <w:rPr>
          <w:rFonts w:hint="eastAsia"/>
          <w:bCs/>
        </w:rPr>
        <w:t>は小数点以下第２位までとする。（小数点以下第３位を四捨五入）</w:t>
      </w:r>
    </w:p>
    <w:p w14:paraId="3409C378" w14:textId="7E9F7CC9" w:rsidR="00156D36" w:rsidRDefault="00387A74" w:rsidP="002642D3">
      <w:pPr>
        <w:numPr>
          <w:ilvl w:val="0"/>
          <w:numId w:val="2"/>
        </w:numPr>
        <w:spacing w:line="320" w:lineRule="exact"/>
        <w:rPr>
          <w:b/>
        </w:rPr>
      </w:pPr>
      <w:r>
        <w:rPr>
          <w:rFonts w:hint="eastAsia"/>
          <w:b/>
        </w:rPr>
        <w:t>雨水放流面積図</w:t>
      </w:r>
    </w:p>
    <w:p w14:paraId="67BC7EBB" w14:textId="7D89A7C3" w:rsidR="00387A74" w:rsidRPr="00387A74" w:rsidRDefault="00EF53E3" w:rsidP="00387A74">
      <w:pPr>
        <w:spacing w:line="320" w:lineRule="exact"/>
        <w:ind w:left="765" w:firstLineChars="100" w:firstLine="242"/>
        <w:rPr>
          <w:bCs/>
        </w:rPr>
      </w:pPr>
      <w:r>
        <w:rPr>
          <w:rFonts w:hint="eastAsia"/>
          <w:bCs/>
        </w:rPr>
        <w:t>「</w:t>
      </w:r>
      <w:r>
        <w:rPr>
          <w:rFonts w:hint="eastAsia"/>
          <w:bCs/>
        </w:rPr>
        <w:t>(1)</w:t>
      </w:r>
      <w:r w:rsidR="00387A74" w:rsidRPr="00387A74">
        <w:rPr>
          <w:rFonts w:hint="eastAsia"/>
          <w:bCs/>
        </w:rPr>
        <w:t>雨水放流面積図</w:t>
      </w:r>
      <w:r>
        <w:rPr>
          <w:rFonts w:hint="eastAsia"/>
          <w:bCs/>
        </w:rPr>
        <w:t>」</w:t>
      </w:r>
      <w:r w:rsidR="00387A74">
        <w:rPr>
          <w:rFonts w:hint="eastAsia"/>
          <w:bCs/>
        </w:rPr>
        <w:t>とは別に、</w:t>
      </w:r>
      <w:r w:rsidR="00387A74" w:rsidRPr="00387A74">
        <w:rPr>
          <w:rFonts w:hint="eastAsia"/>
          <w:bCs/>
        </w:rPr>
        <w:t>雨水放流面積の確認ができる</w:t>
      </w:r>
      <w:r w:rsidR="00387A74">
        <w:rPr>
          <w:rFonts w:hint="eastAsia"/>
          <w:bCs/>
        </w:rPr>
        <w:t>建築</w:t>
      </w:r>
      <w:r w:rsidR="00387A74" w:rsidRPr="00387A74">
        <w:rPr>
          <w:rFonts w:hint="eastAsia"/>
          <w:bCs/>
        </w:rPr>
        <w:t>図面</w:t>
      </w:r>
      <w:r w:rsidR="00387A74">
        <w:rPr>
          <w:rFonts w:hint="eastAsia"/>
          <w:bCs/>
        </w:rPr>
        <w:t>等</w:t>
      </w:r>
    </w:p>
    <w:p w14:paraId="1695AFBE" w14:textId="0B57E58D" w:rsidR="00C87C6D" w:rsidRDefault="00387A74" w:rsidP="002642D3">
      <w:pPr>
        <w:numPr>
          <w:ilvl w:val="0"/>
          <w:numId w:val="2"/>
        </w:numPr>
        <w:spacing w:line="320" w:lineRule="exact"/>
        <w:rPr>
          <w:b/>
        </w:rPr>
      </w:pPr>
      <w:r>
        <w:rPr>
          <w:rFonts w:hint="eastAsia"/>
          <w:b/>
        </w:rPr>
        <w:t>位置図</w:t>
      </w:r>
    </w:p>
    <w:p w14:paraId="23D7EBDF" w14:textId="29AF610B" w:rsidR="00387A74" w:rsidRPr="00387A74" w:rsidRDefault="00387A74" w:rsidP="00387A74">
      <w:pPr>
        <w:spacing w:line="320" w:lineRule="exact"/>
        <w:ind w:left="765"/>
        <w:rPr>
          <w:bCs/>
        </w:rPr>
      </w:pPr>
      <w:r>
        <w:rPr>
          <w:rFonts w:hint="eastAsia"/>
          <w:b/>
        </w:rPr>
        <w:t xml:space="preserve">　</w:t>
      </w:r>
      <w:r w:rsidRPr="00387A74">
        <w:rPr>
          <w:rFonts w:hint="eastAsia"/>
          <w:bCs/>
        </w:rPr>
        <w:t>住宅地図等</w:t>
      </w:r>
      <w:r>
        <w:rPr>
          <w:rFonts w:hint="eastAsia"/>
          <w:bCs/>
        </w:rPr>
        <w:t>に</w:t>
      </w:r>
      <w:r w:rsidRPr="00387A74">
        <w:rPr>
          <w:rFonts w:hint="eastAsia"/>
          <w:bCs/>
        </w:rPr>
        <w:t>申請場所を朱書きで記入。</w:t>
      </w:r>
    </w:p>
    <w:p w14:paraId="5F991E06" w14:textId="1E09B142" w:rsidR="00387A74" w:rsidRDefault="00387A74" w:rsidP="002642D3">
      <w:pPr>
        <w:numPr>
          <w:ilvl w:val="0"/>
          <w:numId w:val="2"/>
        </w:numPr>
        <w:spacing w:line="320" w:lineRule="exact"/>
        <w:rPr>
          <w:b/>
        </w:rPr>
      </w:pPr>
      <w:r>
        <w:rPr>
          <w:rFonts w:hint="eastAsia"/>
          <w:b/>
        </w:rPr>
        <w:t>下水道本管台帳</w:t>
      </w:r>
    </w:p>
    <w:p w14:paraId="1BEBA673" w14:textId="281691E4" w:rsidR="00387A74" w:rsidRPr="00387A74" w:rsidRDefault="00387A74" w:rsidP="00387A74">
      <w:pPr>
        <w:spacing w:line="320" w:lineRule="exact"/>
        <w:ind w:left="765"/>
        <w:rPr>
          <w:bCs/>
        </w:rPr>
      </w:pPr>
      <w:r>
        <w:rPr>
          <w:rFonts w:hint="eastAsia"/>
          <w:b/>
        </w:rPr>
        <w:t xml:space="preserve">　</w:t>
      </w:r>
      <w:r w:rsidRPr="00387A74">
        <w:rPr>
          <w:rFonts w:hint="eastAsia"/>
          <w:bCs/>
        </w:rPr>
        <w:t>申請場所を朱書きで記入。</w:t>
      </w:r>
    </w:p>
    <w:p w14:paraId="04AB56CA" w14:textId="08850752" w:rsidR="00387A74" w:rsidRDefault="001A03A5" w:rsidP="002642D3">
      <w:pPr>
        <w:numPr>
          <w:ilvl w:val="0"/>
          <w:numId w:val="2"/>
        </w:numPr>
        <w:spacing w:line="320" w:lineRule="exact"/>
        <w:rPr>
          <w:b/>
        </w:rPr>
      </w:pPr>
      <w:r>
        <w:rPr>
          <w:rFonts w:hint="eastAsia"/>
          <w:b/>
        </w:rPr>
        <w:t>建築設計図</w:t>
      </w:r>
    </w:p>
    <w:p w14:paraId="499E1BA2" w14:textId="5231CB29" w:rsidR="001A03A5" w:rsidRDefault="001A03A5" w:rsidP="001A03A5">
      <w:pPr>
        <w:spacing w:line="320" w:lineRule="exact"/>
        <w:ind w:left="765"/>
        <w:rPr>
          <w:bCs/>
        </w:rPr>
      </w:pPr>
      <w:r>
        <w:rPr>
          <w:rFonts w:hint="eastAsia"/>
          <w:b/>
        </w:rPr>
        <w:t xml:space="preserve">　</w:t>
      </w:r>
      <w:r w:rsidRPr="001A03A5">
        <w:rPr>
          <w:rFonts w:hint="eastAsia"/>
          <w:bCs/>
        </w:rPr>
        <w:t>雨水放流面積外からの雨水が流入させない縁切りの</w:t>
      </w:r>
      <w:r>
        <w:rPr>
          <w:rFonts w:hint="eastAsia"/>
          <w:bCs/>
        </w:rPr>
        <w:t>施工方法が確認できる</w:t>
      </w:r>
      <w:r w:rsidRPr="001A03A5">
        <w:rPr>
          <w:rFonts w:hint="eastAsia"/>
          <w:bCs/>
        </w:rPr>
        <w:t>図面</w:t>
      </w:r>
      <w:r>
        <w:rPr>
          <w:rFonts w:hint="eastAsia"/>
          <w:bCs/>
        </w:rPr>
        <w:t>。</w:t>
      </w:r>
    </w:p>
    <w:p w14:paraId="49688DF6" w14:textId="20A91C9A" w:rsidR="001A03A5" w:rsidRPr="001A03A5" w:rsidRDefault="001A03A5" w:rsidP="001A03A5">
      <w:pPr>
        <w:spacing w:line="320" w:lineRule="exact"/>
        <w:ind w:left="765"/>
        <w:rPr>
          <w:bCs/>
        </w:rPr>
      </w:pPr>
      <w:r>
        <w:rPr>
          <w:rFonts w:hint="eastAsia"/>
          <w:bCs/>
        </w:rPr>
        <w:t xml:space="preserve">　</w:t>
      </w:r>
      <w:r w:rsidR="00EF53E3">
        <w:rPr>
          <w:rFonts w:hint="eastAsia"/>
          <w:bCs/>
        </w:rPr>
        <w:t>「</w:t>
      </w:r>
      <w:r>
        <w:rPr>
          <w:rFonts w:hint="eastAsia"/>
          <w:bCs/>
        </w:rPr>
        <w:t>(2)</w:t>
      </w:r>
      <w:r w:rsidR="00EF53E3">
        <w:rPr>
          <w:rFonts w:hint="eastAsia"/>
          <w:bCs/>
        </w:rPr>
        <w:t>雨水放流面積図」</w:t>
      </w:r>
      <w:r>
        <w:rPr>
          <w:rFonts w:hint="eastAsia"/>
          <w:bCs/>
        </w:rPr>
        <w:t>と</w:t>
      </w:r>
      <w:r w:rsidR="00EF53E3">
        <w:rPr>
          <w:rFonts w:hint="eastAsia"/>
          <w:bCs/>
        </w:rPr>
        <w:t>「</w:t>
      </w:r>
      <w:r>
        <w:rPr>
          <w:rFonts w:hint="eastAsia"/>
          <w:bCs/>
        </w:rPr>
        <w:t>(5)</w:t>
      </w:r>
      <w:r w:rsidR="00EF53E3">
        <w:rPr>
          <w:rFonts w:hint="eastAsia"/>
          <w:bCs/>
        </w:rPr>
        <w:t>建築設計図」</w:t>
      </w:r>
      <w:r>
        <w:rPr>
          <w:rFonts w:hint="eastAsia"/>
          <w:bCs/>
        </w:rPr>
        <w:t>が同一の図面であれば一部で可。</w:t>
      </w:r>
    </w:p>
    <w:p w14:paraId="33EF25BF" w14:textId="744B3AD3" w:rsidR="001A03A5" w:rsidRPr="00254918" w:rsidRDefault="001A03A5" w:rsidP="002642D3">
      <w:pPr>
        <w:numPr>
          <w:ilvl w:val="0"/>
          <w:numId w:val="2"/>
        </w:numPr>
        <w:spacing w:line="320" w:lineRule="exact"/>
        <w:rPr>
          <w:b/>
        </w:rPr>
      </w:pPr>
      <w:r>
        <w:rPr>
          <w:rFonts w:hint="eastAsia"/>
          <w:b/>
        </w:rPr>
        <w:t>排水設備図面</w:t>
      </w:r>
    </w:p>
    <w:p w14:paraId="09F1205D" w14:textId="77777777" w:rsidR="001A03A5" w:rsidRDefault="00254918" w:rsidP="001A03A5">
      <w:pPr>
        <w:numPr>
          <w:ilvl w:val="1"/>
          <w:numId w:val="2"/>
        </w:numPr>
        <w:spacing w:line="320" w:lineRule="exact"/>
      </w:pPr>
      <w:r>
        <w:rPr>
          <w:rFonts w:hint="eastAsia"/>
        </w:rPr>
        <w:t>排水設備工事設計書　　　　審査受付前のもの。</w:t>
      </w:r>
    </w:p>
    <w:p w14:paraId="6308F22C" w14:textId="4C984DE5" w:rsidR="00EA0CFC" w:rsidRDefault="00254918" w:rsidP="001A03A5">
      <w:pPr>
        <w:numPr>
          <w:ilvl w:val="1"/>
          <w:numId w:val="2"/>
        </w:numPr>
        <w:spacing w:line="320" w:lineRule="exact"/>
      </w:pPr>
      <w:r>
        <w:rPr>
          <w:rFonts w:hint="eastAsia"/>
        </w:rPr>
        <w:t>建物配置図、各階平面図等　排水設備工事設計書がない場合は、</w:t>
      </w:r>
      <w:r w:rsidR="00EA0CFC">
        <w:rPr>
          <w:rFonts w:hint="eastAsia"/>
        </w:rPr>
        <w:t>下水道本管状況</w:t>
      </w:r>
    </w:p>
    <w:p w14:paraId="693F6D0E" w14:textId="77777777" w:rsidR="00254918" w:rsidRPr="00254918" w:rsidRDefault="00EA0CFC" w:rsidP="002642D3">
      <w:pPr>
        <w:spacing w:line="320" w:lineRule="exact"/>
        <w:ind w:leftChars="199" w:left="482" w:firstLineChars="898" w:firstLine="2173"/>
      </w:pPr>
      <w:r>
        <w:rPr>
          <w:rFonts w:hint="eastAsia"/>
        </w:rPr>
        <w:t xml:space="preserve">　　　　　　及び各設備の位置等が確認できる図面を添付。</w:t>
      </w:r>
    </w:p>
    <w:p w14:paraId="4147A194" w14:textId="6BC88C7C" w:rsidR="00C87C6D" w:rsidRDefault="001A03A5" w:rsidP="002642D3">
      <w:pPr>
        <w:numPr>
          <w:ilvl w:val="0"/>
          <w:numId w:val="2"/>
        </w:numPr>
        <w:spacing w:line="320" w:lineRule="exact"/>
        <w:rPr>
          <w:b/>
        </w:rPr>
      </w:pPr>
      <w:r>
        <w:rPr>
          <w:rFonts w:hint="eastAsia"/>
          <w:b/>
        </w:rPr>
        <w:t>その他</w:t>
      </w:r>
    </w:p>
    <w:p w14:paraId="5EB151D2" w14:textId="5E2AC386" w:rsidR="00EA0CFC" w:rsidRDefault="001A03A5" w:rsidP="001A03A5">
      <w:pPr>
        <w:numPr>
          <w:ilvl w:val="1"/>
          <w:numId w:val="2"/>
        </w:numPr>
        <w:tabs>
          <w:tab w:val="clear" w:pos="1020"/>
        </w:tabs>
        <w:spacing w:line="320" w:lineRule="exact"/>
      </w:pPr>
      <w:r>
        <w:rPr>
          <w:rFonts w:hint="eastAsia"/>
        </w:rPr>
        <w:t>ガソリンスタンド等で、阻集器を設置する場合は阻集器の図面</w:t>
      </w:r>
    </w:p>
    <w:p w14:paraId="00A3F1BA" w14:textId="5A2B8077" w:rsidR="00700417" w:rsidRDefault="00700417" w:rsidP="001A03A5">
      <w:pPr>
        <w:numPr>
          <w:ilvl w:val="1"/>
          <w:numId w:val="2"/>
        </w:numPr>
        <w:tabs>
          <w:tab w:val="clear" w:pos="1020"/>
        </w:tabs>
        <w:spacing w:line="320" w:lineRule="exact"/>
      </w:pPr>
      <w:r>
        <w:rPr>
          <w:rFonts w:hint="eastAsia"/>
        </w:rPr>
        <w:t>上記の場合、</w:t>
      </w:r>
      <w:r w:rsidRPr="00700417">
        <w:rPr>
          <w:rFonts w:hint="eastAsia"/>
        </w:rPr>
        <w:t>阻集器に流入する水量の計算書</w:t>
      </w:r>
    </w:p>
    <w:p w14:paraId="539CD11C" w14:textId="77777777" w:rsidR="00481364" w:rsidRPr="00E53ACB" w:rsidRDefault="00481364" w:rsidP="002642D3">
      <w:pPr>
        <w:spacing w:line="320" w:lineRule="exact"/>
        <w:rPr>
          <w:b/>
        </w:rPr>
      </w:pPr>
      <w:r w:rsidRPr="00E53ACB">
        <w:rPr>
          <w:rFonts w:hint="eastAsia"/>
          <w:b/>
        </w:rPr>
        <w:t>３　提出部数</w:t>
      </w:r>
    </w:p>
    <w:p w14:paraId="420F079F" w14:textId="77777777" w:rsidR="00C87C6D" w:rsidRDefault="00481364" w:rsidP="002642D3">
      <w:pPr>
        <w:spacing w:line="320" w:lineRule="exact"/>
        <w:rPr>
          <w:b/>
        </w:rPr>
      </w:pPr>
      <w:r>
        <w:rPr>
          <w:rFonts w:hint="eastAsia"/>
        </w:rPr>
        <w:t xml:space="preserve">　　　</w:t>
      </w:r>
      <w:r w:rsidRPr="00481364">
        <w:rPr>
          <w:rFonts w:hint="eastAsia"/>
          <w:b/>
        </w:rPr>
        <w:t>２部</w:t>
      </w:r>
      <w:r w:rsidR="00C87C6D" w:rsidRPr="00481364">
        <w:rPr>
          <w:rFonts w:hint="eastAsia"/>
          <w:b/>
        </w:rPr>
        <w:t xml:space="preserve">　</w:t>
      </w:r>
    </w:p>
    <w:p w14:paraId="55A4408B" w14:textId="77777777" w:rsidR="00364FAB" w:rsidRPr="00E53ACB" w:rsidRDefault="00364FAB" w:rsidP="002642D3">
      <w:pPr>
        <w:spacing w:line="320" w:lineRule="exact"/>
        <w:rPr>
          <w:b/>
        </w:rPr>
      </w:pPr>
      <w:r w:rsidRPr="00E53ACB">
        <w:rPr>
          <w:rFonts w:hint="eastAsia"/>
          <w:b/>
        </w:rPr>
        <w:t>４　委任状</w:t>
      </w:r>
    </w:p>
    <w:p w14:paraId="194CEFE9" w14:textId="70216C60" w:rsidR="00364FAB" w:rsidRDefault="00364FAB" w:rsidP="00700417">
      <w:pPr>
        <w:numPr>
          <w:ilvl w:val="0"/>
          <w:numId w:val="6"/>
        </w:numPr>
        <w:spacing w:line="320" w:lineRule="exact"/>
      </w:pPr>
      <w:r>
        <w:rPr>
          <w:rFonts w:hint="eastAsia"/>
        </w:rPr>
        <w:t>申請者以外の第三者が手続きを行う場合</w:t>
      </w:r>
      <w:r w:rsidR="00E53ACB">
        <w:rPr>
          <w:rFonts w:hint="eastAsia"/>
        </w:rPr>
        <w:t xml:space="preserve">　</w:t>
      </w:r>
      <w:r w:rsidR="00E53ACB" w:rsidRPr="00364FAB">
        <w:rPr>
          <w:rFonts w:hint="eastAsia"/>
          <w:b/>
        </w:rPr>
        <w:t>委任状</w:t>
      </w:r>
      <w:r w:rsidR="00E53ACB">
        <w:rPr>
          <w:rFonts w:hint="eastAsia"/>
        </w:rPr>
        <w:t xml:space="preserve">　</w:t>
      </w:r>
      <w:r>
        <w:rPr>
          <w:rFonts w:hint="eastAsia"/>
        </w:rPr>
        <w:t>１部提出</w:t>
      </w:r>
    </w:p>
    <w:p w14:paraId="37379766" w14:textId="4ADA8E86" w:rsidR="009559E7" w:rsidRDefault="009559E7" w:rsidP="009559E7">
      <w:pPr>
        <w:spacing w:line="320" w:lineRule="exact"/>
        <w:rPr>
          <w:b/>
        </w:rPr>
      </w:pPr>
      <w:r>
        <w:rPr>
          <w:rFonts w:hint="eastAsia"/>
          <w:b/>
        </w:rPr>
        <w:t>５</w:t>
      </w:r>
      <w:r w:rsidRPr="00E53ACB">
        <w:rPr>
          <w:rFonts w:hint="eastAsia"/>
          <w:b/>
        </w:rPr>
        <w:t xml:space="preserve">　</w:t>
      </w:r>
      <w:r>
        <w:rPr>
          <w:rFonts w:hint="eastAsia"/>
          <w:b/>
        </w:rPr>
        <w:t>注意事項</w:t>
      </w:r>
    </w:p>
    <w:p w14:paraId="6A4E05D5" w14:textId="6A9CC7BA" w:rsidR="009559E7" w:rsidRPr="009559E7" w:rsidRDefault="009559E7" w:rsidP="009559E7">
      <w:pPr>
        <w:numPr>
          <w:ilvl w:val="0"/>
          <w:numId w:val="7"/>
        </w:numPr>
        <w:spacing w:line="320" w:lineRule="exact"/>
        <w:rPr>
          <w:bCs/>
        </w:rPr>
      </w:pPr>
      <w:r w:rsidRPr="009559E7">
        <w:rPr>
          <w:rFonts w:hint="eastAsia"/>
          <w:bCs/>
        </w:rPr>
        <w:t>自動式車両洗浄施設</w:t>
      </w:r>
      <w:r w:rsidR="0015341A">
        <w:rPr>
          <w:rFonts w:hint="eastAsia"/>
          <w:bCs/>
        </w:rPr>
        <w:t>等の特定施設の場合は、雨水放流許可の申請とは別に</w:t>
      </w:r>
      <w:r w:rsidR="00782B25">
        <w:rPr>
          <w:rFonts w:hint="eastAsia"/>
          <w:bCs/>
        </w:rPr>
        <w:t>、水質管理課に</w:t>
      </w:r>
      <w:r w:rsidRPr="009559E7">
        <w:rPr>
          <w:rFonts w:hint="eastAsia"/>
          <w:bCs/>
        </w:rPr>
        <w:t>特定施設</w:t>
      </w:r>
      <w:r w:rsidR="0015341A">
        <w:rPr>
          <w:rFonts w:hint="eastAsia"/>
          <w:bCs/>
        </w:rPr>
        <w:t>設置の届出が</w:t>
      </w:r>
      <w:r w:rsidRPr="009559E7">
        <w:rPr>
          <w:rFonts w:hint="eastAsia"/>
          <w:bCs/>
        </w:rPr>
        <w:t>必要。</w:t>
      </w:r>
    </w:p>
    <w:p w14:paraId="74FC0AFE" w14:textId="42B3BB87" w:rsidR="009559E7" w:rsidRPr="00364FAB" w:rsidRDefault="009559E7" w:rsidP="009559E7">
      <w:pPr>
        <w:spacing w:line="320" w:lineRule="exact"/>
      </w:pPr>
    </w:p>
    <w:sectPr w:rsidR="009559E7" w:rsidRPr="00364FAB" w:rsidSect="00C64EC9">
      <w:pgSz w:w="11906" w:h="16838" w:code="9"/>
      <w:pgMar w:top="1440" w:right="1080" w:bottom="1440" w:left="1080" w:header="851" w:footer="992" w:gutter="0"/>
      <w:cols w:space="425"/>
      <w:docGrid w:type="linesAndChars" w:linePitch="327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FB42" w14:textId="77777777" w:rsidR="00B65A21" w:rsidRDefault="00B65A21" w:rsidP="00B65A21">
      <w:r>
        <w:separator/>
      </w:r>
    </w:p>
  </w:endnote>
  <w:endnote w:type="continuationSeparator" w:id="0">
    <w:p w14:paraId="200C529E" w14:textId="77777777" w:rsidR="00B65A21" w:rsidRDefault="00B65A21" w:rsidP="00B6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3906" w14:textId="77777777" w:rsidR="00B65A21" w:rsidRDefault="00B65A21" w:rsidP="00B65A21">
      <w:r>
        <w:separator/>
      </w:r>
    </w:p>
  </w:footnote>
  <w:footnote w:type="continuationSeparator" w:id="0">
    <w:p w14:paraId="46025BB9" w14:textId="77777777" w:rsidR="00B65A21" w:rsidRDefault="00B65A21" w:rsidP="00B6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2773"/>
    <w:multiLevelType w:val="hybridMultilevel"/>
    <w:tmpl w:val="98CC59F4"/>
    <w:lvl w:ilvl="0" w:tplc="A2BC81A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D8E3B64"/>
    <w:multiLevelType w:val="hybridMultilevel"/>
    <w:tmpl w:val="C716421C"/>
    <w:lvl w:ilvl="0" w:tplc="4D58AE9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86865F8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3663AB9"/>
    <w:multiLevelType w:val="hybridMultilevel"/>
    <w:tmpl w:val="EF4A95B8"/>
    <w:lvl w:ilvl="0" w:tplc="30C2E08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90425CF"/>
    <w:multiLevelType w:val="hybridMultilevel"/>
    <w:tmpl w:val="FDC4DC10"/>
    <w:lvl w:ilvl="0" w:tplc="E378FDE0">
      <w:start w:val="1"/>
      <w:numFmt w:val="decimal"/>
      <w:lvlText w:val="(%1)"/>
      <w:lvlJc w:val="left"/>
      <w:pPr>
        <w:tabs>
          <w:tab w:val="num" w:pos="885"/>
        </w:tabs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B343450"/>
    <w:multiLevelType w:val="hybridMultilevel"/>
    <w:tmpl w:val="E9FCE4E8"/>
    <w:lvl w:ilvl="0" w:tplc="24808C96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5" w15:restartNumberingAfterBreak="0">
    <w:nsid w:val="64C3540E"/>
    <w:multiLevelType w:val="hybridMultilevel"/>
    <w:tmpl w:val="7938FC0A"/>
    <w:lvl w:ilvl="0" w:tplc="FEEC41F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F136848"/>
    <w:multiLevelType w:val="hybridMultilevel"/>
    <w:tmpl w:val="7AC8E41C"/>
    <w:lvl w:ilvl="0" w:tplc="7D4AE18C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40"/>
      </w:pPr>
    </w:lvl>
    <w:lvl w:ilvl="3" w:tplc="0409000F" w:tentative="1">
      <w:start w:val="1"/>
      <w:numFmt w:val="decimal"/>
      <w:lvlText w:val="%4."/>
      <w:lvlJc w:val="left"/>
      <w:pPr>
        <w:ind w:left="2255" w:hanging="440"/>
      </w:pPr>
    </w:lvl>
    <w:lvl w:ilvl="4" w:tplc="04090017" w:tentative="1">
      <w:start w:val="1"/>
      <w:numFmt w:val="aiueoFullWidth"/>
      <w:lvlText w:val="(%5)"/>
      <w:lvlJc w:val="left"/>
      <w:pPr>
        <w:ind w:left="26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40"/>
      </w:pPr>
    </w:lvl>
    <w:lvl w:ilvl="6" w:tplc="0409000F" w:tentative="1">
      <w:start w:val="1"/>
      <w:numFmt w:val="decimal"/>
      <w:lvlText w:val="%7."/>
      <w:lvlJc w:val="left"/>
      <w:pPr>
        <w:ind w:left="3575" w:hanging="440"/>
      </w:pPr>
    </w:lvl>
    <w:lvl w:ilvl="7" w:tplc="04090017" w:tentative="1">
      <w:start w:val="1"/>
      <w:numFmt w:val="aiueoFullWidth"/>
      <w:lvlText w:val="(%8)"/>
      <w:lvlJc w:val="left"/>
      <w:pPr>
        <w:ind w:left="40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40"/>
      </w:pPr>
    </w:lvl>
  </w:abstractNum>
  <w:num w:numId="1" w16cid:durableId="1001736881">
    <w:abstractNumId w:val="3"/>
  </w:num>
  <w:num w:numId="2" w16cid:durableId="752319954">
    <w:abstractNumId w:val="1"/>
  </w:num>
  <w:num w:numId="3" w16cid:durableId="882712972">
    <w:abstractNumId w:val="5"/>
  </w:num>
  <w:num w:numId="4" w16cid:durableId="1082484884">
    <w:abstractNumId w:val="0"/>
  </w:num>
  <w:num w:numId="5" w16cid:durableId="997922086">
    <w:abstractNumId w:val="2"/>
  </w:num>
  <w:num w:numId="6" w16cid:durableId="713772150">
    <w:abstractNumId w:val="4"/>
  </w:num>
  <w:num w:numId="7" w16cid:durableId="630287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1"/>
  <w:drawingGridVerticalSpacing w:val="3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0D"/>
    <w:rsid w:val="000327D9"/>
    <w:rsid w:val="000D0AA2"/>
    <w:rsid w:val="0015341A"/>
    <w:rsid w:val="00156D36"/>
    <w:rsid w:val="00157D15"/>
    <w:rsid w:val="00182E3B"/>
    <w:rsid w:val="001A03A5"/>
    <w:rsid w:val="00245D2A"/>
    <w:rsid w:val="00250C6F"/>
    <w:rsid w:val="00254918"/>
    <w:rsid w:val="002642D3"/>
    <w:rsid w:val="00364FAB"/>
    <w:rsid w:val="00372F78"/>
    <w:rsid w:val="00387A74"/>
    <w:rsid w:val="00391F44"/>
    <w:rsid w:val="00481364"/>
    <w:rsid w:val="004B18EF"/>
    <w:rsid w:val="00571558"/>
    <w:rsid w:val="005B092A"/>
    <w:rsid w:val="00700417"/>
    <w:rsid w:val="00760809"/>
    <w:rsid w:val="00782B25"/>
    <w:rsid w:val="008238C6"/>
    <w:rsid w:val="008607E0"/>
    <w:rsid w:val="009220F7"/>
    <w:rsid w:val="009559E7"/>
    <w:rsid w:val="009962C2"/>
    <w:rsid w:val="009A451A"/>
    <w:rsid w:val="009B036A"/>
    <w:rsid w:val="009B570F"/>
    <w:rsid w:val="00A20304"/>
    <w:rsid w:val="00AE3008"/>
    <w:rsid w:val="00B65A21"/>
    <w:rsid w:val="00BC31A8"/>
    <w:rsid w:val="00BE4B1E"/>
    <w:rsid w:val="00C27512"/>
    <w:rsid w:val="00C64EC9"/>
    <w:rsid w:val="00C87C6D"/>
    <w:rsid w:val="00DB2B53"/>
    <w:rsid w:val="00DC27B9"/>
    <w:rsid w:val="00E03A0F"/>
    <w:rsid w:val="00E53ACB"/>
    <w:rsid w:val="00E80D9B"/>
    <w:rsid w:val="00E92B01"/>
    <w:rsid w:val="00EA0CFC"/>
    <w:rsid w:val="00EF53E3"/>
    <w:rsid w:val="00F3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05A78A"/>
  <w15:chartTrackingRefBased/>
  <w15:docId w15:val="{5346E3F6-0286-4BE7-B108-3FCD797B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0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18E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A2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5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A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公共下水道の特別使用許可申請書の記入例及び添付書類等</vt:lpstr>
      <vt:lpstr>公共下水道の特別使用許可申請書の記入例及び添付書類等</vt:lpstr>
    </vt:vector>
  </TitlesOfParts>
  <Company>営業課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公共下水道の特別使用許可申請書の記入例及び添付書類等</dc:title>
  <dc:subject/>
  <dc:creator>cl6158</dc:creator>
  <cp:keywords/>
  <dc:description/>
  <cp:lastModifiedBy>足立　倫洋</cp:lastModifiedBy>
  <cp:revision>9</cp:revision>
  <cp:lastPrinted>2015-04-21T12:15:00Z</cp:lastPrinted>
  <dcterms:created xsi:type="dcterms:W3CDTF">2025-04-09T08:03:00Z</dcterms:created>
  <dcterms:modified xsi:type="dcterms:W3CDTF">2025-05-27T09:30:00Z</dcterms:modified>
</cp:coreProperties>
</file>