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53F33C4B" w:rsidR="0042465A" w:rsidRDefault="009F6E9D"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地域密着型</w:t>
      </w:r>
      <w:r w:rsidR="0042465A">
        <w:rPr>
          <w:rFonts w:ascii="BIZ UDPゴシック" w:eastAsia="BIZ UDPゴシック" w:hAnsi="BIZ UDPゴシック" w:cs="Helvetica" w:hint="eastAsia"/>
          <w:color w:val="595959"/>
          <w:kern w:val="0"/>
          <w:sz w:val="28"/>
          <w:szCs w:val="28"/>
        </w:rPr>
        <w:t>介護</w:t>
      </w:r>
      <w:r w:rsidR="00093E91">
        <w:rPr>
          <w:rFonts w:ascii="BIZ UDPゴシック" w:eastAsia="BIZ UDPゴシック" w:hAnsi="BIZ UDPゴシック" w:cs="Helvetica" w:hint="eastAsia"/>
          <w:color w:val="595959"/>
          <w:kern w:val="0"/>
          <w:sz w:val="28"/>
          <w:szCs w:val="28"/>
        </w:rPr>
        <w:t>老人福祉施設</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890300">
        <w:rPr>
          <w:rFonts w:ascii="BIZ UDPゴシック" w:eastAsia="BIZ UDPゴシック" w:hAnsi="BIZ UDPゴシック" w:cs="Helvetica" w:hint="eastAsia"/>
          <w:color w:val="595959"/>
          <w:w w:val="66"/>
          <w:kern w:val="0"/>
          <w:sz w:val="18"/>
          <w:szCs w:val="18"/>
          <w:fitText w:val="540" w:id="-1011710462"/>
        </w:rPr>
        <w:t>チェック</w:t>
      </w:r>
      <w:r w:rsidRPr="00890300">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3C7142E7"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890300" w:rsidRPr="00890300">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184855CA" w14:textId="77777777" w:rsidR="00890300" w:rsidRDefault="00890300" w:rsidP="00890300">
            <w:pPr>
              <w:widowControl/>
              <w:spacing w:line="165" w:lineRule="atLeas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hint="eastAsia"/>
                <w:color w:val="595959"/>
                <w:kern w:val="0"/>
                <w:sz w:val="16"/>
                <w:szCs w:val="16"/>
              </w:rPr>
              <w:t>（虐待の防止）【準用】＊国の基準（参考）</w:t>
            </w:r>
          </w:p>
          <w:p w14:paraId="3F2B0751" w14:textId="77777777" w:rsidR="00890300" w:rsidRDefault="00890300" w:rsidP="00890300">
            <w:pPr>
              <w:widowControl/>
              <w:spacing w:line="165" w:lineRule="atLeas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hint="eastAsia"/>
                <w:color w:val="595959"/>
                <w:kern w:val="0"/>
                <w:sz w:val="16"/>
                <w:szCs w:val="16"/>
              </w:rPr>
              <w:t>第三条の三十八の二</w:t>
            </w:r>
            <w:r w:rsidRPr="00890300">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3CACC165" w14:textId="77777777" w:rsidR="00890300"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color w:val="595959"/>
                <w:kern w:val="0"/>
                <w:sz w:val="16"/>
                <w:szCs w:val="16"/>
              </w:rPr>
              <w:t>一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497540D6" w14:textId="77777777" w:rsidR="00890300"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color w:val="595959"/>
                <w:kern w:val="0"/>
                <w:sz w:val="16"/>
                <w:szCs w:val="16"/>
              </w:rPr>
              <w:t>二 当該指定定期巡回・随時対応型訪問介護看護事業所における虐待の</w:t>
            </w:r>
            <w:r w:rsidRPr="00890300">
              <w:rPr>
                <w:rFonts w:ascii="BIZ UDPゴシック" w:eastAsia="BIZ UDPゴシック" w:hAnsi="BIZ UDPゴシック" w:cs="Helvetica" w:hint="eastAsia"/>
                <w:color w:val="595959"/>
                <w:kern w:val="0"/>
                <w:sz w:val="16"/>
                <w:szCs w:val="16"/>
              </w:rPr>
              <w:t>防止のための指針を整備すること。</w:t>
            </w:r>
          </w:p>
          <w:p w14:paraId="227D869D" w14:textId="77777777" w:rsidR="00890300"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hint="eastAsia"/>
                <w:color w:val="595959"/>
                <w:kern w:val="0"/>
                <w:sz w:val="16"/>
                <w:szCs w:val="16"/>
              </w:rPr>
              <w:t>三</w:t>
            </w:r>
            <w:r w:rsidRPr="00890300">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0C60F484" w14:textId="77777777" w:rsidR="00C9760E"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color w:val="595959"/>
                <w:kern w:val="0"/>
                <w:sz w:val="16"/>
                <w:szCs w:val="16"/>
              </w:rPr>
              <w:t>四 前三号に掲げる措置を適切に実施するための担当者を置くこと</w:t>
            </w:r>
            <w:r>
              <w:rPr>
                <w:rFonts w:ascii="BIZ UDPゴシック" w:eastAsia="BIZ UDPゴシック" w:hAnsi="BIZ UDPゴシック" w:cs="Helvetica" w:hint="eastAsia"/>
                <w:color w:val="595959"/>
                <w:kern w:val="0"/>
                <w:sz w:val="16"/>
                <w:szCs w:val="16"/>
              </w:rPr>
              <w:t>。</w:t>
            </w:r>
          </w:p>
          <w:p w14:paraId="689567FA" w14:textId="32452A89" w:rsidR="00890300" w:rsidRDefault="00890300" w:rsidP="00890300">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6F00DD86"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253975E5" w:rsidR="00C9760E" w:rsidRPr="009A01F2" w:rsidRDefault="00C9760E" w:rsidP="006F6409">
            <w:pPr>
              <w:widowControl/>
              <w:spacing w:line="165" w:lineRule="atLeast"/>
              <w:rPr>
                <w:rFonts w:ascii="BIZ UDPゴシック" w:eastAsia="BIZ UDPゴシック" w:hAnsi="BIZ UDPゴシック" w:cs="Helvetica" w:hint="eastAsi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1DD2116" w14:textId="77777777" w:rsidR="00C9760E" w:rsidRPr="009B409E" w:rsidRDefault="008512F1" w:rsidP="002E2A84">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個別機能訓練加算【要件変更】</w:t>
            </w:r>
          </w:p>
          <w:p w14:paraId="3DB0F372" w14:textId="21A35E31" w:rsidR="001F6A72" w:rsidRDefault="009B409E"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008512F1" w:rsidRPr="008512F1">
              <w:rPr>
                <w:rFonts w:ascii="BIZ UDPゴシック" w:eastAsia="BIZ UDPゴシック" w:hAnsi="BIZ UDPゴシック" w:cs="Helvetica" w:hint="eastAsia"/>
                <w:color w:val="595959"/>
                <w:kern w:val="0"/>
                <w:sz w:val="22"/>
              </w:rPr>
              <w:t>勤務体制・勤務形態一覧表（算定日から４週間分・機能訓練指導員分で作成）</w:t>
            </w:r>
          </w:p>
          <w:p w14:paraId="438772A9" w14:textId="1B87C205" w:rsidR="001F6A72" w:rsidRDefault="009B409E"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008512F1" w:rsidRPr="008512F1">
              <w:rPr>
                <w:rFonts w:ascii="BIZ UDPゴシック" w:eastAsia="BIZ UDPゴシック" w:hAnsi="BIZ UDPゴシック" w:cs="Helvetica" w:hint="eastAsia"/>
                <w:color w:val="595959"/>
                <w:kern w:val="0"/>
                <w:sz w:val="22"/>
              </w:rPr>
              <w:t>機能訓練指導員の資格者証の写し</w:t>
            </w:r>
          </w:p>
          <w:p w14:paraId="35558845" w14:textId="77777777" w:rsidR="001F6A72" w:rsidRPr="009B409E" w:rsidRDefault="008512F1" w:rsidP="002E2A84">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hint="eastAsia"/>
                <w:color w:val="595959"/>
                <w:kern w:val="0"/>
                <w:sz w:val="18"/>
                <w:szCs w:val="18"/>
              </w:rPr>
              <w:t>＊加算</w:t>
            </w:r>
            <w:r w:rsidRPr="009B409E">
              <w:rPr>
                <w:rFonts w:ascii="BIZ UDPゴシック" w:eastAsia="BIZ UDPゴシック" w:hAnsi="BIZ UDPゴシック" w:cs="Helvetica"/>
                <w:color w:val="595959"/>
                <w:kern w:val="0"/>
                <w:sz w:val="18"/>
                <w:szCs w:val="18"/>
              </w:rPr>
              <w:t>(Ⅱ)を算定する場合は「ＬＩＦＥへの登録」を「あり」として届出してください。</w:t>
            </w:r>
          </w:p>
          <w:p w14:paraId="01F6CE9D" w14:textId="3E469882" w:rsidR="008512F1" w:rsidRPr="002E2A84" w:rsidRDefault="008512F1" w:rsidP="002E2A84">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color w:val="595959"/>
                <w:kern w:val="0"/>
                <w:sz w:val="18"/>
                <w:szCs w:val="18"/>
              </w:rPr>
              <w:t>＊加算(Ⅲ)は(Ⅱ)に加えて口腔衛生管理加算(Ⅱ)及び栄養マネジメント強化加算の算定が必要</w:t>
            </w:r>
          </w:p>
        </w:tc>
      </w:tr>
      <w:tr w:rsidR="005D78CD" w14:paraId="52E702F8" w14:textId="77777777" w:rsidTr="006F6409">
        <w:sdt>
          <w:sdtPr>
            <w:rPr>
              <w:rFonts w:ascii="BIZ UDPゴシック" w:eastAsia="BIZ UDPゴシック" w:hAnsi="BIZ UDPゴシック" w:cs="Helvetica" w:hint="eastAsia"/>
              <w:color w:val="595959"/>
              <w:kern w:val="0"/>
              <w:sz w:val="16"/>
              <w:szCs w:val="16"/>
            </w:rPr>
            <w:id w:val="812532933"/>
            <w14:checkbox>
              <w14:checked w14:val="0"/>
              <w14:checkedState w14:val="2612" w14:font="ＭＳ ゴシック"/>
              <w14:uncheckedState w14:val="2610" w14:font="ＭＳ ゴシック"/>
            </w14:checkbox>
          </w:sdtPr>
          <w:sdtEndPr/>
          <w:sdtContent>
            <w:tc>
              <w:tcPr>
                <w:tcW w:w="421" w:type="dxa"/>
              </w:tcPr>
              <w:p w14:paraId="1ECEE336" w14:textId="4ABA2759"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23A6338"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認知症専門ケア加算【要件変更】</w:t>
            </w:r>
          </w:p>
          <w:p w14:paraId="315878F6"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hint="eastAsia"/>
                <w:color w:val="595959"/>
                <w:kern w:val="0"/>
                <w:sz w:val="18"/>
                <w:szCs w:val="18"/>
              </w:rPr>
              <w:t>＊認知症専門ケア加算を算定している場合、認知症チームケア推進加算は算定できません。</w:t>
            </w:r>
          </w:p>
          <w:p w14:paraId="747374E3" w14:textId="2BBDEA85" w:rsidR="001F6A72"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認知症専門ケア加算に係る届出書（別紙</w:t>
            </w:r>
            <w:r w:rsidR="008512F1" w:rsidRPr="009B409E">
              <w:rPr>
                <w:rFonts w:ascii="BIZ UDPゴシック" w:eastAsia="BIZ UDPゴシック" w:hAnsi="BIZ UDPゴシック" w:cs="Helvetica"/>
                <w:color w:val="595959"/>
                <w:kern w:val="0"/>
                <w:sz w:val="22"/>
              </w:rPr>
              <w:t>12-2）</w:t>
            </w:r>
          </w:p>
          <w:p w14:paraId="01EF42EC" w14:textId="1A1F70D8" w:rsidR="005D78CD" w:rsidRDefault="009B409E" w:rsidP="001F6A72">
            <w:pPr>
              <w:widowControl/>
              <w:spacing w:line="165" w:lineRule="atLeast"/>
              <w:rPr>
                <w:rFonts w:ascii="BIZ UDPゴシック" w:eastAsia="BIZ UDPゴシック" w:hAnsi="BIZ UDPゴシック" w:cs="Helvetica"/>
                <w:color w:val="595959"/>
                <w:kern w:val="0"/>
                <w:sz w:val="16"/>
                <w:szCs w:val="16"/>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color w:val="595959"/>
                <w:kern w:val="0"/>
                <w:sz w:val="22"/>
              </w:rPr>
              <w:t>認知症介護実践リーダー研修又は認知症介護指導者養成研修修了証の写し</w:t>
            </w:r>
          </w:p>
        </w:tc>
      </w:tr>
      <w:tr w:rsidR="005D78CD" w14:paraId="539CA5A6" w14:textId="77777777" w:rsidTr="006F6409">
        <w:sdt>
          <w:sdtPr>
            <w:rPr>
              <w:rFonts w:ascii="BIZ UDPゴシック" w:eastAsia="BIZ UDPゴシック" w:hAnsi="BIZ UDPゴシック" w:cs="Helvetica" w:hint="eastAsia"/>
              <w:color w:val="595959"/>
              <w:kern w:val="0"/>
              <w:sz w:val="16"/>
              <w:szCs w:val="16"/>
            </w:rPr>
            <w:id w:val="206613903"/>
            <w14:checkbox>
              <w14:checked w14:val="0"/>
              <w14:checkedState w14:val="2612" w14:font="ＭＳ ゴシック"/>
              <w14:uncheckedState w14:val="2610" w14:font="ＭＳ ゴシック"/>
            </w14:checkbox>
          </w:sdtPr>
          <w:sdtEndPr/>
          <w:sdtContent>
            <w:tc>
              <w:tcPr>
                <w:tcW w:w="421" w:type="dxa"/>
              </w:tcPr>
              <w:p w14:paraId="0369B685" w14:textId="55CD54B5"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DDAB155" w14:textId="41A10473"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認知症チームケア推進加算</w:t>
            </w:r>
            <w:r w:rsidR="001F6A72" w:rsidRPr="009B409E">
              <w:rPr>
                <w:rFonts w:ascii="BIZ UDPゴシック" w:eastAsia="BIZ UDPゴシック" w:hAnsi="BIZ UDPゴシック" w:cs="Helvetica" w:hint="eastAsia"/>
                <w:color w:val="595959"/>
                <w:kern w:val="0"/>
                <w:sz w:val="24"/>
                <w:szCs w:val="24"/>
              </w:rPr>
              <w:t>【新設】</w:t>
            </w:r>
          </w:p>
          <w:p w14:paraId="4D657D08" w14:textId="3BC4C24C" w:rsidR="001F6A72"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認知症チームケア推進加算に係る届出書（別紙</w:t>
            </w:r>
            <w:r w:rsidR="008512F1" w:rsidRPr="009B409E">
              <w:rPr>
                <w:rFonts w:ascii="BIZ UDPゴシック" w:eastAsia="BIZ UDPゴシック" w:hAnsi="BIZ UDPゴシック" w:cs="Helvetica"/>
                <w:color w:val="595959"/>
                <w:kern w:val="0"/>
                <w:sz w:val="22"/>
              </w:rPr>
              <w:t>40）</w:t>
            </w:r>
          </w:p>
          <w:p w14:paraId="7868E48D" w14:textId="77777777" w:rsidR="001F6A72" w:rsidRDefault="008512F1" w:rsidP="001F6A72">
            <w:pPr>
              <w:widowControl/>
              <w:spacing w:line="165" w:lineRule="atLeast"/>
              <w:rPr>
                <w:rFonts w:ascii="BIZ UDPゴシック" w:eastAsia="BIZ UDPゴシック" w:hAnsi="BIZ UDPゴシック" w:cs="Helvetica"/>
                <w:color w:val="595959"/>
                <w:kern w:val="0"/>
                <w:sz w:val="16"/>
                <w:szCs w:val="16"/>
              </w:rPr>
            </w:pPr>
            <w:r w:rsidRPr="008512F1">
              <w:rPr>
                <w:rFonts w:ascii="BIZ UDPゴシック" w:eastAsia="BIZ UDPゴシック" w:hAnsi="BIZ UDPゴシック" w:cs="Helvetica"/>
                <w:color w:val="595959"/>
                <w:kern w:val="0"/>
                <w:sz w:val="16"/>
                <w:szCs w:val="16"/>
              </w:rPr>
              <w:t>＊「認知症チームケア推進加算に関する実施上の留意事項等について」をご確認ください。</w:t>
            </w:r>
          </w:p>
          <w:p w14:paraId="098BCF4E" w14:textId="497A6B08" w:rsidR="005D78CD" w:rsidRDefault="008512F1" w:rsidP="001F6A72">
            <w:pPr>
              <w:widowControl/>
              <w:spacing w:line="165" w:lineRule="atLeast"/>
              <w:rPr>
                <w:rFonts w:ascii="BIZ UDPゴシック" w:eastAsia="BIZ UDPゴシック" w:hAnsi="BIZ UDPゴシック" w:cs="Helvetica"/>
                <w:color w:val="595959"/>
                <w:kern w:val="0"/>
                <w:sz w:val="16"/>
                <w:szCs w:val="16"/>
              </w:rPr>
            </w:pPr>
            <w:r w:rsidRPr="008512F1">
              <w:rPr>
                <w:rFonts w:ascii="BIZ UDPゴシック" w:eastAsia="BIZ UDPゴシック" w:hAnsi="BIZ UDPゴシック" w:cs="Helvetica"/>
                <w:color w:val="595959"/>
                <w:kern w:val="0"/>
                <w:sz w:val="16"/>
                <w:szCs w:val="16"/>
              </w:rPr>
              <w:t>＊「令和６年度介護報酬改定に関するＱ＆Ａ（Ｖｏｌ.２）」をご確認ください。</w:t>
            </w:r>
          </w:p>
        </w:tc>
      </w:tr>
      <w:tr w:rsidR="005D78CD" w14:paraId="6884B5CF" w14:textId="77777777" w:rsidTr="006F6409">
        <w:sdt>
          <w:sdtPr>
            <w:rPr>
              <w:rFonts w:ascii="BIZ UDPゴシック" w:eastAsia="BIZ UDPゴシック" w:hAnsi="BIZ UDPゴシック" w:cs="Helvetica" w:hint="eastAsia"/>
              <w:color w:val="595959"/>
              <w:kern w:val="0"/>
              <w:sz w:val="16"/>
              <w:szCs w:val="16"/>
            </w:rPr>
            <w:id w:val="155813540"/>
            <w14:checkbox>
              <w14:checked w14:val="0"/>
              <w14:checkedState w14:val="2612" w14:font="ＭＳ ゴシック"/>
              <w14:uncheckedState w14:val="2610" w14:font="ＭＳ ゴシック"/>
            </w14:checkbox>
          </w:sdtPr>
          <w:sdtEndPr/>
          <w:sdtContent>
            <w:tc>
              <w:tcPr>
                <w:tcW w:w="421" w:type="dxa"/>
              </w:tcPr>
              <w:p w14:paraId="3B8BA1A1" w14:textId="4B98EC96"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7D476CA" w14:textId="7D11718C" w:rsidR="005D78CD"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ＡＤＬ維持等加算〔申出〕の有無【要件変更】</w:t>
            </w:r>
          </w:p>
          <w:p w14:paraId="4D8766F4" w14:textId="77777777" w:rsidR="009A01F2" w:rsidRPr="009A01F2" w:rsidRDefault="009A01F2" w:rsidP="009A01F2">
            <w:pPr>
              <w:widowControl/>
              <w:spacing w:line="165" w:lineRule="atLeast"/>
              <w:rPr>
                <w:rFonts w:ascii="BIZ UDPゴシック" w:eastAsia="BIZ UDPゴシック" w:hAnsi="BIZ UDPゴシック" w:cs="Helvetica"/>
                <w:color w:val="595959"/>
                <w:kern w:val="0"/>
                <w:sz w:val="22"/>
              </w:rPr>
            </w:pPr>
            <w:r w:rsidRPr="009A01F2">
              <w:rPr>
                <w:rFonts w:ascii="BIZ UDPゴシック" w:eastAsia="BIZ UDPゴシック" w:hAnsi="BIZ UDPゴシック" w:cs="Helvetica" w:hint="eastAsia"/>
                <w:color w:val="595959"/>
                <w:kern w:val="0"/>
                <w:sz w:val="24"/>
                <w:szCs w:val="24"/>
              </w:rPr>
              <w:t>●</w:t>
            </w:r>
            <w:r w:rsidRPr="009A01F2">
              <w:rPr>
                <w:rFonts w:ascii="BIZ UDPゴシック" w:eastAsia="BIZ UDPゴシック" w:hAnsi="BIZ UDPゴシック" w:cs="Helvetica" w:hint="eastAsia"/>
                <w:color w:val="595959"/>
                <w:kern w:val="0"/>
                <w:sz w:val="22"/>
              </w:rPr>
              <w:t xml:space="preserve">　（令和</w:t>
            </w:r>
            <w:r w:rsidRPr="009A01F2">
              <w:rPr>
                <w:rFonts w:ascii="BIZ UDPゴシック" w:eastAsia="BIZ UDPゴシック" w:hAnsi="BIZ UDPゴシック" w:cs="Helvetica"/>
                <w:color w:val="595959"/>
                <w:kern w:val="0"/>
                <w:sz w:val="22"/>
              </w:rPr>
              <w:t>6年4月でLIFEの登録を申請する場合のみ）LIFEの登録が分かるもの</w:t>
            </w:r>
          </w:p>
          <w:p w14:paraId="5E856F0A" w14:textId="77777777" w:rsidR="009A01F2" w:rsidRPr="009A01F2" w:rsidRDefault="009A01F2" w:rsidP="009A01F2">
            <w:pPr>
              <w:widowControl/>
              <w:spacing w:line="165" w:lineRule="atLeast"/>
              <w:rPr>
                <w:rFonts w:ascii="BIZ UDPゴシック" w:eastAsia="BIZ UDPゴシック" w:hAnsi="BIZ UDPゴシック" w:cs="Helvetica"/>
                <w:color w:val="595959"/>
                <w:kern w:val="0"/>
                <w:sz w:val="18"/>
                <w:szCs w:val="18"/>
              </w:rPr>
            </w:pPr>
            <w:r w:rsidRPr="009A01F2">
              <w:rPr>
                <w:rFonts w:ascii="BIZ UDPゴシック" w:eastAsia="BIZ UDPゴシック" w:hAnsi="BIZ UDPゴシック" w:cs="Helvetica" w:hint="eastAsia"/>
                <w:color w:val="595959"/>
                <w:kern w:val="0"/>
                <w:sz w:val="18"/>
                <w:szCs w:val="18"/>
              </w:rPr>
              <w:t>（例：事業所番号が記載された</w:t>
            </w:r>
            <w:r w:rsidRPr="009A01F2">
              <w:rPr>
                <w:rFonts w:ascii="BIZ UDPゴシック" w:eastAsia="BIZ UDPゴシック" w:hAnsi="BIZ UDPゴシック" w:cs="Helvetica"/>
                <w:color w:val="595959"/>
                <w:kern w:val="0"/>
                <w:sz w:val="18"/>
                <w:szCs w:val="18"/>
              </w:rPr>
              <w:t>LIFEの画面コピー　等）</w:t>
            </w:r>
          </w:p>
          <w:p w14:paraId="3BB47F1E" w14:textId="4001A8A7" w:rsidR="009A01F2" w:rsidRPr="009A01F2" w:rsidRDefault="009A01F2" w:rsidP="009A01F2">
            <w:pPr>
              <w:widowControl/>
              <w:spacing w:line="165" w:lineRule="atLeast"/>
              <w:rPr>
                <w:rFonts w:ascii="BIZ UDPゴシック" w:eastAsia="BIZ UDPゴシック" w:hAnsi="BIZ UDPゴシック" w:cs="Helvetica" w:hint="eastAsia"/>
                <w:color w:val="595959"/>
                <w:kern w:val="0"/>
                <w:sz w:val="18"/>
                <w:szCs w:val="18"/>
              </w:rPr>
            </w:pPr>
            <w:r w:rsidRPr="009A01F2">
              <w:rPr>
                <w:rFonts w:ascii="BIZ UDPゴシック" w:eastAsia="BIZ UDPゴシック" w:hAnsi="BIZ UDPゴシック" w:cs="Helvetica" w:hint="eastAsia"/>
                <w:color w:val="595959"/>
                <w:kern w:val="0"/>
                <w:sz w:val="18"/>
                <w:szCs w:val="18"/>
              </w:rPr>
              <w:t>＊「ＬＩＦＥへの登録」を「あり」として届出してください。</w:t>
            </w:r>
          </w:p>
          <w:p w14:paraId="76C46C89" w14:textId="2B70501D" w:rsidR="008512F1" w:rsidRDefault="008512F1" w:rsidP="001F6A72">
            <w:pPr>
              <w:widowControl/>
              <w:spacing w:line="165" w:lineRule="atLeast"/>
              <w:rPr>
                <w:rFonts w:ascii="BIZ UDPゴシック" w:eastAsia="BIZ UDPゴシック" w:hAnsi="BIZ UDPゴシック" w:cs="Helvetica"/>
                <w:color w:val="595959"/>
                <w:kern w:val="0"/>
                <w:sz w:val="16"/>
                <w:szCs w:val="16"/>
              </w:rPr>
            </w:pPr>
          </w:p>
        </w:tc>
      </w:tr>
      <w:tr w:rsidR="005D78CD" w14:paraId="46F927FC" w14:textId="77777777" w:rsidTr="006F6409">
        <w:sdt>
          <w:sdtPr>
            <w:rPr>
              <w:rFonts w:ascii="BIZ UDPゴシック" w:eastAsia="BIZ UDPゴシック" w:hAnsi="BIZ UDPゴシック" w:cs="Helvetica" w:hint="eastAsia"/>
              <w:color w:val="595959"/>
              <w:kern w:val="0"/>
              <w:sz w:val="16"/>
              <w:szCs w:val="16"/>
            </w:rPr>
            <w:id w:val="2034612639"/>
            <w14:checkbox>
              <w14:checked w14:val="0"/>
              <w14:checkedState w14:val="2612" w14:font="ＭＳ ゴシック"/>
              <w14:uncheckedState w14:val="2610" w14:font="ＭＳ ゴシック"/>
            </w14:checkbox>
          </w:sdtPr>
          <w:sdtEndPr/>
          <w:sdtContent>
            <w:tc>
              <w:tcPr>
                <w:tcW w:w="421" w:type="dxa"/>
              </w:tcPr>
              <w:p w14:paraId="251527FA" w14:textId="3027BEEA"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A5AF37D"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科学的介護推進体制加算【要件変更】</w:t>
            </w:r>
          </w:p>
          <w:p w14:paraId="739ACEBF" w14:textId="77777777" w:rsidR="009A01F2" w:rsidRPr="009A01F2" w:rsidRDefault="009A01F2" w:rsidP="009A01F2">
            <w:pPr>
              <w:widowControl/>
              <w:spacing w:line="165" w:lineRule="atLeast"/>
              <w:rPr>
                <w:rFonts w:ascii="BIZ UDPゴシック" w:eastAsia="BIZ UDPゴシック" w:hAnsi="BIZ UDPゴシック" w:cs="Helvetica"/>
                <w:color w:val="595959"/>
                <w:kern w:val="0"/>
                <w:sz w:val="22"/>
              </w:rPr>
            </w:pPr>
            <w:r w:rsidRPr="009A01F2">
              <w:rPr>
                <w:rFonts w:ascii="BIZ UDPゴシック" w:eastAsia="BIZ UDPゴシック" w:hAnsi="BIZ UDPゴシック" w:cs="Helvetica" w:hint="eastAsia"/>
                <w:color w:val="595959"/>
                <w:kern w:val="0"/>
                <w:sz w:val="22"/>
              </w:rPr>
              <w:t>●　（令和</w:t>
            </w:r>
            <w:r w:rsidRPr="009A01F2">
              <w:rPr>
                <w:rFonts w:ascii="BIZ UDPゴシック" w:eastAsia="BIZ UDPゴシック" w:hAnsi="BIZ UDPゴシック" w:cs="Helvetica"/>
                <w:color w:val="595959"/>
                <w:kern w:val="0"/>
                <w:sz w:val="22"/>
              </w:rPr>
              <w:t>6年4月でLIFEの登録を申請する場合のみ）LIFEの登録が分かるもの</w:t>
            </w:r>
          </w:p>
          <w:p w14:paraId="14FA77EA" w14:textId="77777777" w:rsidR="009A01F2" w:rsidRPr="009A01F2" w:rsidRDefault="009A01F2" w:rsidP="009A01F2">
            <w:pPr>
              <w:widowControl/>
              <w:spacing w:line="165" w:lineRule="atLeast"/>
              <w:rPr>
                <w:rFonts w:ascii="BIZ UDPゴシック" w:eastAsia="BIZ UDPゴシック" w:hAnsi="BIZ UDPゴシック" w:cs="Helvetica"/>
                <w:color w:val="595959"/>
                <w:kern w:val="0"/>
                <w:sz w:val="18"/>
                <w:szCs w:val="18"/>
              </w:rPr>
            </w:pPr>
            <w:r w:rsidRPr="009A01F2">
              <w:rPr>
                <w:rFonts w:ascii="BIZ UDPゴシック" w:eastAsia="BIZ UDPゴシック" w:hAnsi="BIZ UDPゴシック" w:cs="Helvetica" w:hint="eastAsia"/>
                <w:color w:val="595959"/>
                <w:kern w:val="0"/>
                <w:sz w:val="18"/>
                <w:szCs w:val="18"/>
              </w:rPr>
              <w:t>（例：事業所番号が記載された</w:t>
            </w:r>
            <w:r w:rsidRPr="009A01F2">
              <w:rPr>
                <w:rFonts w:ascii="BIZ UDPゴシック" w:eastAsia="BIZ UDPゴシック" w:hAnsi="BIZ UDPゴシック" w:cs="Helvetica"/>
                <w:color w:val="595959"/>
                <w:kern w:val="0"/>
                <w:sz w:val="18"/>
                <w:szCs w:val="18"/>
              </w:rPr>
              <w:t>LIFEの画面コピー　等）</w:t>
            </w:r>
          </w:p>
          <w:p w14:paraId="50A61330" w14:textId="78D7801D" w:rsidR="001F6A72" w:rsidRPr="009B409E" w:rsidRDefault="009A01F2" w:rsidP="009A01F2">
            <w:pPr>
              <w:widowControl/>
              <w:spacing w:line="165" w:lineRule="atLeast"/>
              <w:rPr>
                <w:rFonts w:ascii="BIZ UDPゴシック" w:eastAsia="BIZ UDPゴシック" w:hAnsi="BIZ UDPゴシック" w:cs="Helvetica"/>
                <w:color w:val="595959"/>
                <w:kern w:val="0"/>
                <w:sz w:val="18"/>
                <w:szCs w:val="18"/>
              </w:rPr>
            </w:pPr>
            <w:r w:rsidRPr="009A01F2">
              <w:rPr>
                <w:rFonts w:ascii="BIZ UDPゴシック" w:eastAsia="BIZ UDPゴシック" w:hAnsi="BIZ UDPゴシック" w:cs="Helvetica" w:hint="eastAsia"/>
                <w:color w:val="595959"/>
                <w:kern w:val="0"/>
                <w:sz w:val="18"/>
                <w:szCs w:val="18"/>
              </w:rPr>
              <w:t>＊「ＬＩＦＥへの登録」を「あり」として届出してください。</w:t>
            </w:r>
          </w:p>
          <w:p w14:paraId="37AB701F" w14:textId="44BAE312" w:rsidR="005D78CD" w:rsidRDefault="008512F1" w:rsidP="001F6A72">
            <w:pPr>
              <w:widowControl/>
              <w:spacing w:line="165" w:lineRule="atLeast"/>
              <w:rPr>
                <w:rFonts w:ascii="BIZ UDPゴシック" w:eastAsia="BIZ UDPゴシック" w:hAnsi="BIZ UDPゴシック" w:cs="Helvetica"/>
                <w:color w:val="595959"/>
                <w:kern w:val="0"/>
                <w:sz w:val="16"/>
                <w:szCs w:val="16"/>
              </w:rPr>
            </w:pPr>
            <w:r w:rsidRPr="009B409E">
              <w:rPr>
                <w:rFonts w:ascii="BIZ UDPゴシック" w:eastAsia="BIZ UDPゴシック" w:hAnsi="BIZ UDPゴシック" w:cs="Helvetica" w:hint="eastAsia"/>
                <w:color w:val="595959"/>
                <w:kern w:val="0"/>
                <w:sz w:val="18"/>
                <w:szCs w:val="18"/>
              </w:rPr>
              <w:t>＊改定された「科学的介護情報システム（</w:t>
            </w:r>
            <w:r w:rsidRPr="009B409E">
              <w:rPr>
                <w:rFonts w:ascii="BIZ UDPゴシック" w:eastAsia="BIZ UDPゴシック" w:hAnsi="BIZ UDPゴシック" w:cs="Helvetica"/>
                <w:color w:val="595959"/>
                <w:kern w:val="0"/>
                <w:sz w:val="18"/>
                <w:szCs w:val="18"/>
              </w:rPr>
              <w:t>LIFE）関連加算に関する基本的な考え方並びに事務処理手順及び様式例等の提示について」をご確認ください。</w:t>
            </w:r>
          </w:p>
        </w:tc>
      </w:tr>
      <w:tr w:rsidR="005D78CD" w14:paraId="36F3B3D9" w14:textId="77777777" w:rsidTr="006F6409">
        <w:sdt>
          <w:sdtPr>
            <w:rPr>
              <w:rFonts w:ascii="BIZ UDPゴシック" w:eastAsia="BIZ UDPゴシック" w:hAnsi="BIZ UDPゴシック" w:cs="Helvetica" w:hint="eastAsia"/>
              <w:color w:val="595959"/>
              <w:kern w:val="0"/>
              <w:sz w:val="16"/>
              <w:szCs w:val="16"/>
            </w:rPr>
            <w:id w:val="-1450230136"/>
            <w14:checkbox>
              <w14:checked w14:val="0"/>
              <w14:checkedState w14:val="2612" w14:font="ＭＳ ゴシック"/>
              <w14:uncheckedState w14:val="2610" w14:font="ＭＳ ゴシック"/>
            </w14:checkbox>
          </w:sdtPr>
          <w:sdtEndPr/>
          <w:sdtContent>
            <w:tc>
              <w:tcPr>
                <w:tcW w:w="421" w:type="dxa"/>
              </w:tcPr>
              <w:p w14:paraId="5F7FB667" w14:textId="2361624C"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71417F8"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高齢者施設等感染対策向上加算【新設】</w:t>
            </w:r>
          </w:p>
          <w:p w14:paraId="41856EAD" w14:textId="2782F42A" w:rsidR="005D78CD"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高齢者施設等感染対策向上加算に係る届出書（別紙</w:t>
            </w:r>
            <w:r w:rsidR="008512F1" w:rsidRPr="009B409E">
              <w:rPr>
                <w:rFonts w:ascii="BIZ UDPゴシック" w:eastAsia="BIZ UDPゴシック" w:hAnsi="BIZ UDPゴシック" w:cs="Helvetica"/>
                <w:color w:val="595959"/>
                <w:kern w:val="0"/>
                <w:sz w:val="22"/>
              </w:rPr>
              <w:t>35）</w:t>
            </w:r>
          </w:p>
        </w:tc>
      </w:tr>
      <w:tr w:rsidR="005D78CD" w14:paraId="143C731D" w14:textId="77777777" w:rsidTr="006F6409">
        <w:sdt>
          <w:sdtPr>
            <w:rPr>
              <w:rFonts w:ascii="BIZ UDPゴシック" w:eastAsia="BIZ UDPゴシック" w:hAnsi="BIZ UDPゴシック" w:cs="Helvetica" w:hint="eastAsia"/>
              <w:color w:val="595959"/>
              <w:kern w:val="0"/>
              <w:sz w:val="16"/>
              <w:szCs w:val="16"/>
            </w:rPr>
            <w:id w:val="-2008586079"/>
            <w14:checkbox>
              <w14:checked w14:val="0"/>
              <w14:checkedState w14:val="2612" w14:font="ＭＳ ゴシック"/>
              <w14:uncheckedState w14:val="2610" w14:font="ＭＳ ゴシック"/>
            </w14:checkbox>
          </w:sdtPr>
          <w:sdtEndPr/>
          <w:sdtContent>
            <w:tc>
              <w:tcPr>
                <w:tcW w:w="421" w:type="dxa"/>
              </w:tcPr>
              <w:p w14:paraId="3E474CDF" w14:textId="26593748"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E6A9ABF"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生産性向上推進体制加算【新設】</w:t>
            </w:r>
          </w:p>
          <w:p w14:paraId="6E478D62" w14:textId="68FCD50E" w:rsidR="001F6A72"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生産性向上推進体制加算に係る届出書（別紙</w:t>
            </w:r>
            <w:r w:rsidR="008512F1" w:rsidRPr="009B409E">
              <w:rPr>
                <w:rFonts w:ascii="BIZ UDPゴシック" w:eastAsia="BIZ UDPゴシック" w:hAnsi="BIZ UDPゴシック" w:cs="Helvetica"/>
                <w:color w:val="595959"/>
                <w:kern w:val="0"/>
                <w:sz w:val="22"/>
              </w:rPr>
              <w:t>28）</w:t>
            </w:r>
          </w:p>
          <w:p w14:paraId="2FCC1D88" w14:textId="77777777" w:rsidR="009B409E" w:rsidRDefault="008512F1" w:rsidP="001F6A72">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＊「生産性向上推進体制加算に関する基本的考え方並びに事務処理手順及び様式例等の提示について」</w:t>
            </w:r>
          </w:p>
          <w:p w14:paraId="505CD3F6" w14:textId="46867891" w:rsidR="005D78CD" w:rsidRPr="009B409E" w:rsidRDefault="008512F1" w:rsidP="009B409E">
            <w:pPr>
              <w:widowControl/>
              <w:spacing w:line="165" w:lineRule="atLeast"/>
              <w:ind w:firstLineChars="100" w:firstLine="180"/>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color w:val="595959"/>
                <w:kern w:val="0"/>
                <w:sz w:val="18"/>
                <w:szCs w:val="18"/>
              </w:rPr>
              <w:t>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093E91"/>
    <w:rsid w:val="001373BC"/>
    <w:rsid w:val="00190D6B"/>
    <w:rsid w:val="001C4032"/>
    <w:rsid w:val="001D3E87"/>
    <w:rsid w:val="001F6A72"/>
    <w:rsid w:val="0023711E"/>
    <w:rsid w:val="002B4E3D"/>
    <w:rsid w:val="002E2A84"/>
    <w:rsid w:val="002F6C09"/>
    <w:rsid w:val="0031481F"/>
    <w:rsid w:val="0042465A"/>
    <w:rsid w:val="00550F73"/>
    <w:rsid w:val="005D78CD"/>
    <w:rsid w:val="005F304E"/>
    <w:rsid w:val="006F6409"/>
    <w:rsid w:val="006F7CAB"/>
    <w:rsid w:val="007653B0"/>
    <w:rsid w:val="00765B51"/>
    <w:rsid w:val="008512F1"/>
    <w:rsid w:val="00890300"/>
    <w:rsid w:val="008F7954"/>
    <w:rsid w:val="009A01F2"/>
    <w:rsid w:val="009B409E"/>
    <w:rsid w:val="009F6E9D"/>
    <w:rsid w:val="00A30241"/>
    <w:rsid w:val="00AB5580"/>
    <w:rsid w:val="00AD1480"/>
    <w:rsid w:val="00B806F9"/>
    <w:rsid w:val="00C01B2B"/>
    <w:rsid w:val="00C347F8"/>
    <w:rsid w:val="00C9760E"/>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2024-03-22T09:45:00Z</dcterms:created>
  <dcterms:modified xsi:type="dcterms:W3CDTF">2024-03-25T12:33:00Z</dcterms:modified>
</cp:coreProperties>
</file>