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E70632">
              <w:rPr>
                <w:rFonts w:ascii="ＭＳ ゴシック" w:eastAsia="ＭＳ ゴシック" w:hint="eastAsia"/>
                <w:w w:val="89"/>
                <w:kern w:val="0"/>
                <w:sz w:val="18"/>
                <w:szCs w:val="18"/>
                <w:fitText w:val="485" w:id="-1267975679"/>
              </w:rPr>
              <w:t>オン</w:t>
            </w:r>
            <w:r w:rsidRPr="00E70632">
              <w:rPr>
                <w:rFonts w:ascii="ＭＳ ゴシック" w:eastAsia="ＭＳ ゴシック" w:hint="eastAsia"/>
                <w:spacing w:val="8"/>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E70632">
              <w:rPr>
                <w:rFonts w:ascii="ＭＳ ゴシック" w:eastAsia="ＭＳ ゴシック" w:hint="eastAsia"/>
                <w:w w:val="87"/>
                <w:kern w:val="0"/>
                <w:sz w:val="18"/>
                <w:szCs w:val="18"/>
                <w:fitText w:val="323" w:id="-1267975678"/>
              </w:rPr>
              <w:t>イン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42048521" w:rsidR="000118B6" w:rsidRPr="00E70632" w:rsidRDefault="00E70632" w:rsidP="000118B6">
            <w:pPr>
              <w:rPr>
                <w:rFonts w:asciiTheme="minorEastAsia" w:hAnsiTheme="minorEastAsia"/>
                <w:sz w:val="24"/>
                <w:szCs w:val="24"/>
              </w:rPr>
            </w:pPr>
            <w:r w:rsidRPr="00E70632">
              <w:rPr>
                <w:rFonts w:hint="eastAsia"/>
                <w:sz w:val="24"/>
                <w:szCs w:val="24"/>
              </w:rPr>
              <w:t>みんなの森　ぎふメディアコスモスで使用する電気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6E579655" w:rsidR="000118B6" w:rsidRPr="00E70632" w:rsidRDefault="00E70632" w:rsidP="000118B6">
            <w:pPr>
              <w:rPr>
                <w:rFonts w:ascii="ＭＳ 明朝" w:eastAsia="ＭＳ 明朝" w:hAnsi="ＭＳ 明朝"/>
                <w:sz w:val="24"/>
                <w:szCs w:val="24"/>
              </w:rPr>
            </w:pPr>
            <w:r w:rsidRPr="00E70632">
              <w:rPr>
                <w:rFonts w:cs="Times New Roman" w:hint="eastAsia"/>
                <w:sz w:val="24"/>
                <w:szCs w:val="24"/>
              </w:rPr>
              <w:t>岐阜</w:t>
            </w:r>
            <w:r w:rsidRPr="00E70632">
              <w:rPr>
                <w:rFonts w:hint="eastAsia"/>
                <w:sz w:val="24"/>
                <w:szCs w:val="24"/>
              </w:rPr>
              <w:t>市司町</w:t>
            </w:r>
            <w:r w:rsidRPr="00E70632">
              <w:rPr>
                <w:rFonts w:hint="eastAsia"/>
                <w:sz w:val="24"/>
                <w:szCs w:val="24"/>
              </w:rPr>
              <w:t>40</w:t>
            </w:r>
            <w:r w:rsidRPr="00E70632">
              <w:rPr>
                <w:rFonts w:hint="eastAsia"/>
                <w:sz w:val="24"/>
                <w:szCs w:val="24"/>
              </w:rPr>
              <w:t>番地</w:t>
            </w:r>
            <w:r w:rsidRPr="00E70632">
              <w:rPr>
                <w:rFonts w:hint="eastAsia"/>
                <w:sz w:val="24"/>
                <w:szCs w:val="24"/>
              </w:rPr>
              <w:t>5</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6288C871"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1F5137">
        <w:rPr>
          <w:rFonts w:ascii="ＭＳ Ｐ明朝" w:eastAsia="ＭＳ 明朝" w:hAnsi="ＭＳ Ｐ明朝" w:cs="Times New Roman" w:hint="eastAsia"/>
          <w:color w:val="000000" w:themeColor="text1"/>
          <w:kern w:val="22"/>
          <w:sz w:val="24"/>
          <w:szCs w:val="24"/>
        </w:rPr>
        <w:t>10</w:t>
      </w:r>
      <w:r w:rsidRPr="006C7AA7">
        <w:rPr>
          <w:rFonts w:ascii="ＭＳ Ｐ明朝" w:eastAsia="ＭＳ 明朝" w:hAnsi="ＭＳ Ｐ明朝" w:cs="Times New Roman" w:hint="eastAsia"/>
          <w:color w:val="000000" w:themeColor="text1"/>
          <w:kern w:val="22"/>
          <w:sz w:val="24"/>
          <w:szCs w:val="24"/>
        </w:rPr>
        <w:t>月</w:t>
      </w:r>
      <w:r w:rsidR="00EE0848">
        <w:rPr>
          <w:rFonts w:ascii="ＭＳ Ｐ明朝" w:eastAsia="ＭＳ 明朝" w:hAnsi="ＭＳ Ｐ明朝" w:cs="Times New Roman" w:hint="eastAsia"/>
          <w:color w:val="000000" w:themeColor="text1"/>
          <w:kern w:val="22"/>
          <w:sz w:val="24"/>
          <w:szCs w:val="24"/>
        </w:rPr>
        <w:t>1</w:t>
      </w:r>
      <w:r w:rsidR="00E70632">
        <w:rPr>
          <w:rFonts w:ascii="ＭＳ Ｐ明朝" w:eastAsia="ＭＳ 明朝" w:hAnsi="ＭＳ Ｐ明朝" w:cs="Times New Roman"/>
          <w:color w:val="000000" w:themeColor="text1"/>
          <w:kern w:val="22"/>
          <w:sz w:val="24"/>
          <w:szCs w:val="24"/>
        </w:rPr>
        <w:t>6</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610B7EA2"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E70632" w:rsidRPr="00E70632">
        <w:rPr>
          <w:rFonts w:hint="eastAsia"/>
          <w:sz w:val="24"/>
          <w:szCs w:val="24"/>
        </w:rPr>
        <w:t>みんなの森　ぎふメディアコスモスで使用する電気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4909EA6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E70632" w:rsidRPr="00E70632">
        <w:rPr>
          <w:rFonts w:ascii="ＭＳ 明朝" w:hAnsi="ＭＳ 明朝" w:hint="eastAsia"/>
          <w:sz w:val="24"/>
          <w:szCs w:val="24"/>
        </w:rPr>
        <w:t>1,160</w:t>
      </w:r>
      <w:r w:rsidR="00E70632" w:rsidRPr="00E70632">
        <w:rPr>
          <w:rFonts w:ascii="ＭＳ 明朝" w:hAnsi="ＭＳ 明朝"/>
          <w:sz w:val="24"/>
          <w:szCs w:val="24"/>
        </w:rPr>
        <w:t>,000</w:t>
      </w:r>
      <w:r w:rsidR="00E70632" w:rsidRPr="009A5D0F">
        <w:rPr>
          <w:rFonts w:asciiTheme="minorEastAsia" w:hAnsiTheme="minorEastAsia"/>
          <w:sz w:val="24"/>
          <w:szCs w:val="24"/>
        </w:rPr>
        <w:t xml:space="preserve"> </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20EA1815"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1F5137">
        <w:rPr>
          <w:rFonts w:ascii="ＭＳ Ｐ明朝" w:eastAsia="ＭＳ 明朝" w:hAnsi="ＭＳ Ｐ明朝" w:cs="Times New Roman" w:hint="eastAsia"/>
          <w:color w:val="000000" w:themeColor="text1"/>
          <w:kern w:val="0"/>
          <w:sz w:val="24"/>
          <w:szCs w:val="24"/>
        </w:rPr>
        <w:t>6</w:t>
      </w:r>
      <w:r w:rsidR="00D83EAF" w:rsidRPr="00D83EAF">
        <w:rPr>
          <w:rFonts w:ascii="ＭＳ Ｐ明朝" w:eastAsia="ＭＳ 明朝" w:hAnsi="ＭＳ Ｐ明朝" w:cs="Times New Roman" w:hint="eastAsia"/>
          <w:color w:val="000000" w:themeColor="text1"/>
          <w:kern w:val="0"/>
          <w:sz w:val="24"/>
          <w:szCs w:val="24"/>
        </w:rPr>
        <w:t>年</w:t>
      </w:r>
      <w:r w:rsidR="001A727A">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F705D09"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C1BA1">
        <w:rPr>
          <w:rFonts w:ascii="ＭＳ Ｐ明朝" w:eastAsia="ＭＳ 明朝" w:hAnsi="ＭＳ Ｐ明朝" w:cs="Times New Roman" w:hint="eastAsia"/>
          <w:color w:val="000000" w:themeColor="text1"/>
          <w:kern w:val="0"/>
          <w:sz w:val="24"/>
          <w:szCs w:val="24"/>
        </w:rPr>
        <w:t>7</w:t>
      </w:r>
      <w:r w:rsidRPr="00D83EAF">
        <w:rPr>
          <w:rFonts w:ascii="ＭＳ Ｐ明朝" w:eastAsia="ＭＳ 明朝" w:hAnsi="ＭＳ Ｐ明朝" w:cs="Times New Roman" w:hint="eastAsia"/>
          <w:color w:val="000000" w:themeColor="text1"/>
          <w:kern w:val="0"/>
          <w:sz w:val="24"/>
          <w:szCs w:val="24"/>
        </w:rPr>
        <w:t>年</w:t>
      </w:r>
      <w:r w:rsidR="001A727A">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A86AE88"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E70632" w:rsidRPr="00E70632">
        <w:rPr>
          <w:rFonts w:ascii="ＭＳ Ｐ明朝" w:eastAsia="ＭＳ 明朝" w:hAnsi="ＭＳ Ｐ明朝" w:cs="Times New Roman" w:hint="eastAsia"/>
          <w:color w:val="000000" w:themeColor="text1"/>
          <w:kern w:val="0"/>
          <w:sz w:val="24"/>
          <w:szCs w:val="24"/>
        </w:rPr>
        <w:t>岐阜市司町</w:t>
      </w:r>
      <w:r w:rsidR="00E70632" w:rsidRPr="00E70632">
        <w:rPr>
          <w:rFonts w:ascii="ＭＳ Ｐ明朝" w:eastAsia="ＭＳ 明朝" w:hAnsi="ＭＳ Ｐ明朝" w:cs="Times New Roman" w:hint="eastAsia"/>
          <w:color w:val="000000" w:themeColor="text1"/>
          <w:kern w:val="0"/>
          <w:sz w:val="24"/>
          <w:szCs w:val="24"/>
        </w:rPr>
        <w:t>40</w:t>
      </w:r>
      <w:r w:rsidR="00E70632" w:rsidRPr="00E70632">
        <w:rPr>
          <w:rFonts w:ascii="ＭＳ Ｐ明朝" w:eastAsia="ＭＳ 明朝" w:hAnsi="ＭＳ Ｐ明朝" w:cs="Times New Roman" w:hint="eastAsia"/>
          <w:color w:val="000000" w:themeColor="text1"/>
          <w:kern w:val="0"/>
          <w:sz w:val="24"/>
          <w:szCs w:val="24"/>
        </w:rPr>
        <w:t>番地</w:t>
      </w:r>
      <w:r w:rsidR="00E70632" w:rsidRPr="00E70632">
        <w:rPr>
          <w:rFonts w:ascii="ＭＳ Ｐ明朝" w:eastAsia="ＭＳ 明朝" w:hAnsi="ＭＳ Ｐ明朝" w:cs="Times New Roman" w:hint="eastAsia"/>
          <w:color w:val="000000" w:themeColor="text1"/>
          <w:kern w:val="0"/>
          <w:sz w:val="24"/>
          <w:szCs w:val="24"/>
        </w:rPr>
        <w:t>5</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0632"/>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108</cp:revision>
  <cp:lastPrinted>2023-04-13T08:28:00Z</cp:lastPrinted>
  <dcterms:created xsi:type="dcterms:W3CDTF">2020-04-24T06:56:00Z</dcterms:created>
  <dcterms:modified xsi:type="dcterms:W3CDTF">2023-10-05T00:47:00Z</dcterms:modified>
</cp:coreProperties>
</file>