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EC37" w14:textId="77777777" w:rsidR="00AF4E68" w:rsidRPr="00DC6D36" w:rsidRDefault="00AF4E68" w:rsidP="00AF4E68">
      <w:pPr>
        <w:jc w:val="center"/>
        <w:rPr>
          <w:sz w:val="24"/>
        </w:rPr>
      </w:pPr>
      <w:r w:rsidRPr="00DC6D36">
        <w:rPr>
          <w:rFonts w:hint="eastAsia"/>
          <w:sz w:val="24"/>
        </w:rPr>
        <w:t>経費見積書</w:t>
      </w:r>
    </w:p>
    <w:p w14:paraId="1582BFAB" w14:textId="77777777" w:rsidR="00AF4E68" w:rsidRPr="00DC6D36" w:rsidRDefault="00AF4E68" w:rsidP="00AF4E68"/>
    <w:p w14:paraId="53FFB3C0" w14:textId="77777777" w:rsidR="00AF4E68" w:rsidRPr="00DC6D36" w:rsidRDefault="00AF4E68" w:rsidP="00AF4E68">
      <w:pPr>
        <w:jc w:val="right"/>
      </w:pPr>
      <w:r w:rsidRPr="00DC6D36">
        <w:rPr>
          <w:rFonts w:hint="eastAsia"/>
        </w:rPr>
        <w:t>令和　　年　　月　　日</w:t>
      </w:r>
    </w:p>
    <w:p w14:paraId="23AA8CA6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 w:hint="eastAsia"/>
          <w:szCs w:val="21"/>
        </w:rPr>
        <w:t>（あて先）岐阜市長　　柴橋　正直</w:t>
      </w:r>
    </w:p>
    <w:p w14:paraId="60E294DE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</w:p>
    <w:p w14:paraId="6F75FD4F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</w:p>
    <w:p w14:paraId="5678EC6F" w14:textId="77777777" w:rsidR="005F208F" w:rsidRPr="007C2FEE" w:rsidRDefault="005F208F" w:rsidP="005F208F">
      <w:pPr>
        <w:ind w:firstLineChars="1200" w:firstLine="2520"/>
        <w:rPr>
          <w:u w:val="single"/>
        </w:rPr>
      </w:pPr>
      <w:r w:rsidRPr="007C2FEE">
        <w:rPr>
          <w:rFonts w:hint="eastAsia"/>
        </w:rPr>
        <w:t>（提案者）</w:t>
      </w:r>
      <w:r w:rsidRPr="005F208F">
        <w:rPr>
          <w:rFonts w:hint="eastAsia"/>
          <w:spacing w:val="157"/>
          <w:kern w:val="0"/>
          <w:fitText w:val="1260" w:id="-1283147007"/>
        </w:rPr>
        <w:t>所在</w:t>
      </w:r>
      <w:r w:rsidRPr="005F208F">
        <w:rPr>
          <w:rFonts w:hint="eastAsia"/>
          <w:spacing w:val="1"/>
          <w:kern w:val="0"/>
          <w:fitText w:val="1260" w:id="-1283147007"/>
        </w:rPr>
        <w:t>地</w:t>
      </w:r>
      <w:r w:rsidRPr="007C2FEE">
        <w:rPr>
          <w:rFonts w:hint="eastAsia"/>
        </w:rPr>
        <w:t xml:space="preserve">　</w:t>
      </w:r>
      <w:r w:rsidRPr="007C2FEE">
        <w:rPr>
          <w:rFonts w:hint="eastAsia"/>
          <w:u w:val="single"/>
        </w:rPr>
        <w:t xml:space="preserve">　　　　　　　　　　　　　　　　　　　　　</w:t>
      </w:r>
    </w:p>
    <w:p w14:paraId="78133863" w14:textId="77777777" w:rsidR="005F208F" w:rsidRPr="007C2FEE" w:rsidRDefault="005F208F" w:rsidP="005F208F"/>
    <w:p w14:paraId="1467148B" w14:textId="412CA425" w:rsidR="005F208F" w:rsidRPr="007C2FEE" w:rsidRDefault="005F208F" w:rsidP="005F208F">
      <w:pPr>
        <w:ind w:firstLineChars="800" w:firstLine="1680"/>
        <w:rPr>
          <w:u w:val="single"/>
        </w:rPr>
      </w:pPr>
      <w:r w:rsidRPr="007C2FE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7C2FEE">
        <w:rPr>
          <w:rFonts w:hint="eastAsia"/>
        </w:rPr>
        <w:t xml:space="preserve">　　　　商号又は名称　</w:t>
      </w:r>
      <w:r w:rsidRPr="007C2FEE">
        <w:rPr>
          <w:rFonts w:hint="eastAsia"/>
          <w:u w:val="single"/>
        </w:rPr>
        <w:t xml:space="preserve">　　　　　　　　　　　　　　　　　　　　　</w:t>
      </w:r>
    </w:p>
    <w:p w14:paraId="518BE599" w14:textId="77777777" w:rsidR="005F208F" w:rsidRPr="007C2FEE" w:rsidRDefault="005F208F" w:rsidP="005F208F"/>
    <w:p w14:paraId="7EF3F4E5" w14:textId="6ACE8D02" w:rsidR="005F208F" w:rsidRPr="007C2FEE" w:rsidRDefault="005F208F" w:rsidP="005F208F">
      <w:pPr>
        <w:ind w:firstLineChars="800" w:firstLine="1680"/>
      </w:pPr>
      <w:r w:rsidRPr="007C2FE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7C2FEE">
        <w:rPr>
          <w:rFonts w:hint="eastAsia"/>
        </w:rPr>
        <w:t xml:space="preserve">　　　　代表者職氏名　</w:t>
      </w:r>
      <w:r w:rsidRPr="007C2FEE">
        <w:rPr>
          <w:rFonts w:hint="eastAsia"/>
          <w:u w:val="single"/>
        </w:rPr>
        <w:t xml:space="preserve">　　　　　　　　　　　　　　　　　　　印　</w:t>
      </w:r>
    </w:p>
    <w:p w14:paraId="18BFAFDA" w14:textId="77777777" w:rsidR="0041224D" w:rsidRPr="005F208F" w:rsidRDefault="0041224D" w:rsidP="0041224D">
      <w:pPr>
        <w:rPr>
          <w:rFonts w:ascii="ＭＳ Ｐ明朝" w:hAnsi="ＭＳ Ｐ明朝" w:cs="Times New Roman"/>
          <w:szCs w:val="21"/>
        </w:rPr>
      </w:pPr>
    </w:p>
    <w:p w14:paraId="0CC9FF3D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</w:p>
    <w:p w14:paraId="3C516DC0" w14:textId="0D57E47E" w:rsidR="0041224D" w:rsidRPr="00C56B36" w:rsidRDefault="00D7040C" w:rsidP="0041224D">
      <w:pPr>
        <w:ind w:firstLineChars="100" w:firstLine="210"/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 w:hint="eastAsia"/>
          <w:szCs w:val="21"/>
        </w:rPr>
        <w:t>岐阜薬科大学法人化支援業務委託</w:t>
      </w:r>
      <w:r w:rsidR="0041224D" w:rsidRPr="00C56B36">
        <w:rPr>
          <w:rFonts w:ascii="ＭＳ Ｐ明朝" w:hAnsi="ＭＳ Ｐ明朝" w:cs="Times New Roman" w:hint="eastAsia"/>
          <w:szCs w:val="21"/>
        </w:rPr>
        <w:t>事業者選定に係る公募型プロポーザルにあたり、関係書類を承知のうえ、下記のとおり見積もります。</w:t>
      </w:r>
    </w:p>
    <w:p w14:paraId="1AEC2722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</w:p>
    <w:p w14:paraId="70A608A8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 w:hint="eastAsia"/>
          <w:szCs w:val="21"/>
        </w:rPr>
        <w:t>1</w:t>
      </w:r>
      <w:r w:rsidRPr="00C56B36">
        <w:rPr>
          <w:rFonts w:ascii="ＭＳ Ｐ明朝" w:hAnsi="ＭＳ Ｐ明朝" w:cs="Times New Roman" w:hint="eastAsia"/>
          <w:szCs w:val="21"/>
        </w:rPr>
        <w:t xml:space="preserve">　業務名</w:t>
      </w:r>
    </w:p>
    <w:p w14:paraId="2CA715E9" w14:textId="2CB92CC7" w:rsidR="0041224D" w:rsidRPr="00C56B36" w:rsidRDefault="00D7040C" w:rsidP="0041224D">
      <w:pPr>
        <w:ind w:leftChars="200" w:left="420"/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 w:hint="eastAsia"/>
          <w:szCs w:val="21"/>
        </w:rPr>
        <w:t>岐阜薬科大学法人化支援業務委託</w:t>
      </w:r>
    </w:p>
    <w:p w14:paraId="21004F4F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</w:p>
    <w:p w14:paraId="23EF3E00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 w:hint="eastAsia"/>
          <w:szCs w:val="21"/>
        </w:rPr>
        <w:t>2</w:t>
      </w:r>
      <w:r w:rsidRPr="00C56B36">
        <w:rPr>
          <w:rFonts w:ascii="ＭＳ Ｐ明朝" w:hAnsi="ＭＳ Ｐ明朝" w:cs="Times New Roman" w:hint="eastAsia"/>
          <w:szCs w:val="21"/>
        </w:rPr>
        <w:t xml:space="preserve">　見積金額（消費税及び地方消費税を含む。）</w:t>
      </w:r>
    </w:p>
    <w:tbl>
      <w:tblPr>
        <w:tblStyle w:val="a9"/>
        <w:tblW w:w="8555" w:type="dxa"/>
        <w:tblInd w:w="199" w:type="dxa"/>
        <w:tblLook w:val="04A0" w:firstRow="1" w:lastRow="0" w:firstColumn="1" w:lastColumn="0" w:noHBand="0" w:noVBand="1"/>
      </w:tblPr>
      <w:tblGrid>
        <w:gridCol w:w="1707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EC1B0F" w:rsidRPr="00C56B36" w14:paraId="595ECAA7" w14:textId="77777777" w:rsidTr="00EC1B0F">
        <w:tc>
          <w:tcPr>
            <w:tcW w:w="17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A5799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  <w:r w:rsidRPr="00C56B36">
              <w:rPr>
                <w:rFonts w:ascii="ＭＳ Ｐ明朝" w:hAnsi="ＭＳ Ｐ明朝" w:cs="Times New Roman" w:hint="eastAsia"/>
                <w:szCs w:val="21"/>
              </w:rPr>
              <w:t>合　計</w:t>
            </w:r>
          </w:p>
        </w:tc>
        <w:tc>
          <w:tcPr>
            <w:tcW w:w="856" w:type="dxa"/>
            <w:tcBorders>
              <w:top w:val="single" w:sz="12" w:space="0" w:color="auto"/>
              <w:bottom w:val="nil"/>
            </w:tcBorders>
          </w:tcPr>
          <w:p w14:paraId="1E0307B6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nil"/>
            </w:tcBorders>
          </w:tcPr>
          <w:p w14:paraId="754B9C91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  <w:r w:rsidRPr="00C56B36">
              <w:rPr>
                <w:rFonts w:ascii="ＭＳ Ｐ明朝" w:hAnsi="ＭＳ Ｐ明朝" w:cs="Times New Roman" w:hint="eastAsia"/>
                <w:szCs w:val="21"/>
              </w:rPr>
              <w:t>百万円</w:t>
            </w:r>
          </w:p>
        </w:tc>
        <w:tc>
          <w:tcPr>
            <w:tcW w:w="856" w:type="dxa"/>
            <w:tcBorders>
              <w:top w:val="single" w:sz="12" w:space="0" w:color="auto"/>
              <w:bottom w:val="nil"/>
            </w:tcBorders>
          </w:tcPr>
          <w:p w14:paraId="70C26381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nil"/>
            </w:tcBorders>
          </w:tcPr>
          <w:p w14:paraId="6C703D61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nil"/>
            </w:tcBorders>
          </w:tcPr>
          <w:p w14:paraId="28EF9346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  <w:r w:rsidRPr="00C56B36">
              <w:rPr>
                <w:rFonts w:ascii="ＭＳ Ｐ明朝" w:hAnsi="ＭＳ Ｐ明朝" w:cs="Times New Roman" w:hint="eastAsia"/>
                <w:szCs w:val="21"/>
              </w:rPr>
              <w:t>千</w:t>
            </w:r>
          </w:p>
        </w:tc>
        <w:tc>
          <w:tcPr>
            <w:tcW w:w="856" w:type="dxa"/>
            <w:tcBorders>
              <w:top w:val="single" w:sz="12" w:space="0" w:color="auto"/>
              <w:bottom w:val="nil"/>
            </w:tcBorders>
          </w:tcPr>
          <w:p w14:paraId="09F1A09A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nil"/>
            </w:tcBorders>
          </w:tcPr>
          <w:p w14:paraId="15AAE1F4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7AB1559" w14:textId="77777777" w:rsidR="00EC1B0F" w:rsidRPr="00C56B36" w:rsidRDefault="00EC1B0F" w:rsidP="0041224D">
            <w:pPr>
              <w:jc w:val="right"/>
              <w:rPr>
                <w:rFonts w:ascii="ＭＳ Ｐ明朝" w:hAnsi="ＭＳ Ｐ明朝" w:cs="Times New Roman"/>
                <w:szCs w:val="21"/>
              </w:rPr>
            </w:pPr>
            <w:r w:rsidRPr="00C56B36">
              <w:rPr>
                <w:rFonts w:ascii="ＭＳ Ｐ明朝" w:hAnsi="ＭＳ Ｐ明朝" w:cs="Times New Roman" w:hint="eastAsia"/>
                <w:szCs w:val="21"/>
              </w:rPr>
              <w:t>円</w:t>
            </w:r>
          </w:p>
        </w:tc>
      </w:tr>
      <w:tr w:rsidR="00EC1B0F" w:rsidRPr="00C56B36" w14:paraId="001BD9B8" w14:textId="77777777" w:rsidTr="00EC1B0F">
        <w:trPr>
          <w:trHeight w:val="704"/>
        </w:trPr>
        <w:tc>
          <w:tcPr>
            <w:tcW w:w="17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141E9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  <w:vAlign w:val="center"/>
          </w:tcPr>
          <w:p w14:paraId="00C66FD3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  <w:vAlign w:val="center"/>
          </w:tcPr>
          <w:p w14:paraId="57BC9697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  <w:vAlign w:val="center"/>
          </w:tcPr>
          <w:p w14:paraId="78EA0DBF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  <w:vAlign w:val="center"/>
          </w:tcPr>
          <w:p w14:paraId="461E5D76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  <w:vAlign w:val="center"/>
          </w:tcPr>
          <w:p w14:paraId="15F44220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  <w:vAlign w:val="center"/>
          </w:tcPr>
          <w:p w14:paraId="56997953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  <w:vAlign w:val="center"/>
          </w:tcPr>
          <w:p w14:paraId="58D04BBA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F611F6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</w:tr>
      <w:tr w:rsidR="00EC1B0F" w:rsidRPr="00C56B36" w14:paraId="76576950" w14:textId="77777777" w:rsidTr="00EC1B0F">
        <w:trPr>
          <w:trHeight w:val="523"/>
        </w:trPr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477C2908" w14:textId="24C31B33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  <w:r w:rsidRPr="00C56B36">
              <w:rPr>
                <w:rFonts w:ascii="ＭＳ Ｐ明朝" w:hAnsi="ＭＳ Ｐ明朝" w:cs="Times New Roman" w:hint="eastAsia"/>
                <w:szCs w:val="21"/>
              </w:rPr>
              <w:t>令和</w:t>
            </w:r>
            <w:r w:rsidRPr="00C56B36">
              <w:rPr>
                <w:rFonts w:ascii="ＭＳ Ｐ明朝" w:hAnsi="ＭＳ Ｐ明朝" w:cs="Times New Roman" w:hint="eastAsia"/>
                <w:szCs w:val="21"/>
              </w:rPr>
              <w:t>5</w:t>
            </w:r>
            <w:r w:rsidRPr="00C56B36">
              <w:rPr>
                <w:rFonts w:ascii="ＭＳ Ｐ明朝" w:hAnsi="ＭＳ Ｐ明朝" w:cs="Times New Roman" w:hint="eastAsia"/>
                <w:szCs w:val="21"/>
              </w:rPr>
              <w:t>年度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66F54AA2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6B3D107A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20AE05A5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4F1B3F04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634D5F82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2A55DD03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3B0C8D50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6B960C01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</w:tr>
      <w:tr w:rsidR="00EC1B0F" w:rsidRPr="00C56B36" w14:paraId="560F4A04" w14:textId="77777777" w:rsidTr="00EC1B0F">
        <w:trPr>
          <w:trHeight w:val="538"/>
        </w:trPr>
        <w:tc>
          <w:tcPr>
            <w:tcW w:w="1707" w:type="dxa"/>
            <w:vAlign w:val="center"/>
          </w:tcPr>
          <w:p w14:paraId="12701215" w14:textId="42C8EE9F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  <w:r w:rsidRPr="00C56B36">
              <w:rPr>
                <w:rFonts w:ascii="ＭＳ Ｐ明朝" w:hAnsi="ＭＳ Ｐ明朝" w:cs="Times New Roman" w:hint="eastAsia"/>
                <w:szCs w:val="21"/>
              </w:rPr>
              <w:t>令和</w:t>
            </w:r>
            <w:r w:rsidRPr="00C56B36">
              <w:rPr>
                <w:rFonts w:ascii="ＭＳ Ｐ明朝" w:hAnsi="ＭＳ Ｐ明朝" w:cs="Times New Roman" w:hint="eastAsia"/>
                <w:szCs w:val="21"/>
              </w:rPr>
              <w:t>6</w:t>
            </w:r>
            <w:r w:rsidRPr="00C56B36">
              <w:rPr>
                <w:rFonts w:ascii="ＭＳ Ｐ明朝" w:hAnsi="ＭＳ Ｐ明朝" w:cs="Times New Roman" w:hint="eastAsia"/>
                <w:szCs w:val="21"/>
              </w:rPr>
              <w:t>年度</w:t>
            </w:r>
          </w:p>
        </w:tc>
        <w:tc>
          <w:tcPr>
            <w:tcW w:w="856" w:type="dxa"/>
            <w:vAlign w:val="center"/>
          </w:tcPr>
          <w:p w14:paraId="72812FC0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6111C52B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01C5FC89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2375B531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5B4CCBA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341EE7B1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20AB4F57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670F6E81" w14:textId="77777777" w:rsidR="00EC1B0F" w:rsidRPr="00C56B36" w:rsidRDefault="00EC1B0F" w:rsidP="0041224D">
            <w:pPr>
              <w:jc w:val="center"/>
              <w:rPr>
                <w:rFonts w:ascii="ＭＳ Ｐ明朝" w:hAnsi="ＭＳ Ｐ明朝" w:cs="Times New Roman"/>
                <w:szCs w:val="21"/>
              </w:rPr>
            </w:pPr>
          </w:p>
        </w:tc>
      </w:tr>
    </w:tbl>
    <w:p w14:paraId="23975EA9" w14:textId="77777777" w:rsidR="0041224D" w:rsidRPr="00C56B36" w:rsidRDefault="0041224D" w:rsidP="0041224D">
      <w:pPr>
        <w:rPr>
          <w:rFonts w:ascii="ＭＳ Ｐ明朝" w:hAnsi="ＭＳ Ｐ明朝" w:cs="Times New Roman"/>
          <w:szCs w:val="21"/>
        </w:rPr>
      </w:pPr>
    </w:p>
    <w:p w14:paraId="01173FC2" w14:textId="77777777" w:rsidR="0041224D" w:rsidRPr="00C56B36" w:rsidRDefault="0041224D" w:rsidP="0041224D">
      <w:pPr>
        <w:ind w:leftChars="100" w:left="420" w:hangingChars="100" w:hanging="210"/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 w:hint="eastAsia"/>
          <w:szCs w:val="21"/>
        </w:rPr>
        <w:t>※　見積金額は、岐阜市が設定する予定価格以下の額を記入すること。</w:t>
      </w:r>
    </w:p>
    <w:p w14:paraId="73F59817" w14:textId="2F6680CD" w:rsidR="0041224D" w:rsidRPr="00C56B36" w:rsidRDefault="0041224D" w:rsidP="0041224D">
      <w:pPr>
        <w:tabs>
          <w:tab w:val="center" w:pos="6848"/>
          <w:tab w:val="right" w:pos="9202"/>
        </w:tabs>
        <w:ind w:leftChars="2400" w:left="5040"/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 w:hint="eastAsia"/>
          <w:szCs w:val="21"/>
        </w:rPr>
        <w:t>予定価格</w:t>
      </w:r>
      <w:r w:rsidRPr="00C56B36">
        <w:rPr>
          <w:rFonts w:ascii="ＭＳ Ｐ明朝" w:hAnsi="ＭＳ Ｐ明朝" w:cs="Times New Roman"/>
          <w:szCs w:val="21"/>
        </w:rPr>
        <w:tab/>
      </w:r>
      <w:r w:rsidRPr="00C56B36">
        <w:rPr>
          <w:rFonts w:ascii="ＭＳ Ｐ明朝" w:hAnsi="ＭＳ Ｐ明朝" w:cs="Times New Roman" w:hint="eastAsia"/>
          <w:szCs w:val="21"/>
        </w:rPr>
        <w:t>合計</w:t>
      </w:r>
      <w:r w:rsidRPr="00C56B36">
        <w:rPr>
          <w:rFonts w:ascii="ＭＳ Ｐ明朝" w:hAnsi="ＭＳ Ｐ明朝" w:cs="Times New Roman"/>
          <w:szCs w:val="21"/>
        </w:rPr>
        <w:tab/>
      </w:r>
      <w:r w:rsidR="00D7040C" w:rsidRPr="00C56B36">
        <w:rPr>
          <w:rFonts w:ascii="ＭＳ Ｐ明朝" w:hAnsi="ＭＳ Ｐ明朝" w:cs="Times New Roman" w:hint="eastAsia"/>
          <w:szCs w:val="21"/>
        </w:rPr>
        <w:t>25,000,000</w:t>
      </w:r>
      <w:r w:rsidRPr="00C56B36">
        <w:rPr>
          <w:rFonts w:ascii="ＭＳ Ｐ明朝" w:hAnsi="ＭＳ Ｐ明朝" w:cs="Times New Roman" w:hint="eastAsia"/>
          <w:szCs w:val="21"/>
        </w:rPr>
        <w:t>円</w:t>
      </w:r>
    </w:p>
    <w:p w14:paraId="2FD8A76A" w14:textId="4B88FD84" w:rsidR="0041224D" w:rsidRPr="00C56B36" w:rsidRDefault="0041224D" w:rsidP="0041224D">
      <w:pPr>
        <w:tabs>
          <w:tab w:val="center" w:pos="6848"/>
          <w:tab w:val="right" w:pos="9416"/>
        </w:tabs>
        <w:ind w:leftChars="2400" w:left="5040"/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/>
          <w:szCs w:val="21"/>
        </w:rPr>
        <w:tab/>
      </w:r>
      <w:r w:rsidRPr="00C56B36">
        <w:rPr>
          <w:rFonts w:ascii="ＭＳ Ｐ明朝" w:hAnsi="ＭＳ Ｐ明朝" w:cs="Times New Roman" w:hint="eastAsia"/>
          <w:szCs w:val="21"/>
        </w:rPr>
        <w:t>（うち令和</w:t>
      </w:r>
      <w:r w:rsidR="00EC1B0F">
        <w:rPr>
          <w:rFonts w:ascii="ＭＳ Ｐ明朝" w:hAnsi="ＭＳ Ｐ明朝" w:cs="Times New Roman" w:hint="eastAsia"/>
          <w:szCs w:val="21"/>
        </w:rPr>
        <w:t>5</w:t>
      </w:r>
      <w:r w:rsidRPr="00C56B36">
        <w:rPr>
          <w:rFonts w:ascii="ＭＳ Ｐ明朝" w:hAnsi="ＭＳ Ｐ明朝" w:cs="Times New Roman" w:hint="eastAsia"/>
          <w:szCs w:val="21"/>
        </w:rPr>
        <w:t>年度</w:t>
      </w:r>
      <w:r w:rsidRPr="00C56B36">
        <w:rPr>
          <w:rFonts w:ascii="ＭＳ Ｐ明朝" w:hAnsi="ＭＳ Ｐ明朝" w:cs="Times New Roman"/>
          <w:szCs w:val="21"/>
        </w:rPr>
        <w:tab/>
      </w:r>
      <w:r w:rsidR="00D7040C" w:rsidRPr="00C56B36">
        <w:rPr>
          <w:rFonts w:ascii="ＭＳ Ｐ明朝" w:hAnsi="ＭＳ Ｐ明朝" w:cs="Times New Roman" w:hint="eastAsia"/>
          <w:szCs w:val="21"/>
        </w:rPr>
        <w:t>12,500,000</w:t>
      </w:r>
      <w:r w:rsidRPr="00C56B36">
        <w:rPr>
          <w:rFonts w:ascii="ＭＳ Ｐ明朝" w:hAnsi="ＭＳ Ｐ明朝" w:cs="Times New Roman" w:hint="eastAsia"/>
          <w:szCs w:val="21"/>
        </w:rPr>
        <w:t>円）</w:t>
      </w:r>
    </w:p>
    <w:p w14:paraId="259B52AB" w14:textId="3086030B" w:rsidR="0041224D" w:rsidRPr="00C56B36" w:rsidRDefault="0041224D" w:rsidP="0041224D">
      <w:pPr>
        <w:tabs>
          <w:tab w:val="center" w:pos="6848"/>
          <w:tab w:val="right" w:pos="9416"/>
        </w:tabs>
        <w:ind w:leftChars="2400" w:left="5040"/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/>
          <w:szCs w:val="21"/>
        </w:rPr>
        <w:tab/>
      </w:r>
      <w:r w:rsidRPr="00C56B36">
        <w:rPr>
          <w:rFonts w:ascii="ＭＳ Ｐ明朝" w:hAnsi="ＭＳ Ｐ明朝" w:cs="Times New Roman" w:hint="eastAsia"/>
          <w:szCs w:val="21"/>
        </w:rPr>
        <w:t>（うち令和</w:t>
      </w:r>
      <w:r w:rsidR="00EC1B0F">
        <w:rPr>
          <w:rFonts w:ascii="ＭＳ Ｐ明朝" w:hAnsi="ＭＳ Ｐ明朝" w:cs="Times New Roman" w:hint="eastAsia"/>
          <w:szCs w:val="21"/>
        </w:rPr>
        <w:t>6</w:t>
      </w:r>
      <w:r w:rsidRPr="00C56B36">
        <w:rPr>
          <w:rFonts w:ascii="ＭＳ Ｐ明朝" w:hAnsi="ＭＳ Ｐ明朝" w:cs="Times New Roman" w:hint="eastAsia"/>
          <w:szCs w:val="21"/>
        </w:rPr>
        <w:t>年度</w:t>
      </w:r>
      <w:r w:rsidRPr="00C56B36">
        <w:rPr>
          <w:rFonts w:ascii="ＭＳ Ｐ明朝" w:hAnsi="ＭＳ Ｐ明朝" w:cs="Times New Roman"/>
          <w:szCs w:val="21"/>
        </w:rPr>
        <w:tab/>
      </w:r>
      <w:r w:rsidR="00D7040C" w:rsidRPr="00C56B36">
        <w:rPr>
          <w:rFonts w:ascii="ＭＳ Ｐ明朝" w:hAnsi="ＭＳ Ｐ明朝" w:cs="Times New Roman" w:hint="eastAsia"/>
          <w:szCs w:val="21"/>
        </w:rPr>
        <w:t>12,500,000</w:t>
      </w:r>
      <w:r w:rsidRPr="00C56B36">
        <w:rPr>
          <w:rFonts w:ascii="ＭＳ Ｐ明朝" w:hAnsi="ＭＳ Ｐ明朝" w:cs="Times New Roman" w:hint="eastAsia"/>
          <w:szCs w:val="21"/>
        </w:rPr>
        <w:t>円）</w:t>
      </w:r>
    </w:p>
    <w:p w14:paraId="52BF36B2" w14:textId="77777777" w:rsidR="0041224D" w:rsidRPr="00C56B36" w:rsidRDefault="0041224D" w:rsidP="0041224D">
      <w:pPr>
        <w:tabs>
          <w:tab w:val="right" w:pos="9416"/>
        </w:tabs>
        <w:rPr>
          <w:rFonts w:ascii="ＭＳ Ｐ明朝" w:hAnsi="ＭＳ Ｐ明朝" w:cs="Times New Roman"/>
          <w:szCs w:val="21"/>
        </w:rPr>
      </w:pPr>
      <w:r w:rsidRPr="00C56B36">
        <w:rPr>
          <w:rFonts w:ascii="ＭＳ Ｐ明朝" w:hAnsi="ＭＳ Ｐ明朝" w:cs="Times New Roman"/>
          <w:szCs w:val="21"/>
        </w:rPr>
        <w:tab/>
      </w:r>
      <w:r w:rsidRPr="00C56B36">
        <w:rPr>
          <w:rFonts w:ascii="ＭＳ Ｐ明朝" w:hAnsi="ＭＳ Ｐ明朝" w:cs="Times New Roman" w:hint="eastAsia"/>
          <w:szCs w:val="21"/>
        </w:rPr>
        <w:t>（消費税及び地方消費税を含む。）</w:t>
      </w:r>
    </w:p>
    <w:p w14:paraId="5023DE21" w14:textId="77777777" w:rsidR="00FD64C5" w:rsidRPr="00C56B36" w:rsidRDefault="00FD64C5" w:rsidP="0041224D">
      <w:pPr>
        <w:rPr>
          <w:szCs w:val="21"/>
        </w:rPr>
      </w:pPr>
    </w:p>
    <w:sectPr w:rsidR="00FD64C5" w:rsidRPr="00C56B36" w:rsidSect="0041224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433D" w14:textId="77777777" w:rsidR="00CF1A90" w:rsidRDefault="00CF1A90" w:rsidP="00AB5580">
      <w:r>
        <w:separator/>
      </w:r>
    </w:p>
  </w:endnote>
  <w:endnote w:type="continuationSeparator" w:id="0">
    <w:p w14:paraId="0432D3BA" w14:textId="77777777" w:rsidR="00CF1A90" w:rsidRDefault="00CF1A9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68FD" w14:textId="77777777" w:rsidR="00CF1A90" w:rsidRDefault="00CF1A90" w:rsidP="00AB5580">
      <w:r>
        <w:separator/>
      </w:r>
    </w:p>
  </w:footnote>
  <w:footnote w:type="continuationSeparator" w:id="0">
    <w:p w14:paraId="2D23A13B" w14:textId="77777777" w:rsidR="00CF1A90" w:rsidRDefault="00CF1A90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4E9C" w14:textId="77777777" w:rsidR="00313DAA" w:rsidRDefault="00313DAA" w:rsidP="00313DAA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90"/>
    <w:rsid w:val="00115501"/>
    <w:rsid w:val="001B5F44"/>
    <w:rsid w:val="001C4032"/>
    <w:rsid w:val="002A34DE"/>
    <w:rsid w:val="00313DAA"/>
    <w:rsid w:val="0041224D"/>
    <w:rsid w:val="00433FAC"/>
    <w:rsid w:val="00470D25"/>
    <w:rsid w:val="00550F73"/>
    <w:rsid w:val="005F108D"/>
    <w:rsid w:val="005F208F"/>
    <w:rsid w:val="00A11170"/>
    <w:rsid w:val="00A81515"/>
    <w:rsid w:val="00AB5580"/>
    <w:rsid w:val="00AF4E68"/>
    <w:rsid w:val="00B34F20"/>
    <w:rsid w:val="00C56B36"/>
    <w:rsid w:val="00CF1A90"/>
    <w:rsid w:val="00D24D70"/>
    <w:rsid w:val="00D7040C"/>
    <w:rsid w:val="00DC6D36"/>
    <w:rsid w:val="00EC1B0F"/>
    <w:rsid w:val="00F201B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DF41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47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D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1224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