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6C54584C" w14:textId="0F77E672" w:rsidR="008E04A9" w:rsidRDefault="00A67324" w:rsidP="006B555C">
      <w:pPr>
        <w:ind w:firstLineChars="400" w:firstLine="960"/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6B555C">
        <w:rPr>
          <w:rFonts w:hint="eastAsia"/>
        </w:rPr>
        <w:t>化学消防ポンプ自動車（Ⅱ型）</w:t>
      </w:r>
    </w:p>
    <w:p w14:paraId="05D0510D" w14:textId="77777777" w:rsidR="006B555C" w:rsidRPr="004B2BFB" w:rsidRDefault="006B555C" w:rsidP="006B555C">
      <w:pPr>
        <w:ind w:firstLineChars="400" w:firstLine="960"/>
        <w:rPr>
          <w:rFonts w:hint="eastAsia"/>
          <w:sz w:val="24"/>
        </w:rPr>
      </w:pPr>
    </w:p>
    <w:p w14:paraId="7ACC58E3" w14:textId="5BDF5C0E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6B555C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0BE71E83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6B555C">
        <w:rPr>
          <w:rFonts w:hint="eastAsia"/>
        </w:rPr>
        <w:t>本巣消防署本巣北分署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　貴子</cp:lastModifiedBy>
  <cp:revision>5</cp:revision>
  <cp:lastPrinted>2018-04-26T02:46:00Z</cp:lastPrinted>
  <dcterms:created xsi:type="dcterms:W3CDTF">2021-04-23T07:59:00Z</dcterms:created>
  <dcterms:modified xsi:type="dcterms:W3CDTF">2023-04-20T11:03:00Z</dcterms:modified>
</cp:coreProperties>
</file>