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AD0D32" w:rsidP="007042BD">
      <w:pPr>
        <w:autoSpaceDE w:val="0"/>
        <w:autoSpaceDN w:val="0"/>
        <w:adjustRightInd w:val="0"/>
        <w:spacing w:line="360" w:lineRule="exact"/>
        <w:ind w:right="220"/>
        <w:jc w:val="right"/>
        <w:rPr>
          <w:kern w:val="0"/>
        </w:rPr>
      </w:pPr>
      <w:r>
        <w:rPr>
          <w:rFonts w:hint="eastAsia"/>
          <w:kern w:val="0"/>
        </w:rPr>
        <w:t>提出日</w:t>
      </w:r>
      <w:r w:rsidR="002C789B">
        <w:rPr>
          <w:rFonts w:hint="eastAsia"/>
          <w:kern w:val="0"/>
        </w:rPr>
        <w:t>：</w:t>
      </w:r>
      <w:r w:rsidR="00494D87">
        <w:rPr>
          <w:rFonts w:hint="eastAsia"/>
          <w:kern w:val="0"/>
        </w:rPr>
        <w:t xml:space="preserve">令和　</w:t>
      </w:r>
      <w:r w:rsidR="000D13AC" w:rsidRPr="00565E7B">
        <w:rPr>
          <w:rFonts w:hint="eastAsia"/>
          <w:kern w:val="0"/>
        </w:rPr>
        <w:t>年</w:t>
      </w:r>
      <w:r w:rsidR="00494D87">
        <w:rPr>
          <w:rFonts w:hint="eastAsia"/>
          <w:kern w:val="0"/>
        </w:rPr>
        <w:t xml:space="preserve">　</w:t>
      </w:r>
      <w:r w:rsidR="009B2A3C">
        <w:rPr>
          <w:rFonts w:hint="eastAsia"/>
          <w:kern w:val="0"/>
        </w:rPr>
        <w:t>月</w:t>
      </w:r>
      <w:r w:rsidR="00494D87">
        <w:rPr>
          <w:rFonts w:hint="eastAsia"/>
          <w:kern w:val="0"/>
        </w:rPr>
        <w:t xml:space="preserve">　</w:t>
      </w:r>
      <w:r w:rsidR="000D13AC" w:rsidRPr="00565E7B">
        <w:rPr>
          <w:rFonts w:hint="eastAsia"/>
          <w:kern w:val="0"/>
        </w:rPr>
        <w:t>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A37794">
        <w:rPr>
          <w:rFonts w:ascii="HG丸ｺﾞｼｯｸM-PRO" w:eastAsia="HG丸ｺﾞｼｯｸM-PRO" w:hint="eastAsia"/>
          <w:spacing w:val="89"/>
          <w:kern w:val="0"/>
          <w:sz w:val="28"/>
          <w:szCs w:val="28"/>
          <w:fitText w:val="5320" w:id="1927499264"/>
        </w:rPr>
        <w:t>技術提案</w:t>
      </w:r>
      <w:r w:rsidR="00F15D6C" w:rsidRPr="00A37794">
        <w:rPr>
          <w:rFonts w:ascii="HG丸ｺﾞｼｯｸM-PRO" w:eastAsia="HG丸ｺﾞｼｯｸM-PRO" w:hint="eastAsia"/>
          <w:spacing w:val="89"/>
          <w:kern w:val="0"/>
          <w:sz w:val="28"/>
          <w:szCs w:val="28"/>
          <w:fitText w:val="5320" w:id="1927499264"/>
        </w:rPr>
        <w:t>書</w:t>
      </w:r>
      <w:r w:rsidR="00E35E82" w:rsidRPr="00A37794">
        <w:rPr>
          <w:rFonts w:ascii="HG丸ｺﾞｼｯｸM-PRO" w:eastAsia="HG丸ｺﾞｼｯｸM-PRO" w:hint="eastAsia"/>
          <w:spacing w:val="89"/>
          <w:kern w:val="0"/>
          <w:sz w:val="28"/>
          <w:szCs w:val="28"/>
          <w:fitText w:val="5320" w:id="1927499264"/>
        </w:rPr>
        <w:t>内容確認申告</w:t>
      </w:r>
      <w:r w:rsidRPr="00A37794">
        <w:rPr>
          <w:rFonts w:ascii="HG丸ｺﾞｼｯｸM-PRO" w:eastAsia="HG丸ｺﾞｼｯｸM-PRO" w:hint="eastAsia"/>
          <w:spacing w:val="1"/>
          <w:kern w:val="0"/>
          <w:sz w:val="28"/>
          <w:szCs w:val="28"/>
          <w:fitText w:val="5320" w:id="1927499264"/>
        </w:rPr>
        <w:t>書</w:t>
      </w:r>
    </w:p>
    <w:p w:rsidR="009863E0" w:rsidRDefault="009863E0" w:rsidP="000D13AC">
      <w:pPr>
        <w:autoSpaceDE w:val="0"/>
        <w:autoSpaceDN w:val="0"/>
        <w:adjustRightInd w:val="0"/>
        <w:spacing w:line="360" w:lineRule="exact"/>
        <w:jc w:val="left"/>
        <w:rPr>
          <w:kern w:val="0"/>
        </w:rPr>
      </w:pPr>
    </w:p>
    <w:p w:rsidR="007F31EA"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r w:rsidR="007F31EA">
        <w:rPr>
          <w:rFonts w:hint="eastAsia"/>
          <w:kern w:val="0"/>
        </w:rPr>
        <w:t>岐阜市長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624FCA" w:rsidP="000D13AC">
      <w:pPr>
        <w:autoSpaceDE w:val="0"/>
        <w:autoSpaceDN w:val="0"/>
        <w:adjustRightInd w:val="0"/>
        <w:spacing w:line="360" w:lineRule="exact"/>
        <w:rPr>
          <w:kern w:val="0"/>
        </w:rPr>
      </w:pPr>
      <w:r>
        <w:rPr>
          <w:rFonts w:hint="eastAsia"/>
          <w:kern w:val="0"/>
        </w:rPr>
        <w:t xml:space="preserve">　令和４</w:t>
      </w:r>
      <w:r w:rsidR="000D13AC" w:rsidRPr="00565E7B">
        <w:rPr>
          <w:rFonts w:hint="eastAsia"/>
          <w:kern w:val="0"/>
        </w:rPr>
        <w:t>年</w:t>
      </w:r>
      <w:r w:rsidR="000A2891">
        <w:rPr>
          <w:rFonts w:hint="eastAsia"/>
        </w:rPr>
        <w:t>８</w:t>
      </w:r>
      <w:r w:rsidR="000D13AC" w:rsidRPr="00565E7B">
        <w:rPr>
          <w:rFonts w:hint="eastAsia"/>
          <w:kern w:val="0"/>
        </w:rPr>
        <w:t>月</w:t>
      </w:r>
      <w:r w:rsidR="000A2891">
        <w:rPr>
          <w:rFonts w:hint="eastAsia"/>
        </w:rPr>
        <w:t>１９</w:t>
      </w:r>
      <w:r w:rsidR="000D13AC" w:rsidRPr="00565E7B">
        <w:rPr>
          <w:rFonts w:hint="eastAsia"/>
          <w:kern w:val="0"/>
        </w:rPr>
        <w:t>日付けで公告がありました</w:t>
      </w:r>
      <w:r w:rsidR="009863E0">
        <w:rPr>
          <w:rFonts w:hint="eastAsia"/>
          <w:kern w:val="0"/>
        </w:rPr>
        <w:t>道路改良</w:t>
      </w:r>
      <w:r w:rsidR="007E4C09">
        <w:rPr>
          <w:rFonts w:hint="eastAsia"/>
          <w:kern w:val="0"/>
        </w:rPr>
        <w:t>工事</w:t>
      </w:r>
      <w:r w:rsidR="00A37794">
        <w:rPr>
          <w:rFonts w:hint="eastAsia"/>
          <w:kern w:val="0"/>
        </w:rPr>
        <w:t>（岐阜市椿洞地内）</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624FCA"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7F31EA" w:rsidRPr="007F31EA" w:rsidRDefault="009863E0" w:rsidP="000D13AC">
      <w:pPr>
        <w:autoSpaceDE w:val="0"/>
        <w:autoSpaceDN w:val="0"/>
        <w:adjustRightInd w:val="0"/>
        <w:spacing w:line="360" w:lineRule="exact"/>
        <w:ind w:firstLineChars="400" w:firstLine="880"/>
        <w:rPr>
          <w:kern w:val="0"/>
        </w:rPr>
      </w:pPr>
      <w:r>
        <w:rPr>
          <w:rFonts w:hint="eastAsia"/>
          <w:kern w:val="0"/>
        </w:rPr>
        <w:t>道路改良</w:t>
      </w:r>
      <w:r w:rsidR="00DB1DB8">
        <w:rPr>
          <w:rFonts w:hint="eastAsia"/>
          <w:kern w:val="0"/>
        </w:rPr>
        <w:t>工事</w:t>
      </w:r>
      <w:r w:rsidR="00A37794">
        <w:rPr>
          <w:rFonts w:hint="eastAsia"/>
          <w:kern w:val="0"/>
        </w:rPr>
        <w:t>（岐阜市椿洞地内）</w:t>
      </w:r>
      <w:bookmarkStart w:id="0" w:name="_GoBack"/>
      <w:bookmarkEnd w:id="0"/>
    </w:p>
    <w:tbl>
      <w:tblPr>
        <w:tblStyle w:val="a7"/>
        <w:tblW w:w="0" w:type="auto"/>
        <w:tblInd w:w="250" w:type="dxa"/>
        <w:tblLook w:val="04A0" w:firstRow="1" w:lastRow="0" w:firstColumn="1" w:lastColumn="0" w:noHBand="0" w:noVBand="1"/>
      </w:tblPr>
      <w:tblGrid>
        <w:gridCol w:w="284"/>
        <w:gridCol w:w="7371"/>
        <w:gridCol w:w="708"/>
      </w:tblGrid>
      <w:tr w:rsidR="00C66785" w:rsidTr="009863E0">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工事成績評定点（様式第６号）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岐阜市優良建設工事業者表彰歴</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働き方改革の推進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技術者の工事成績評定点（様式第７号）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sidRPr="00EE190B">
              <w:rPr>
                <w:rFonts w:hint="eastAsia"/>
              </w:rPr>
              <w:t>技術者の保有資格</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CB6AC9" w:rsidRDefault="00C66785" w:rsidP="002A14AB">
            <w:pPr>
              <w:pStyle w:val="18pt"/>
              <w:ind w:firstLineChars="0" w:firstLine="0"/>
            </w:pPr>
            <w:r w:rsidRPr="00CB6AC9">
              <w:rPr>
                <w:rFonts w:hint="eastAsia"/>
              </w:rPr>
              <w:t>若手・女性技術者の育成・確保</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市内業者への下請率（様式第８号）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災害協定等への参加や同等の活動実績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9863E0" w:rsidRDefault="00C66785" w:rsidP="002A14AB">
            <w:pPr>
              <w:pStyle w:val="18pt"/>
              <w:ind w:firstLineChars="0" w:firstLine="0"/>
            </w:pPr>
            <w:r>
              <w:rPr>
                <w:rFonts w:hint="eastAsia"/>
              </w:rPr>
              <w:t>ボランティア活動実績</w:t>
            </w:r>
          </w:p>
        </w:tc>
        <w:tc>
          <w:tcPr>
            <w:tcW w:w="708" w:type="dxa"/>
          </w:tcPr>
          <w:p w:rsidR="00C66785" w:rsidRDefault="00C66785"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除雪業務等の受託実績</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sidRPr="00CB6AC9">
              <w:rPr>
                <w:rFonts w:hint="eastAsia"/>
              </w:rPr>
              <w:t>ぎふし共育・女性活躍企業認定</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常勤雇用の従業員に対する岐阜市消防団・水防団の団員数</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岐阜市消防団協力事業所認定</w:t>
            </w:r>
          </w:p>
        </w:tc>
        <w:tc>
          <w:tcPr>
            <w:tcW w:w="708" w:type="dxa"/>
          </w:tcPr>
          <w:p w:rsidR="009863E0" w:rsidRDefault="009863E0" w:rsidP="002A14AB">
            <w:pPr>
              <w:autoSpaceDE w:val="0"/>
              <w:autoSpaceDN w:val="0"/>
              <w:adjustRightInd w:val="0"/>
              <w:spacing w:line="360" w:lineRule="exact"/>
              <w:jc w:val="left"/>
              <w:rPr>
                <w:kern w:val="0"/>
              </w:rPr>
            </w:pPr>
          </w:p>
        </w:tc>
      </w:tr>
    </w:tbl>
    <w:p w:rsidR="00BF068C" w:rsidRPr="00635858"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9863E0">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w:t>
      </w:r>
      <w:r w:rsidR="009863E0">
        <w:rPr>
          <w:rFonts w:ascii="HG丸ｺﾞｼｯｸM-PRO" w:eastAsia="HG丸ｺﾞｼｯｸM-PRO" w:hint="eastAsia"/>
          <w:kern w:val="0"/>
          <w:sz w:val="28"/>
          <w:szCs w:val="28"/>
        </w:rPr>
        <w:t>２</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F15D6C" w:rsidRDefault="00F15D6C" w:rsidP="00F15D6C"/>
    <w:p w:rsidR="00F15D6C" w:rsidRDefault="00F15D6C" w:rsidP="00A5211E"/>
    <w:p w:rsidR="00891388" w:rsidRDefault="00891388" w:rsidP="00A5211E"/>
    <w:p w:rsidR="00891388" w:rsidRDefault="00891388" w:rsidP="00A5211E"/>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r w:rsidR="00A37794">
        <w:rPr>
          <w:rFonts w:ascii="HG丸ｺﾞｼｯｸM-PRO" w:eastAsia="HG丸ｺﾞｼｯｸM-PRO" w:hint="eastAsia"/>
          <w:kern w:val="0"/>
          <w:sz w:val="28"/>
          <w:szCs w:val="28"/>
        </w:rPr>
        <w:t>（直近２か年度）</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25907">
      <w:pPr>
        <w:ind w:firstLineChars="1950" w:firstLine="4290"/>
        <w:jc w:val="left"/>
      </w:pPr>
      <w:r>
        <w:rPr>
          <w:rFonts w:hint="eastAsia"/>
        </w:rPr>
        <w:t>工事成績評定点</w:t>
      </w:r>
      <w:r w:rsidR="00A25907">
        <w:rPr>
          <w:rFonts w:hint="eastAsia"/>
        </w:rPr>
        <w:t>の平均点</w:t>
      </w:r>
      <w:r w:rsidR="009863E0">
        <w:rPr>
          <w:rFonts w:hint="eastAsia"/>
        </w:rPr>
        <w:t xml:space="preserve">　</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0C10F4" w:rsidRPr="000C10F4">
        <w:rPr>
          <w:rFonts w:hint="eastAsia"/>
        </w:rPr>
        <w:t xml:space="preserve"> 監理技術者、特例監理技術者、監理技術者補佐、主任技術者又は現場代理人</w:t>
      </w:r>
      <w:r w:rsidR="00F15D6C" w:rsidRPr="00F15D6C">
        <w:rPr>
          <w:rFonts w:hint="eastAsia"/>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7F31EA" w:rsidRDefault="007F31EA" w:rsidP="00F15D6C"/>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3A81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624FCA" w:rsidP="00C66785">
      <w:pPr>
        <w:autoSpaceDE w:val="0"/>
        <w:autoSpaceDN w:val="0"/>
        <w:adjustRightInd w:val="0"/>
        <w:spacing w:line="360" w:lineRule="exact"/>
        <w:jc w:val="left"/>
        <w:rPr>
          <w:kern w:val="0"/>
          <w:sz w:val="21"/>
          <w:szCs w:val="21"/>
        </w:rPr>
      </w:pPr>
      <w:r>
        <w:rPr>
          <w:rFonts w:hint="eastAsia"/>
          <w:kern w:val="0"/>
          <w:sz w:val="21"/>
          <w:szCs w:val="21"/>
        </w:rPr>
        <w:t xml:space="preserve">　Ａ　</w:t>
      </w:r>
      <w:r w:rsidR="00C66785" w:rsidRPr="00801B2F">
        <w:rPr>
          <w:rFonts w:hint="eastAsia"/>
          <w:kern w:val="0"/>
          <w:sz w:val="21"/>
          <w:szCs w:val="21"/>
        </w:rPr>
        <w:t>請負金額</w:t>
      </w:r>
      <w:r w:rsidR="00C66785" w:rsidRPr="00AB7E8C">
        <w:rPr>
          <w:rFonts w:hint="eastAsia"/>
          <w:kern w:val="0"/>
          <w:sz w:val="21"/>
          <w:szCs w:val="21"/>
        </w:rPr>
        <w:t>に占める市内業者の施工金額の割合が９０％以上である。</w:t>
      </w:r>
      <w:r w:rsidR="00C66785" w:rsidRPr="00AB7E8C">
        <w:rPr>
          <w:kern w:val="0"/>
          <w:sz w:val="21"/>
          <w:szCs w:val="21"/>
        </w:rPr>
        <w:tab/>
      </w:r>
      <w:r w:rsidR="00C66785"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624FCA" w:rsidP="00C66785">
      <w:pPr>
        <w:autoSpaceDE w:val="0"/>
        <w:autoSpaceDN w:val="0"/>
        <w:adjustRightInd w:val="0"/>
        <w:spacing w:line="360" w:lineRule="exact"/>
        <w:jc w:val="left"/>
        <w:rPr>
          <w:kern w:val="0"/>
          <w:sz w:val="21"/>
          <w:szCs w:val="21"/>
        </w:rPr>
      </w:pPr>
      <w:r>
        <w:rPr>
          <w:rFonts w:hint="eastAsia"/>
          <w:kern w:val="0"/>
          <w:sz w:val="21"/>
          <w:szCs w:val="21"/>
        </w:rPr>
        <w:t xml:space="preserve">　Ｂ　</w:t>
      </w:r>
      <w:r w:rsidR="00C66785" w:rsidRPr="00801B2F">
        <w:rPr>
          <w:rFonts w:hint="eastAsia"/>
          <w:kern w:val="0"/>
          <w:sz w:val="21"/>
          <w:szCs w:val="21"/>
        </w:rPr>
        <w:t>請負金額</w:t>
      </w:r>
      <w:r w:rsidR="00C66785" w:rsidRPr="00AB7E8C">
        <w:rPr>
          <w:rFonts w:hint="eastAsia"/>
          <w:kern w:val="0"/>
          <w:sz w:val="21"/>
          <w:szCs w:val="21"/>
        </w:rPr>
        <w:t>に占める市内業者の施工金額の割合が５０％以上９０％未満である。</w:t>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p>
    <w:p w:rsidR="00C66785" w:rsidRPr="00AB7E8C" w:rsidRDefault="00624FCA" w:rsidP="00C66785">
      <w:pPr>
        <w:autoSpaceDE w:val="0"/>
        <w:autoSpaceDN w:val="0"/>
        <w:adjustRightInd w:val="0"/>
        <w:spacing w:line="360" w:lineRule="exact"/>
        <w:jc w:val="left"/>
        <w:rPr>
          <w:kern w:val="0"/>
          <w:sz w:val="21"/>
          <w:szCs w:val="21"/>
        </w:rPr>
      </w:pPr>
      <w:r>
        <w:rPr>
          <w:rFonts w:hint="eastAsia"/>
          <w:kern w:val="0"/>
          <w:sz w:val="21"/>
          <w:szCs w:val="21"/>
        </w:rPr>
        <w:t xml:space="preserve">　Ｃ　</w:t>
      </w:r>
      <w:r w:rsidR="00C66785" w:rsidRPr="00801B2F">
        <w:rPr>
          <w:rFonts w:hint="eastAsia"/>
          <w:kern w:val="0"/>
          <w:sz w:val="21"/>
          <w:szCs w:val="21"/>
        </w:rPr>
        <w:t>請負金額</w:t>
      </w:r>
      <w:r w:rsidR="00C66785" w:rsidRPr="00AB7E8C">
        <w:rPr>
          <w:rFonts w:hint="eastAsia"/>
          <w:kern w:val="0"/>
          <w:sz w:val="21"/>
          <w:szCs w:val="21"/>
        </w:rPr>
        <w:t>に占める市内業者の施工金額の割合が５０％未満である。</w:t>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r w:rsidR="00C66785"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0A2891" w:rsidRPr="00A37794" w:rsidRDefault="000A2891" w:rsidP="000A2891">
      <w:pPr>
        <w:autoSpaceDE w:val="0"/>
        <w:autoSpaceDN w:val="0"/>
        <w:adjustRightInd w:val="0"/>
        <w:spacing w:line="360" w:lineRule="exact"/>
        <w:jc w:val="left"/>
        <w:rPr>
          <w:color w:val="000000" w:themeColor="text1"/>
          <w:kern w:val="0"/>
          <w:sz w:val="21"/>
          <w:szCs w:val="21"/>
        </w:rPr>
      </w:pPr>
      <w:r w:rsidRPr="00A37794">
        <w:rPr>
          <w:color w:val="000000" w:themeColor="text1"/>
          <w:kern w:val="0"/>
          <w:sz w:val="21"/>
          <w:szCs w:val="21"/>
        </w:rPr>
        <w:t>(1)</w:t>
      </w:r>
      <w:r w:rsidRPr="00A37794">
        <w:rPr>
          <w:rFonts w:hint="eastAsia"/>
          <w:color w:val="000000" w:themeColor="text1"/>
          <w:kern w:val="0"/>
          <w:sz w:val="21"/>
          <w:szCs w:val="21"/>
        </w:rPr>
        <w:t xml:space="preserve">　市内業者とは、岐阜市内に本店を有する企業をいう。</w:t>
      </w:r>
      <w:r w:rsidRPr="00A37794">
        <w:rPr>
          <w:color w:val="000000" w:themeColor="text1"/>
          <w:kern w:val="0"/>
          <w:sz w:val="21"/>
          <w:szCs w:val="21"/>
        </w:rPr>
        <w:tab/>
      </w:r>
      <w:r w:rsidRPr="00A37794">
        <w:rPr>
          <w:color w:val="000000" w:themeColor="text1"/>
          <w:kern w:val="0"/>
          <w:sz w:val="21"/>
          <w:szCs w:val="21"/>
        </w:rPr>
        <w:tab/>
      </w:r>
      <w:r w:rsidRPr="00A37794">
        <w:rPr>
          <w:color w:val="000000" w:themeColor="text1"/>
          <w:kern w:val="0"/>
          <w:sz w:val="21"/>
          <w:szCs w:val="21"/>
        </w:rPr>
        <w:tab/>
      </w:r>
      <w:r w:rsidRPr="00A37794">
        <w:rPr>
          <w:color w:val="000000" w:themeColor="text1"/>
          <w:kern w:val="0"/>
          <w:sz w:val="21"/>
          <w:szCs w:val="21"/>
        </w:rPr>
        <w:tab/>
      </w:r>
    </w:p>
    <w:p w:rsidR="000A2891" w:rsidRPr="00A37794" w:rsidRDefault="000A2891" w:rsidP="000A2891">
      <w:pPr>
        <w:autoSpaceDE w:val="0"/>
        <w:autoSpaceDN w:val="0"/>
        <w:adjustRightInd w:val="0"/>
        <w:spacing w:line="360" w:lineRule="exact"/>
        <w:ind w:left="327" w:hanging="327"/>
        <w:jc w:val="left"/>
        <w:rPr>
          <w:color w:val="000000" w:themeColor="text1"/>
          <w:kern w:val="0"/>
          <w:sz w:val="21"/>
          <w:szCs w:val="21"/>
        </w:rPr>
      </w:pPr>
      <w:r w:rsidRPr="00A37794">
        <w:rPr>
          <w:color w:val="000000" w:themeColor="text1"/>
          <w:kern w:val="0"/>
          <w:sz w:val="21"/>
          <w:szCs w:val="21"/>
        </w:rPr>
        <w:t>(2)</w:t>
      </w:r>
      <w:r w:rsidRPr="00A37794">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rsidR="000A2891" w:rsidRPr="00A37794" w:rsidRDefault="000A2891" w:rsidP="000A2891">
      <w:pPr>
        <w:autoSpaceDE w:val="0"/>
        <w:autoSpaceDN w:val="0"/>
        <w:adjustRightInd w:val="0"/>
        <w:spacing w:line="360" w:lineRule="exact"/>
        <w:ind w:left="327" w:hanging="327"/>
        <w:jc w:val="left"/>
        <w:rPr>
          <w:color w:val="000000" w:themeColor="text1"/>
          <w:kern w:val="0"/>
          <w:sz w:val="21"/>
          <w:szCs w:val="21"/>
        </w:rPr>
      </w:pPr>
      <w:r w:rsidRPr="00A37794">
        <w:rPr>
          <w:color w:val="000000" w:themeColor="text1"/>
          <w:kern w:val="0"/>
          <w:sz w:val="21"/>
          <w:szCs w:val="21"/>
        </w:rPr>
        <w:t>(3)</w:t>
      </w:r>
      <w:r w:rsidRPr="00A37794">
        <w:rPr>
          <w:rFonts w:hint="eastAsia"/>
          <w:color w:val="000000" w:themeColor="text1"/>
          <w:kern w:val="0"/>
          <w:sz w:val="21"/>
          <w:szCs w:val="21"/>
        </w:rPr>
        <w:t xml:space="preserve">　建設コンサルタント業及び運送業並びに</w:t>
      </w:r>
      <w:r w:rsidRPr="00A37794">
        <w:rPr>
          <w:rFonts w:hint="eastAsia"/>
          <w:color w:val="000000" w:themeColor="text1"/>
          <w:sz w:val="21"/>
          <w:szCs w:val="21"/>
        </w:rPr>
        <w:t>交通誘導警備業</w:t>
      </w:r>
      <w:r w:rsidRPr="00A37794">
        <w:rPr>
          <w:rFonts w:hint="eastAsia"/>
          <w:color w:val="000000" w:themeColor="text1"/>
          <w:kern w:val="0"/>
          <w:sz w:val="21"/>
          <w:szCs w:val="21"/>
        </w:rPr>
        <w:t>その他の本工事の遂行に必要な業務の額も施工金額に含む。</w:t>
      </w:r>
    </w:p>
    <w:p w:rsidR="000A2891" w:rsidRPr="00A37794" w:rsidRDefault="000A2891" w:rsidP="000A2891">
      <w:pPr>
        <w:autoSpaceDE w:val="0"/>
        <w:autoSpaceDN w:val="0"/>
        <w:adjustRightInd w:val="0"/>
        <w:spacing w:line="360" w:lineRule="exact"/>
        <w:ind w:left="327" w:hanging="327"/>
        <w:jc w:val="left"/>
        <w:rPr>
          <w:color w:val="000000" w:themeColor="text1"/>
          <w:kern w:val="0"/>
          <w:sz w:val="21"/>
          <w:szCs w:val="21"/>
        </w:rPr>
      </w:pPr>
      <w:r w:rsidRPr="00A37794">
        <w:rPr>
          <w:color w:val="000000" w:themeColor="text1"/>
          <w:kern w:val="0"/>
          <w:sz w:val="21"/>
          <w:szCs w:val="21"/>
        </w:rPr>
        <w:t>(4)</w:t>
      </w:r>
      <w:r w:rsidRPr="00A37794">
        <w:rPr>
          <w:rFonts w:hint="eastAsia"/>
          <w:color w:val="000000" w:themeColor="text1"/>
          <w:kern w:val="0"/>
          <w:sz w:val="21"/>
          <w:szCs w:val="21"/>
        </w:rPr>
        <w:t xml:space="preserve">　材料費は、販売者の所在地に関わらず、材料を購入した業者（元請又は下請）の施工金額に含む。</w:t>
      </w:r>
    </w:p>
    <w:p w:rsidR="00C66785" w:rsidRPr="00A37794" w:rsidRDefault="00C66785" w:rsidP="00C66785">
      <w:pPr>
        <w:autoSpaceDE w:val="0"/>
        <w:autoSpaceDN w:val="0"/>
        <w:adjustRightInd w:val="0"/>
        <w:spacing w:line="360" w:lineRule="exact"/>
        <w:ind w:left="327" w:hanging="327"/>
        <w:jc w:val="left"/>
        <w:rPr>
          <w:color w:val="000000" w:themeColor="text1"/>
          <w:kern w:val="0"/>
          <w:sz w:val="21"/>
          <w:szCs w:val="21"/>
        </w:rPr>
      </w:pP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rPr>
          <w:sz w:val="21"/>
          <w:szCs w:val="21"/>
        </w:rPr>
      </w:pPr>
    </w:p>
    <w:p w:rsidR="00C66785" w:rsidRPr="00AB7E8C" w:rsidRDefault="00C66785" w:rsidP="00C66785">
      <w:pPr>
        <w:rPr>
          <w:sz w:val="21"/>
          <w:szCs w:val="21"/>
        </w:rPr>
      </w:pPr>
    </w:p>
    <w:p w:rsidR="00C66785" w:rsidRPr="00C66785" w:rsidRDefault="00C66785" w:rsidP="00F15D6C"/>
    <w:sectPr w:rsidR="00C66785" w:rsidRPr="00C66785"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02" w:rsidRDefault="007E1702" w:rsidP="000D13AC">
      <w:r>
        <w:separator/>
      </w:r>
    </w:p>
  </w:endnote>
  <w:endnote w:type="continuationSeparator" w:id="0">
    <w:p w:rsidR="007E1702" w:rsidRDefault="007E1702"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02" w:rsidRDefault="007E1702" w:rsidP="000D13AC">
      <w:r>
        <w:separator/>
      </w:r>
    </w:p>
  </w:footnote>
  <w:footnote w:type="continuationSeparator" w:id="0">
    <w:p w:rsidR="007E1702" w:rsidRDefault="007E1702"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A2891"/>
    <w:rsid w:val="000C10F4"/>
    <w:rsid w:val="000D13AC"/>
    <w:rsid w:val="00126879"/>
    <w:rsid w:val="0015584F"/>
    <w:rsid w:val="001D55EF"/>
    <w:rsid w:val="001F5BCC"/>
    <w:rsid w:val="00204217"/>
    <w:rsid w:val="00261DFD"/>
    <w:rsid w:val="002A215A"/>
    <w:rsid w:val="002A6D1B"/>
    <w:rsid w:val="002C789B"/>
    <w:rsid w:val="00302B1D"/>
    <w:rsid w:val="00335F0E"/>
    <w:rsid w:val="0035554C"/>
    <w:rsid w:val="00391BE6"/>
    <w:rsid w:val="003B30B1"/>
    <w:rsid w:val="00412EF7"/>
    <w:rsid w:val="00494D87"/>
    <w:rsid w:val="004C6D00"/>
    <w:rsid w:val="004E3656"/>
    <w:rsid w:val="00513D2B"/>
    <w:rsid w:val="005E0FDD"/>
    <w:rsid w:val="00613F94"/>
    <w:rsid w:val="00620154"/>
    <w:rsid w:val="00624FCA"/>
    <w:rsid w:val="00635858"/>
    <w:rsid w:val="007042BD"/>
    <w:rsid w:val="007307E5"/>
    <w:rsid w:val="007337F4"/>
    <w:rsid w:val="0073684D"/>
    <w:rsid w:val="00761170"/>
    <w:rsid w:val="007A6DEB"/>
    <w:rsid w:val="007E1702"/>
    <w:rsid w:val="007E4C09"/>
    <w:rsid w:val="007F31EA"/>
    <w:rsid w:val="00801B2F"/>
    <w:rsid w:val="00815645"/>
    <w:rsid w:val="00891388"/>
    <w:rsid w:val="00895ABE"/>
    <w:rsid w:val="008E0E35"/>
    <w:rsid w:val="00940A3B"/>
    <w:rsid w:val="009863E0"/>
    <w:rsid w:val="009A0824"/>
    <w:rsid w:val="009A0B62"/>
    <w:rsid w:val="009A2234"/>
    <w:rsid w:val="009B2A3C"/>
    <w:rsid w:val="009E648F"/>
    <w:rsid w:val="009F19C7"/>
    <w:rsid w:val="00A216C3"/>
    <w:rsid w:val="00A25907"/>
    <w:rsid w:val="00A31C28"/>
    <w:rsid w:val="00A35865"/>
    <w:rsid w:val="00A37794"/>
    <w:rsid w:val="00A4443C"/>
    <w:rsid w:val="00A5211E"/>
    <w:rsid w:val="00AA4B26"/>
    <w:rsid w:val="00AD0D32"/>
    <w:rsid w:val="00B82CC1"/>
    <w:rsid w:val="00BF068C"/>
    <w:rsid w:val="00C66785"/>
    <w:rsid w:val="00C82A46"/>
    <w:rsid w:val="00CD52DC"/>
    <w:rsid w:val="00DA5FD7"/>
    <w:rsid w:val="00DB1DB8"/>
    <w:rsid w:val="00DD6083"/>
    <w:rsid w:val="00E35E82"/>
    <w:rsid w:val="00E651C2"/>
    <w:rsid w:val="00E94AD1"/>
    <w:rsid w:val="00EA6912"/>
    <w:rsid w:val="00EE190B"/>
    <w:rsid w:val="00F01FE2"/>
    <w:rsid w:val="00F06D2B"/>
    <w:rsid w:val="00F15D6C"/>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E805-056F-4F38-BF83-1D541662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36</cp:revision>
  <cp:lastPrinted>2021-06-10T10:15:00Z</cp:lastPrinted>
  <dcterms:created xsi:type="dcterms:W3CDTF">2019-04-26T07:35:00Z</dcterms:created>
  <dcterms:modified xsi:type="dcterms:W3CDTF">2022-08-05T10:28:00Z</dcterms:modified>
</cp:coreProperties>
</file>