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16BC" w14:textId="77777777" w:rsidR="008D242A" w:rsidRPr="007D714B" w:rsidRDefault="008D242A" w:rsidP="008D242A">
      <w:pPr>
        <w:rPr>
          <w:rFonts w:ascii="ＭＳ 明朝" w:hAnsi="ＭＳ 明朝"/>
          <w:szCs w:val="21"/>
        </w:rPr>
      </w:pPr>
      <w:r w:rsidRPr="007D714B">
        <w:rPr>
          <w:rFonts w:ascii="ＭＳ 明朝" w:hAnsi="ＭＳ 明朝" w:hint="eastAsia"/>
          <w:szCs w:val="21"/>
        </w:rPr>
        <w:t>様式</w:t>
      </w:r>
      <w:r w:rsidR="00620BA5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46</w:t>
      </w:r>
    </w:p>
    <w:p w14:paraId="68FC0D46" w14:textId="77777777" w:rsidR="008D242A" w:rsidRPr="007D714B" w:rsidRDefault="008D242A" w:rsidP="008D242A">
      <w:pPr>
        <w:rPr>
          <w:rFonts w:ascii="ＭＳ 明朝" w:hAnsi="ＭＳ 明朝"/>
          <w:szCs w:val="21"/>
        </w:rPr>
      </w:pPr>
    </w:p>
    <w:p w14:paraId="2896349C" w14:textId="77777777" w:rsidR="008D242A" w:rsidRPr="007D714B" w:rsidRDefault="008D242A" w:rsidP="008D242A">
      <w:pPr>
        <w:jc w:val="center"/>
        <w:rPr>
          <w:rFonts w:ascii="ＭＳ 明朝" w:hAnsi="ＭＳ 明朝"/>
          <w:sz w:val="30"/>
          <w:szCs w:val="30"/>
        </w:rPr>
      </w:pPr>
      <w:r w:rsidRPr="00FF3406">
        <w:rPr>
          <w:rFonts w:ascii="ＭＳ 明朝" w:hAnsi="ＭＳ 明朝" w:hint="eastAsia"/>
          <w:spacing w:val="72"/>
          <w:kern w:val="0"/>
          <w:sz w:val="30"/>
          <w:szCs w:val="30"/>
          <w:fitText w:val="2972" w:id="-512466176"/>
        </w:rPr>
        <w:t>警鳴装置点検</w:t>
      </w:r>
      <w:r w:rsidRPr="00FF3406">
        <w:rPr>
          <w:rFonts w:ascii="ＭＳ 明朝" w:hAnsi="ＭＳ 明朝" w:hint="eastAsia"/>
          <w:spacing w:val="4"/>
          <w:kern w:val="0"/>
          <w:sz w:val="30"/>
          <w:szCs w:val="30"/>
          <w:fitText w:val="2972" w:id="-512466176"/>
        </w:rPr>
        <w:t>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171"/>
        <w:gridCol w:w="5387"/>
        <w:gridCol w:w="1701"/>
        <w:gridCol w:w="850"/>
      </w:tblGrid>
      <w:tr w:rsidR="008D242A" w:rsidRPr="007D714B" w14:paraId="61DE7281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1A04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30"/>
                <w:kern w:val="0"/>
                <w:szCs w:val="21"/>
                <w:fitText w:val="965" w:id="-512462071"/>
              </w:rPr>
              <w:t>検査項</w:t>
            </w:r>
            <w:r w:rsidRPr="00FF3406">
              <w:rPr>
                <w:rFonts w:ascii="ＭＳ 明朝" w:hAnsi="ＭＳ 明朝" w:hint="eastAsia"/>
                <w:spacing w:val="-30"/>
                <w:kern w:val="0"/>
                <w:szCs w:val="21"/>
                <w:fitText w:val="965" w:id="-512462071"/>
              </w:rPr>
              <w:t>目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E105" w14:textId="77777777" w:rsidR="008D242A" w:rsidRPr="007D714B" w:rsidRDefault="00BD4714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45"/>
                <w:kern w:val="0"/>
                <w:szCs w:val="21"/>
                <w:fitText w:val="1158" w:id="-512461566"/>
              </w:rPr>
              <w:t>検査内</w:t>
            </w:r>
            <w:r w:rsidR="008D242A" w:rsidRPr="00FF3406">
              <w:rPr>
                <w:rFonts w:ascii="ＭＳ 明朝" w:hAnsi="ＭＳ 明朝" w:hint="eastAsia"/>
                <w:spacing w:val="22"/>
                <w:kern w:val="0"/>
                <w:szCs w:val="21"/>
                <w:fitText w:val="1158" w:id="-512461566"/>
              </w:rPr>
              <w:t>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674A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補正・補修事項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3B5FFE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判定</w:t>
            </w:r>
          </w:p>
        </w:tc>
      </w:tr>
      <w:tr w:rsidR="008D242A" w:rsidRPr="007D714B" w14:paraId="5D1A4B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DDBB9E6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461816"/>
              </w:rPr>
              <w:t>本</w:t>
            </w:r>
            <w:r w:rsidRPr="00FF3406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461816"/>
              </w:rPr>
              <w:t>体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69C5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461817"/>
              </w:rPr>
              <w:t>外</w:t>
            </w:r>
            <w:r w:rsidRPr="00FF3406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461817"/>
              </w:rPr>
              <w:t>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93C4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厚さ1</w:t>
            </w:r>
            <w:r w:rsidRPr="007D714B">
              <w:rPr>
                <w:rFonts w:ascii="ＭＳ 明朝" w:hAnsi="ＭＳ 明朝" w:hint="eastAsia"/>
                <w:szCs w:val="21"/>
              </w:rPr>
              <w:t>ｍｍ以上の鉄板は腐食等生じていないか。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A0F1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E1161E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28214C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C3B63F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7D1A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5611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南京</w:t>
            </w:r>
            <w:r w:rsidRPr="007D714B">
              <w:rPr>
                <w:rFonts w:ascii="ＭＳ 明朝" w:hAnsi="ＭＳ 明朝" w:hint="eastAsia"/>
                <w:szCs w:val="21"/>
              </w:rPr>
              <w:t>、えび錠を使用していないか。　（　　　　錠）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9B53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688E20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64DA2A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883829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F3B29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30"/>
                <w:kern w:val="0"/>
                <w:szCs w:val="21"/>
                <w:fitText w:val="772" w:id="-512461818"/>
              </w:rPr>
              <w:t>開口</w:t>
            </w:r>
            <w:r w:rsidRPr="00FF3406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461818"/>
              </w:rPr>
              <w:t>部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6B90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雨、雪、虫等が入り難い構造となっているか。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3AB9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8D82A8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05625F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237C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07C4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BB20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外部から回路、警報部に直接接触しえないか。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B0E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C95F85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2DA409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A036B83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30"/>
                <w:kern w:val="0"/>
                <w:szCs w:val="21"/>
                <w:fitText w:val="772" w:id="-512461815"/>
              </w:rPr>
              <w:t>警報</w:t>
            </w:r>
            <w:r w:rsidRPr="00FF3406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461815"/>
              </w:rPr>
              <w:t>器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411A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461819"/>
              </w:rPr>
              <w:t>種</w:t>
            </w:r>
            <w:r w:rsidRPr="00FF3406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461819"/>
              </w:rPr>
              <w:t>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6B59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サイレン・ブザー・ベル・その他（　　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F432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FD0B36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748CC8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DE35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5C90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F3406">
              <w:rPr>
                <w:rFonts w:ascii="ＭＳ 明朝" w:hAnsi="ＭＳ 明朝" w:hint="eastAsia"/>
                <w:spacing w:val="165"/>
                <w:kern w:val="0"/>
                <w:szCs w:val="21"/>
                <w:fitText w:val="772" w:id="-512461820"/>
              </w:rPr>
              <w:t>音</w:t>
            </w:r>
            <w:r w:rsidRPr="00FF3406">
              <w:rPr>
                <w:rFonts w:ascii="ＭＳ 明朝" w:hAnsi="ＭＳ 明朝" w:hint="eastAsia"/>
                <w:spacing w:val="7"/>
                <w:kern w:val="0"/>
                <w:szCs w:val="21"/>
                <w:fitText w:val="772" w:id="-512461820"/>
              </w:rPr>
              <w:t>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DAD3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1ｍの距離で80</w:t>
            </w:r>
            <w:r w:rsidRPr="007D714B">
              <w:rPr>
                <w:rFonts w:ascii="ＭＳ 明朝" w:hAnsi="ＭＳ 明朝" w:hint="eastAsia"/>
                <w:szCs w:val="21"/>
              </w:rPr>
              <w:t>ホーン以上あるか。（　　　　　　ホーン）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BAAC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E5983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299CF3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E8ABDC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D242A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2461821"/>
              </w:rPr>
              <w:t>回</w:t>
            </w:r>
            <w:r w:rsidRPr="008D242A">
              <w:rPr>
                <w:rFonts w:ascii="ＭＳ 明朝" w:hAnsi="ＭＳ 明朝" w:hint="eastAsia"/>
                <w:kern w:val="0"/>
                <w:szCs w:val="21"/>
                <w:fitText w:val="965" w:id="-512461821"/>
              </w:rPr>
              <w:t>路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E945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庫内電流は10</w:t>
            </w:r>
            <w:r w:rsidRPr="007D714B">
              <w:rPr>
                <w:rFonts w:ascii="ＭＳ 明朝" w:hAnsi="ＭＳ 明朝" w:hint="eastAsia"/>
                <w:szCs w:val="21"/>
              </w:rPr>
              <w:t>ミリアンペア以下になっているか。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C772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CA2FEA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5F7FD3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283200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EAE3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切断により警報、警鳴が鳴るか。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EBD7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98E2B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603D4B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D4363E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AF67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保安装置（避雷器、ヒューズ）は正常か。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FC2E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312AA2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51D164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102A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DA46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装置の作動テストにより、スイッチを押したとき、警報、警鳴が鳴るか。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800E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EC5DA5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5566A5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094901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D242A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2461822"/>
              </w:rPr>
              <w:t>電</w:t>
            </w:r>
            <w:r w:rsidRPr="008D242A">
              <w:rPr>
                <w:rFonts w:ascii="ＭＳ 明朝" w:hAnsi="ＭＳ 明朝" w:hint="eastAsia"/>
                <w:kern w:val="0"/>
                <w:szCs w:val="21"/>
                <w:fitText w:val="965" w:id="-512461822"/>
              </w:rPr>
              <w:t>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A8A5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電圧の消耗状況を示すメーター、標示灯は正常に作動しているか。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9065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4C2CFD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7AFD00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E7AF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14E4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交流使用の場合、停電等により自動的に予備電池に切り替わるか。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5362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76A74C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70E3D0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090BEF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D242A">
              <w:rPr>
                <w:rFonts w:ascii="ＭＳ 明朝" w:hAnsi="ＭＳ 明朝" w:hint="eastAsia"/>
                <w:spacing w:val="84"/>
                <w:kern w:val="0"/>
                <w:szCs w:val="21"/>
                <w:fitText w:val="965" w:id="-512461823"/>
              </w:rPr>
              <w:t>その</w:t>
            </w:r>
            <w:r w:rsidRPr="008D242A">
              <w:rPr>
                <w:rFonts w:ascii="ＭＳ 明朝" w:hAnsi="ＭＳ 明朝" w:hint="eastAsia"/>
                <w:kern w:val="0"/>
                <w:szCs w:val="21"/>
                <w:fitText w:val="965" w:id="-512461823"/>
              </w:rPr>
              <w:t>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BD26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警報を止めるスイッチ、作動テストスイッチ、電池及びメーター類は収納設備の内部に設けてあるか。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0ECD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28D0ED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0EBAD8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D44B" w14:textId="77777777" w:rsidR="008D242A" w:rsidRPr="007D714B" w:rsidRDefault="008D242A" w:rsidP="008D242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3CF3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故障箇所の発見、部品取換、修理が容易に行えるよう予備品、取替品等は用意してあるか。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3248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1FE5AD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D714B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8D242A" w:rsidRPr="007D714B" w14:paraId="31CBC9D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112269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40728">
              <w:rPr>
                <w:rFonts w:ascii="ＭＳ 明朝" w:hAnsi="ＭＳ 明朝" w:hint="eastAsia"/>
                <w:spacing w:val="272"/>
                <w:kern w:val="0"/>
                <w:szCs w:val="21"/>
                <w:fitText w:val="965" w:id="-512461824"/>
              </w:rPr>
              <w:t>備</w:t>
            </w:r>
            <w:r w:rsidRPr="00D40728">
              <w:rPr>
                <w:rFonts w:ascii="ＭＳ 明朝" w:hAnsi="ＭＳ 明朝" w:hint="eastAsia"/>
                <w:kern w:val="0"/>
                <w:szCs w:val="21"/>
                <w:fitText w:val="965" w:id="-512461824"/>
              </w:rPr>
              <w:t>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61E38B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633DB0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425BE2" w14:textId="77777777" w:rsidR="008D242A" w:rsidRPr="007D714B" w:rsidRDefault="008D242A" w:rsidP="008D242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20BF82D" w14:textId="77777777" w:rsidR="008D242A" w:rsidRPr="007D714B" w:rsidRDefault="008D242A" w:rsidP="008D242A">
      <w:pPr>
        <w:rPr>
          <w:rFonts w:ascii="ＭＳ 明朝" w:hAnsi="ＭＳ 明朝"/>
        </w:rPr>
      </w:pPr>
    </w:p>
    <w:sectPr w:rsidR="008D242A" w:rsidRPr="007D714B" w:rsidSect="008D242A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8BCE" w14:textId="77777777" w:rsidR="001C69CD" w:rsidRDefault="001C69CD" w:rsidP="00620BA5">
      <w:r>
        <w:separator/>
      </w:r>
    </w:p>
  </w:endnote>
  <w:endnote w:type="continuationSeparator" w:id="0">
    <w:p w14:paraId="3DFE3C1B" w14:textId="77777777" w:rsidR="001C69CD" w:rsidRDefault="001C69CD" w:rsidP="006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CED5" w14:textId="77777777" w:rsidR="001C69CD" w:rsidRDefault="001C69CD" w:rsidP="00620BA5">
      <w:r>
        <w:separator/>
      </w:r>
    </w:p>
  </w:footnote>
  <w:footnote w:type="continuationSeparator" w:id="0">
    <w:p w14:paraId="35DD7FD8" w14:textId="77777777" w:rsidR="001C69CD" w:rsidRDefault="001C69CD" w:rsidP="0062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4B"/>
    <w:rsid w:val="0009354B"/>
    <w:rsid w:val="000B035F"/>
    <w:rsid w:val="0016767C"/>
    <w:rsid w:val="001C69CD"/>
    <w:rsid w:val="00620BA5"/>
    <w:rsid w:val="007D714B"/>
    <w:rsid w:val="008D242A"/>
    <w:rsid w:val="00BD4714"/>
    <w:rsid w:val="00D40728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4E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0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0BA5"/>
    <w:rPr>
      <w:kern w:val="2"/>
      <w:sz w:val="21"/>
      <w:szCs w:val="24"/>
    </w:rPr>
  </w:style>
  <w:style w:type="paragraph" w:styleId="a5">
    <w:name w:val="footer"/>
    <w:basedOn w:val="a"/>
    <w:link w:val="a6"/>
    <w:rsid w:val="00620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0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警鳴装置点検表</dc:title>
  <dc:subject/>
  <dc:creator/>
  <cp:keywords/>
  <dc:description/>
  <cp:lastModifiedBy/>
  <cp:revision>1</cp:revision>
  <dcterms:created xsi:type="dcterms:W3CDTF">2024-02-15T06:02:00Z</dcterms:created>
  <dcterms:modified xsi:type="dcterms:W3CDTF">2024-02-15T06:02:00Z</dcterms:modified>
</cp:coreProperties>
</file>