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577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47577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475771" w:rsidRDefault="00D2329E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5771">
              <w:rPr>
                <w:rFonts w:hint="eastAsia"/>
                <w:sz w:val="24"/>
                <w:szCs w:val="24"/>
              </w:rPr>
              <w:t>岐阜市北保健センターほか１施設で使用する電気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5771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47577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475771" w:rsidRDefault="00D2329E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771">
              <w:rPr>
                <w:rFonts w:cs="Times New Roman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D232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F4D3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１７</w:t>
      </w: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475771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47577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2329E" w:rsidRPr="00475771">
        <w:rPr>
          <w:rFonts w:hint="eastAsia"/>
          <w:sz w:val="24"/>
          <w:szCs w:val="24"/>
        </w:rPr>
        <w:t>岐阜市北保健センターほか１施設で使用する電気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D2329E">
        <w:rPr>
          <w:rFonts w:asciiTheme="minorEastAsia" w:hAnsiTheme="minorEastAsia" w:hint="eastAsia"/>
          <w:sz w:val="24"/>
          <w:szCs w:val="24"/>
        </w:rPr>
        <w:t>331,000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2329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D2329E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2329E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D2329E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の検針日の前日ま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で</w:t>
      </w:r>
    </w:p>
    <w:p w:rsidR="00103036" w:rsidRPr="00D2329E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2329E" w:rsidRPr="00475771">
        <w:rPr>
          <w:rFonts w:cs="Times New Roman" w:hint="eastAsia"/>
          <w:sz w:val="24"/>
          <w:szCs w:val="24"/>
        </w:rPr>
        <w:t>岐阜市長が指定する場所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Pr="00D2329E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2B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D277B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75771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4B2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B100A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2329E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4D3E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36A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075877F5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AE6C-568B-4C65-8465-7D6780F4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83</cp:revision>
  <cp:lastPrinted>2022-05-19T05:13:00Z</cp:lastPrinted>
  <dcterms:created xsi:type="dcterms:W3CDTF">2020-04-24T06:56:00Z</dcterms:created>
  <dcterms:modified xsi:type="dcterms:W3CDTF">2022-08-02T02:18:00Z</dcterms:modified>
</cp:coreProperties>
</file>