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  <w:bookmarkStart w:id="0" w:name="_GoBack"/>
      <w:bookmarkEnd w:id="0"/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B37888" w:rsidRPr="00B37888">
        <w:rPr>
          <w:rFonts w:hint="eastAsia"/>
        </w:rPr>
        <w:t>災害備蓄用食料　災害救助用アルファ化米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B37888" w:rsidRPr="00B37888">
        <w:rPr>
          <w:rFonts w:hint="eastAsia"/>
        </w:rPr>
        <w:t>33,900</w:t>
      </w:r>
      <w:r w:rsidR="00B37888" w:rsidRPr="00B37888">
        <w:rPr>
          <w:rFonts w:hint="eastAsia"/>
        </w:rPr>
        <w:t>食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2277D2">
        <w:rPr>
          <w:rFonts w:hint="eastAsia"/>
        </w:rPr>
        <w:t>岐阜市長が指定する場所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B37888" w:rsidP="00B37888">
            <w:pPr>
              <w:wordWrap w:val="0"/>
              <w:spacing w:line="602" w:lineRule="exact"/>
            </w:pPr>
            <w:r w:rsidRPr="00B37888">
              <w:rPr>
                <w:rFonts w:hint="eastAsia"/>
              </w:rPr>
              <w:t>災害備蓄用食料　災害救助用アルファ化米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277D2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D782E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37888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326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95643E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gifu</cp:lastModifiedBy>
  <cp:revision>8</cp:revision>
  <cp:lastPrinted>2018-04-26T04:30:00Z</cp:lastPrinted>
  <dcterms:created xsi:type="dcterms:W3CDTF">2021-04-23T08:53:00Z</dcterms:created>
  <dcterms:modified xsi:type="dcterms:W3CDTF">2022-06-17T06:55:00Z</dcterms:modified>
</cp:coreProperties>
</file>