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1F" w:rsidRDefault="003F4F05" w:rsidP="00BF6D1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令和３年８月２３</w:t>
      </w:r>
      <w:r w:rsidR="00BF6D1F">
        <w:rPr>
          <w:rFonts w:ascii="ＭＳ 明朝" w:eastAsia="ＭＳ 明朝" w:hAnsi="ＭＳ 明朝" w:hint="eastAsia"/>
          <w:sz w:val="22"/>
        </w:rPr>
        <w:t xml:space="preserve">日　</w:t>
      </w:r>
    </w:p>
    <w:p w:rsidR="00BF6D1F" w:rsidRDefault="00BF6D1F" w:rsidP="00BF6D1F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BF6D1F" w:rsidRDefault="001633FE" w:rsidP="00BF6D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岐阜市介護保険課</w:t>
      </w:r>
      <w:r w:rsidR="003F4F05">
        <w:rPr>
          <w:rFonts w:ascii="ＭＳ 明朝" w:eastAsia="ＭＳ 明朝" w:hAnsi="ＭＳ 明朝" w:hint="eastAsia"/>
          <w:sz w:val="22"/>
        </w:rPr>
        <w:t>長</w:t>
      </w:r>
      <w:r w:rsidR="00BF6D1F">
        <w:rPr>
          <w:rFonts w:ascii="ＭＳ 明朝" w:eastAsia="ＭＳ 明朝" w:hAnsi="ＭＳ 明朝" w:hint="eastAsia"/>
          <w:sz w:val="22"/>
        </w:rPr>
        <w:t xml:space="preserve">　様</w:t>
      </w:r>
    </w:p>
    <w:p w:rsidR="00BF6D1F" w:rsidRDefault="00BF6D1F" w:rsidP="00BF6D1F">
      <w:pPr>
        <w:jc w:val="left"/>
        <w:rPr>
          <w:rFonts w:ascii="ＭＳ 明朝" w:eastAsia="ＭＳ 明朝" w:hAnsi="ＭＳ 明朝"/>
          <w:sz w:val="22"/>
        </w:rPr>
      </w:pPr>
    </w:p>
    <w:p w:rsidR="00BF6D1F" w:rsidRDefault="00BF6D1F" w:rsidP="00BF6D1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岐阜県健康福祉部高齢福祉課長　　</w:t>
      </w:r>
    </w:p>
    <w:p w:rsidR="00BF6D1F" w:rsidRDefault="00BF6D1F" w:rsidP="00BF6D1F">
      <w:pPr>
        <w:rPr>
          <w:rFonts w:ascii="ＭＳ 明朝" w:eastAsia="ＭＳ 明朝" w:hAnsi="ＭＳ 明朝"/>
          <w:sz w:val="22"/>
        </w:rPr>
      </w:pPr>
    </w:p>
    <w:p w:rsidR="00BF6D1F" w:rsidRDefault="00BF6D1F" w:rsidP="00BF6D1F">
      <w:pPr>
        <w:rPr>
          <w:rFonts w:ascii="ＭＳ 明朝" w:eastAsia="ＭＳ 明朝" w:hAnsi="ＭＳ 明朝"/>
          <w:sz w:val="22"/>
        </w:rPr>
      </w:pPr>
    </w:p>
    <w:p w:rsidR="003F4F05" w:rsidRDefault="003F4F05" w:rsidP="00BF6D1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令和４年度介護ロボット・ICT導入事業費補助金のニーズ調査</w:t>
      </w:r>
    </w:p>
    <w:p w:rsidR="00BF6D1F" w:rsidRDefault="003F4F05" w:rsidP="00BF6D1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の周知について</w:t>
      </w:r>
      <w:r w:rsidR="0057467A">
        <w:rPr>
          <w:rFonts w:ascii="ＭＳ 明朝" w:eastAsia="ＭＳ 明朝" w:hAnsi="ＭＳ 明朝" w:hint="eastAsia"/>
          <w:sz w:val="22"/>
        </w:rPr>
        <w:t>（依頼</w:t>
      </w:r>
      <w:r w:rsidR="00BF6D1F">
        <w:rPr>
          <w:rFonts w:ascii="ＭＳ 明朝" w:eastAsia="ＭＳ 明朝" w:hAnsi="ＭＳ 明朝" w:hint="eastAsia"/>
          <w:sz w:val="22"/>
        </w:rPr>
        <w:t>）</w:t>
      </w:r>
    </w:p>
    <w:p w:rsidR="00BF6D1F" w:rsidRDefault="00BF6D1F" w:rsidP="00BF6D1F">
      <w:pPr>
        <w:rPr>
          <w:rFonts w:ascii="ＭＳ 明朝" w:eastAsia="ＭＳ 明朝" w:hAnsi="ＭＳ 明朝"/>
          <w:sz w:val="22"/>
        </w:rPr>
      </w:pPr>
    </w:p>
    <w:p w:rsidR="00BF6D1F" w:rsidRDefault="00BF6D1F" w:rsidP="00BF6D1F">
      <w:pPr>
        <w:rPr>
          <w:rFonts w:ascii="ＭＳ 明朝" w:eastAsia="ＭＳ 明朝" w:hAnsi="ＭＳ 明朝"/>
          <w:sz w:val="22"/>
        </w:rPr>
      </w:pPr>
    </w:p>
    <w:p w:rsidR="00BF6D1F" w:rsidRDefault="00BF6D1F" w:rsidP="00BF6D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D4E1C">
        <w:rPr>
          <w:rFonts w:ascii="ＭＳ 明朝" w:eastAsia="ＭＳ 明朝" w:hAnsi="ＭＳ 明朝" w:hint="eastAsia"/>
          <w:sz w:val="22"/>
        </w:rPr>
        <w:t>平素は</w:t>
      </w:r>
      <w:r>
        <w:rPr>
          <w:rFonts w:ascii="ＭＳ 明朝" w:eastAsia="ＭＳ 明朝" w:hAnsi="ＭＳ 明朝" w:hint="eastAsia"/>
          <w:sz w:val="22"/>
        </w:rPr>
        <w:t>本</w:t>
      </w:r>
      <w:r w:rsidRPr="007D4E1C">
        <w:rPr>
          <w:rFonts w:ascii="ＭＳ 明朝" w:eastAsia="ＭＳ 明朝" w:hAnsi="ＭＳ 明朝" w:hint="eastAsia"/>
          <w:sz w:val="22"/>
        </w:rPr>
        <w:t>県の</w:t>
      </w:r>
      <w:r>
        <w:rPr>
          <w:rFonts w:ascii="ＭＳ 明朝" w:eastAsia="ＭＳ 明朝" w:hAnsi="ＭＳ 明朝" w:hint="eastAsia"/>
          <w:sz w:val="22"/>
        </w:rPr>
        <w:t>高齢</w:t>
      </w:r>
      <w:r w:rsidRPr="007D4E1C">
        <w:rPr>
          <w:rFonts w:ascii="ＭＳ 明朝" w:eastAsia="ＭＳ 明朝" w:hAnsi="ＭＳ 明朝" w:hint="eastAsia"/>
          <w:sz w:val="22"/>
        </w:rPr>
        <w:t>福祉行政にご理解とご協力を賜りありがとうございます。</w:t>
      </w:r>
    </w:p>
    <w:p w:rsidR="00BF6D1F" w:rsidRDefault="00BF6D1F" w:rsidP="00BF6D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本県では、</w:t>
      </w:r>
      <w:r w:rsidR="003F4F05">
        <w:rPr>
          <w:rFonts w:ascii="ＭＳ 明朝" w:eastAsia="ＭＳ 明朝" w:hAnsi="ＭＳ 明朝" w:hint="eastAsia"/>
          <w:sz w:val="22"/>
        </w:rPr>
        <w:t>介護業務の効率化及び質の向上を推進し、介護人材確保と定着を図るため、「介護ロボット導入促進事業費補助金」「介護事業所におけるＩＣＴ導入事業費補助金」制度を設けております。この補助金について、来年度の事業実施に向けて、ニーズを把握し、予算要求の参考資料とするため、県内介護事業者にニーズ調査を実施いたします。</w:t>
      </w:r>
      <w:bookmarkStart w:id="0" w:name="_GoBack"/>
      <w:bookmarkEnd w:id="0"/>
    </w:p>
    <w:p w:rsidR="000B10D9" w:rsidRDefault="00BF6D1F" w:rsidP="000B10D9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つきましては、</w:t>
      </w:r>
      <w:r w:rsidR="001633FE">
        <w:rPr>
          <w:rFonts w:ascii="ＭＳ 明朝" w:eastAsia="ＭＳ 明朝" w:hAnsi="ＭＳ 明朝" w:hint="eastAsia"/>
          <w:sz w:val="22"/>
          <w:u w:val="single"/>
        </w:rPr>
        <w:t>岐阜市所管の全ての介護保険事業所</w:t>
      </w:r>
      <w:r w:rsidR="000B10D9" w:rsidRPr="000B10D9">
        <w:rPr>
          <w:rFonts w:ascii="ＭＳ 明朝" w:eastAsia="ＭＳ 明朝" w:hAnsi="ＭＳ 明朝" w:hint="eastAsia"/>
          <w:sz w:val="22"/>
          <w:u w:val="single"/>
        </w:rPr>
        <w:t>に周知をお願いいたします。</w:t>
      </w:r>
    </w:p>
    <w:p w:rsidR="003F4F05" w:rsidRPr="003F4F05" w:rsidRDefault="003F4F05" w:rsidP="000B10D9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3F4F05">
        <w:rPr>
          <w:rFonts w:ascii="ＭＳ 明朝" w:eastAsia="ＭＳ 明朝" w:hAnsi="ＭＳ 明朝" w:hint="eastAsia"/>
          <w:sz w:val="22"/>
        </w:rPr>
        <w:t>本調査に係る質問や提出は、各事業者から直接、県に行っていただきます。</w:t>
      </w:r>
    </w:p>
    <w:p w:rsidR="00BF6D1F" w:rsidRDefault="003F4F05" w:rsidP="003F4F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F4F05" w:rsidRDefault="003F4F05" w:rsidP="003F4F05">
      <w:pPr>
        <w:rPr>
          <w:rFonts w:ascii="ＭＳ 明朝" w:eastAsia="ＭＳ 明朝" w:hAnsi="ＭＳ 明朝" w:hint="eastAsia"/>
          <w:sz w:val="22"/>
        </w:rPr>
      </w:pPr>
    </w:p>
    <w:p w:rsidR="003F4F05" w:rsidRDefault="003F4F05" w:rsidP="003F4F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・送付依頼資料</w:t>
      </w:r>
    </w:p>
    <w:p w:rsidR="003F4F05" w:rsidRDefault="003F4F05" w:rsidP="003F4F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「R4ロボット・ICTニーズ調査依頼文」（PDFファイル）</w:t>
      </w:r>
    </w:p>
    <w:p w:rsidR="003F4F05" w:rsidRDefault="003F4F05" w:rsidP="003F4F0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「R4ニーズ調査票」（Excelファイル）</w:t>
      </w:r>
    </w:p>
    <w:tbl>
      <w:tblPr>
        <w:tblStyle w:val="a3"/>
        <w:tblpPr w:leftFromText="142" w:rightFromText="142" w:vertAnchor="page" w:horzAnchor="margin" w:tblpXSpec="right" w:tblpY="12553"/>
        <w:tblW w:w="5191" w:type="dxa"/>
        <w:tblLook w:val="04A0" w:firstRow="1" w:lastRow="0" w:firstColumn="1" w:lastColumn="0" w:noHBand="0" w:noVBand="1"/>
      </w:tblPr>
      <w:tblGrid>
        <w:gridCol w:w="1134"/>
        <w:gridCol w:w="1352"/>
        <w:gridCol w:w="1352"/>
        <w:gridCol w:w="1353"/>
      </w:tblGrid>
      <w:tr w:rsidR="007566C7" w:rsidTr="007566C7">
        <w:tc>
          <w:tcPr>
            <w:tcW w:w="5191" w:type="dxa"/>
            <w:gridSpan w:val="4"/>
          </w:tcPr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岐阜県　健康福祉部　高齢福祉課</w:t>
            </w:r>
          </w:p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長寿社会推進係</w:t>
            </w:r>
          </w:p>
        </w:tc>
      </w:tr>
      <w:tr w:rsidR="007566C7" w:rsidTr="007566C7">
        <w:tc>
          <w:tcPr>
            <w:tcW w:w="1134" w:type="dxa"/>
          </w:tcPr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担当係長</w:t>
            </w:r>
          </w:p>
        </w:tc>
        <w:tc>
          <w:tcPr>
            <w:tcW w:w="1352" w:type="dxa"/>
          </w:tcPr>
          <w:p w:rsidR="007566C7" w:rsidRDefault="007566C7" w:rsidP="007566C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清　水</w:t>
            </w:r>
          </w:p>
        </w:tc>
        <w:tc>
          <w:tcPr>
            <w:tcW w:w="1352" w:type="dxa"/>
          </w:tcPr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1353" w:type="dxa"/>
          </w:tcPr>
          <w:p w:rsidR="007566C7" w:rsidRDefault="007566C7" w:rsidP="007566C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荒　川</w:t>
            </w:r>
          </w:p>
        </w:tc>
      </w:tr>
      <w:tr w:rsidR="007566C7" w:rsidTr="007566C7">
        <w:tc>
          <w:tcPr>
            <w:tcW w:w="1134" w:type="dxa"/>
          </w:tcPr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4057" w:type="dxa"/>
            <w:gridSpan w:val="3"/>
          </w:tcPr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058-272-8289</w:t>
            </w:r>
          </w:p>
        </w:tc>
      </w:tr>
      <w:tr w:rsidR="007566C7" w:rsidTr="007566C7">
        <w:tc>
          <w:tcPr>
            <w:tcW w:w="1134" w:type="dxa"/>
          </w:tcPr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4057" w:type="dxa"/>
            <w:gridSpan w:val="3"/>
          </w:tcPr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058-278-2639</w:t>
            </w:r>
          </w:p>
        </w:tc>
      </w:tr>
      <w:tr w:rsidR="007566C7" w:rsidTr="007566C7">
        <w:tc>
          <w:tcPr>
            <w:tcW w:w="1134" w:type="dxa"/>
          </w:tcPr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MAIL</w:t>
            </w:r>
          </w:p>
        </w:tc>
        <w:tc>
          <w:tcPr>
            <w:tcW w:w="4057" w:type="dxa"/>
            <w:gridSpan w:val="3"/>
          </w:tcPr>
          <w:p w:rsidR="007566C7" w:rsidRDefault="007566C7" w:rsidP="007566C7">
            <w:pPr>
              <w:rPr>
                <w:rFonts w:ascii="ＭＳ 明朝" w:eastAsia="ＭＳ 明朝" w:hAnsi="ＭＳ 明朝"/>
                <w:sz w:val="22"/>
              </w:rPr>
            </w:pPr>
            <w:r w:rsidRPr="007566C7">
              <w:rPr>
                <w:rFonts w:ascii="ＭＳ 明朝" w:eastAsia="ＭＳ 明朝" w:hAnsi="ＭＳ 明朝"/>
                <w:sz w:val="22"/>
              </w:rPr>
              <w:t>arakawa-tetsuhito@pref.gifu.lg.jp</w:t>
            </w:r>
          </w:p>
        </w:tc>
      </w:tr>
    </w:tbl>
    <w:p w:rsidR="00BF6D1F" w:rsidRDefault="00BF6D1F" w:rsidP="003F4F05">
      <w:pPr>
        <w:rPr>
          <w:rFonts w:ascii="ＭＳ 明朝" w:eastAsia="ＭＳ 明朝" w:hAnsi="ＭＳ 明朝" w:hint="eastAsia"/>
          <w:sz w:val="22"/>
        </w:rPr>
      </w:pPr>
    </w:p>
    <w:p w:rsidR="00DE68EF" w:rsidRDefault="00DE68EF"/>
    <w:p w:rsidR="007566C7" w:rsidRPr="00BF6D1F" w:rsidRDefault="007566C7"/>
    <w:sectPr w:rsidR="007566C7" w:rsidRPr="00BF6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1F"/>
    <w:rsid w:val="00020633"/>
    <w:rsid w:val="000B10D9"/>
    <w:rsid w:val="001307CC"/>
    <w:rsid w:val="001633FE"/>
    <w:rsid w:val="00230716"/>
    <w:rsid w:val="00254796"/>
    <w:rsid w:val="003F4F05"/>
    <w:rsid w:val="00413101"/>
    <w:rsid w:val="0057467A"/>
    <w:rsid w:val="006741B8"/>
    <w:rsid w:val="007566C7"/>
    <w:rsid w:val="009722FA"/>
    <w:rsid w:val="00BF6D1F"/>
    <w:rsid w:val="00D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A7E39"/>
  <w15:chartTrackingRefBased/>
  <w15:docId w15:val="{299AB736-7D1D-430D-AF1E-217291EE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