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762943" w:rsidP="0076294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岐阜薬科大学本部で使用する電気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204E79">
              <w:rPr>
                <w:rFonts w:ascii="ＭＳ 明朝" w:eastAsia="ＭＳ 明朝" w:hAnsi="ＭＳ 明朝" w:hint="eastAsia"/>
                <w:sz w:val="24"/>
                <w:szCs w:val="24"/>
              </w:rPr>
              <w:t>大学西1丁目25番地4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56AA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5F0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762943" w:rsidRPr="00762943">
        <w:rPr>
          <w:rFonts w:hint="eastAsia"/>
          <w:sz w:val="24"/>
          <w:szCs w:val="24"/>
        </w:rPr>
        <w:t>岐阜薬科大学本部で使用する電気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204E79">
        <w:rPr>
          <w:rFonts w:asciiTheme="minorEastAsia" w:hAnsiTheme="minorEastAsia" w:hint="eastAsia"/>
          <w:sz w:val="24"/>
          <w:szCs w:val="24"/>
        </w:rPr>
        <w:t>2,419,000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DD4C0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04E7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岐阜市大学西</w:t>
      </w:r>
      <w:r w:rsidR="00204E7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204E7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204E7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25</w:t>
      </w:r>
      <w:r w:rsidR="00204E7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204E7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5A05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1E43-9DBC-4B2C-92D1-21ED61D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2021-08-31T09:22:00Z</dcterms:created>
  <dcterms:modified xsi:type="dcterms:W3CDTF">2021-08-31T09:22:00Z</dcterms:modified>
</cp:coreProperties>
</file>