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1C74E" w14:textId="22D1A127" w:rsidR="00E904C0" w:rsidRPr="00C70F17" w:rsidRDefault="00C70F17" w:rsidP="009507DE">
      <w:pPr>
        <w:spacing w:line="0" w:lineRule="atLeas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C70F17">
        <w:rPr>
          <w:rFonts w:ascii="メイリオ" w:eastAsia="メイリオ" w:hAnsi="メイリオ" w:cs="メイリオ" w:hint="eastAsia"/>
          <w:b/>
          <w:sz w:val="28"/>
          <w:szCs w:val="28"/>
        </w:rPr>
        <w:t>「</w:t>
      </w:r>
      <w:r w:rsidR="008E2C26">
        <w:rPr>
          <w:rFonts w:ascii="メイリオ" w:eastAsia="メイリオ" w:hAnsi="メイリオ" w:cs="メイリオ" w:hint="eastAsia"/>
          <w:b/>
          <w:sz w:val="28"/>
          <w:szCs w:val="28"/>
        </w:rPr>
        <w:t>史跡岐阜城跡整備基本</w:t>
      </w:r>
      <w:r w:rsidRPr="00C70F17">
        <w:rPr>
          <w:rFonts w:ascii="メイリオ" w:eastAsia="メイリオ" w:hAnsi="メイリオ" w:cs="メイリオ" w:hint="eastAsia"/>
          <w:b/>
          <w:sz w:val="28"/>
          <w:szCs w:val="28"/>
        </w:rPr>
        <w:t>計画（案）」に対するご意見とそれに対する岐阜市の考え方</w:t>
      </w:r>
    </w:p>
    <w:p w14:paraId="0197D8DA" w14:textId="2A02EC08" w:rsidR="00C70F17" w:rsidRPr="009507DE" w:rsidRDefault="00C70F17" w:rsidP="009507DE">
      <w:pPr>
        <w:spacing w:line="0" w:lineRule="atLeast"/>
        <w:rPr>
          <w:sz w:val="16"/>
        </w:rPr>
      </w:pPr>
    </w:p>
    <w:p w14:paraId="3966CAAF" w14:textId="432B715C" w:rsidR="00C70F17" w:rsidRPr="009507DE" w:rsidRDefault="00C70F17" w:rsidP="00E75FA6">
      <w:pPr>
        <w:tabs>
          <w:tab w:val="left" w:pos="1843"/>
        </w:tabs>
        <w:spacing w:line="340" w:lineRule="exact"/>
        <w:rPr>
          <w:rFonts w:ascii="メイリオ" w:eastAsia="メイリオ" w:hAnsi="メイリオ" w:cs="メイリオ"/>
          <w:sz w:val="22"/>
        </w:rPr>
      </w:pPr>
      <w:r w:rsidRPr="00E75FA6">
        <w:rPr>
          <w:rFonts w:ascii="メイリオ" w:eastAsia="メイリオ" w:hAnsi="メイリオ" w:cs="メイリオ" w:hint="eastAsia"/>
          <w:b/>
          <w:kern w:val="0"/>
          <w:sz w:val="22"/>
          <w:fitText w:val="1320" w:id="1273213184"/>
        </w:rPr>
        <w:t>意見募集期間</w:t>
      </w:r>
      <w:r w:rsidR="009507DE" w:rsidRPr="009507DE">
        <w:rPr>
          <w:rFonts w:ascii="メイリオ" w:eastAsia="メイリオ" w:hAnsi="メイリオ" w:cs="メイリオ" w:hint="eastAsia"/>
          <w:sz w:val="22"/>
        </w:rPr>
        <w:tab/>
      </w:r>
      <w:r w:rsidR="00AF042D">
        <w:rPr>
          <w:rFonts w:ascii="メイリオ" w:eastAsia="メイリオ" w:hAnsi="メイリオ" w:cs="メイリオ" w:hint="eastAsia"/>
          <w:sz w:val="22"/>
        </w:rPr>
        <w:t>令和</w:t>
      </w:r>
      <w:r w:rsidR="008E2C26">
        <w:rPr>
          <w:rFonts w:ascii="メイリオ" w:eastAsia="メイリオ" w:hAnsi="メイリオ" w:cs="メイリオ" w:hint="eastAsia"/>
          <w:sz w:val="22"/>
        </w:rPr>
        <w:t>３</w:t>
      </w:r>
      <w:r w:rsidRPr="009507DE">
        <w:rPr>
          <w:rFonts w:ascii="メイリオ" w:eastAsia="メイリオ" w:hAnsi="メイリオ" w:cs="メイリオ" w:hint="eastAsia"/>
          <w:sz w:val="22"/>
        </w:rPr>
        <w:t>年</w:t>
      </w:r>
      <w:r w:rsidR="008E2C26">
        <w:rPr>
          <w:rFonts w:ascii="メイリオ" w:eastAsia="メイリオ" w:hAnsi="メイリオ" w:cs="メイリオ" w:hint="eastAsia"/>
          <w:sz w:val="22"/>
        </w:rPr>
        <w:t>１０</w:t>
      </w:r>
      <w:r w:rsidRPr="009507DE">
        <w:rPr>
          <w:rFonts w:ascii="メイリオ" w:eastAsia="メイリオ" w:hAnsi="メイリオ" w:cs="メイリオ" w:hint="eastAsia"/>
          <w:sz w:val="22"/>
        </w:rPr>
        <w:t>月</w:t>
      </w:r>
      <w:r w:rsidR="008E2C26">
        <w:rPr>
          <w:rFonts w:ascii="メイリオ" w:eastAsia="メイリオ" w:hAnsi="メイリオ" w:cs="メイリオ" w:hint="eastAsia"/>
          <w:sz w:val="22"/>
        </w:rPr>
        <w:t>１</w:t>
      </w:r>
      <w:r w:rsidRPr="009507DE">
        <w:rPr>
          <w:rFonts w:ascii="メイリオ" w:eastAsia="メイリオ" w:hAnsi="メイリオ" w:cs="メイリオ" w:hint="eastAsia"/>
          <w:sz w:val="22"/>
        </w:rPr>
        <w:t xml:space="preserve">日　～　</w:t>
      </w:r>
      <w:r w:rsidR="008E2C26">
        <w:rPr>
          <w:rFonts w:ascii="メイリオ" w:eastAsia="メイリオ" w:hAnsi="メイリオ" w:cs="メイリオ" w:hint="eastAsia"/>
          <w:sz w:val="22"/>
        </w:rPr>
        <w:t>１１</w:t>
      </w:r>
      <w:r w:rsidRPr="009507DE">
        <w:rPr>
          <w:rFonts w:ascii="メイリオ" w:eastAsia="メイリオ" w:hAnsi="メイリオ" w:cs="メイリオ" w:hint="eastAsia"/>
          <w:sz w:val="22"/>
        </w:rPr>
        <w:t>月</w:t>
      </w:r>
      <w:r w:rsidR="008E2C26">
        <w:rPr>
          <w:rFonts w:ascii="メイリオ" w:eastAsia="メイリオ" w:hAnsi="メイリオ" w:cs="メイリオ" w:hint="eastAsia"/>
          <w:sz w:val="22"/>
        </w:rPr>
        <w:t>１</w:t>
      </w:r>
      <w:r w:rsidRPr="009507DE">
        <w:rPr>
          <w:rFonts w:ascii="メイリオ" w:eastAsia="メイリオ" w:hAnsi="メイリオ" w:cs="メイリオ" w:hint="eastAsia"/>
          <w:sz w:val="22"/>
        </w:rPr>
        <w:t>日</w:t>
      </w:r>
    </w:p>
    <w:p w14:paraId="377A6ADA" w14:textId="5A0C5D37" w:rsidR="00C70F17" w:rsidRPr="009507DE" w:rsidRDefault="00C70F17" w:rsidP="00E75FA6">
      <w:pPr>
        <w:tabs>
          <w:tab w:val="left" w:pos="1843"/>
        </w:tabs>
        <w:spacing w:line="340" w:lineRule="exact"/>
        <w:rPr>
          <w:rFonts w:ascii="メイリオ" w:eastAsia="メイリオ" w:hAnsi="メイリオ" w:cs="メイリオ"/>
          <w:sz w:val="22"/>
        </w:rPr>
      </w:pPr>
      <w:r w:rsidRPr="00E75FA6">
        <w:rPr>
          <w:rFonts w:ascii="メイリオ" w:eastAsia="メイリオ" w:hAnsi="メイリオ" w:cs="メイリオ" w:hint="eastAsia"/>
          <w:b/>
          <w:spacing w:val="27"/>
          <w:kern w:val="0"/>
          <w:sz w:val="22"/>
          <w:fitText w:val="1320" w:id="1273213185"/>
        </w:rPr>
        <w:t>意見提出</w:t>
      </w:r>
      <w:r w:rsidRPr="00E75FA6">
        <w:rPr>
          <w:rFonts w:ascii="メイリオ" w:eastAsia="メイリオ" w:hAnsi="メイリオ" w:cs="メイリオ" w:hint="eastAsia"/>
          <w:b/>
          <w:spacing w:val="2"/>
          <w:kern w:val="0"/>
          <w:sz w:val="22"/>
          <w:fitText w:val="1320" w:id="1273213185"/>
        </w:rPr>
        <w:t>数</w:t>
      </w:r>
      <w:r w:rsidR="009507DE" w:rsidRPr="009507DE">
        <w:rPr>
          <w:rFonts w:ascii="メイリオ" w:eastAsia="メイリオ" w:hAnsi="メイリオ" w:cs="メイリオ" w:hint="eastAsia"/>
          <w:sz w:val="22"/>
        </w:rPr>
        <w:tab/>
      </w:r>
      <w:r w:rsidR="008E2C26">
        <w:rPr>
          <w:rFonts w:ascii="メイリオ" w:eastAsia="メイリオ" w:hAnsi="メイリオ" w:cs="メイリオ" w:hint="eastAsia"/>
          <w:sz w:val="22"/>
        </w:rPr>
        <w:t>７</w:t>
      </w:r>
      <w:r w:rsidRPr="009507DE">
        <w:rPr>
          <w:rFonts w:ascii="メイリオ" w:eastAsia="メイリオ" w:hAnsi="メイリオ" w:cs="メイリオ" w:hint="eastAsia"/>
          <w:sz w:val="22"/>
        </w:rPr>
        <w:t>通（直接提出：</w:t>
      </w:r>
      <w:r w:rsidR="008E2C26">
        <w:rPr>
          <w:rFonts w:ascii="メイリオ" w:eastAsia="メイリオ" w:hAnsi="メイリオ" w:cs="メイリオ" w:hint="eastAsia"/>
          <w:sz w:val="22"/>
        </w:rPr>
        <w:t>１</w:t>
      </w:r>
      <w:r w:rsidRPr="009507DE">
        <w:rPr>
          <w:rFonts w:ascii="メイリオ" w:eastAsia="メイリオ" w:hAnsi="メイリオ" w:cs="メイリオ" w:hint="eastAsia"/>
          <w:sz w:val="22"/>
        </w:rPr>
        <w:t>通、郵送：</w:t>
      </w:r>
      <w:r w:rsidR="008E2C26">
        <w:rPr>
          <w:rFonts w:ascii="メイリオ" w:eastAsia="メイリオ" w:hAnsi="メイリオ" w:cs="メイリオ" w:hint="eastAsia"/>
          <w:sz w:val="22"/>
        </w:rPr>
        <w:t>０</w:t>
      </w:r>
      <w:r w:rsidRPr="009507DE">
        <w:rPr>
          <w:rFonts w:ascii="メイリオ" w:eastAsia="メイリオ" w:hAnsi="メイリオ" w:cs="メイリオ" w:hint="eastAsia"/>
          <w:sz w:val="22"/>
        </w:rPr>
        <w:t>通、ファクシミリ：</w:t>
      </w:r>
      <w:r w:rsidR="008E2C26">
        <w:rPr>
          <w:rFonts w:ascii="メイリオ" w:eastAsia="メイリオ" w:hAnsi="メイリオ" w:cs="メイリオ" w:hint="eastAsia"/>
          <w:sz w:val="22"/>
        </w:rPr>
        <w:t>０</w:t>
      </w:r>
      <w:r w:rsidRPr="009507DE">
        <w:rPr>
          <w:rFonts w:ascii="メイリオ" w:eastAsia="メイリオ" w:hAnsi="メイリオ" w:cs="メイリオ" w:hint="eastAsia"/>
          <w:sz w:val="22"/>
        </w:rPr>
        <w:t>通、電子メール：</w:t>
      </w:r>
      <w:r w:rsidR="008E2C26">
        <w:rPr>
          <w:rFonts w:ascii="メイリオ" w:eastAsia="メイリオ" w:hAnsi="メイリオ" w:cs="メイリオ" w:hint="eastAsia"/>
          <w:sz w:val="22"/>
        </w:rPr>
        <w:t>２</w:t>
      </w:r>
      <w:r w:rsidRPr="009507DE">
        <w:rPr>
          <w:rFonts w:ascii="メイリオ" w:eastAsia="メイリオ" w:hAnsi="メイリオ" w:cs="メイリオ" w:hint="eastAsia"/>
          <w:sz w:val="22"/>
        </w:rPr>
        <w:t>通、意見提出フォーム：</w:t>
      </w:r>
      <w:r w:rsidR="008E2C26">
        <w:rPr>
          <w:rFonts w:ascii="メイリオ" w:eastAsia="メイリオ" w:hAnsi="メイリオ" w:cs="メイリオ" w:hint="eastAsia"/>
          <w:sz w:val="22"/>
        </w:rPr>
        <w:t>４</w:t>
      </w:r>
      <w:r w:rsidRPr="009507DE">
        <w:rPr>
          <w:rFonts w:ascii="メイリオ" w:eastAsia="メイリオ" w:hAnsi="メイリオ" w:cs="メイリオ" w:hint="eastAsia"/>
          <w:sz w:val="22"/>
        </w:rPr>
        <w:t>通）</w:t>
      </w:r>
    </w:p>
    <w:p w14:paraId="6E61F2E0" w14:textId="72C07E3B" w:rsidR="00C70F17" w:rsidRPr="009507DE" w:rsidRDefault="00C70F17" w:rsidP="00E75FA6">
      <w:pPr>
        <w:tabs>
          <w:tab w:val="left" w:pos="1843"/>
        </w:tabs>
        <w:spacing w:line="340" w:lineRule="exact"/>
        <w:rPr>
          <w:rFonts w:ascii="メイリオ" w:eastAsia="メイリオ" w:hAnsi="メイリオ" w:cs="メイリオ"/>
        </w:rPr>
      </w:pPr>
      <w:r w:rsidRPr="00E75FA6">
        <w:rPr>
          <w:rFonts w:ascii="メイリオ" w:eastAsia="メイリオ" w:hAnsi="メイリオ" w:cs="メイリオ" w:hint="eastAsia"/>
          <w:b/>
          <w:spacing w:val="27"/>
          <w:kern w:val="0"/>
          <w:sz w:val="22"/>
          <w:fitText w:val="1320" w:id="1273213186"/>
        </w:rPr>
        <w:t>意見項目</w:t>
      </w:r>
      <w:r w:rsidRPr="00E75FA6">
        <w:rPr>
          <w:rFonts w:ascii="メイリオ" w:eastAsia="メイリオ" w:hAnsi="メイリオ" w:cs="メイリオ" w:hint="eastAsia"/>
          <w:b/>
          <w:spacing w:val="2"/>
          <w:kern w:val="0"/>
          <w:sz w:val="22"/>
          <w:fitText w:val="1320" w:id="1273213186"/>
        </w:rPr>
        <w:t>数</w:t>
      </w:r>
      <w:r w:rsidR="009507DE" w:rsidRPr="009507DE">
        <w:rPr>
          <w:rFonts w:ascii="メイリオ" w:eastAsia="メイリオ" w:hAnsi="メイリオ" w:cs="メイリオ" w:hint="eastAsia"/>
          <w:sz w:val="22"/>
        </w:rPr>
        <w:tab/>
      </w:r>
      <w:r w:rsidR="00E57430">
        <w:rPr>
          <w:rFonts w:ascii="メイリオ" w:eastAsia="メイリオ" w:hAnsi="メイリオ" w:cs="メイリオ" w:hint="eastAsia"/>
          <w:sz w:val="22"/>
        </w:rPr>
        <w:t>10</w:t>
      </w:r>
      <w:r w:rsidRPr="009507DE">
        <w:rPr>
          <w:rFonts w:ascii="メイリオ" w:eastAsia="メイリオ" w:hAnsi="メイリオ" w:cs="メイリオ" w:hint="eastAsia"/>
          <w:sz w:val="22"/>
        </w:rPr>
        <w:t>件</w:t>
      </w:r>
    </w:p>
    <w:p w14:paraId="3EAF78BB" w14:textId="77777777" w:rsidR="00C70F17" w:rsidRDefault="000040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4F3F3" wp14:editId="7BC4C724">
                <wp:simplePos x="0" y="0"/>
                <wp:positionH relativeFrom="column">
                  <wp:posOffset>8538210</wp:posOffset>
                </wp:positionH>
                <wp:positionV relativeFrom="paragraph">
                  <wp:posOffset>220345</wp:posOffset>
                </wp:positionV>
                <wp:extent cx="648000" cy="47148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47148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1CE9C" id="正方形/長方形 2" o:spid="_x0000_s1026" style="position:absolute;left:0;text-align:left;margin-left:672.3pt;margin-top:17.35pt;width:51pt;height:3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" filled="f" stroked="f" strokeweight=".25pt"/>
            </w:pict>
          </mc:Fallback>
        </mc:AlternateContent>
      </w:r>
    </w:p>
    <w:tbl>
      <w:tblPr>
        <w:tblStyle w:val="a7"/>
        <w:tblW w:w="14572" w:type="dxa"/>
        <w:tblLook w:val="04A0" w:firstRow="1" w:lastRow="0" w:firstColumn="1" w:lastColumn="0" w:noHBand="0" w:noVBand="1"/>
      </w:tblPr>
      <w:tblGrid>
        <w:gridCol w:w="964"/>
        <w:gridCol w:w="1843"/>
        <w:gridCol w:w="5386"/>
        <w:gridCol w:w="5386"/>
        <w:gridCol w:w="993"/>
      </w:tblGrid>
      <w:tr w:rsidR="00C70F17" w14:paraId="069416BD" w14:textId="77777777" w:rsidTr="002B15FD">
        <w:tc>
          <w:tcPr>
            <w:tcW w:w="964" w:type="dxa"/>
            <w:shd w:val="clear" w:color="auto" w:fill="DAEEF3" w:themeFill="accent5" w:themeFillTint="33"/>
            <w:vAlign w:val="center"/>
          </w:tcPr>
          <w:p w14:paraId="6CB7736D" w14:textId="77777777" w:rsidR="00C70F17" w:rsidRPr="00E75FA6" w:rsidRDefault="009507DE" w:rsidP="009507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75FA6">
              <w:rPr>
                <w:rFonts w:asciiTheme="majorEastAsia" w:eastAsiaTheme="majorEastAsia" w:hAnsiTheme="majorEastAsia" w:hint="eastAsia"/>
                <w:b/>
                <w:sz w:val="22"/>
              </w:rPr>
              <w:t>項目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54D4001A" w14:textId="77777777" w:rsidR="00C70F17" w:rsidRPr="00E75FA6" w:rsidRDefault="00C70F17" w:rsidP="009507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75FA6">
              <w:rPr>
                <w:rFonts w:asciiTheme="majorEastAsia" w:eastAsiaTheme="majorEastAsia" w:hAnsiTheme="majorEastAsia" w:hint="eastAsia"/>
                <w:b/>
                <w:sz w:val="22"/>
              </w:rPr>
              <w:t>該当箇所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6414C7AD" w14:textId="77777777" w:rsidR="00C70F17" w:rsidRPr="00E75FA6" w:rsidRDefault="00C70F17" w:rsidP="009507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75FA6">
              <w:rPr>
                <w:rFonts w:asciiTheme="majorEastAsia" w:eastAsiaTheme="majorEastAsia" w:hAnsiTheme="majorEastAsia" w:hint="eastAsia"/>
                <w:b/>
                <w:sz w:val="22"/>
              </w:rPr>
              <w:t>いただいたご意見の概要</w:t>
            </w:r>
          </w:p>
        </w:tc>
        <w:tc>
          <w:tcPr>
            <w:tcW w:w="5386" w:type="dxa"/>
            <w:shd w:val="clear" w:color="auto" w:fill="DAEEF3" w:themeFill="accent5" w:themeFillTint="33"/>
            <w:vAlign w:val="center"/>
          </w:tcPr>
          <w:p w14:paraId="0C3D16B6" w14:textId="77777777" w:rsidR="00C70F17" w:rsidRPr="00E75FA6" w:rsidRDefault="00C70F17" w:rsidP="009507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75FA6">
              <w:rPr>
                <w:rFonts w:asciiTheme="majorEastAsia" w:eastAsiaTheme="majorEastAsia" w:hAnsiTheme="majorEastAsia" w:hint="eastAsia"/>
                <w:b/>
                <w:sz w:val="22"/>
              </w:rPr>
              <w:t>岐阜市の考え方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1E9CF5F2" w14:textId="77777777" w:rsidR="00C70F17" w:rsidRPr="000040D3" w:rsidRDefault="00C70F17" w:rsidP="00E75FA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0040D3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変更の有無</w:t>
            </w:r>
          </w:p>
        </w:tc>
      </w:tr>
      <w:tr w:rsidR="009507DE" w14:paraId="7A65ED1B" w14:textId="77777777" w:rsidTr="002B15FD">
        <w:tc>
          <w:tcPr>
            <w:tcW w:w="14572" w:type="dxa"/>
            <w:gridSpan w:val="5"/>
          </w:tcPr>
          <w:p w14:paraId="7A39119F" w14:textId="5D8B962E" w:rsidR="009507DE" w:rsidRPr="000040D3" w:rsidRDefault="009507DE">
            <w:pPr>
              <w:rPr>
                <w:color w:val="000000" w:themeColor="text1"/>
              </w:rPr>
            </w:pPr>
            <w:r w:rsidRPr="000040D3">
              <w:rPr>
                <w:rFonts w:hint="eastAsia"/>
                <w:color w:val="000000" w:themeColor="text1"/>
              </w:rPr>
              <w:t>第</w:t>
            </w:r>
            <w:r w:rsidR="002B15FD">
              <w:rPr>
                <w:rFonts w:hint="eastAsia"/>
                <w:color w:val="000000" w:themeColor="text1"/>
              </w:rPr>
              <w:t>６</w:t>
            </w:r>
            <w:r w:rsidRPr="000040D3">
              <w:rPr>
                <w:rFonts w:hint="eastAsia"/>
                <w:color w:val="000000" w:themeColor="text1"/>
              </w:rPr>
              <w:t>章</w:t>
            </w:r>
          </w:p>
        </w:tc>
      </w:tr>
      <w:tr w:rsidR="002B15FD" w:rsidRPr="000040D3" w14:paraId="5D649936" w14:textId="77777777" w:rsidTr="00E26052">
        <w:tc>
          <w:tcPr>
            <w:tcW w:w="964" w:type="dxa"/>
          </w:tcPr>
          <w:p w14:paraId="53DE8385" w14:textId="245AC176" w:rsidR="002B15FD" w:rsidRPr="00135619" w:rsidRDefault="002B15FD" w:rsidP="002B15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43" w:type="dxa"/>
          </w:tcPr>
          <w:p w14:paraId="1A686EF8" w14:textId="4AC4D045" w:rsidR="002B15FD" w:rsidRPr="00135619" w:rsidRDefault="002B15FD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13</w:t>
            </w:r>
            <w:r w:rsidR="00174841">
              <w:rPr>
                <w:rFonts w:asciiTheme="minorEastAsia" w:hAnsiTheme="minorEastAsia" w:hint="eastAsia"/>
                <w:szCs w:val="21"/>
              </w:rPr>
              <w:t>7</w:t>
            </w:r>
            <w:r w:rsidRPr="00135619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375D7EB" w14:textId="77777777" w:rsidR="002B15FD" w:rsidRPr="00135619" w:rsidRDefault="002B15FD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山麓居館跡を含めた夜間公開の拡大による、さらなる史跡の公開・活用を図ってはどうか。</w:t>
            </w:r>
          </w:p>
        </w:tc>
        <w:tc>
          <w:tcPr>
            <w:tcW w:w="5386" w:type="dxa"/>
          </w:tcPr>
          <w:p w14:paraId="4AE91236" w14:textId="6BD356E0" w:rsidR="0075741F" w:rsidRPr="00135619" w:rsidRDefault="0075741F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史跡を舞台としたイベント開催</w:t>
            </w:r>
            <w:r w:rsidR="005F1781" w:rsidRPr="00135619">
              <w:rPr>
                <w:rFonts w:asciiTheme="minorEastAsia" w:hAnsiTheme="minorEastAsia" w:hint="eastAsia"/>
                <w:szCs w:val="21"/>
              </w:rPr>
              <w:t>を記載しておりますが、そ</w:t>
            </w:r>
            <w:r w:rsidRPr="00135619">
              <w:rPr>
                <w:rFonts w:asciiTheme="minorEastAsia" w:hAnsiTheme="minorEastAsia" w:hint="eastAsia"/>
                <w:szCs w:val="21"/>
              </w:rPr>
              <w:t>の中で、夜間も含めた岐阜城の活用を図ってまいります。</w:t>
            </w:r>
          </w:p>
        </w:tc>
        <w:tc>
          <w:tcPr>
            <w:tcW w:w="993" w:type="dxa"/>
            <w:vAlign w:val="center"/>
          </w:tcPr>
          <w:p w14:paraId="6A6C722A" w14:textId="7E602C1E" w:rsidR="002B15FD" w:rsidRPr="00135619" w:rsidRDefault="0075741F" w:rsidP="00E2605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5619">
              <w:rPr>
                <w:rFonts w:asciiTheme="minorEastAsia" w:hAnsiTheme="minorEastAsia" w:hint="eastAsia"/>
                <w:color w:val="000000" w:themeColor="text1"/>
                <w:szCs w:val="21"/>
              </w:rPr>
              <w:t>無</w:t>
            </w:r>
          </w:p>
        </w:tc>
      </w:tr>
      <w:tr w:rsidR="002B15FD" w14:paraId="4E0A4A26" w14:textId="77777777" w:rsidTr="00E26052">
        <w:trPr>
          <w:trHeight w:val="570"/>
        </w:trPr>
        <w:tc>
          <w:tcPr>
            <w:tcW w:w="964" w:type="dxa"/>
          </w:tcPr>
          <w:p w14:paraId="39FC54A6" w14:textId="48BC7F91" w:rsidR="002B15FD" w:rsidRPr="00135619" w:rsidRDefault="002B15FD" w:rsidP="00E260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43" w:type="dxa"/>
          </w:tcPr>
          <w:p w14:paraId="204826D8" w14:textId="15B0D782" w:rsidR="002B15FD" w:rsidRPr="00135619" w:rsidRDefault="002B15FD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13</w:t>
            </w:r>
            <w:r w:rsidR="00174841">
              <w:rPr>
                <w:rFonts w:asciiTheme="minorEastAsia" w:hAnsiTheme="minorEastAsia" w:hint="eastAsia"/>
                <w:szCs w:val="21"/>
              </w:rPr>
              <w:t>8</w:t>
            </w:r>
            <w:r w:rsidRPr="00135619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5386" w:type="dxa"/>
          </w:tcPr>
          <w:p w14:paraId="0B06EB56" w14:textId="77777777" w:rsidR="002B15FD" w:rsidRPr="00135619" w:rsidRDefault="002B15FD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小学生の頃から岐阜城を学ぶ取り組みを進めてほしい。</w:t>
            </w:r>
          </w:p>
        </w:tc>
        <w:tc>
          <w:tcPr>
            <w:tcW w:w="5386" w:type="dxa"/>
          </w:tcPr>
          <w:p w14:paraId="237F04EE" w14:textId="5B606ED9" w:rsidR="002B15FD" w:rsidRPr="00135619" w:rsidRDefault="00864ACB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計画では、</w:t>
            </w:r>
            <w:r w:rsidR="0075741F" w:rsidRPr="00135619">
              <w:rPr>
                <w:rFonts w:asciiTheme="minorEastAsia" w:hAnsiTheme="minorEastAsia" w:hint="eastAsia"/>
                <w:szCs w:val="21"/>
              </w:rPr>
              <w:t>学校教育との連携として、タブレットを活用した小中学生への情報発信の他、連携事業を検討・実施するとしており</w:t>
            </w:r>
            <w:r w:rsidRPr="00135619">
              <w:rPr>
                <w:rFonts w:asciiTheme="minorEastAsia" w:hAnsiTheme="minorEastAsia" w:hint="eastAsia"/>
                <w:szCs w:val="21"/>
              </w:rPr>
              <w:t>ます。</w:t>
            </w:r>
            <w:r w:rsidR="005F1781" w:rsidRPr="00135619">
              <w:rPr>
                <w:rFonts w:asciiTheme="minorEastAsia" w:hAnsiTheme="minorEastAsia" w:hint="eastAsia"/>
                <w:szCs w:val="21"/>
              </w:rPr>
              <w:t>今後も、</w:t>
            </w:r>
            <w:r w:rsidR="0075741F" w:rsidRPr="00135619">
              <w:rPr>
                <w:rFonts w:asciiTheme="minorEastAsia" w:hAnsiTheme="minorEastAsia" w:hint="eastAsia"/>
                <w:szCs w:val="21"/>
              </w:rPr>
              <w:t>継続的に取り組んでまいります。</w:t>
            </w:r>
          </w:p>
        </w:tc>
        <w:tc>
          <w:tcPr>
            <w:tcW w:w="993" w:type="dxa"/>
            <w:vAlign w:val="center"/>
          </w:tcPr>
          <w:p w14:paraId="5AECEB43" w14:textId="64C4B9BF" w:rsidR="002B15FD" w:rsidRPr="00135619" w:rsidRDefault="0075741F" w:rsidP="00E260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2B15FD" w14:paraId="6839C3A0" w14:textId="77777777" w:rsidTr="00E26052">
        <w:trPr>
          <w:trHeight w:val="840"/>
        </w:trPr>
        <w:tc>
          <w:tcPr>
            <w:tcW w:w="964" w:type="dxa"/>
          </w:tcPr>
          <w:p w14:paraId="02B7D572" w14:textId="0276C442" w:rsidR="002B15FD" w:rsidRPr="00135619" w:rsidRDefault="002B15FD" w:rsidP="00E260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43" w:type="dxa"/>
          </w:tcPr>
          <w:p w14:paraId="61841A87" w14:textId="3DDE3D71" w:rsidR="002B15FD" w:rsidRPr="00135619" w:rsidRDefault="002B15FD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13</w:t>
            </w:r>
            <w:r w:rsidR="00174841">
              <w:rPr>
                <w:rFonts w:asciiTheme="minorEastAsia" w:hAnsiTheme="minorEastAsia" w:hint="eastAsia"/>
                <w:szCs w:val="21"/>
              </w:rPr>
              <w:t>8</w:t>
            </w:r>
            <w:r w:rsidRPr="00135619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5386" w:type="dxa"/>
          </w:tcPr>
          <w:p w14:paraId="23FA9C04" w14:textId="77777777" w:rsidR="002B15FD" w:rsidRPr="00135619" w:rsidRDefault="002B15FD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信長コンテスト等、全国に呼び掛けるイベント等を実施してはどうか。</w:t>
            </w:r>
          </w:p>
        </w:tc>
        <w:tc>
          <w:tcPr>
            <w:tcW w:w="5386" w:type="dxa"/>
          </w:tcPr>
          <w:p w14:paraId="6040104E" w14:textId="6936A517" w:rsidR="002B15FD" w:rsidRPr="00135619" w:rsidRDefault="005F1781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いただいたアイデアを</w:t>
            </w:r>
            <w:r w:rsidR="0075741F" w:rsidRPr="00135619">
              <w:rPr>
                <w:rFonts w:asciiTheme="minorEastAsia" w:hAnsiTheme="minorEastAsia" w:hint="eastAsia"/>
                <w:szCs w:val="21"/>
              </w:rPr>
              <w:t>観光ビジョン</w:t>
            </w:r>
            <w:r w:rsidR="0015704F" w:rsidRPr="00135619">
              <w:rPr>
                <w:rFonts w:asciiTheme="minorEastAsia" w:hAnsiTheme="minorEastAsia" w:hint="eastAsia"/>
                <w:szCs w:val="21"/>
              </w:rPr>
              <w:t>や日本遺産事業と</w:t>
            </w:r>
            <w:r w:rsidRPr="00135619">
              <w:rPr>
                <w:rFonts w:asciiTheme="minorEastAsia" w:hAnsiTheme="minorEastAsia" w:hint="eastAsia"/>
                <w:szCs w:val="21"/>
              </w:rPr>
              <w:t>共有</w:t>
            </w:r>
            <w:r w:rsidR="0015704F" w:rsidRPr="00135619">
              <w:rPr>
                <w:rFonts w:asciiTheme="minorEastAsia" w:hAnsiTheme="minorEastAsia" w:hint="eastAsia"/>
                <w:szCs w:val="21"/>
              </w:rPr>
              <w:t>しつつ、</w:t>
            </w:r>
            <w:r w:rsidR="00864ACB" w:rsidRPr="00135619">
              <w:rPr>
                <w:rFonts w:asciiTheme="minorEastAsia" w:hAnsiTheme="minorEastAsia" w:hint="eastAsia"/>
                <w:szCs w:val="21"/>
              </w:rPr>
              <w:t>官民で岐阜城や信長公をＰＲする取り組みを検討して</w:t>
            </w:r>
            <w:r w:rsidRPr="00135619">
              <w:rPr>
                <w:rFonts w:asciiTheme="minorEastAsia" w:hAnsiTheme="minorEastAsia" w:hint="eastAsia"/>
                <w:szCs w:val="21"/>
              </w:rPr>
              <w:t>まいります</w:t>
            </w:r>
            <w:r w:rsidR="00864ACB" w:rsidRPr="0013561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14:paraId="14BE6BC9" w14:textId="786BF50B" w:rsidR="002B15FD" w:rsidRPr="00135619" w:rsidRDefault="00864ACB" w:rsidP="00E260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C70F17" w14:paraId="229F43E5" w14:textId="77777777" w:rsidTr="002B15FD">
        <w:tc>
          <w:tcPr>
            <w:tcW w:w="964" w:type="dxa"/>
          </w:tcPr>
          <w:p w14:paraId="334617D3" w14:textId="63D7BA7D" w:rsidR="00C70F17" w:rsidRPr="00135619" w:rsidRDefault="002B15FD" w:rsidP="00214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843" w:type="dxa"/>
          </w:tcPr>
          <w:p w14:paraId="230CCC9A" w14:textId="4846032C" w:rsidR="00C70F17" w:rsidRPr="00135619" w:rsidRDefault="002B15FD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</w:t>
            </w:r>
            <w:r w:rsidR="00174841">
              <w:rPr>
                <w:rFonts w:asciiTheme="minorEastAsia" w:hAnsiTheme="minorEastAsia" w:hint="eastAsia"/>
                <w:szCs w:val="21"/>
              </w:rPr>
              <w:t>40</w:t>
            </w:r>
            <w:r w:rsidR="00C70F17" w:rsidRPr="00135619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5386" w:type="dxa"/>
          </w:tcPr>
          <w:p w14:paraId="03D7449F" w14:textId="135F8D08" w:rsidR="009507DE" w:rsidRPr="00135619" w:rsidRDefault="00853935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山麓居館跡の整備に関しては、ロープウェーから俯瞰した際の解説や、乗車待ち時間での散策など、ロープウェーと連携した活用を図るべき。</w:t>
            </w:r>
          </w:p>
        </w:tc>
        <w:tc>
          <w:tcPr>
            <w:tcW w:w="5386" w:type="dxa"/>
          </w:tcPr>
          <w:p w14:paraId="74703D42" w14:textId="63FCB7A4" w:rsidR="009507DE" w:rsidRPr="00135619" w:rsidRDefault="00864ACB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ロープウェーはバリアフリー動線だけでなく、史跡を俯瞰できる公開活用施設として機能しております（82ページ）。活用に関しては、ロープウェーを始めとした様々な施設と連携を</w:t>
            </w:r>
            <w:r w:rsidR="00135619" w:rsidRPr="00135619">
              <w:rPr>
                <w:rFonts w:asciiTheme="minorEastAsia" w:hAnsiTheme="minorEastAsia" w:hint="eastAsia"/>
                <w:szCs w:val="21"/>
              </w:rPr>
              <w:t>図ってまいります</w:t>
            </w:r>
            <w:r w:rsidRPr="0013561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14:paraId="10EB0158" w14:textId="531F3574" w:rsidR="00C70F17" w:rsidRPr="00135619" w:rsidRDefault="00864ACB" w:rsidP="009507D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5619">
              <w:rPr>
                <w:rFonts w:asciiTheme="minorEastAsia" w:hAnsiTheme="minorEastAsia" w:hint="eastAsia"/>
                <w:color w:val="000000" w:themeColor="text1"/>
                <w:szCs w:val="21"/>
              </w:rPr>
              <w:t>無</w:t>
            </w:r>
          </w:p>
        </w:tc>
      </w:tr>
      <w:tr w:rsidR="00C70F17" w14:paraId="3C03D381" w14:textId="77777777" w:rsidTr="002B15FD">
        <w:tc>
          <w:tcPr>
            <w:tcW w:w="964" w:type="dxa"/>
          </w:tcPr>
          <w:p w14:paraId="18AA1195" w14:textId="1665FCA5" w:rsidR="00C70F17" w:rsidRPr="00135619" w:rsidRDefault="002B15FD" w:rsidP="009507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843" w:type="dxa"/>
          </w:tcPr>
          <w:p w14:paraId="4F7130C8" w14:textId="75864183" w:rsidR="00C70F17" w:rsidRPr="00135619" w:rsidRDefault="002B15FD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</w:t>
            </w:r>
            <w:r w:rsidR="00174841">
              <w:rPr>
                <w:rFonts w:asciiTheme="minorEastAsia" w:hAnsiTheme="minorEastAsia" w:hint="eastAsia"/>
                <w:szCs w:val="21"/>
              </w:rPr>
              <w:t>40</w:t>
            </w:r>
            <w:r w:rsidR="009E569F" w:rsidRPr="00135619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5386" w:type="dxa"/>
            <w:tcBorders>
              <w:tr2bl w:val="nil"/>
            </w:tcBorders>
          </w:tcPr>
          <w:p w14:paraId="20358907" w14:textId="77777777" w:rsidR="00E75FA6" w:rsidRDefault="009B5D56" w:rsidP="006B6D34">
            <w:pPr>
              <w:tabs>
                <w:tab w:val="left" w:pos="3405"/>
              </w:tabs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障がいをお持ちの方への配慮として、バリアフリー動線の強化延長を図ってはどうか。</w:t>
            </w:r>
          </w:p>
          <w:p w14:paraId="01637ADD" w14:textId="77777777" w:rsidR="00FD61C2" w:rsidRDefault="00FD61C2" w:rsidP="006B6D34">
            <w:pPr>
              <w:tabs>
                <w:tab w:val="left" w:pos="3405"/>
              </w:tabs>
              <w:rPr>
                <w:rFonts w:asciiTheme="minorEastAsia" w:hAnsiTheme="minorEastAsia"/>
                <w:szCs w:val="21"/>
              </w:rPr>
            </w:pPr>
          </w:p>
          <w:p w14:paraId="53FF38A9" w14:textId="77777777" w:rsidR="00FD61C2" w:rsidRDefault="00FD61C2" w:rsidP="006B6D34">
            <w:pPr>
              <w:tabs>
                <w:tab w:val="left" w:pos="3405"/>
              </w:tabs>
              <w:rPr>
                <w:rFonts w:asciiTheme="minorEastAsia" w:hAnsiTheme="minorEastAsia"/>
                <w:szCs w:val="21"/>
              </w:rPr>
            </w:pPr>
          </w:p>
          <w:p w14:paraId="4C096049" w14:textId="606D1659" w:rsidR="00FD61C2" w:rsidRPr="00135619" w:rsidRDefault="00FD61C2" w:rsidP="006B6D34">
            <w:pPr>
              <w:tabs>
                <w:tab w:val="left" w:pos="3405"/>
              </w:tabs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386" w:type="dxa"/>
          </w:tcPr>
          <w:p w14:paraId="5B640AE4" w14:textId="77777777" w:rsidR="00135619" w:rsidRDefault="00864ACB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lastRenderedPageBreak/>
              <w:t>岐阜城</w:t>
            </w:r>
            <w:r w:rsidR="00135619" w:rsidRPr="00135619">
              <w:rPr>
                <w:rFonts w:asciiTheme="minorEastAsia" w:hAnsiTheme="minorEastAsia" w:hint="eastAsia"/>
                <w:szCs w:val="21"/>
              </w:rPr>
              <w:t>跡では、</w:t>
            </w:r>
            <w:r w:rsidRPr="00135619">
              <w:rPr>
                <w:rFonts w:asciiTheme="minorEastAsia" w:hAnsiTheme="minorEastAsia" w:hint="eastAsia"/>
                <w:szCs w:val="21"/>
              </w:rPr>
              <w:t>史跡を保護しつつバリアフリー動線を検討していく必要がありますが、</w:t>
            </w:r>
            <w:r w:rsidR="00214305" w:rsidRPr="00135619">
              <w:rPr>
                <w:rFonts w:asciiTheme="minorEastAsia" w:hAnsiTheme="minorEastAsia" w:hint="eastAsia"/>
                <w:szCs w:val="21"/>
              </w:rPr>
              <w:t>計画では、</w:t>
            </w:r>
            <w:r w:rsidRPr="00135619">
              <w:rPr>
                <w:rFonts w:asciiTheme="minorEastAsia" w:hAnsiTheme="minorEastAsia" w:hint="eastAsia"/>
                <w:szCs w:val="21"/>
              </w:rPr>
              <w:t>今後の議論や技術の進展を踏まえて、あり方を検討していくとしてお</w:t>
            </w:r>
            <w:r w:rsidRPr="00135619">
              <w:rPr>
                <w:rFonts w:asciiTheme="minorEastAsia" w:hAnsiTheme="minorEastAsia" w:hint="eastAsia"/>
                <w:szCs w:val="21"/>
              </w:rPr>
              <w:lastRenderedPageBreak/>
              <w:t>ります。</w:t>
            </w:r>
          </w:p>
          <w:p w14:paraId="1EBFB66D" w14:textId="05E2730A" w:rsidR="00135619" w:rsidRPr="00135619" w:rsidRDefault="0013561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BC62846" w14:textId="7E76BDD6" w:rsidR="00C70F17" w:rsidRPr="00135619" w:rsidRDefault="00214305" w:rsidP="00E75FA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35619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無</w:t>
            </w:r>
          </w:p>
        </w:tc>
      </w:tr>
      <w:tr w:rsidR="009507DE" w14:paraId="00A2C741" w14:textId="77777777" w:rsidTr="002B15FD">
        <w:tc>
          <w:tcPr>
            <w:tcW w:w="964" w:type="dxa"/>
          </w:tcPr>
          <w:p w14:paraId="44C0501D" w14:textId="6EC26458" w:rsidR="009507DE" w:rsidRPr="00135619" w:rsidRDefault="002B15FD" w:rsidP="009507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843" w:type="dxa"/>
          </w:tcPr>
          <w:p w14:paraId="20CE441A" w14:textId="444F0023" w:rsidR="009507DE" w:rsidRPr="00135619" w:rsidRDefault="002B15FD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</w:t>
            </w:r>
            <w:r w:rsidR="00174841">
              <w:rPr>
                <w:rFonts w:asciiTheme="minorEastAsia" w:hAnsiTheme="minorEastAsia" w:hint="eastAsia"/>
                <w:szCs w:val="21"/>
              </w:rPr>
              <w:t>40</w:t>
            </w:r>
            <w:r w:rsidRPr="00135619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5386" w:type="dxa"/>
          </w:tcPr>
          <w:p w14:paraId="1F0ABC24" w14:textId="42B89783" w:rsidR="009507DE" w:rsidRPr="00135619" w:rsidRDefault="009B5D56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山上部遊歩道が雨等で濡れると滑りやすく危険。安全面に配慮した整備を行ってほしい。</w:t>
            </w:r>
          </w:p>
        </w:tc>
        <w:tc>
          <w:tcPr>
            <w:tcW w:w="5386" w:type="dxa"/>
          </w:tcPr>
          <w:p w14:paraId="7E70C54E" w14:textId="77777777" w:rsidR="00135619" w:rsidRPr="00135619" w:rsidRDefault="00214305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ご指摘のように、現在の石張り舗装は雨が降ると滑りやすくなっています。計画に下記の文章を追記しました。</w:t>
            </w:r>
          </w:p>
          <w:p w14:paraId="79E0788E" w14:textId="50CDB39F" w:rsidR="009507DE" w:rsidRPr="00135619" w:rsidRDefault="00214305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「現在の舗装は雨が降ると滑りやすいため、再舗装の際には安全面に配慮する」</w:t>
            </w:r>
          </w:p>
        </w:tc>
        <w:tc>
          <w:tcPr>
            <w:tcW w:w="993" w:type="dxa"/>
            <w:vAlign w:val="center"/>
          </w:tcPr>
          <w:p w14:paraId="337DEABB" w14:textId="1A354DF9" w:rsidR="009507DE" w:rsidRPr="00135619" w:rsidRDefault="00214305" w:rsidP="00E75F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有</w:t>
            </w:r>
          </w:p>
        </w:tc>
      </w:tr>
      <w:tr w:rsidR="002B15FD" w14:paraId="3FEBD700" w14:textId="77777777" w:rsidTr="00E26052">
        <w:trPr>
          <w:trHeight w:val="1365"/>
        </w:trPr>
        <w:tc>
          <w:tcPr>
            <w:tcW w:w="964" w:type="dxa"/>
          </w:tcPr>
          <w:p w14:paraId="291D014C" w14:textId="3290885E" w:rsidR="002B15FD" w:rsidRPr="00135619" w:rsidRDefault="002B15FD" w:rsidP="00E260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843" w:type="dxa"/>
          </w:tcPr>
          <w:p w14:paraId="58C77AAD" w14:textId="2E4E25B6" w:rsidR="002B15FD" w:rsidRPr="00135619" w:rsidRDefault="002B15FD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</w:t>
            </w:r>
            <w:r w:rsidR="00174841">
              <w:rPr>
                <w:rFonts w:asciiTheme="minorEastAsia" w:hAnsiTheme="minorEastAsia" w:hint="eastAsia"/>
                <w:szCs w:val="21"/>
              </w:rPr>
              <w:t>47</w:t>
            </w:r>
            <w:r w:rsidRPr="00135619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5386" w:type="dxa"/>
          </w:tcPr>
          <w:p w14:paraId="77BA3648" w14:textId="77777777" w:rsidR="002B15FD" w:rsidRPr="00135619" w:rsidRDefault="002B15FD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復興天守は観光のシンボルとしての役割があると思うが、歴史的な岐阜城の姿かというと違和感がある。史実に基づく信長時代の岐阜を山麓居館と合わせてみてみたい。</w:t>
            </w:r>
          </w:p>
        </w:tc>
        <w:tc>
          <w:tcPr>
            <w:tcW w:w="5386" w:type="dxa"/>
          </w:tcPr>
          <w:p w14:paraId="63A4238B" w14:textId="13A388D8" w:rsidR="001D3674" w:rsidRPr="00135619" w:rsidRDefault="001D3674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現在の</w:t>
            </w:r>
            <w:r w:rsidR="00214305" w:rsidRPr="00135619">
              <w:rPr>
                <w:rFonts w:asciiTheme="minorEastAsia" w:hAnsiTheme="minorEastAsia" w:hint="eastAsia"/>
                <w:szCs w:val="21"/>
              </w:rPr>
              <w:t>復興天守は</w:t>
            </w:r>
            <w:r w:rsidRPr="00135619">
              <w:rPr>
                <w:rFonts w:asciiTheme="minorEastAsia" w:hAnsiTheme="minorEastAsia" w:hint="eastAsia"/>
                <w:szCs w:val="21"/>
              </w:rPr>
              <w:t>コンクリート造ですが、再建当時の研究水準で検討されたうえで建設されている点、地域のシンボルとなっている点</w:t>
            </w:r>
            <w:r w:rsidR="00214305" w:rsidRPr="00135619">
              <w:rPr>
                <w:rFonts w:asciiTheme="minorEastAsia" w:hAnsiTheme="minorEastAsia" w:hint="eastAsia"/>
                <w:szCs w:val="21"/>
              </w:rPr>
              <w:t>、展示・展望施設として史跡の理解に貢献して</w:t>
            </w:r>
            <w:r w:rsidRPr="00135619">
              <w:rPr>
                <w:rFonts w:asciiTheme="minorEastAsia" w:hAnsiTheme="minorEastAsia" w:hint="eastAsia"/>
                <w:szCs w:val="21"/>
              </w:rPr>
              <w:t>いる点で、一定の評価がされる建物と考えております（10</w:t>
            </w:r>
            <w:r w:rsidR="00174841">
              <w:rPr>
                <w:rFonts w:asciiTheme="minorEastAsia" w:hAnsiTheme="minorEastAsia" w:hint="eastAsia"/>
                <w:szCs w:val="21"/>
              </w:rPr>
              <w:t>6</w:t>
            </w:r>
            <w:r w:rsidRPr="00135619">
              <w:rPr>
                <w:rFonts w:asciiTheme="minorEastAsia" w:hAnsiTheme="minorEastAsia" w:hint="eastAsia"/>
                <w:szCs w:val="21"/>
              </w:rPr>
              <w:t>ページ）</w:t>
            </w:r>
            <w:r w:rsidR="00214305" w:rsidRPr="00135619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DC15687" w14:textId="43D2FA2B" w:rsidR="00214305" w:rsidRPr="00135619" w:rsidRDefault="001D3674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 xml:space="preserve">　このような現在に至る歴史も十分説明をしながら、</w:t>
            </w:r>
            <w:r w:rsidR="00214305" w:rsidRPr="00135619">
              <w:rPr>
                <w:rFonts w:asciiTheme="minorEastAsia" w:hAnsiTheme="minorEastAsia" w:hint="eastAsia"/>
                <w:szCs w:val="21"/>
              </w:rPr>
              <w:t>調査研究の結果に基づく</w:t>
            </w:r>
            <w:r w:rsidRPr="00135619">
              <w:rPr>
                <w:rFonts w:asciiTheme="minorEastAsia" w:hAnsiTheme="minorEastAsia" w:hint="eastAsia"/>
                <w:szCs w:val="21"/>
              </w:rPr>
              <w:t>史跡整備を行ってまいります。</w:t>
            </w:r>
          </w:p>
        </w:tc>
        <w:tc>
          <w:tcPr>
            <w:tcW w:w="993" w:type="dxa"/>
            <w:vAlign w:val="center"/>
          </w:tcPr>
          <w:p w14:paraId="3D2141F3" w14:textId="54DF456A" w:rsidR="002B15FD" w:rsidRPr="00135619" w:rsidRDefault="001D3674" w:rsidP="00E260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2B15FD" w14:paraId="2AF892DA" w14:textId="77777777" w:rsidTr="00E26052">
        <w:trPr>
          <w:trHeight w:val="645"/>
        </w:trPr>
        <w:tc>
          <w:tcPr>
            <w:tcW w:w="964" w:type="dxa"/>
          </w:tcPr>
          <w:p w14:paraId="6ACE2A4F" w14:textId="6DCC567D" w:rsidR="002B15FD" w:rsidRPr="00135619" w:rsidRDefault="002B15FD" w:rsidP="00E260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843" w:type="dxa"/>
          </w:tcPr>
          <w:p w14:paraId="023A14DC" w14:textId="4C484F0A" w:rsidR="002B15FD" w:rsidRPr="00135619" w:rsidRDefault="002B15FD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14</w:t>
            </w:r>
            <w:r w:rsidR="00174841">
              <w:rPr>
                <w:rFonts w:asciiTheme="minorEastAsia" w:hAnsiTheme="minorEastAsia" w:hint="eastAsia"/>
                <w:szCs w:val="21"/>
              </w:rPr>
              <w:t>7</w:t>
            </w:r>
            <w:r w:rsidRPr="00135619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5386" w:type="dxa"/>
          </w:tcPr>
          <w:p w14:paraId="093EEEA7" w14:textId="77777777" w:rsidR="002B15FD" w:rsidRPr="00135619" w:rsidRDefault="002B15FD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庭園や門、橋等を復元して、当時の姿を再現してほしい。</w:t>
            </w:r>
          </w:p>
        </w:tc>
        <w:tc>
          <w:tcPr>
            <w:tcW w:w="5386" w:type="dxa"/>
          </w:tcPr>
          <w:p w14:paraId="4E562F06" w14:textId="13B06CDE" w:rsidR="003A394F" w:rsidRPr="00135619" w:rsidRDefault="003A394F" w:rsidP="00E26052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山麓部の庭園については、今後10年間（短期）において整備を推進するとともに、山上部の門跡や曲輪跡についても、発掘調査の成果に基づいて、可能であれば復元展示を行っていくことを記載しております</w:t>
            </w:r>
            <w:r w:rsidR="00135619" w:rsidRPr="00135619">
              <w:rPr>
                <w:rFonts w:asciiTheme="minorEastAsia" w:hAnsiTheme="minorEastAsia" w:hint="eastAsia"/>
                <w:szCs w:val="21"/>
              </w:rPr>
              <w:t>（</w:t>
            </w:r>
            <w:r w:rsidRPr="00135619">
              <w:rPr>
                <w:rFonts w:asciiTheme="minorEastAsia" w:hAnsiTheme="minorEastAsia" w:hint="eastAsia"/>
                <w:szCs w:val="21"/>
              </w:rPr>
              <w:t>1</w:t>
            </w:r>
            <w:r w:rsidR="00174841">
              <w:rPr>
                <w:rFonts w:asciiTheme="minorEastAsia" w:hAnsiTheme="minorEastAsia" w:hint="eastAsia"/>
                <w:szCs w:val="21"/>
              </w:rPr>
              <w:t>51</w:t>
            </w:r>
            <w:r w:rsidRPr="00135619">
              <w:rPr>
                <w:rFonts w:asciiTheme="minorEastAsia" w:hAnsiTheme="minorEastAsia" w:hint="eastAsia"/>
                <w:szCs w:val="21"/>
              </w:rPr>
              <w:t>ページ。</w:t>
            </w:r>
            <w:r w:rsidR="00135619" w:rsidRPr="0013561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14:paraId="5B56C60C" w14:textId="60419594" w:rsidR="002B15FD" w:rsidRPr="00135619" w:rsidRDefault="003A394F" w:rsidP="00E260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9507DE" w14:paraId="7BAE1436" w14:textId="77777777" w:rsidTr="002B15FD">
        <w:trPr>
          <w:trHeight w:val="630"/>
        </w:trPr>
        <w:tc>
          <w:tcPr>
            <w:tcW w:w="964" w:type="dxa"/>
          </w:tcPr>
          <w:p w14:paraId="7FC2A861" w14:textId="617E25DA" w:rsidR="009507DE" w:rsidRPr="00135619" w:rsidRDefault="002B15FD" w:rsidP="009507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843" w:type="dxa"/>
          </w:tcPr>
          <w:p w14:paraId="69C2920A" w14:textId="182E71C8" w:rsidR="009507DE" w:rsidRPr="00135619" w:rsidRDefault="002B15FD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15</w:t>
            </w:r>
            <w:r w:rsidR="00174841">
              <w:rPr>
                <w:rFonts w:asciiTheme="minorEastAsia" w:hAnsiTheme="minorEastAsia" w:hint="eastAsia"/>
                <w:szCs w:val="21"/>
              </w:rPr>
              <w:t>4</w:t>
            </w:r>
            <w:r w:rsidRPr="00135619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5386" w:type="dxa"/>
          </w:tcPr>
          <w:p w14:paraId="313906AD" w14:textId="68E86EBC" w:rsidR="009507DE" w:rsidRPr="00135619" w:rsidRDefault="009B5D56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不要な看板は、撤去したほうが良い。</w:t>
            </w:r>
          </w:p>
        </w:tc>
        <w:tc>
          <w:tcPr>
            <w:tcW w:w="5386" w:type="dxa"/>
          </w:tcPr>
          <w:p w14:paraId="73C1F97B" w14:textId="6493984C" w:rsidR="009507DE" w:rsidRPr="00135619" w:rsidRDefault="003A394F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15</w:t>
            </w:r>
            <w:r w:rsidR="00174841">
              <w:rPr>
                <w:rFonts w:asciiTheme="minorEastAsia" w:hAnsiTheme="minorEastAsia" w:hint="eastAsia"/>
                <w:szCs w:val="21"/>
              </w:rPr>
              <w:t>4</w:t>
            </w:r>
            <w:r w:rsidRPr="00135619">
              <w:rPr>
                <w:rFonts w:asciiTheme="minorEastAsia" w:hAnsiTheme="minorEastAsia" w:hint="eastAsia"/>
                <w:szCs w:val="21"/>
              </w:rPr>
              <w:t>ページにおいて、サイン計画を示すとともに、老朽化や不要となった看板の撤去を行うことを記載しております。</w:t>
            </w:r>
          </w:p>
        </w:tc>
        <w:tc>
          <w:tcPr>
            <w:tcW w:w="993" w:type="dxa"/>
            <w:vAlign w:val="center"/>
          </w:tcPr>
          <w:p w14:paraId="738CCD54" w14:textId="24FF4B9D" w:rsidR="009507DE" w:rsidRPr="00135619" w:rsidRDefault="003A394F" w:rsidP="00E75F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6B6D34" w14:paraId="303996DE" w14:textId="77777777" w:rsidTr="002B15FD">
        <w:trPr>
          <w:trHeight w:val="225"/>
        </w:trPr>
        <w:tc>
          <w:tcPr>
            <w:tcW w:w="964" w:type="dxa"/>
          </w:tcPr>
          <w:p w14:paraId="2E46D995" w14:textId="09AAEFA7" w:rsidR="006B6D34" w:rsidRPr="00135619" w:rsidRDefault="002B15FD" w:rsidP="009507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843" w:type="dxa"/>
          </w:tcPr>
          <w:p w14:paraId="6F15F720" w14:textId="6564B3CE" w:rsidR="006B6D34" w:rsidRPr="00135619" w:rsidRDefault="002B15FD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16</w:t>
            </w:r>
            <w:r w:rsidR="00174841">
              <w:rPr>
                <w:rFonts w:asciiTheme="minorEastAsia" w:hAnsiTheme="minorEastAsia" w:hint="eastAsia"/>
                <w:szCs w:val="21"/>
              </w:rPr>
              <w:t>3</w:t>
            </w:r>
            <w:r w:rsidRPr="00135619">
              <w:rPr>
                <w:rFonts w:asciiTheme="minorEastAsia" w:hAnsiTheme="minorEastAsia" w:hint="eastAsia"/>
                <w:szCs w:val="21"/>
              </w:rPr>
              <w:t>ページ</w:t>
            </w:r>
          </w:p>
        </w:tc>
        <w:tc>
          <w:tcPr>
            <w:tcW w:w="5386" w:type="dxa"/>
          </w:tcPr>
          <w:p w14:paraId="38B68A33" w14:textId="13AA1C28" w:rsidR="006B6D34" w:rsidRPr="00135619" w:rsidRDefault="0036019B" w:rsidP="006B6D34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史跡と旧城下町地区の関係について目を向ける必要がある。学術的調査に基づく地図の作成や、まちの無電柱化や清掃等による景観向上、周遊環境整備を推進していただきたい。</w:t>
            </w:r>
          </w:p>
        </w:tc>
        <w:tc>
          <w:tcPr>
            <w:tcW w:w="5386" w:type="dxa"/>
          </w:tcPr>
          <w:p w14:paraId="4DE09EDE" w14:textId="347D66B8" w:rsidR="006B6D34" w:rsidRPr="00135619" w:rsidRDefault="003A394F">
            <w:pPr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本計画では、史跡範囲以外の地区で計画されている</w:t>
            </w:r>
            <w:r w:rsidR="00E57430" w:rsidRPr="00135619">
              <w:rPr>
                <w:rFonts w:asciiTheme="minorEastAsia" w:hAnsiTheme="minorEastAsia" w:hint="eastAsia"/>
                <w:szCs w:val="21"/>
              </w:rPr>
              <w:t>周辺</w:t>
            </w:r>
            <w:r w:rsidRPr="00135619">
              <w:rPr>
                <w:rFonts w:asciiTheme="minorEastAsia" w:hAnsiTheme="minorEastAsia" w:hint="eastAsia"/>
                <w:szCs w:val="21"/>
              </w:rPr>
              <w:t>整備と連携することで、地域一体の魅力向上を図るとしております。いただいたご意見</w:t>
            </w:r>
            <w:r w:rsidR="00E57430" w:rsidRPr="00135619">
              <w:rPr>
                <w:rFonts w:asciiTheme="minorEastAsia" w:hAnsiTheme="minorEastAsia" w:hint="eastAsia"/>
                <w:szCs w:val="21"/>
              </w:rPr>
              <w:t>は</w:t>
            </w:r>
            <w:r w:rsidRPr="00135619">
              <w:rPr>
                <w:rFonts w:asciiTheme="minorEastAsia" w:hAnsiTheme="minorEastAsia" w:hint="eastAsia"/>
                <w:szCs w:val="21"/>
              </w:rPr>
              <w:t>関係部局</w:t>
            </w:r>
            <w:r w:rsidR="00E57430" w:rsidRPr="00135619">
              <w:rPr>
                <w:rFonts w:asciiTheme="minorEastAsia" w:hAnsiTheme="minorEastAsia" w:hint="eastAsia"/>
                <w:szCs w:val="21"/>
              </w:rPr>
              <w:t>にも情報提供させていただきます。</w:t>
            </w:r>
          </w:p>
        </w:tc>
        <w:tc>
          <w:tcPr>
            <w:tcW w:w="993" w:type="dxa"/>
            <w:vAlign w:val="center"/>
          </w:tcPr>
          <w:p w14:paraId="3D3B8A68" w14:textId="5ECF9DF8" w:rsidR="006B6D34" w:rsidRPr="00135619" w:rsidRDefault="00E57430" w:rsidP="00E75F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5619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</w:tbl>
    <w:p w14:paraId="6538C9F2" w14:textId="77777777" w:rsidR="00C70F17" w:rsidRDefault="00C70F17"/>
    <w:sectPr w:rsidR="00C70F17" w:rsidSect="00950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C3FD2" w14:textId="77777777" w:rsidR="008B0E13" w:rsidRDefault="008B0E13" w:rsidP="00C70F17">
      <w:r>
        <w:separator/>
      </w:r>
    </w:p>
  </w:endnote>
  <w:endnote w:type="continuationSeparator" w:id="0">
    <w:p w14:paraId="13E2A218" w14:textId="77777777" w:rsidR="008B0E13" w:rsidRDefault="008B0E13" w:rsidP="00C7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F79F" w14:textId="77777777" w:rsidR="00456A46" w:rsidRDefault="00456A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361EC" w14:textId="77777777" w:rsidR="00456A46" w:rsidRDefault="00456A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C2B77" w14:textId="77777777" w:rsidR="00456A46" w:rsidRDefault="00456A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A14F1" w14:textId="77777777" w:rsidR="008B0E13" w:rsidRDefault="008B0E13" w:rsidP="00C70F17">
      <w:r>
        <w:separator/>
      </w:r>
    </w:p>
  </w:footnote>
  <w:footnote w:type="continuationSeparator" w:id="0">
    <w:p w14:paraId="652DD896" w14:textId="77777777" w:rsidR="008B0E13" w:rsidRDefault="008B0E13" w:rsidP="00C7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07C6B" w14:textId="77777777" w:rsidR="00456A46" w:rsidRDefault="00456A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73CEF" w14:textId="763485DD" w:rsidR="00C70F17" w:rsidRPr="00456A46" w:rsidRDefault="00C70F17" w:rsidP="00C70F17">
    <w:pPr>
      <w:pStyle w:val="a3"/>
      <w:jc w:val="center"/>
      <w:rPr>
        <w:rFonts w:asciiTheme="minorEastAsia" w:hAnsiTheme="minorEastAsia"/>
        <w:bCs/>
        <w:szCs w:val="21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046A6" w14:textId="77777777" w:rsidR="00456A46" w:rsidRDefault="00456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17"/>
    <w:rsid w:val="000040D3"/>
    <w:rsid w:val="00084BA1"/>
    <w:rsid w:val="00135619"/>
    <w:rsid w:val="0015704F"/>
    <w:rsid w:val="00174841"/>
    <w:rsid w:val="001D3674"/>
    <w:rsid w:val="00214305"/>
    <w:rsid w:val="002B15FD"/>
    <w:rsid w:val="002D5017"/>
    <w:rsid w:val="0036019B"/>
    <w:rsid w:val="003A394F"/>
    <w:rsid w:val="00456A46"/>
    <w:rsid w:val="00461836"/>
    <w:rsid w:val="004D1C89"/>
    <w:rsid w:val="005F1781"/>
    <w:rsid w:val="006B6D34"/>
    <w:rsid w:val="0075741F"/>
    <w:rsid w:val="00853935"/>
    <w:rsid w:val="00864ACB"/>
    <w:rsid w:val="008B0E13"/>
    <w:rsid w:val="008E2C26"/>
    <w:rsid w:val="009507DE"/>
    <w:rsid w:val="009B5D56"/>
    <w:rsid w:val="009E569F"/>
    <w:rsid w:val="00AF042D"/>
    <w:rsid w:val="00C70F17"/>
    <w:rsid w:val="00E57430"/>
    <w:rsid w:val="00E75FA6"/>
    <w:rsid w:val="00E904C0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780DD"/>
  <w15:docId w15:val="{20AC3D62-9E5E-4073-BC28-CCDE82FF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F17"/>
  </w:style>
  <w:style w:type="paragraph" w:styleId="a5">
    <w:name w:val="footer"/>
    <w:basedOn w:val="a"/>
    <w:link w:val="a6"/>
    <w:uiPriority w:val="99"/>
    <w:unhideWhenUsed/>
    <w:rsid w:val="00C70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F17"/>
  </w:style>
  <w:style w:type="table" w:styleId="a7">
    <w:name w:val="Table Grid"/>
    <w:basedOn w:val="a1"/>
    <w:uiPriority w:val="59"/>
    <w:rsid w:val="00C7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RENTAI</dc:creator>
  <cp:lastModifiedBy>西沢 英樹</cp:lastModifiedBy>
  <cp:revision>3</cp:revision>
  <cp:lastPrinted>2021-11-30T06:55:00Z</cp:lastPrinted>
  <dcterms:created xsi:type="dcterms:W3CDTF">2021-12-02T11:25:00Z</dcterms:created>
  <dcterms:modified xsi:type="dcterms:W3CDTF">2021-12-17T10:29:00Z</dcterms:modified>
</cp:coreProperties>
</file>