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76A6" w14:textId="3F8FEC42" w:rsidR="008A7FEB" w:rsidRPr="006C08D9" w:rsidRDefault="008A7FEB" w:rsidP="00B66BD2">
      <w:pPr>
        <w:rPr>
          <w:rFonts w:ascii="HG丸ｺﾞｼｯｸM-PRO" w:eastAsia="HG丸ｺﾞｼｯｸM-PRO" w:hAnsi="HG丸ｺﾞｼｯｸM-PRO"/>
          <w:sz w:val="24"/>
          <w:szCs w:val="24"/>
        </w:rPr>
      </w:pPr>
    </w:p>
    <w:p w14:paraId="7B8B91D9" w14:textId="027EE984" w:rsidR="008A7FEB" w:rsidRPr="006C08D9" w:rsidRDefault="00410073" w:rsidP="00B66BD2">
      <w:pPr>
        <w:rPr>
          <w:rFonts w:ascii="HG丸ｺﾞｼｯｸM-PRO" w:eastAsia="HG丸ｺﾞｼｯｸM-PRO" w:hAnsi="HG丸ｺﾞｼｯｸM-PRO"/>
          <w:sz w:val="24"/>
          <w:szCs w:val="24"/>
        </w:rPr>
      </w:pPr>
      <w:r w:rsidRPr="006C08D9">
        <w:rPr>
          <w:rFonts w:ascii="HG丸ｺﾞｼｯｸM-PRO" w:eastAsia="HG丸ｺﾞｼｯｸM-PRO" w:hAnsi="HG丸ｺﾞｼｯｸM-PRO"/>
          <w:noProof/>
        </w:rPr>
        <mc:AlternateContent>
          <mc:Choice Requires="wps">
            <w:drawing>
              <wp:anchor distT="0" distB="0" distL="114300" distR="114300" simplePos="0" relativeHeight="251642880" behindDoc="0" locked="0" layoutInCell="1" allowOverlap="1" wp14:anchorId="0E77CAC6" wp14:editId="451B418D">
                <wp:simplePos x="0" y="0"/>
                <wp:positionH relativeFrom="margin">
                  <wp:align>left</wp:align>
                </wp:positionH>
                <wp:positionV relativeFrom="paragraph">
                  <wp:posOffset>26035</wp:posOffset>
                </wp:positionV>
                <wp:extent cx="5467350" cy="276225"/>
                <wp:effectExtent l="0" t="0" r="0" b="952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5467350" cy="276225"/>
                        </a:xfrm>
                        <a:prstGeom prst="rect">
                          <a:avLst/>
                        </a:prstGeom>
                        <a:noFill/>
                        <a:ln>
                          <a:noFill/>
                        </a:ln>
                        <a:effectLst/>
                      </wps:spPr>
                      <wps:txbx>
                        <w:txbxContent>
                          <w:p w14:paraId="614E03F8" w14:textId="77777777" w:rsidR="00E77C56" w:rsidRPr="00404638" w:rsidRDefault="00404638" w:rsidP="00E77C56">
                            <w:pPr>
                              <w:jc w:val="left"/>
                              <w:rPr>
                                <w:b/>
                                <w:noProof/>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100000">
                                        <w14:schemeClr w14:val="accent5">
                                          <w14:lumMod w14:val="75000"/>
                                        </w14:schemeClr>
                                      </w14:gs>
                                      <w14:gs w14:pos="100000">
                                        <w14:schemeClr w14:val="accent6">
                                          <w14:tint w14:val="12000"/>
                                          <w14:satMod w14:val="255000"/>
                                        </w14:schemeClr>
                                      </w14:gs>
                                    </w14:gsLst>
                                    <w14:lin w14:ang="5400000" w14:scaled="0"/>
                                  </w14:gradFill>
                                </w14:textFill>
                              </w:rPr>
                            </w:pPr>
                            <w:r w:rsidRPr="00404638">
                              <w:rPr>
                                <w:rFonts w:hint="eastAsia"/>
                                <w:b/>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100000">
                                        <w14:schemeClr w14:val="accent5">
                                          <w14:lumMod w14:val="75000"/>
                                        </w14:schemeClr>
                                      </w14:gs>
                                      <w14:gs w14:pos="100000">
                                        <w14:schemeClr w14:val="accent6">
                                          <w14:tint w14:val="12000"/>
                                          <w14:satMod w14:val="255000"/>
                                        </w14:schemeClr>
                                      </w14:gs>
                                    </w14:gsLst>
                                    <w14:lin w14:ang="5400000" w14:scaled="0"/>
                                  </w14:gradFill>
                                </w14:textFill>
                              </w:rPr>
                              <w:t>聴覚・音声・言語機能</w:t>
                            </w:r>
                            <w:r w:rsidR="0037775A" w:rsidRPr="00404638">
                              <w:rPr>
                                <w:b/>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100000">
                                        <w14:schemeClr w14:val="accent5">
                                          <w14:lumMod w14:val="75000"/>
                                        </w14:schemeClr>
                                      </w14:gs>
                                      <w14:gs w14:pos="100000">
                                        <w14:schemeClr w14:val="accent6">
                                          <w14:tint w14:val="12000"/>
                                          <w14:satMod w14:val="255000"/>
                                        </w14:schemeClr>
                                      </w14:gs>
                                    </w14:gsLst>
                                    <w14:lin w14:ang="5400000" w14:scaled="0"/>
                                  </w14:gradFill>
                                </w14:textFill>
                              </w:rPr>
                              <w:t>に</w:t>
                            </w:r>
                            <w:r w:rsidR="0066552F" w:rsidRPr="00404638">
                              <w:rPr>
                                <w:rFonts w:hint="eastAsia"/>
                                <w:b/>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100000">
                                        <w14:schemeClr w14:val="accent5">
                                          <w14:lumMod w14:val="75000"/>
                                        </w14:schemeClr>
                                      </w14:gs>
                                      <w14:gs w14:pos="100000">
                                        <w14:schemeClr w14:val="accent6">
                                          <w14:tint w14:val="12000"/>
                                          <w14:satMod w14:val="255000"/>
                                        </w14:schemeClr>
                                      </w14:gs>
                                    </w14:gsLst>
                                    <w14:lin w14:ang="5400000" w14:scaled="0"/>
                                  </w14:gradFill>
                                </w14:textFill>
                              </w:rPr>
                              <w:t>障がい</w:t>
                            </w:r>
                            <w:r w:rsidR="0037775A" w:rsidRPr="00404638">
                              <w:rPr>
                                <w:rFonts w:hint="eastAsia"/>
                                <w:b/>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100000">
                                        <w14:schemeClr w14:val="accent5">
                                          <w14:lumMod w14:val="75000"/>
                                        </w14:schemeClr>
                                      </w14:gs>
                                      <w14:gs w14:pos="100000">
                                        <w14:schemeClr w14:val="accent6">
                                          <w14:tint w14:val="12000"/>
                                          <w14:satMod w14:val="255000"/>
                                        </w14:schemeClr>
                                      </w14:gs>
                                    </w14:gsLst>
                                    <w14:lin w14:ang="5400000" w14:scaled="0"/>
                                  </w14:gradFill>
                                </w14:textFill>
                              </w:rPr>
                              <w:t>がある</w:t>
                            </w:r>
                            <w:r w:rsidR="00E77C56" w:rsidRPr="00404638">
                              <w:rPr>
                                <w:rFonts w:hint="eastAsia"/>
                                <w:b/>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100000">
                                        <w14:schemeClr w14:val="accent5">
                                          <w14:lumMod w14:val="75000"/>
                                        </w14:schemeClr>
                                      </w14:gs>
                                      <w14:gs w14:pos="100000">
                                        <w14:schemeClr w14:val="accent6">
                                          <w14:tint w14:val="12000"/>
                                          <w14:satMod w14:val="255000"/>
                                        </w14:schemeClr>
                                      </w14:gs>
                                    </w14:gsLst>
                                    <w14:lin w14:ang="5400000" w14:scaled="0"/>
                                  </w14:gradFill>
                                </w14:textFill>
                              </w:rPr>
                              <w:t>方のための</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7CAC6" id="_x0000_t202" coordsize="21600,21600" o:spt="202" path="m,l,21600r21600,l21600,xe">
                <v:stroke joinstyle="miter"/>
                <v:path gradientshapeok="t" o:connecttype="rect"/>
              </v:shapetype>
              <v:shape id="テキスト ボックス 2" o:spid="_x0000_s1026" type="#_x0000_t202" style="position:absolute;left:0;text-align:left;margin-left:0;margin-top:2.05pt;width:430.5pt;height:21.7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" filled="f" stroked="f">
                <v:textbox inset="5.85pt,.7pt,5.85pt,.7pt">
                  <w:txbxContent>
                    <w:p w14:paraId="614E03F8" w14:textId="77777777" w:rsidR="00E77C56" w:rsidRPr="00404638" w:rsidRDefault="00404638" w:rsidP="00E77C56">
                      <w:pPr>
                        <w:jc w:val="left"/>
                        <w:rPr>
                          <w:b/>
                          <w:noProof/>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100000">
                                  <w14:schemeClr w14:val="accent5">
                                    <w14:lumMod w14:val="75000"/>
                                  </w14:schemeClr>
                                </w14:gs>
                                <w14:gs w14:pos="100000">
                                  <w14:schemeClr w14:val="accent6">
                                    <w14:tint w14:val="12000"/>
                                    <w14:satMod w14:val="255000"/>
                                  </w14:schemeClr>
                                </w14:gs>
                              </w14:gsLst>
                              <w14:lin w14:ang="5400000" w14:scaled="0"/>
                            </w14:gradFill>
                          </w14:textFill>
                        </w:rPr>
                      </w:pPr>
                      <w:r w:rsidRPr="00404638">
                        <w:rPr>
                          <w:rFonts w:hint="eastAsia"/>
                          <w:b/>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100000">
                                  <w14:schemeClr w14:val="accent5">
                                    <w14:lumMod w14:val="75000"/>
                                  </w14:schemeClr>
                                </w14:gs>
                                <w14:gs w14:pos="100000">
                                  <w14:schemeClr w14:val="accent6">
                                    <w14:tint w14:val="12000"/>
                                    <w14:satMod w14:val="255000"/>
                                  </w14:schemeClr>
                                </w14:gs>
                              </w14:gsLst>
                              <w14:lin w14:ang="5400000" w14:scaled="0"/>
                            </w14:gradFill>
                          </w14:textFill>
                        </w:rPr>
                        <w:t>聴覚・音声・言語機能</w:t>
                      </w:r>
                      <w:r w:rsidR="0037775A" w:rsidRPr="00404638">
                        <w:rPr>
                          <w:b/>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100000">
                                  <w14:schemeClr w14:val="accent5">
                                    <w14:lumMod w14:val="75000"/>
                                  </w14:schemeClr>
                                </w14:gs>
                                <w14:gs w14:pos="100000">
                                  <w14:schemeClr w14:val="accent6">
                                    <w14:tint w14:val="12000"/>
                                    <w14:satMod w14:val="255000"/>
                                  </w14:schemeClr>
                                </w14:gs>
                              </w14:gsLst>
                              <w14:lin w14:ang="5400000" w14:scaled="0"/>
                            </w14:gradFill>
                          </w14:textFill>
                        </w:rPr>
                        <w:t>に</w:t>
                      </w:r>
                      <w:r w:rsidR="0066552F" w:rsidRPr="00404638">
                        <w:rPr>
                          <w:rFonts w:hint="eastAsia"/>
                          <w:b/>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100000">
                                  <w14:schemeClr w14:val="accent5">
                                    <w14:lumMod w14:val="75000"/>
                                  </w14:schemeClr>
                                </w14:gs>
                                <w14:gs w14:pos="100000">
                                  <w14:schemeClr w14:val="accent6">
                                    <w14:tint w14:val="12000"/>
                                    <w14:satMod w14:val="255000"/>
                                  </w14:schemeClr>
                                </w14:gs>
                              </w14:gsLst>
                              <w14:lin w14:ang="5400000" w14:scaled="0"/>
                            </w14:gradFill>
                          </w14:textFill>
                        </w:rPr>
                        <w:t>障がい</w:t>
                      </w:r>
                      <w:r w:rsidR="0037775A" w:rsidRPr="00404638">
                        <w:rPr>
                          <w:rFonts w:hint="eastAsia"/>
                          <w:b/>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100000">
                                  <w14:schemeClr w14:val="accent5">
                                    <w14:lumMod w14:val="75000"/>
                                  </w14:schemeClr>
                                </w14:gs>
                                <w14:gs w14:pos="100000">
                                  <w14:schemeClr w14:val="accent6">
                                    <w14:tint w14:val="12000"/>
                                    <w14:satMod w14:val="255000"/>
                                  </w14:schemeClr>
                                </w14:gs>
                              </w14:gsLst>
                              <w14:lin w14:ang="5400000" w14:scaled="0"/>
                            </w14:gradFill>
                          </w14:textFill>
                        </w:rPr>
                        <w:t>がある</w:t>
                      </w:r>
                      <w:r w:rsidR="00E77C56" w:rsidRPr="00404638">
                        <w:rPr>
                          <w:rFonts w:hint="eastAsia"/>
                          <w:b/>
                          <w:sz w:val="28"/>
                          <w:szCs w:val="28"/>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100000">
                                  <w14:schemeClr w14:val="accent5">
                                    <w14:lumMod w14:val="75000"/>
                                  </w14:schemeClr>
                                </w14:gs>
                                <w14:gs w14:pos="100000">
                                  <w14:schemeClr w14:val="accent6">
                                    <w14:tint w14:val="12000"/>
                                    <w14:satMod w14:val="255000"/>
                                  </w14:schemeClr>
                                </w14:gs>
                              </w14:gsLst>
                              <w14:lin w14:ang="5400000" w14:scaled="0"/>
                            </w14:gradFill>
                          </w14:textFill>
                        </w:rPr>
                        <w:t>方のための</w:t>
                      </w:r>
                    </w:p>
                  </w:txbxContent>
                </v:textbox>
                <w10:wrap type="square" anchorx="margin"/>
              </v:shape>
            </w:pict>
          </mc:Fallback>
        </mc:AlternateContent>
      </w:r>
    </w:p>
    <w:p w14:paraId="34671FFA" w14:textId="0F676B0F" w:rsidR="00184A08" w:rsidRPr="006C08D9" w:rsidRDefault="00410073" w:rsidP="00B66BD2">
      <w:pPr>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38784" behindDoc="0" locked="0" layoutInCell="1" allowOverlap="1" wp14:anchorId="440A18A1" wp14:editId="0D82D214">
                <wp:simplePos x="0" y="0"/>
                <wp:positionH relativeFrom="margin">
                  <wp:align>left</wp:align>
                </wp:positionH>
                <wp:positionV relativeFrom="paragraph">
                  <wp:posOffset>157480</wp:posOffset>
                </wp:positionV>
                <wp:extent cx="6124575" cy="647700"/>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6124575" cy="647700"/>
                        </a:xfrm>
                        <a:prstGeom prst="rect">
                          <a:avLst/>
                        </a:prstGeom>
                        <a:solidFill>
                          <a:schemeClr val="accent5">
                            <a:lumMod val="40000"/>
                            <a:lumOff val="60000"/>
                          </a:schemeClr>
                        </a:solidFill>
                        <a:ln>
                          <a:noFill/>
                        </a:ln>
                      </wps:spPr>
                      <wps:txbx>
                        <w:txbxContent>
                          <w:p w14:paraId="2570070C" w14:textId="77777777" w:rsidR="009A62BC" w:rsidRPr="001840B0" w:rsidRDefault="009A62BC" w:rsidP="009A62BC">
                            <w:pPr>
                              <w:jc w:val="center"/>
                              <w:rPr>
                                <w:rFonts w:ascii="HG丸ｺﾞｼｯｸM-PRO" w:eastAsia="HG丸ｺﾞｼｯｸM-PRO" w:hAnsi="HG丸ｺﾞｼｯｸM-PRO"/>
                                <w:color w:val="403152" w:themeColor="accent4"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40B0">
                              <w:rPr>
                                <w:rFonts w:ascii="HG丸ｺﾞｼｯｸM-PRO" w:eastAsia="HG丸ｺﾞｼｯｸM-PRO" w:hAnsi="HG丸ｺﾞｼｯｸM-PRO" w:hint="eastAsia"/>
                                <w:color w:val="403152" w:themeColor="accent4"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Net</w:t>
                            </w:r>
                            <w:r w:rsidRPr="001840B0">
                              <w:rPr>
                                <w:rFonts w:ascii="HG丸ｺﾞｼｯｸM-PRO" w:eastAsia="HG丸ｺﾞｼｯｸM-PRO" w:hAnsi="HG丸ｺﾞｼｯｸM-PRO"/>
                                <w:color w:val="403152" w:themeColor="accent4"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119</w:t>
                            </w:r>
                            <w:r w:rsidRPr="001840B0">
                              <w:rPr>
                                <w:rFonts w:ascii="HG丸ｺﾞｼｯｸM-PRO" w:eastAsia="HG丸ｺﾞｼｯｸM-PRO" w:hAnsi="HG丸ｺﾞｼｯｸM-PRO"/>
                                <w:color w:val="403152" w:themeColor="accent4"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登録説明</w:t>
                            </w:r>
                            <w:r w:rsidRPr="001840B0">
                              <w:rPr>
                                <w:rFonts w:ascii="HG丸ｺﾞｼｯｸM-PRO" w:eastAsia="HG丸ｺﾞｼｯｸM-PRO" w:hAnsi="HG丸ｺﾞｼｯｸM-PRO" w:hint="eastAsia"/>
                                <w:color w:val="403152" w:themeColor="accent4"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840B0">
                              <w:rPr>
                                <w:rFonts w:ascii="HG丸ｺﾞｼｯｸM-PRO" w:eastAsia="HG丸ｺﾞｼｯｸM-PRO" w:hAnsi="HG丸ｺﾞｼｯｸM-PRO"/>
                                <w:color w:val="403152" w:themeColor="accent4"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通報体験会</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A18A1" id="テキスト ボックス 13" o:spid="_x0000_s1027" type="#_x0000_t202" style="position:absolute;left:0;text-align:left;margin-left:0;margin-top:12.4pt;width:482.25pt;height:51pt;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" fillcolor="#b6dde8 [1304]" stroked="f">
                <v:textbox inset="5.85pt,.7pt,5.85pt,.7pt">
                  <w:txbxContent>
                    <w:p w14:paraId="2570070C" w14:textId="77777777" w:rsidR="009A62BC" w:rsidRPr="001840B0" w:rsidRDefault="009A62BC" w:rsidP="009A62BC">
                      <w:pPr>
                        <w:jc w:val="center"/>
                        <w:rPr>
                          <w:rFonts w:ascii="HG丸ｺﾞｼｯｸM-PRO" w:eastAsia="HG丸ｺﾞｼｯｸM-PRO" w:hAnsi="HG丸ｺﾞｼｯｸM-PRO"/>
                          <w:color w:val="403152" w:themeColor="accent4"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40B0">
                        <w:rPr>
                          <w:rFonts w:ascii="HG丸ｺﾞｼｯｸM-PRO" w:eastAsia="HG丸ｺﾞｼｯｸM-PRO" w:hAnsi="HG丸ｺﾞｼｯｸM-PRO" w:hint="eastAsia"/>
                          <w:color w:val="403152" w:themeColor="accent4"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Net</w:t>
                      </w:r>
                      <w:r w:rsidRPr="001840B0">
                        <w:rPr>
                          <w:rFonts w:ascii="HG丸ｺﾞｼｯｸM-PRO" w:eastAsia="HG丸ｺﾞｼｯｸM-PRO" w:hAnsi="HG丸ｺﾞｼｯｸM-PRO"/>
                          <w:color w:val="403152" w:themeColor="accent4"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119</w:t>
                      </w:r>
                      <w:r w:rsidRPr="001840B0">
                        <w:rPr>
                          <w:rFonts w:ascii="HG丸ｺﾞｼｯｸM-PRO" w:eastAsia="HG丸ｺﾞｼｯｸM-PRO" w:hAnsi="HG丸ｺﾞｼｯｸM-PRO"/>
                          <w:color w:val="403152" w:themeColor="accent4"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登録説明</w:t>
                      </w:r>
                      <w:r w:rsidRPr="001840B0">
                        <w:rPr>
                          <w:rFonts w:ascii="HG丸ｺﾞｼｯｸM-PRO" w:eastAsia="HG丸ｺﾞｼｯｸM-PRO" w:hAnsi="HG丸ｺﾞｼｯｸM-PRO" w:hint="eastAsia"/>
                          <w:color w:val="403152" w:themeColor="accent4"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840B0">
                        <w:rPr>
                          <w:rFonts w:ascii="HG丸ｺﾞｼｯｸM-PRO" w:eastAsia="HG丸ｺﾞｼｯｸM-PRO" w:hAnsi="HG丸ｺﾞｼｯｸM-PRO"/>
                          <w:color w:val="403152" w:themeColor="accent4"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通報体験会</w:t>
                      </w:r>
                    </w:p>
                  </w:txbxContent>
                </v:textbox>
                <w10:wrap anchorx="margin"/>
              </v:shape>
            </w:pict>
          </mc:Fallback>
        </mc:AlternateContent>
      </w:r>
    </w:p>
    <w:p w14:paraId="73429442" w14:textId="59293A8D" w:rsidR="009A62BC" w:rsidRDefault="009A62BC" w:rsidP="00B66BD2">
      <w:pPr>
        <w:rPr>
          <w:rFonts w:ascii="HG丸ｺﾞｼｯｸM-PRO" w:eastAsia="HG丸ｺﾞｼｯｸM-PRO" w:hAnsi="HG丸ｺﾞｼｯｸM-PRO"/>
          <w:sz w:val="24"/>
          <w:szCs w:val="24"/>
        </w:rPr>
      </w:pPr>
    </w:p>
    <w:p w14:paraId="5C3E8B08" w14:textId="3B975F99" w:rsidR="009A62BC" w:rsidRDefault="009A62BC" w:rsidP="00B66BD2">
      <w:pPr>
        <w:rPr>
          <w:rFonts w:ascii="HG丸ｺﾞｼｯｸM-PRO" w:eastAsia="HG丸ｺﾞｼｯｸM-PRO" w:hAnsi="HG丸ｺﾞｼｯｸM-PRO"/>
          <w:sz w:val="24"/>
          <w:szCs w:val="24"/>
        </w:rPr>
      </w:pPr>
    </w:p>
    <w:p w14:paraId="5BE0FEE3" w14:textId="6F48277F" w:rsidR="00410073" w:rsidRDefault="00410073" w:rsidP="00B66BD2">
      <w:pPr>
        <w:rPr>
          <w:rFonts w:ascii="HG丸ｺﾞｼｯｸM-PRO" w:eastAsia="HG丸ｺﾞｼｯｸM-PRO" w:hAnsi="HG丸ｺﾞｼｯｸM-PRO"/>
          <w:sz w:val="24"/>
          <w:szCs w:val="24"/>
        </w:rPr>
      </w:pPr>
      <w:r w:rsidRPr="006C08D9">
        <w:rPr>
          <w:rFonts w:ascii="HG丸ｺﾞｼｯｸM-PRO" w:eastAsia="HG丸ｺﾞｼｯｸM-PRO" w:hAnsi="HG丸ｺﾞｼｯｸM-PRO"/>
          <w:noProof/>
        </w:rPr>
        <mc:AlternateContent>
          <mc:Choice Requires="wps">
            <w:drawing>
              <wp:anchor distT="0" distB="0" distL="114300" distR="114300" simplePos="0" relativeHeight="251660800" behindDoc="0" locked="0" layoutInCell="1" allowOverlap="1" wp14:anchorId="73D89CE1" wp14:editId="42A5CFB2">
                <wp:simplePos x="0" y="0"/>
                <wp:positionH relativeFrom="margin">
                  <wp:posOffset>2315845</wp:posOffset>
                </wp:positionH>
                <wp:positionV relativeFrom="margin">
                  <wp:posOffset>1181735</wp:posOffset>
                </wp:positionV>
                <wp:extent cx="1811655" cy="381000"/>
                <wp:effectExtent l="0" t="0" r="0" b="0"/>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1811655" cy="381000"/>
                        </a:xfrm>
                        <a:prstGeom prst="rect">
                          <a:avLst/>
                        </a:prstGeom>
                        <a:noFill/>
                        <a:ln>
                          <a:noFill/>
                        </a:ln>
                        <a:effectLst/>
                      </wps:spPr>
                      <wps:txbx>
                        <w:txbxContent>
                          <w:p w14:paraId="6E1D0F5A" w14:textId="2E41CD65" w:rsidR="00F50936" w:rsidRPr="00404638" w:rsidRDefault="00F50936" w:rsidP="00F50936">
                            <w:pPr>
                              <w:jc w:val="center"/>
                              <w:rPr>
                                <w:b/>
                                <w:noProof/>
                                <w:color w:val="F79646" w:themeColor="accent6"/>
                                <w:sz w:val="32"/>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78000">
                                        <w14:schemeClr w14:val="accent5">
                                          <w14:lumMod w14:val="50000"/>
                                        </w14:schemeClr>
                                      </w14:gs>
                                      <w14:gs w14:pos="100000">
                                        <w14:srgbClr w14:val="002060"/>
                                      </w14:gs>
                                    </w14:gsLst>
                                    <w14:lin w14:ang="5400000" w14:scaled="0"/>
                                  </w14:gradFill>
                                </w14:textFill>
                              </w:rPr>
                            </w:pPr>
                            <w:r>
                              <w:rPr>
                                <w:rFonts w:hint="eastAsia"/>
                                <w:b/>
                                <w:color w:val="F79646" w:themeColor="accent6"/>
                                <w:sz w:val="32"/>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78000">
                                        <w14:schemeClr w14:val="accent5">
                                          <w14:lumMod w14:val="50000"/>
                                        </w14:schemeClr>
                                      </w14:gs>
                                      <w14:gs w14:pos="100000">
                                        <w14:srgbClr w14:val="002060"/>
                                      </w14:gs>
                                    </w14:gsLst>
                                    <w14:lin w14:ang="5400000" w14:scaled="0"/>
                                  </w14:gradFill>
                                </w14:textFill>
                              </w:rPr>
                              <w:t>～令和</w:t>
                            </w:r>
                            <w:r w:rsidR="00560A66">
                              <w:rPr>
                                <w:rFonts w:hint="eastAsia"/>
                                <w:b/>
                                <w:color w:val="F79646" w:themeColor="accent6"/>
                                <w:sz w:val="32"/>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78000">
                                        <w14:schemeClr w14:val="accent5">
                                          <w14:lumMod w14:val="50000"/>
                                        </w14:schemeClr>
                                      </w14:gs>
                                      <w14:gs w14:pos="100000">
                                        <w14:srgbClr w14:val="002060"/>
                                      </w14:gs>
                                    </w14:gsLst>
                                    <w14:lin w14:ang="5400000" w14:scaled="0"/>
                                  </w14:gradFill>
                                </w14:textFill>
                              </w:rPr>
                              <w:t>8</w:t>
                            </w:r>
                            <w:r>
                              <w:rPr>
                                <w:b/>
                                <w:color w:val="F79646" w:themeColor="accent6"/>
                                <w:sz w:val="32"/>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78000">
                                        <w14:schemeClr w14:val="accent5">
                                          <w14:lumMod w14:val="50000"/>
                                        </w14:schemeClr>
                                      </w14:gs>
                                      <w14:gs w14:pos="100000">
                                        <w14:srgbClr w14:val="002060"/>
                                      </w14:gs>
                                    </w14:gsLst>
                                    <w14:lin w14:ang="5400000" w14:scaled="0"/>
                                  </w14:gradFill>
                                </w14:textFill>
                              </w:rPr>
                              <w:t>年度～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89CE1" id="テキスト ボックス 5" o:spid="_x0000_s1028" type="#_x0000_t202" style="position:absolute;left:0;text-align:left;margin-left:182.35pt;margin-top:93.05pt;width:142.65pt;height:30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" filled="f" stroked="f">
                <v:textbox inset="5.85pt,.7pt,5.85pt,.7pt">
                  <w:txbxContent>
                    <w:p w14:paraId="6E1D0F5A" w14:textId="2E41CD65" w:rsidR="00F50936" w:rsidRPr="00404638" w:rsidRDefault="00F50936" w:rsidP="00F50936">
                      <w:pPr>
                        <w:jc w:val="center"/>
                        <w:rPr>
                          <w:b/>
                          <w:noProof/>
                          <w:color w:val="F79646" w:themeColor="accent6"/>
                          <w:sz w:val="32"/>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78000">
                                  <w14:schemeClr w14:val="accent5">
                                    <w14:lumMod w14:val="50000"/>
                                  </w14:schemeClr>
                                </w14:gs>
                                <w14:gs w14:pos="100000">
                                  <w14:srgbClr w14:val="002060"/>
                                </w14:gs>
                              </w14:gsLst>
                              <w14:lin w14:ang="5400000" w14:scaled="0"/>
                            </w14:gradFill>
                          </w14:textFill>
                        </w:rPr>
                      </w:pPr>
                      <w:r>
                        <w:rPr>
                          <w:rFonts w:hint="eastAsia"/>
                          <w:b/>
                          <w:color w:val="F79646" w:themeColor="accent6"/>
                          <w:sz w:val="32"/>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78000">
                                  <w14:schemeClr w14:val="accent5">
                                    <w14:lumMod w14:val="50000"/>
                                  </w14:schemeClr>
                                </w14:gs>
                                <w14:gs w14:pos="100000">
                                  <w14:srgbClr w14:val="002060"/>
                                </w14:gs>
                              </w14:gsLst>
                              <w14:lin w14:ang="5400000" w14:scaled="0"/>
                            </w14:gradFill>
                          </w14:textFill>
                        </w:rPr>
                        <w:t>～令和</w:t>
                      </w:r>
                      <w:r w:rsidR="00560A66">
                        <w:rPr>
                          <w:rFonts w:hint="eastAsia"/>
                          <w:b/>
                          <w:color w:val="F79646" w:themeColor="accent6"/>
                          <w:sz w:val="32"/>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78000">
                                  <w14:schemeClr w14:val="accent5">
                                    <w14:lumMod w14:val="50000"/>
                                  </w14:schemeClr>
                                </w14:gs>
                                <w14:gs w14:pos="100000">
                                  <w14:srgbClr w14:val="002060"/>
                                </w14:gs>
                              </w14:gsLst>
                              <w14:lin w14:ang="5400000" w14:scaled="0"/>
                            </w14:gradFill>
                          </w14:textFill>
                        </w:rPr>
                        <w:t>8</w:t>
                      </w:r>
                      <w:r>
                        <w:rPr>
                          <w:b/>
                          <w:color w:val="F79646" w:themeColor="accent6"/>
                          <w:sz w:val="32"/>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78000">
                                  <w14:schemeClr w14:val="accent5">
                                    <w14:lumMod w14:val="50000"/>
                                  </w14:schemeClr>
                                </w14:gs>
                                <w14:gs w14:pos="100000">
                                  <w14:srgbClr w14:val="002060"/>
                                </w14:gs>
                              </w14:gsLst>
                              <w14:lin w14:ang="5400000" w14:scaled="0"/>
                            </w14:gradFill>
                          </w14:textFill>
                        </w:rPr>
                        <w:t>年度～</w:t>
                      </w:r>
                    </w:p>
                  </w:txbxContent>
                </v:textbox>
                <w10:wrap type="square" anchorx="margin" anchory="margin"/>
              </v:shape>
            </w:pict>
          </mc:Fallback>
        </mc:AlternateContent>
      </w:r>
      <w:r w:rsidRPr="006C08D9">
        <w:rPr>
          <w:rFonts w:ascii="HG丸ｺﾞｼｯｸM-PRO" w:eastAsia="HG丸ｺﾞｼｯｸM-PRO" w:hAnsi="HG丸ｺﾞｼｯｸM-PRO"/>
          <w:noProof/>
        </w:rPr>
        <mc:AlternateContent>
          <mc:Choice Requires="wps">
            <w:drawing>
              <wp:anchor distT="0" distB="0" distL="114300" distR="114300" simplePos="0" relativeHeight="251659776" behindDoc="0" locked="0" layoutInCell="1" allowOverlap="1" wp14:anchorId="2C13C302" wp14:editId="6C20B564">
                <wp:simplePos x="0" y="0"/>
                <wp:positionH relativeFrom="margin">
                  <wp:posOffset>4386580</wp:posOffset>
                </wp:positionH>
                <wp:positionV relativeFrom="margin">
                  <wp:posOffset>1181735</wp:posOffset>
                </wp:positionV>
                <wp:extent cx="1811655" cy="381000"/>
                <wp:effectExtent l="0" t="0" r="0" b="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811655" cy="381000"/>
                        </a:xfrm>
                        <a:prstGeom prst="rect">
                          <a:avLst/>
                        </a:prstGeom>
                        <a:noFill/>
                        <a:ln>
                          <a:noFill/>
                        </a:ln>
                        <a:effectLst/>
                      </wps:spPr>
                      <wps:txbx>
                        <w:txbxContent>
                          <w:p w14:paraId="7C98969C" w14:textId="77777777" w:rsidR="00E77C56" w:rsidRPr="00404638" w:rsidRDefault="00E77C56" w:rsidP="00E77C56">
                            <w:pPr>
                              <w:jc w:val="center"/>
                              <w:rPr>
                                <w:b/>
                                <w:noProof/>
                                <w:color w:val="F79646" w:themeColor="accent6"/>
                                <w:sz w:val="32"/>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78000">
                                        <w14:schemeClr w14:val="accent5">
                                          <w14:lumMod w14:val="50000"/>
                                        </w14:schemeClr>
                                      </w14:gs>
                                      <w14:gs w14:pos="100000">
                                        <w14:srgbClr w14:val="002060"/>
                                      </w14:gs>
                                    </w14:gsLst>
                                    <w14:lin w14:ang="5400000" w14:scaled="0"/>
                                  </w14:gradFill>
                                </w14:textFill>
                              </w:rPr>
                            </w:pPr>
                            <w:r w:rsidRPr="00404638">
                              <w:rPr>
                                <w:rFonts w:hint="eastAsia"/>
                                <w:b/>
                                <w:color w:val="F79646" w:themeColor="accent6"/>
                                <w:sz w:val="32"/>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78000">
                                        <w14:schemeClr w14:val="accent5">
                                          <w14:lumMod w14:val="50000"/>
                                        </w14:schemeClr>
                                      </w14:gs>
                                      <w14:gs w14:pos="100000">
                                        <w14:srgbClr w14:val="002060"/>
                                      </w14:gs>
                                    </w14:gsLst>
                                    <w14:lin w14:ang="5400000" w14:scaled="0"/>
                                  </w14:gradFill>
                                </w14:textFill>
                              </w:rPr>
                              <w:t>岐阜市消防本部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3C302" id="テキスト ボックス 3" o:spid="_x0000_s1029" type="#_x0000_t202" style="position:absolute;left:0;text-align:left;margin-left:345.4pt;margin-top:93.05pt;width:142.65pt;height:30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" filled="f" stroked="f">
                <v:textbox inset="5.85pt,.7pt,5.85pt,.7pt">
                  <w:txbxContent>
                    <w:p w14:paraId="7C98969C" w14:textId="77777777" w:rsidR="00E77C56" w:rsidRPr="00404638" w:rsidRDefault="00E77C56" w:rsidP="00E77C56">
                      <w:pPr>
                        <w:jc w:val="center"/>
                        <w:rPr>
                          <w:b/>
                          <w:noProof/>
                          <w:color w:val="F79646" w:themeColor="accent6"/>
                          <w:sz w:val="32"/>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78000">
                                  <w14:schemeClr w14:val="accent5">
                                    <w14:lumMod w14:val="50000"/>
                                  </w14:schemeClr>
                                </w14:gs>
                                <w14:gs w14:pos="100000">
                                  <w14:srgbClr w14:val="002060"/>
                                </w14:gs>
                              </w14:gsLst>
                              <w14:lin w14:ang="5400000" w14:scaled="0"/>
                            </w14:gradFill>
                          </w14:textFill>
                        </w:rPr>
                      </w:pPr>
                      <w:r w:rsidRPr="00404638">
                        <w:rPr>
                          <w:rFonts w:hint="eastAsia"/>
                          <w:b/>
                          <w:color w:val="F79646" w:themeColor="accent6"/>
                          <w:sz w:val="32"/>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7030A0"/>
                                </w14:gs>
                                <w14:gs w14:pos="78000">
                                  <w14:schemeClr w14:val="accent5">
                                    <w14:lumMod w14:val="50000"/>
                                  </w14:schemeClr>
                                </w14:gs>
                                <w14:gs w14:pos="100000">
                                  <w14:srgbClr w14:val="002060"/>
                                </w14:gs>
                              </w14:gsLst>
                              <w14:lin w14:ang="5400000" w14:scaled="0"/>
                            </w14:gradFill>
                          </w14:textFill>
                        </w:rPr>
                        <w:t>岐阜市消防本部</w:t>
                      </w:r>
                    </w:p>
                  </w:txbxContent>
                </v:textbox>
                <w10:wrap type="square" anchorx="margin" anchory="margin"/>
              </v:shape>
            </w:pict>
          </mc:Fallback>
        </mc:AlternateContent>
      </w:r>
    </w:p>
    <w:p w14:paraId="3137F666" w14:textId="3F4F5FA2" w:rsidR="00410073" w:rsidRDefault="00410073" w:rsidP="00B66BD2">
      <w:pPr>
        <w:rPr>
          <w:rFonts w:ascii="HG丸ｺﾞｼｯｸM-PRO" w:eastAsia="HG丸ｺﾞｼｯｸM-PRO" w:hAnsi="HG丸ｺﾞｼｯｸM-PRO"/>
          <w:sz w:val="24"/>
          <w:szCs w:val="24"/>
        </w:rPr>
      </w:pPr>
    </w:p>
    <w:p w14:paraId="1D0AF085" w14:textId="0B21D0B6" w:rsidR="00410073" w:rsidRDefault="00410073" w:rsidP="00B66BD2">
      <w:pPr>
        <w:rPr>
          <w:rFonts w:ascii="HG丸ｺﾞｼｯｸM-PRO" w:eastAsia="HG丸ｺﾞｼｯｸM-PRO" w:hAnsi="HG丸ｺﾞｼｯｸM-PRO"/>
          <w:sz w:val="24"/>
          <w:szCs w:val="24"/>
        </w:rPr>
      </w:pPr>
    </w:p>
    <w:p w14:paraId="666890D7" w14:textId="2B508613" w:rsidR="00EA5462" w:rsidRDefault="00410073" w:rsidP="00C52239">
      <w:pPr>
        <w:ind w:rightChars="404" w:right="848"/>
        <w:jc w:val="left"/>
        <w:rPr>
          <w:rFonts w:ascii="HG丸ｺﾞｼｯｸM-PRO" w:eastAsia="HG丸ｺﾞｼｯｸM-PRO" w:hAnsi="HG丸ｺﾞｼｯｸM-PRO"/>
          <w:sz w:val="24"/>
          <w:szCs w:val="24"/>
        </w:rPr>
      </w:pPr>
      <w:r>
        <w:rPr>
          <w:rFonts w:ascii="HG丸ｺﾞｼｯｸM-PRO" w:eastAsia="HG丸ｺﾞｼｯｸM-PRO" w:hAnsi="HG丸ｺﾞｼｯｸM-PRO"/>
          <w:noProof/>
        </w:rPr>
        <w:drawing>
          <wp:anchor distT="0" distB="0" distL="114300" distR="114300" simplePos="0" relativeHeight="251654656" behindDoc="0" locked="0" layoutInCell="1" allowOverlap="1" wp14:anchorId="3AD36300" wp14:editId="383953C4">
            <wp:simplePos x="0" y="0"/>
            <wp:positionH relativeFrom="margin">
              <wp:posOffset>123825</wp:posOffset>
            </wp:positionH>
            <wp:positionV relativeFrom="margin">
              <wp:posOffset>1877060</wp:posOffset>
            </wp:positionV>
            <wp:extent cx="1000125" cy="1356995"/>
            <wp:effectExtent l="0" t="0" r="9525" b="0"/>
            <wp:wrapSquare wrapText="bothSides"/>
            <wp:docPr id="9" name="図 9" descr="消防うーたん（防火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消防うーたん（防火衣）"/>
                    <pic:cNvPicPr>
                      <a:picLocks noChangeAspect="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000125" cy="1356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F85169" w14:textId="24A4AF21" w:rsidR="00410073" w:rsidRDefault="0015297D" w:rsidP="00410073">
      <w:pPr>
        <w:ind w:rightChars="404" w:right="848" w:firstLineChars="100" w:firstLine="240"/>
        <w:jc w:val="left"/>
        <w:rPr>
          <w:rFonts w:ascii="HG丸ｺﾞｼｯｸM-PRO" w:eastAsia="HG丸ｺﾞｼｯｸM-PRO" w:hAnsi="HG丸ｺﾞｼｯｸM-PRO"/>
          <w:sz w:val="24"/>
          <w:szCs w:val="24"/>
        </w:rPr>
      </w:pPr>
      <w:r w:rsidRPr="00A677DA">
        <w:rPr>
          <w:rFonts w:ascii="HG丸ｺﾞｼｯｸM-PRO" w:eastAsia="HG丸ｺﾞｼｯｸM-PRO" w:hAnsi="HG丸ｺﾞｼｯｸM-PRO" w:hint="eastAsia"/>
          <w:sz w:val="24"/>
          <w:szCs w:val="24"/>
        </w:rPr>
        <w:t>スマートフォンなどの携帯端末から消防へ通報することができる</w:t>
      </w:r>
      <w:r w:rsidR="00396F84" w:rsidRPr="00A677DA">
        <w:rPr>
          <w:rFonts w:ascii="HG丸ｺﾞｼｯｸM-PRO" w:eastAsia="HG丸ｺﾞｼｯｸM-PRO" w:hAnsi="HG丸ｺﾞｼｯｸM-PRO" w:hint="eastAsia"/>
          <w:sz w:val="24"/>
          <w:szCs w:val="24"/>
        </w:rPr>
        <w:t>「</w:t>
      </w:r>
      <w:r w:rsidR="00396F84" w:rsidRPr="006C08D9">
        <w:rPr>
          <w:rFonts w:ascii="HG丸ｺﾞｼｯｸM-PRO" w:eastAsia="HG丸ｺﾞｼｯｸM-PRO" w:hAnsi="HG丸ｺﾞｼｯｸM-PRO" w:hint="eastAsia"/>
          <w:b/>
          <w:sz w:val="24"/>
          <w:szCs w:val="24"/>
        </w:rPr>
        <w:t>Net119(ねっといちいちきゅう)緊急通報システム</w:t>
      </w:r>
      <w:r w:rsidR="00396F84" w:rsidRPr="006C08D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の</w:t>
      </w:r>
      <w:r w:rsidR="00484744">
        <w:rPr>
          <w:rFonts w:ascii="HG丸ｺﾞｼｯｸM-PRO" w:eastAsia="HG丸ｺﾞｼｯｸM-PRO" w:hAnsi="HG丸ｺﾞｼｯｸM-PRO" w:hint="eastAsia"/>
          <w:sz w:val="24"/>
          <w:szCs w:val="24"/>
        </w:rPr>
        <w:t>利用</w:t>
      </w:r>
      <w:r>
        <w:rPr>
          <w:rFonts w:ascii="HG丸ｺﾞｼｯｸM-PRO" w:eastAsia="HG丸ｺﾞｼｯｸM-PRO" w:hAnsi="HG丸ｺﾞｼｯｸM-PRO" w:hint="eastAsia"/>
          <w:sz w:val="24"/>
          <w:szCs w:val="24"/>
        </w:rPr>
        <w:t>登録</w:t>
      </w:r>
      <w:r w:rsidR="00484744">
        <w:rPr>
          <w:rFonts w:ascii="HG丸ｺﾞｼｯｸM-PRO" w:eastAsia="HG丸ｺﾞｼｯｸM-PRO" w:hAnsi="HG丸ｺﾞｼｯｸM-PRO" w:hint="eastAsia"/>
          <w:sz w:val="24"/>
          <w:szCs w:val="24"/>
        </w:rPr>
        <w:t>方法や</w:t>
      </w:r>
      <w:r>
        <w:rPr>
          <w:rFonts w:ascii="HG丸ｺﾞｼｯｸM-PRO" w:eastAsia="HG丸ｺﾞｼｯｸM-PRO" w:hAnsi="HG丸ｺﾞｼｯｸM-PRO" w:hint="eastAsia"/>
          <w:sz w:val="24"/>
          <w:szCs w:val="24"/>
        </w:rPr>
        <w:t>利用方法を</w:t>
      </w:r>
      <w:r w:rsidR="00A677DA">
        <w:rPr>
          <w:rFonts w:ascii="HG丸ｺﾞｼｯｸM-PRO" w:eastAsia="HG丸ｺﾞｼｯｸM-PRO" w:hAnsi="HG丸ｺﾞｼｯｸM-PRO" w:hint="eastAsia"/>
          <w:sz w:val="24"/>
          <w:szCs w:val="24"/>
        </w:rPr>
        <w:t>説明し、通報体験ができる</w:t>
      </w:r>
      <w:r>
        <w:rPr>
          <w:rFonts w:ascii="HG丸ｺﾞｼｯｸM-PRO" w:eastAsia="HG丸ｺﾞｼｯｸM-PRO" w:hAnsi="HG丸ｺﾞｼｯｸM-PRO" w:hint="eastAsia"/>
          <w:sz w:val="24"/>
          <w:szCs w:val="24"/>
        </w:rPr>
        <w:t>研修会を開催します。ぜひご参加ください。</w:t>
      </w:r>
    </w:p>
    <w:p w14:paraId="41557ED0" w14:textId="77777777" w:rsidR="00410073" w:rsidRDefault="00410073" w:rsidP="00410073">
      <w:pPr>
        <w:ind w:rightChars="404" w:right="848" w:firstLineChars="100" w:firstLine="240"/>
        <w:jc w:val="left"/>
        <w:rPr>
          <w:rFonts w:ascii="HG丸ｺﾞｼｯｸM-PRO" w:eastAsia="HG丸ｺﾞｼｯｸM-PRO" w:hAnsi="HG丸ｺﾞｼｯｸM-PRO"/>
          <w:sz w:val="24"/>
          <w:szCs w:val="24"/>
        </w:rPr>
      </w:pPr>
    </w:p>
    <w:p w14:paraId="55D20644" w14:textId="77777777" w:rsidR="00410073" w:rsidRDefault="00410073" w:rsidP="00410073">
      <w:pPr>
        <w:ind w:rightChars="404" w:right="848" w:firstLineChars="100" w:firstLine="281"/>
        <w:jc w:val="left"/>
        <w:rPr>
          <w:rFonts w:ascii="HG丸ｺﾞｼｯｸM-PRO" w:eastAsia="HG丸ｺﾞｼｯｸM-PRO" w:hAnsi="HG丸ｺﾞｼｯｸM-PRO"/>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364B6968" w14:textId="704BC603" w:rsidR="00EB3D8E" w:rsidRPr="001840B0" w:rsidRDefault="00EB3D8E" w:rsidP="00410073">
      <w:pPr>
        <w:ind w:rightChars="404" w:right="848" w:firstLineChars="100" w:firstLine="281"/>
        <w:jc w:val="left"/>
        <w:rPr>
          <w:rFonts w:ascii="HG丸ｺﾞｼｯｸM-PRO" w:eastAsia="HG丸ｺﾞｼｯｸM-PRO" w:hAnsi="HG丸ｺﾞｼｯｸM-PRO"/>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6C08D9">
        <w:rPr>
          <w:rFonts w:ascii="HG丸ｺﾞｼｯｸM-PRO" w:eastAsia="HG丸ｺﾞｼｯｸM-PRO" w:hAnsi="HG丸ｺﾞｼｯｸM-PRO" w:hint="eastAsia"/>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Fonts w:ascii="HG丸ｺﾞｼｯｸM-PRO" w:eastAsia="HG丸ｺﾞｼｯｸM-PRO" w:hAnsi="HG丸ｺﾞｼｯｸM-PRO" w:hint="eastAsia"/>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参加</w:t>
      </w:r>
      <w:r w:rsidRPr="006C08D9">
        <w:rPr>
          <w:rFonts w:ascii="HG丸ｺﾞｼｯｸM-PRO" w:eastAsia="HG丸ｺﾞｼｯｸM-PRO" w:hAnsi="HG丸ｺﾞｼｯｸM-PRO" w:hint="eastAsia"/>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対象者】</w:t>
      </w:r>
    </w:p>
    <w:p w14:paraId="06177C1F" w14:textId="5B206B6D" w:rsidR="00EB3D8E" w:rsidRDefault="00EB3D8E" w:rsidP="00513B85">
      <w:pPr>
        <w:ind w:firstLineChars="100" w:firstLine="240"/>
        <w:rPr>
          <w:rFonts w:ascii="HG丸ｺﾞｼｯｸM-PRO" w:eastAsia="HG丸ｺﾞｼｯｸM-PRO" w:hAnsi="HG丸ｺﾞｼｯｸM-PRO"/>
          <w:sz w:val="24"/>
          <w:szCs w:val="24"/>
        </w:rPr>
      </w:pPr>
      <w:r w:rsidRPr="006C08D9">
        <w:rPr>
          <w:rFonts w:ascii="HG丸ｺﾞｼｯｸM-PRO" w:eastAsia="HG丸ｺﾞｼｯｸM-PRO" w:hAnsi="HG丸ｺﾞｼｯｸM-PRO" w:hint="eastAsia"/>
          <w:sz w:val="24"/>
          <w:szCs w:val="24"/>
          <w:u w:val="single"/>
        </w:rPr>
        <w:t>聴覚・音声・言語機能に障がいがあり音声による119 番通報が困難な方</w:t>
      </w:r>
      <w:r w:rsidRPr="006C08D9">
        <w:rPr>
          <w:rFonts w:ascii="HG丸ｺﾞｼｯｸM-PRO" w:eastAsia="HG丸ｺﾞｼｯｸM-PRO" w:hAnsi="HG丸ｺﾞｼｯｸM-PRO" w:hint="eastAsia"/>
          <w:sz w:val="24"/>
          <w:szCs w:val="24"/>
        </w:rPr>
        <w:t>で、</w:t>
      </w:r>
      <w:r w:rsidRPr="006C08D9">
        <w:rPr>
          <w:rFonts w:ascii="HG丸ｺﾞｼｯｸM-PRO" w:eastAsia="HG丸ｺﾞｼｯｸM-PRO" w:hAnsi="HG丸ｺﾞｼｯｸM-PRO" w:hint="eastAsia"/>
          <w:sz w:val="24"/>
          <w:szCs w:val="24"/>
          <w:u w:val="single"/>
        </w:rPr>
        <w:t>岐阜市消防本部管内（</w:t>
      </w:r>
      <w:r w:rsidRPr="006C08D9">
        <w:rPr>
          <w:rFonts w:ascii="HG丸ｺﾞｼｯｸM-PRO" w:eastAsia="HG丸ｺﾞｼｯｸM-PRO" w:hAnsi="HG丸ｺﾞｼｯｸM-PRO" w:hint="eastAsia"/>
          <w:b/>
          <w:sz w:val="24"/>
          <w:szCs w:val="24"/>
          <w:u w:val="single"/>
        </w:rPr>
        <w:t>岐阜市・瑞穂市・山県市・本巣市・北方町</w:t>
      </w:r>
      <w:r w:rsidRPr="006C08D9">
        <w:rPr>
          <w:rFonts w:ascii="HG丸ｺﾞｼｯｸM-PRO" w:eastAsia="HG丸ｺﾞｼｯｸM-PRO" w:hAnsi="HG丸ｺﾞｼｯｸM-PRO" w:hint="eastAsia"/>
          <w:sz w:val="24"/>
          <w:szCs w:val="24"/>
          <w:u w:val="single"/>
        </w:rPr>
        <w:t>）にお住まいの人、通勤している人又は通学している人</w:t>
      </w:r>
      <w:r w:rsidRPr="006C08D9">
        <w:rPr>
          <w:rFonts w:ascii="HG丸ｺﾞｼｯｸM-PRO" w:eastAsia="HG丸ｺﾞｼｯｸM-PRO" w:hAnsi="HG丸ｺﾞｼｯｸM-PRO" w:hint="eastAsia"/>
          <w:sz w:val="24"/>
          <w:szCs w:val="24"/>
        </w:rPr>
        <w:t>で、</w:t>
      </w:r>
      <w:r>
        <w:rPr>
          <w:rFonts w:ascii="HG丸ｺﾞｼｯｸM-PRO" w:eastAsia="HG丸ｺﾞｼｯｸM-PRO" w:hAnsi="HG丸ｺﾞｼｯｸM-PRO" w:hint="eastAsia"/>
          <w:sz w:val="24"/>
          <w:szCs w:val="24"/>
        </w:rPr>
        <w:t>Net119の利用登録を希望する人、または、すでに登録済みで利用方法を身に付けたい人</w:t>
      </w:r>
    </w:p>
    <w:p w14:paraId="4E0173B9" w14:textId="05C6230C" w:rsidR="001B38D8" w:rsidRDefault="00D530CD" w:rsidP="00EB3D8E">
      <w:pPr>
        <w:rPr>
          <w:rFonts w:ascii="HG丸ｺﾞｼｯｸM-PRO" w:eastAsia="HG丸ｺﾞｼｯｸM-PRO" w:hAnsi="HG丸ｺﾞｼｯｸM-PRO"/>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noProof/>
        </w:rPr>
        <w:drawing>
          <wp:anchor distT="0" distB="0" distL="114300" distR="114300" simplePos="0" relativeHeight="251661824" behindDoc="0" locked="0" layoutInCell="1" allowOverlap="1" wp14:anchorId="25E55D8A" wp14:editId="2C75C182">
            <wp:simplePos x="0" y="0"/>
            <wp:positionH relativeFrom="column">
              <wp:posOffset>5137785</wp:posOffset>
            </wp:positionH>
            <wp:positionV relativeFrom="paragraph">
              <wp:posOffset>635</wp:posOffset>
            </wp:positionV>
            <wp:extent cx="752475" cy="752475"/>
            <wp:effectExtent l="0" t="0" r="9525" b="9525"/>
            <wp:wrapThrough wrapText="bothSides">
              <wp:wrapPolygon edited="0">
                <wp:start x="0" y="0"/>
                <wp:lineTo x="0" y="21327"/>
                <wp:lineTo x="21327" y="21327"/>
                <wp:lineTo x="21327"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D8E" w:rsidRPr="006C08D9">
        <w:rPr>
          <w:rFonts w:ascii="HG丸ｺﾞｼｯｸM-PRO" w:eastAsia="HG丸ｺﾞｼｯｸM-PRO" w:hAnsi="HG丸ｺﾞｼｯｸM-PRO" w:hint="eastAsia"/>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00EB3D8E">
        <w:rPr>
          <w:rFonts w:ascii="HG丸ｺﾞｼｯｸM-PRO" w:eastAsia="HG丸ｺﾞｼｯｸM-PRO" w:hAnsi="HG丸ｺﾞｼｯｸM-PRO" w:hint="eastAsia"/>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参加申込</w:t>
      </w:r>
      <w:r w:rsidR="001B38D8">
        <w:rPr>
          <w:rFonts w:ascii="HG丸ｺﾞｼｯｸM-PRO" w:eastAsia="HG丸ｺﾞｼｯｸM-PRO" w:hAnsi="HG丸ｺﾞｼｯｸM-PRO" w:hint="eastAsia"/>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方法</w:t>
      </w:r>
      <w:r w:rsidR="00EB3D8E" w:rsidRPr="006C08D9">
        <w:rPr>
          <w:rFonts w:ascii="HG丸ｺﾞｼｯｸM-PRO" w:eastAsia="HG丸ｺﾞｼｯｸM-PRO" w:hAnsi="HG丸ｺﾞｼｯｸM-PRO" w:hint="eastAsia"/>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p w14:paraId="28C15E78" w14:textId="34FB9C66" w:rsidR="00EA5462" w:rsidRPr="00D530CD" w:rsidRDefault="00EB3D8E" w:rsidP="00EA5462">
      <w:pPr>
        <w:ind w:leftChars="100" w:left="210"/>
        <w:rPr>
          <w:rFonts w:ascii="HG丸ｺﾞｼｯｸM-PRO" w:eastAsia="HG丸ｺﾞｼｯｸM-PRO" w:hAnsi="HG丸ｺﾞｼｯｸM-PRO"/>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EB3D8E">
        <w:rPr>
          <w:rFonts w:ascii="HG丸ｺﾞｼｯｸM-PRO" w:eastAsia="HG丸ｺﾞｼｯｸM-PRO" w:hAnsi="HG丸ｺﾞｼｯｸM-PRO" w:hint="eastAsia"/>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岐阜市ホームページの「</w:t>
      </w:r>
      <w:r w:rsidRPr="00D530CD">
        <w:rPr>
          <w:rFonts w:ascii="HG丸ｺﾞｼｯｸM-PRO" w:eastAsia="HG丸ｺﾞｼｯｸM-PRO" w:hAnsi="HG丸ｺﾞｼｯｸM-PRO" w:hint="eastAsia"/>
          <w:b/>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岐阜市オンライン申請総合窓口サイト</w:t>
      </w:r>
      <w:r w:rsidRPr="00EB3D8E">
        <w:rPr>
          <w:rFonts w:ascii="HG丸ｺﾞｼｯｸM-PRO" w:eastAsia="HG丸ｺﾞｼｯｸM-PRO" w:hAnsi="HG丸ｺﾞｼｯｸM-PRO" w:hint="eastAsia"/>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p w14:paraId="1D51E867" w14:textId="1ABE914D" w:rsidR="00EA5462" w:rsidRDefault="00884217" w:rsidP="00EA5462">
      <w:pPr>
        <w:ind w:leftChars="100" w:left="210"/>
        <w:rPr>
          <w:rFonts w:ascii="HG丸ｺﾞｼｯｸM-PRO" w:eastAsia="HG丸ｺﾞｼｯｸM-PRO" w:hAnsi="HG丸ｺﾞｼｯｸM-PRO"/>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ascii="HG丸ｺﾞｼｯｸM-PRO" w:eastAsia="HG丸ｺﾞｼｯｸM-PRO" w:hAnsi="HG丸ｺﾞｼｯｸM-PRO" w:hint="eastAsia"/>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（手続き一覧区分「</w:t>
      </w:r>
      <w:r w:rsidRPr="00D530CD">
        <w:rPr>
          <w:rFonts w:ascii="HG丸ｺﾞｼｯｸM-PRO" w:eastAsia="HG丸ｺﾞｼｯｸM-PRO" w:hAnsi="HG丸ｺﾞｼｯｸM-PRO" w:hint="eastAsia"/>
          <w:b/>
          <w:bCs/>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消防」</w:t>
      </w:r>
      <w:r>
        <w:rPr>
          <w:rFonts w:ascii="HG丸ｺﾞｼｯｸM-PRO" w:eastAsia="HG丸ｺﾞｼｯｸM-PRO" w:hAnsi="HG丸ｺﾞｼｯｸM-PRO" w:hint="eastAsia"/>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00532ACE">
        <w:rPr>
          <w:rFonts w:ascii="HG丸ｺﾞｼｯｸM-PRO" w:eastAsia="HG丸ｺﾞｼｯｸM-PRO" w:hAnsi="HG丸ｺﾞｼｯｸM-PRO" w:hint="eastAsia"/>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又は左記</w:t>
      </w:r>
      <w:r w:rsidR="00532ACE" w:rsidRPr="00D530CD">
        <w:rPr>
          <w:rFonts w:ascii="HG丸ｺﾞｼｯｸM-PRO" w:eastAsia="HG丸ｺﾞｼｯｸM-PRO" w:hAnsi="HG丸ｺﾞｼｯｸM-PRO" w:hint="eastAsia"/>
          <w:b/>
          <w:bCs/>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QRコード</w:t>
      </w:r>
      <w:r w:rsidR="00532ACE">
        <w:rPr>
          <w:rFonts w:ascii="HG丸ｺﾞｼｯｸM-PRO" w:eastAsia="HG丸ｺﾞｼｯｸM-PRO" w:hAnsi="HG丸ｺﾞｼｯｸM-PRO" w:hint="eastAsia"/>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から</w:t>
      </w:r>
      <w:r w:rsidR="001B38D8">
        <w:rPr>
          <w:rFonts w:ascii="HG丸ｺﾞｼｯｸM-PRO" w:eastAsia="HG丸ｺﾞｼｯｸM-PRO" w:hAnsi="HG丸ｺﾞｼｯｸM-PRO" w:hint="eastAsia"/>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申込ください。</w:t>
      </w:r>
    </w:p>
    <w:p w14:paraId="6A4D83D8" w14:textId="77777777" w:rsidR="00EA5462" w:rsidRPr="00EA5462" w:rsidRDefault="00EA5462" w:rsidP="00EA5462">
      <w:pPr>
        <w:ind w:leftChars="100" w:left="210"/>
        <w:rPr>
          <w:rFonts w:ascii="HG丸ｺﾞｼｯｸM-PRO" w:eastAsia="HG丸ｺﾞｼｯｸM-PRO" w:hAnsi="HG丸ｺﾞｼｯｸM-PRO"/>
          <w:b/>
          <w:color w:val="7030A0"/>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ascii="HG丸ｺﾞｼｯｸM-PRO" w:eastAsia="HG丸ｺﾞｼｯｸM-PRO" w:hAnsi="HG丸ｺﾞｼｯｸM-PRO"/>
          <w:b/>
          <w:noProof/>
          <w:color w:val="7030A0"/>
          <w:sz w:val="28"/>
          <w:szCs w:val="24"/>
        </w:rPr>
        <mc:AlternateContent>
          <mc:Choice Requires="wps">
            <w:drawing>
              <wp:anchor distT="0" distB="0" distL="114300" distR="114300" simplePos="0" relativeHeight="251658752" behindDoc="0" locked="0" layoutInCell="1" allowOverlap="1" wp14:anchorId="26594942" wp14:editId="57A533A3">
                <wp:simplePos x="0" y="0"/>
                <wp:positionH relativeFrom="column">
                  <wp:posOffset>4890135</wp:posOffset>
                </wp:positionH>
                <wp:positionV relativeFrom="paragraph">
                  <wp:posOffset>69215</wp:posOffset>
                </wp:positionV>
                <wp:extent cx="1288415" cy="3143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28841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0ADDA" w14:textId="0CA0FB50" w:rsidR="00513B85" w:rsidRPr="00513B85" w:rsidRDefault="00532ACE" w:rsidP="00532ACE">
                            <w:pPr>
                              <w:jc w:val="center"/>
                              <w:rPr>
                                <w:rFonts w:asciiTheme="minorEastAsia" w:hAnsiTheme="minorEastAsia"/>
                                <w:sz w:val="16"/>
                              </w:rPr>
                            </w:pPr>
                            <w:r>
                              <w:rPr>
                                <w:rFonts w:asciiTheme="minorEastAsia" w:hAnsiTheme="minorEastAsia" w:hint="eastAsia"/>
                                <w:sz w:val="16"/>
                              </w:rPr>
                              <w:t>説明会申込ＱＲ</w:t>
                            </w:r>
                            <w:r w:rsidR="00513B85" w:rsidRPr="00513B85">
                              <w:rPr>
                                <w:rFonts w:asciiTheme="minorEastAsia" w:hAnsiTheme="minorEastAsia" w:hint="eastAsia"/>
                                <w:sz w:val="16"/>
                              </w:rPr>
                              <w:t>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94942" id="テキスト ボックス 10" o:spid="_x0000_s1030" type="#_x0000_t202" style="position:absolute;left:0;text-align:left;margin-left:385.05pt;margin-top:5.45pt;width:101.4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" filled="f" stroked="f" strokeweight=".5pt">
                <v:textbox>
                  <w:txbxContent>
                    <w:p w14:paraId="3F00ADDA" w14:textId="0CA0FB50" w:rsidR="00513B85" w:rsidRPr="00513B85" w:rsidRDefault="00532ACE" w:rsidP="00532ACE">
                      <w:pPr>
                        <w:jc w:val="center"/>
                        <w:rPr>
                          <w:rFonts w:asciiTheme="minorEastAsia" w:hAnsiTheme="minorEastAsia"/>
                          <w:sz w:val="16"/>
                        </w:rPr>
                      </w:pPr>
                      <w:r>
                        <w:rPr>
                          <w:rFonts w:asciiTheme="minorEastAsia" w:hAnsiTheme="minorEastAsia" w:hint="eastAsia"/>
                          <w:sz w:val="16"/>
                        </w:rPr>
                        <w:t>説明会申込ＱＲ</w:t>
                      </w:r>
                      <w:r w:rsidR="00513B85" w:rsidRPr="00513B85">
                        <w:rPr>
                          <w:rFonts w:asciiTheme="minorEastAsia" w:hAnsiTheme="minorEastAsia" w:hint="eastAsia"/>
                          <w:sz w:val="16"/>
                        </w:rPr>
                        <w:t>コード</w:t>
                      </w:r>
                    </w:p>
                  </w:txbxContent>
                </v:textbox>
              </v:shape>
            </w:pict>
          </mc:Fallback>
        </mc:AlternateContent>
      </w:r>
      <w:r>
        <w:rPr>
          <w:rFonts w:ascii="HG丸ｺﾞｼｯｸM-PRO" w:eastAsia="HG丸ｺﾞｼｯｸM-PRO" w:hAnsi="HG丸ｺﾞｼｯｸM-PRO" w:hint="eastAsia"/>
          <w:sz w:val="22"/>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001B38D8" w:rsidRPr="00EA5462">
        <w:rPr>
          <w:rFonts w:ascii="HG丸ｺﾞｼｯｸM-PRO" w:eastAsia="HG丸ｺﾞｼｯｸM-PRO" w:hAnsi="HG丸ｺﾞｼｯｸM-PRO" w:hint="eastAsia"/>
          <w:sz w:val="22"/>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※定員満員になり次第、申込期間途中であっても申込受付を終了します。）</w:t>
      </w:r>
    </w:p>
    <w:p w14:paraId="3AC7D9CC" w14:textId="77777777" w:rsidR="00E17A98" w:rsidRDefault="00E17A98" w:rsidP="0096610A">
      <w:pPr>
        <w:rPr>
          <w:rFonts w:ascii="HG丸ｺﾞｼｯｸM-PRO" w:eastAsia="HG丸ｺﾞｼｯｸM-PRO" w:hAnsi="HG丸ｺﾞｼｯｸM-PRO"/>
          <w:b/>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ascii="HG丸ｺﾞｼｯｸM-PRO" w:eastAsia="HG丸ｺﾞｼｯｸM-PRO" w:hAnsi="HG丸ｺﾞｼｯｸM-PRO" w:hint="eastAsia"/>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E17A98">
        <w:rPr>
          <w:rFonts w:ascii="HG丸ｺﾞｼｯｸM-PRO" w:eastAsia="HG丸ｺﾞｼｯｸM-PRO" w:hAnsi="HG丸ｺﾞｼｯｸM-PRO" w:hint="eastAsia"/>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開催スケジュール</w:t>
      </w:r>
    </w:p>
    <w:p w14:paraId="1FFB4945" w14:textId="48B008B2" w:rsidR="00222E4F" w:rsidRPr="0033794C" w:rsidRDefault="00E17A98" w:rsidP="00837DB3">
      <w:pPr>
        <w:rPr>
          <w:rFonts w:ascii="HG丸ｺﾞｼｯｸM-PRO" w:eastAsia="HG丸ｺﾞｼｯｸM-PRO" w:hAnsi="HG丸ｺﾞｼｯｸM-PRO"/>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E17A98">
        <w:rPr>
          <w:rFonts w:ascii="HG丸ｺﾞｼｯｸM-PRO" w:eastAsia="HG丸ｺﾞｼｯｸM-PRO" w:hAnsi="HG丸ｺﾞｼｯｸM-PRO" w:hint="eastAsia"/>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【申込】</w:t>
      </w:r>
      <w:r w:rsidR="00B9105A">
        <w:rPr>
          <w:rFonts w:ascii="HG丸ｺﾞｼｯｸM-PRO" w:eastAsia="HG丸ｺﾞｼｯｸM-PRO" w:hAnsi="HG丸ｺﾞｼｯｸM-PRO" w:hint="eastAsia"/>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随時受付</w:t>
      </w:r>
      <w:r w:rsidRPr="00E17A98">
        <w:rPr>
          <w:rFonts w:ascii="HG丸ｺﾞｼｯｸM-PRO" w:eastAsia="HG丸ｺﾞｼｯｸM-PRO" w:hAnsi="HG丸ｺﾞｼｯｸM-PRO" w:hint="eastAsia"/>
          <w:b/>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070D58">
        <w:rPr>
          <w:rFonts w:ascii="HG丸ｺﾞｼｯｸM-PRO" w:eastAsia="HG丸ｺﾞｼｯｸM-PRO" w:hAnsi="HG丸ｺﾞｼｯｸM-PRO" w:hint="eastAsia"/>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受付終了：</w:t>
      </w:r>
      <w:r w:rsidRPr="00E17A98">
        <w:rPr>
          <w:rFonts w:ascii="HG丸ｺﾞｼｯｸM-PRO" w:eastAsia="HG丸ｺﾞｼｯｸM-PRO" w:hAnsi="HG丸ｺﾞｼｯｸM-PRO" w:hint="eastAsia"/>
          <w:b/>
          <w:sz w:val="28"/>
          <w:szCs w:val="24"/>
          <w:u w:val="single"/>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各回の開催２日前まで</w:t>
      </w:r>
    </w:p>
    <w:tbl>
      <w:tblPr>
        <w:tblW w:w="9360" w:type="dxa"/>
        <w:tblInd w:w="104" w:type="dxa"/>
        <w:tblCellMar>
          <w:left w:w="99" w:type="dxa"/>
          <w:right w:w="99" w:type="dxa"/>
        </w:tblCellMar>
        <w:tblLook w:val="04A0" w:firstRow="1" w:lastRow="0" w:firstColumn="1" w:lastColumn="0" w:noHBand="0" w:noVBand="1"/>
      </w:tblPr>
      <w:tblGrid>
        <w:gridCol w:w="700"/>
        <w:gridCol w:w="700"/>
        <w:gridCol w:w="700"/>
        <w:gridCol w:w="1000"/>
        <w:gridCol w:w="3860"/>
        <w:gridCol w:w="820"/>
        <w:gridCol w:w="1580"/>
      </w:tblGrid>
      <w:tr w:rsidR="00E83E27" w:rsidRPr="00E83E27" w14:paraId="223F202E" w14:textId="77777777" w:rsidTr="00E83E27">
        <w:trPr>
          <w:trHeight w:val="705"/>
        </w:trPr>
        <w:tc>
          <w:tcPr>
            <w:tcW w:w="70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6368D99"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月</w:t>
            </w:r>
          </w:p>
        </w:tc>
        <w:tc>
          <w:tcPr>
            <w:tcW w:w="700" w:type="dxa"/>
            <w:tcBorders>
              <w:top w:val="single" w:sz="4" w:space="0" w:color="auto"/>
              <w:left w:val="nil"/>
              <w:bottom w:val="single" w:sz="4" w:space="0" w:color="auto"/>
              <w:right w:val="single" w:sz="4" w:space="0" w:color="auto"/>
            </w:tcBorders>
            <w:shd w:val="clear" w:color="000000" w:fill="FFFFCC"/>
            <w:noWrap/>
            <w:vAlign w:val="center"/>
            <w:hideMark/>
          </w:tcPr>
          <w:p w14:paraId="75E2DC87"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日</w:t>
            </w:r>
          </w:p>
        </w:tc>
        <w:tc>
          <w:tcPr>
            <w:tcW w:w="700" w:type="dxa"/>
            <w:tcBorders>
              <w:top w:val="single" w:sz="4" w:space="0" w:color="auto"/>
              <w:left w:val="nil"/>
              <w:bottom w:val="single" w:sz="4" w:space="0" w:color="auto"/>
              <w:right w:val="single" w:sz="4" w:space="0" w:color="auto"/>
            </w:tcBorders>
            <w:shd w:val="clear" w:color="000000" w:fill="FFFFCC"/>
            <w:noWrap/>
            <w:vAlign w:val="center"/>
            <w:hideMark/>
          </w:tcPr>
          <w:p w14:paraId="1B331EDB"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曜日</w:t>
            </w:r>
          </w:p>
        </w:tc>
        <w:tc>
          <w:tcPr>
            <w:tcW w:w="1000" w:type="dxa"/>
            <w:tcBorders>
              <w:top w:val="single" w:sz="4" w:space="0" w:color="auto"/>
              <w:left w:val="nil"/>
              <w:bottom w:val="single" w:sz="4" w:space="0" w:color="auto"/>
              <w:right w:val="single" w:sz="4" w:space="0" w:color="auto"/>
            </w:tcBorders>
            <w:shd w:val="clear" w:color="000000" w:fill="FFFFCC"/>
            <w:noWrap/>
            <w:vAlign w:val="center"/>
            <w:hideMark/>
          </w:tcPr>
          <w:p w14:paraId="13337C1F"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時間</w:t>
            </w:r>
          </w:p>
        </w:tc>
        <w:tc>
          <w:tcPr>
            <w:tcW w:w="3860" w:type="dxa"/>
            <w:tcBorders>
              <w:top w:val="single" w:sz="4" w:space="0" w:color="auto"/>
              <w:left w:val="nil"/>
              <w:bottom w:val="single" w:sz="4" w:space="0" w:color="auto"/>
              <w:right w:val="single" w:sz="4" w:space="0" w:color="auto"/>
            </w:tcBorders>
            <w:shd w:val="clear" w:color="000000" w:fill="FFFFCC"/>
            <w:noWrap/>
            <w:vAlign w:val="center"/>
            <w:hideMark/>
          </w:tcPr>
          <w:p w14:paraId="392D6C75"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実施場所</w:t>
            </w:r>
          </w:p>
        </w:tc>
        <w:tc>
          <w:tcPr>
            <w:tcW w:w="820" w:type="dxa"/>
            <w:tcBorders>
              <w:top w:val="single" w:sz="4" w:space="0" w:color="auto"/>
              <w:left w:val="nil"/>
              <w:bottom w:val="single" w:sz="4" w:space="0" w:color="auto"/>
              <w:right w:val="single" w:sz="4" w:space="0" w:color="auto"/>
            </w:tcBorders>
            <w:shd w:val="clear" w:color="000000" w:fill="FFFFCC"/>
            <w:vAlign w:val="center"/>
            <w:hideMark/>
          </w:tcPr>
          <w:p w14:paraId="1EA68B04"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募集</w:t>
            </w:r>
            <w:r w:rsidRPr="00E83E27">
              <w:rPr>
                <w:rFonts w:ascii="HG丸ｺﾞｼｯｸM-PRO" w:eastAsia="HG丸ｺﾞｼｯｸM-PRO" w:hAnsi="HG丸ｺﾞｼｯｸM-PRO" w:cs="ＭＳ Ｐゴシック" w:hint="eastAsia"/>
                <w:color w:val="000000"/>
                <w:kern w:val="0"/>
                <w:sz w:val="22"/>
              </w:rPr>
              <w:br/>
              <w:t>人数</w:t>
            </w:r>
          </w:p>
        </w:tc>
        <w:tc>
          <w:tcPr>
            <w:tcW w:w="1580" w:type="dxa"/>
            <w:tcBorders>
              <w:top w:val="single" w:sz="4" w:space="0" w:color="auto"/>
              <w:left w:val="nil"/>
              <w:bottom w:val="single" w:sz="4" w:space="0" w:color="auto"/>
              <w:right w:val="single" w:sz="4" w:space="0" w:color="auto"/>
            </w:tcBorders>
            <w:shd w:val="clear" w:color="000000" w:fill="FFFFCC"/>
            <w:vAlign w:val="center"/>
            <w:hideMark/>
          </w:tcPr>
          <w:p w14:paraId="762FC901"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受付終了</w:t>
            </w:r>
            <w:r w:rsidRPr="00E83E27">
              <w:rPr>
                <w:rFonts w:ascii="HG丸ｺﾞｼｯｸM-PRO" w:eastAsia="HG丸ｺﾞｼｯｸM-PRO" w:hAnsi="HG丸ｺﾞｼｯｸM-PRO" w:cs="ＭＳ Ｐゴシック" w:hint="eastAsia"/>
                <w:color w:val="000000"/>
                <w:kern w:val="0"/>
                <w:sz w:val="22"/>
              </w:rPr>
              <w:br/>
              <w:t>(開催2日前)</w:t>
            </w:r>
          </w:p>
        </w:tc>
      </w:tr>
      <w:tr w:rsidR="00E83E27" w:rsidRPr="00E83E27" w14:paraId="0F02BA77" w14:textId="77777777" w:rsidTr="00E83E27">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3803CB"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 xml:space="preserve">5 </w:t>
            </w:r>
          </w:p>
        </w:tc>
        <w:tc>
          <w:tcPr>
            <w:tcW w:w="700" w:type="dxa"/>
            <w:tcBorders>
              <w:top w:val="nil"/>
              <w:left w:val="nil"/>
              <w:bottom w:val="single" w:sz="4" w:space="0" w:color="auto"/>
              <w:right w:val="single" w:sz="4" w:space="0" w:color="auto"/>
            </w:tcBorders>
            <w:shd w:val="clear" w:color="auto" w:fill="auto"/>
            <w:vAlign w:val="center"/>
            <w:hideMark/>
          </w:tcPr>
          <w:p w14:paraId="47F66042" w14:textId="280282ED" w:rsidR="00E83E27" w:rsidRPr="00E83E27" w:rsidRDefault="007E0D99" w:rsidP="00E83E27">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２</w:t>
            </w:r>
            <w:r w:rsidR="00025357">
              <w:rPr>
                <w:rFonts w:ascii="HG丸ｺﾞｼｯｸM-PRO" w:eastAsia="HG丸ｺﾞｼｯｸM-PRO" w:hAnsi="HG丸ｺﾞｼｯｸM-PRO" w:cs="ＭＳ Ｐゴシック" w:hint="eastAsia"/>
                <w:color w:val="000000"/>
                <w:kern w:val="0"/>
                <w:sz w:val="22"/>
              </w:rPr>
              <w:t>0</w:t>
            </w:r>
          </w:p>
        </w:tc>
        <w:tc>
          <w:tcPr>
            <w:tcW w:w="700" w:type="dxa"/>
            <w:tcBorders>
              <w:top w:val="nil"/>
              <w:left w:val="nil"/>
              <w:bottom w:val="single" w:sz="4" w:space="0" w:color="auto"/>
              <w:right w:val="single" w:sz="4" w:space="0" w:color="auto"/>
            </w:tcBorders>
            <w:shd w:val="clear" w:color="auto" w:fill="auto"/>
            <w:vAlign w:val="center"/>
            <w:hideMark/>
          </w:tcPr>
          <w:p w14:paraId="51D791D4"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水</w:t>
            </w:r>
          </w:p>
        </w:tc>
        <w:tc>
          <w:tcPr>
            <w:tcW w:w="1000" w:type="dxa"/>
            <w:tcBorders>
              <w:top w:val="nil"/>
              <w:left w:val="nil"/>
              <w:bottom w:val="single" w:sz="4" w:space="0" w:color="auto"/>
              <w:right w:val="single" w:sz="4" w:space="0" w:color="auto"/>
            </w:tcBorders>
            <w:shd w:val="clear" w:color="auto" w:fill="auto"/>
            <w:vAlign w:val="center"/>
            <w:hideMark/>
          </w:tcPr>
          <w:p w14:paraId="5602414A"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午後</w:t>
            </w:r>
          </w:p>
        </w:tc>
        <w:tc>
          <w:tcPr>
            <w:tcW w:w="3860" w:type="dxa"/>
            <w:tcBorders>
              <w:top w:val="nil"/>
              <w:left w:val="nil"/>
              <w:bottom w:val="single" w:sz="4" w:space="0" w:color="auto"/>
              <w:right w:val="single" w:sz="4" w:space="0" w:color="auto"/>
            </w:tcBorders>
            <w:shd w:val="clear" w:color="auto" w:fill="auto"/>
            <w:vAlign w:val="center"/>
            <w:hideMark/>
          </w:tcPr>
          <w:p w14:paraId="2F8F9477"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lang w:eastAsia="zh-TW"/>
              </w:rPr>
            </w:pPr>
            <w:r w:rsidRPr="00E83E27">
              <w:rPr>
                <w:rFonts w:ascii="HG丸ｺﾞｼｯｸM-PRO" w:eastAsia="HG丸ｺﾞｼｯｸM-PRO" w:hAnsi="HG丸ｺﾞｼｯｸM-PRO" w:cs="ＭＳ Ｐゴシック" w:hint="eastAsia"/>
                <w:color w:val="000000"/>
                <w:kern w:val="0"/>
                <w:sz w:val="22"/>
                <w:lang w:eastAsia="zh-TW"/>
              </w:rPr>
              <w:t>岐阜市消防本部４階(南側)研修室</w:t>
            </w:r>
          </w:p>
        </w:tc>
        <w:tc>
          <w:tcPr>
            <w:tcW w:w="820" w:type="dxa"/>
            <w:tcBorders>
              <w:top w:val="nil"/>
              <w:left w:val="nil"/>
              <w:bottom w:val="single" w:sz="4" w:space="0" w:color="auto"/>
              <w:right w:val="single" w:sz="4" w:space="0" w:color="auto"/>
            </w:tcBorders>
            <w:shd w:val="clear" w:color="auto" w:fill="auto"/>
            <w:noWrap/>
            <w:vAlign w:val="center"/>
            <w:hideMark/>
          </w:tcPr>
          <w:p w14:paraId="323F783E"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5</w:t>
            </w:r>
          </w:p>
        </w:tc>
        <w:tc>
          <w:tcPr>
            <w:tcW w:w="1580" w:type="dxa"/>
            <w:tcBorders>
              <w:top w:val="nil"/>
              <w:left w:val="nil"/>
              <w:bottom w:val="single" w:sz="4" w:space="0" w:color="auto"/>
              <w:right w:val="single" w:sz="4" w:space="0" w:color="auto"/>
            </w:tcBorders>
            <w:shd w:val="clear" w:color="auto" w:fill="auto"/>
            <w:vAlign w:val="center"/>
            <w:hideMark/>
          </w:tcPr>
          <w:p w14:paraId="47F4A24A" w14:textId="36C7C2D5"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5月</w:t>
            </w:r>
            <w:r w:rsidR="007E0D99">
              <w:rPr>
                <w:rFonts w:ascii="HG丸ｺﾞｼｯｸM-PRO" w:eastAsia="HG丸ｺﾞｼｯｸM-PRO" w:hAnsi="HG丸ｺﾞｼｯｸM-PRO" w:cs="ＭＳ Ｐゴシック" w:hint="eastAsia"/>
                <w:color w:val="000000"/>
                <w:kern w:val="0"/>
                <w:sz w:val="22"/>
              </w:rPr>
              <w:t>１</w:t>
            </w:r>
            <w:r w:rsidR="00025357">
              <w:rPr>
                <w:rFonts w:ascii="HG丸ｺﾞｼｯｸM-PRO" w:eastAsia="HG丸ｺﾞｼｯｸM-PRO" w:hAnsi="HG丸ｺﾞｼｯｸM-PRO" w:cs="ＭＳ Ｐゴシック" w:hint="eastAsia"/>
                <w:color w:val="000000"/>
                <w:kern w:val="0"/>
                <w:sz w:val="22"/>
              </w:rPr>
              <w:t>8</w:t>
            </w:r>
            <w:r w:rsidRPr="00E83E27">
              <w:rPr>
                <w:rFonts w:ascii="HG丸ｺﾞｼｯｸM-PRO" w:eastAsia="HG丸ｺﾞｼｯｸM-PRO" w:hAnsi="HG丸ｺﾞｼｯｸM-PRO" w:cs="ＭＳ Ｐゴシック" w:hint="eastAsia"/>
                <w:color w:val="000000"/>
                <w:kern w:val="0"/>
                <w:sz w:val="22"/>
              </w:rPr>
              <w:t>日</w:t>
            </w:r>
          </w:p>
        </w:tc>
      </w:tr>
      <w:tr w:rsidR="00E83E27" w:rsidRPr="00E83E27" w14:paraId="6A409A52" w14:textId="77777777" w:rsidTr="00E83E27">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A88260C"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 xml:space="preserve">7 </w:t>
            </w:r>
          </w:p>
        </w:tc>
        <w:tc>
          <w:tcPr>
            <w:tcW w:w="700" w:type="dxa"/>
            <w:tcBorders>
              <w:top w:val="nil"/>
              <w:left w:val="nil"/>
              <w:bottom w:val="single" w:sz="4" w:space="0" w:color="auto"/>
              <w:right w:val="single" w:sz="4" w:space="0" w:color="auto"/>
            </w:tcBorders>
            <w:shd w:val="clear" w:color="auto" w:fill="auto"/>
            <w:vAlign w:val="center"/>
            <w:hideMark/>
          </w:tcPr>
          <w:p w14:paraId="142870C1" w14:textId="0F3B5C11" w:rsidR="00E83E27" w:rsidRPr="00E83E27" w:rsidRDefault="002B68E1" w:rsidP="00E83E27">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1</w:t>
            </w:r>
            <w:r w:rsidR="00025357">
              <w:rPr>
                <w:rFonts w:ascii="HG丸ｺﾞｼｯｸM-PRO" w:eastAsia="HG丸ｺﾞｼｯｸM-PRO" w:hAnsi="HG丸ｺﾞｼｯｸM-PRO" w:cs="ＭＳ Ｐゴシック" w:hint="eastAsia"/>
                <w:color w:val="000000"/>
                <w:kern w:val="0"/>
                <w:sz w:val="22"/>
              </w:rPr>
              <w:t>5</w:t>
            </w:r>
          </w:p>
        </w:tc>
        <w:tc>
          <w:tcPr>
            <w:tcW w:w="700" w:type="dxa"/>
            <w:tcBorders>
              <w:top w:val="nil"/>
              <w:left w:val="nil"/>
              <w:bottom w:val="single" w:sz="4" w:space="0" w:color="auto"/>
              <w:right w:val="single" w:sz="4" w:space="0" w:color="auto"/>
            </w:tcBorders>
            <w:shd w:val="clear" w:color="auto" w:fill="auto"/>
            <w:vAlign w:val="center"/>
            <w:hideMark/>
          </w:tcPr>
          <w:p w14:paraId="6E7A6025"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水</w:t>
            </w:r>
          </w:p>
        </w:tc>
        <w:tc>
          <w:tcPr>
            <w:tcW w:w="1000" w:type="dxa"/>
            <w:tcBorders>
              <w:top w:val="nil"/>
              <w:left w:val="nil"/>
              <w:bottom w:val="single" w:sz="4" w:space="0" w:color="auto"/>
              <w:right w:val="single" w:sz="4" w:space="0" w:color="auto"/>
            </w:tcBorders>
            <w:shd w:val="clear" w:color="auto" w:fill="auto"/>
            <w:vAlign w:val="center"/>
            <w:hideMark/>
          </w:tcPr>
          <w:p w14:paraId="67C768F2" w14:textId="56842A8E"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午</w:t>
            </w:r>
            <w:r w:rsidR="00410073">
              <w:rPr>
                <w:rFonts w:ascii="HG丸ｺﾞｼｯｸM-PRO" w:eastAsia="HG丸ｺﾞｼｯｸM-PRO" w:hAnsi="HG丸ｺﾞｼｯｸM-PRO" w:cs="ＭＳ Ｐゴシック" w:hint="eastAsia"/>
                <w:color w:val="000000"/>
                <w:kern w:val="0"/>
                <w:sz w:val="22"/>
              </w:rPr>
              <w:t>前</w:t>
            </w:r>
          </w:p>
        </w:tc>
        <w:tc>
          <w:tcPr>
            <w:tcW w:w="3860" w:type="dxa"/>
            <w:tcBorders>
              <w:top w:val="nil"/>
              <w:left w:val="nil"/>
              <w:bottom w:val="single" w:sz="4" w:space="0" w:color="auto"/>
              <w:right w:val="single" w:sz="4" w:space="0" w:color="auto"/>
            </w:tcBorders>
            <w:shd w:val="clear" w:color="auto" w:fill="auto"/>
            <w:vAlign w:val="center"/>
            <w:hideMark/>
          </w:tcPr>
          <w:p w14:paraId="6811EF57"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lang w:eastAsia="zh-TW"/>
              </w:rPr>
            </w:pPr>
            <w:r w:rsidRPr="00E83E27">
              <w:rPr>
                <w:rFonts w:ascii="HG丸ｺﾞｼｯｸM-PRO" w:eastAsia="HG丸ｺﾞｼｯｸM-PRO" w:hAnsi="HG丸ｺﾞｼｯｸM-PRO" w:cs="ＭＳ Ｐゴシック" w:hint="eastAsia"/>
                <w:color w:val="000000"/>
                <w:kern w:val="0"/>
                <w:sz w:val="22"/>
                <w:lang w:eastAsia="zh-TW"/>
              </w:rPr>
              <w:t>岐阜市消防本部４階(南側)研修室</w:t>
            </w:r>
          </w:p>
        </w:tc>
        <w:tc>
          <w:tcPr>
            <w:tcW w:w="820" w:type="dxa"/>
            <w:tcBorders>
              <w:top w:val="nil"/>
              <w:left w:val="nil"/>
              <w:bottom w:val="single" w:sz="4" w:space="0" w:color="auto"/>
              <w:right w:val="single" w:sz="4" w:space="0" w:color="auto"/>
            </w:tcBorders>
            <w:shd w:val="clear" w:color="auto" w:fill="auto"/>
            <w:noWrap/>
            <w:vAlign w:val="center"/>
            <w:hideMark/>
          </w:tcPr>
          <w:p w14:paraId="1317DE3C"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5</w:t>
            </w:r>
          </w:p>
        </w:tc>
        <w:tc>
          <w:tcPr>
            <w:tcW w:w="1580" w:type="dxa"/>
            <w:tcBorders>
              <w:top w:val="nil"/>
              <w:left w:val="nil"/>
              <w:bottom w:val="single" w:sz="4" w:space="0" w:color="auto"/>
              <w:right w:val="single" w:sz="4" w:space="0" w:color="auto"/>
            </w:tcBorders>
            <w:shd w:val="clear" w:color="auto" w:fill="auto"/>
            <w:vAlign w:val="center"/>
            <w:hideMark/>
          </w:tcPr>
          <w:p w14:paraId="15B5606B" w14:textId="0CF5908E"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7月1</w:t>
            </w:r>
            <w:r w:rsidR="00025357">
              <w:rPr>
                <w:rFonts w:ascii="HG丸ｺﾞｼｯｸM-PRO" w:eastAsia="HG丸ｺﾞｼｯｸM-PRO" w:hAnsi="HG丸ｺﾞｼｯｸM-PRO" w:cs="ＭＳ Ｐゴシック" w:hint="eastAsia"/>
                <w:color w:val="000000"/>
                <w:kern w:val="0"/>
                <w:sz w:val="22"/>
              </w:rPr>
              <w:t>3</w:t>
            </w:r>
            <w:r w:rsidRPr="00E83E27">
              <w:rPr>
                <w:rFonts w:ascii="HG丸ｺﾞｼｯｸM-PRO" w:eastAsia="HG丸ｺﾞｼｯｸM-PRO" w:hAnsi="HG丸ｺﾞｼｯｸM-PRO" w:cs="ＭＳ Ｐゴシック" w:hint="eastAsia"/>
                <w:color w:val="000000"/>
                <w:kern w:val="0"/>
                <w:sz w:val="22"/>
              </w:rPr>
              <w:t>日</w:t>
            </w:r>
          </w:p>
        </w:tc>
      </w:tr>
      <w:tr w:rsidR="00E83E27" w:rsidRPr="00E83E27" w14:paraId="04978AE4" w14:textId="77777777" w:rsidTr="00E83E27">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E3F34B"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 xml:space="preserve">9 </w:t>
            </w:r>
          </w:p>
        </w:tc>
        <w:tc>
          <w:tcPr>
            <w:tcW w:w="700" w:type="dxa"/>
            <w:tcBorders>
              <w:top w:val="nil"/>
              <w:left w:val="nil"/>
              <w:bottom w:val="single" w:sz="4" w:space="0" w:color="auto"/>
              <w:right w:val="single" w:sz="4" w:space="0" w:color="auto"/>
            </w:tcBorders>
            <w:shd w:val="clear" w:color="auto" w:fill="auto"/>
            <w:noWrap/>
            <w:vAlign w:val="center"/>
            <w:hideMark/>
          </w:tcPr>
          <w:p w14:paraId="16F9832D" w14:textId="38B52616" w:rsidR="00E83E27" w:rsidRPr="00E83E27" w:rsidRDefault="0045453D" w:rsidP="00E83E27">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1</w:t>
            </w:r>
            <w:r w:rsidR="00025357">
              <w:rPr>
                <w:rFonts w:ascii="HG丸ｺﾞｼｯｸM-PRO" w:eastAsia="HG丸ｺﾞｼｯｸM-PRO" w:hAnsi="HG丸ｺﾞｼｯｸM-PRO" w:cs="ＭＳ Ｐゴシック" w:hint="eastAsia"/>
                <w:color w:val="000000"/>
                <w:kern w:val="0"/>
                <w:sz w:val="22"/>
              </w:rPr>
              <w:t>6</w:t>
            </w:r>
          </w:p>
        </w:tc>
        <w:tc>
          <w:tcPr>
            <w:tcW w:w="700" w:type="dxa"/>
            <w:tcBorders>
              <w:top w:val="nil"/>
              <w:left w:val="nil"/>
              <w:bottom w:val="single" w:sz="4" w:space="0" w:color="auto"/>
              <w:right w:val="single" w:sz="4" w:space="0" w:color="auto"/>
            </w:tcBorders>
            <w:shd w:val="clear" w:color="auto" w:fill="auto"/>
            <w:vAlign w:val="center"/>
            <w:hideMark/>
          </w:tcPr>
          <w:p w14:paraId="7D2A23CB"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水</w:t>
            </w:r>
          </w:p>
        </w:tc>
        <w:tc>
          <w:tcPr>
            <w:tcW w:w="1000" w:type="dxa"/>
            <w:tcBorders>
              <w:top w:val="nil"/>
              <w:left w:val="nil"/>
              <w:bottom w:val="single" w:sz="4" w:space="0" w:color="auto"/>
              <w:right w:val="single" w:sz="4" w:space="0" w:color="auto"/>
            </w:tcBorders>
            <w:shd w:val="clear" w:color="auto" w:fill="auto"/>
            <w:vAlign w:val="center"/>
            <w:hideMark/>
          </w:tcPr>
          <w:p w14:paraId="54AC29C4"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午後</w:t>
            </w:r>
          </w:p>
        </w:tc>
        <w:tc>
          <w:tcPr>
            <w:tcW w:w="3860" w:type="dxa"/>
            <w:tcBorders>
              <w:top w:val="nil"/>
              <w:left w:val="nil"/>
              <w:bottom w:val="single" w:sz="4" w:space="0" w:color="auto"/>
              <w:right w:val="single" w:sz="4" w:space="0" w:color="auto"/>
            </w:tcBorders>
            <w:shd w:val="clear" w:color="000000" w:fill="FDE9D9"/>
            <w:vAlign w:val="center"/>
            <w:hideMark/>
          </w:tcPr>
          <w:p w14:paraId="6BCB2A54"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本巣消防署　会議室</w:t>
            </w:r>
          </w:p>
        </w:tc>
        <w:tc>
          <w:tcPr>
            <w:tcW w:w="820" w:type="dxa"/>
            <w:tcBorders>
              <w:top w:val="nil"/>
              <w:left w:val="nil"/>
              <w:bottom w:val="single" w:sz="4" w:space="0" w:color="auto"/>
              <w:right w:val="single" w:sz="4" w:space="0" w:color="auto"/>
            </w:tcBorders>
            <w:shd w:val="clear" w:color="auto" w:fill="auto"/>
            <w:noWrap/>
            <w:vAlign w:val="center"/>
            <w:hideMark/>
          </w:tcPr>
          <w:p w14:paraId="6C23C875"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5</w:t>
            </w:r>
          </w:p>
        </w:tc>
        <w:tc>
          <w:tcPr>
            <w:tcW w:w="1580" w:type="dxa"/>
            <w:tcBorders>
              <w:top w:val="nil"/>
              <w:left w:val="nil"/>
              <w:bottom w:val="single" w:sz="4" w:space="0" w:color="auto"/>
              <w:right w:val="single" w:sz="4" w:space="0" w:color="auto"/>
            </w:tcBorders>
            <w:shd w:val="clear" w:color="auto" w:fill="auto"/>
            <w:vAlign w:val="center"/>
            <w:hideMark/>
          </w:tcPr>
          <w:p w14:paraId="33CE18BB" w14:textId="7A3255DB"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9月1</w:t>
            </w:r>
            <w:r w:rsidR="00025357">
              <w:rPr>
                <w:rFonts w:ascii="HG丸ｺﾞｼｯｸM-PRO" w:eastAsia="HG丸ｺﾞｼｯｸM-PRO" w:hAnsi="HG丸ｺﾞｼｯｸM-PRO" w:cs="ＭＳ Ｐゴシック" w:hint="eastAsia"/>
                <w:color w:val="000000"/>
                <w:kern w:val="0"/>
                <w:sz w:val="22"/>
              </w:rPr>
              <w:t>4</w:t>
            </w:r>
            <w:r w:rsidRPr="00E83E27">
              <w:rPr>
                <w:rFonts w:ascii="HG丸ｺﾞｼｯｸM-PRO" w:eastAsia="HG丸ｺﾞｼｯｸM-PRO" w:hAnsi="HG丸ｺﾞｼｯｸM-PRO" w:cs="ＭＳ Ｐゴシック" w:hint="eastAsia"/>
                <w:color w:val="000000"/>
                <w:kern w:val="0"/>
                <w:sz w:val="22"/>
              </w:rPr>
              <w:t>日</w:t>
            </w:r>
          </w:p>
        </w:tc>
      </w:tr>
      <w:tr w:rsidR="00E83E27" w:rsidRPr="00E83E27" w14:paraId="3319056F" w14:textId="77777777" w:rsidTr="00E83E27">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6959E96"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 xml:space="preserve">11 </w:t>
            </w:r>
          </w:p>
        </w:tc>
        <w:tc>
          <w:tcPr>
            <w:tcW w:w="700" w:type="dxa"/>
            <w:tcBorders>
              <w:top w:val="nil"/>
              <w:left w:val="nil"/>
              <w:bottom w:val="single" w:sz="4" w:space="0" w:color="auto"/>
              <w:right w:val="single" w:sz="4" w:space="0" w:color="auto"/>
            </w:tcBorders>
            <w:shd w:val="clear" w:color="auto" w:fill="auto"/>
            <w:noWrap/>
            <w:vAlign w:val="center"/>
            <w:hideMark/>
          </w:tcPr>
          <w:p w14:paraId="74F1AFFD" w14:textId="6C4330CD" w:rsidR="00E83E27" w:rsidRPr="00E83E27" w:rsidRDefault="007E0D99" w:rsidP="00E83E27">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１</w:t>
            </w:r>
            <w:r w:rsidR="00025357">
              <w:rPr>
                <w:rFonts w:ascii="HG丸ｺﾞｼｯｸM-PRO" w:eastAsia="HG丸ｺﾞｼｯｸM-PRO" w:hAnsi="HG丸ｺﾞｼｯｸM-PRO" w:cs="ＭＳ Ｐゴシック" w:hint="eastAsia"/>
                <w:color w:val="000000"/>
                <w:kern w:val="0"/>
                <w:sz w:val="22"/>
              </w:rPr>
              <w:t>8</w:t>
            </w:r>
          </w:p>
        </w:tc>
        <w:tc>
          <w:tcPr>
            <w:tcW w:w="700" w:type="dxa"/>
            <w:tcBorders>
              <w:top w:val="nil"/>
              <w:left w:val="nil"/>
              <w:bottom w:val="single" w:sz="4" w:space="0" w:color="auto"/>
              <w:right w:val="single" w:sz="4" w:space="0" w:color="auto"/>
            </w:tcBorders>
            <w:shd w:val="clear" w:color="auto" w:fill="auto"/>
            <w:vAlign w:val="center"/>
            <w:hideMark/>
          </w:tcPr>
          <w:p w14:paraId="76F97265"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水</w:t>
            </w:r>
          </w:p>
        </w:tc>
        <w:tc>
          <w:tcPr>
            <w:tcW w:w="1000" w:type="dxa"/>
            <w:tcBorders>
              <w:top w:val="nil"/>
              <w:left w:val="nil"/>
              <w:bottom w:val="single" w:sz="4" w:space="0" w:color="auto"/>
              <w:right w:val="single" w:sz="4" w:space="0" w:color="auto"/>
            </w:tcBorders>
            <w:shd w:val="clear" w:color="auto" w:fill="auto"/>
            <w:vAlign w:val="center"/>
            <w:hideMark/>
          </w:tcPr>
          <w:p w14:paraId="5AA685B3" w14:textId="77E8374F"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午</w:t>
            </w:r>
            <w:r w:rsidR="00410073">
              <w:rPr>
                <w:rFonts w:ascii="HG丸ｺﾞｼｯｸM-PRO" w:eastAsia="HG丸ｺﾞｼｯｸM-PRO" w:hAnsi="HG丸ｺﾞｼｯｸM-PRO" w:cs="ＭＳ Ｐゴシック" w:hint="eastAsia"/>
                <w:color w:val="000000"/>
                <w:kern w:val="0"/>
                <w:sz w:val="22"/>
              </w:rPr>
              <w:t>前</w:t>
            </w:r>
          </w:p>
        </w:tc>
        <w:tc>
          <w:tcPr>
            <w:tcW w:w="3860" w:type="dxa"/>
            <w:tcBorders>
              <w:top w:val="nil"/>
              <w:left w:val="nil"/>
              <w:bottom w:val="single" w:sz="4" w:space="0" w:color="auto"/>
              <w:right w:val="single" w:sz="4" w:space="0" w:color="auto"/>
            </w:tcBorders>
            <w:shd w:val="clear" w:color="000000" w:fill="FDE9D9"/>
            <w:vAlign w:val="center"/>
            <w:hideMark/>
          </w:tcPr>
          <w:p w14:paraId="41640B5B"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山県消防署　会議室</w:t>
            </w:r>
          </w:p>
        </w:tc>
        <w:tc>
          <w:tcPr>
            <w:tcW w:w="820" w:type="dxa"/>
            <w:tcBorders>
              <w:top w:val="nil"/>
              <w:left w:val="nil"/>
              <w:bottom w:val="single" w:sz="4" w:space="0" w:color="auto"/>
              <w:right w:val="single" w:sz="4" w:space="0" w:color="auto"/>
            </w:tcBorders>
            <w:shd w:val="clear" w:color="auto" w:fill="auto"/>
            <w:noWrap/>
            <w:vAlign w:val="center"/>
            <w:hideMark/>
          </w:tcPr>
          <w:p w14:paraId="3614680B"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5</w:t>
            </w:r>
          </w:p>
        </w:tc>
        <w:tc>
          <w:tcPr>
            <w:tcW w:w="1580" w:type="dxa"/>
            <w:tcBorders>
              <w:top w:val="nil"/>
              <w:left w:val="nil"/>
              <w:bottom w:val="single" w:sz="4" w:space="0" w:color="auto"/>
              <w:right w:val="single" w:sz="4" w:space="0" w:color="auto"/>
            </w:tcBorders>
            <w:shd w:val="clear" w:color="auto" w:fill="auto"/>
            <w:vAlign w:val="center"/>
            <w:hideMark/>
          </w:tcPr>
          <w:p w14:paraId="47E83A7F" w14:textId="37DA0220"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11月1</w:t>
            </w:r>
            <w:r w:rsidR="00025357">
              <w:rPr>
                <w:rFonts w:ascii="HG丸ｺﾞｼｯｸM-PRO" w:eastAsia="HG丸ｺﾞｼｯｸM-PRO" w:hAnsi="HG丸ｺﾞｼｯｸM-PRO" w:cs="ＭＳ Ｐゴシック" w:hint="eastAsia"/>
                <w:color w:val="000000"/>
                <w:kern w:val="0"/>
                <w:sz w:val="22"/>
              </w:rPr>
              <w:t>6</w:t>
            </w:r>
            <w:r w:rsidRPr="00E83E27">
              <w:rPr>
                <w:rFonts w:ascii="HG丸ｺﾞｼｯｸM-PRO" w:eastAsia="HG丸ｺﾞｼｯｸM-PRO" w:hAnsi="HG丸ｺﾞｼｯｸM-PRO" w:cs="ＭＳ Ｐゴシック" w:hint="eastAsia"/>
                <w:color w:val="000000"/>
                <w:kern w:val="0"/>
                <w:sz w:val="22"/>
              </w:rPr>
              <w:t>日</w:t>
            </w:r>
          </w:p>
        </w:tc>
      </w:tr>
      <w:tr w:rsidR="00E83E27" w:rsidRPr="00E83E27" w14:paraId="031B51C8" w14:textId="77777777" w:rsidTr="00E83E27">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677E063"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 xml:space="preserve">1 </w:t>
            </w:r>
          </w:p>
        </w:tc>
        <w:tc>
          <w:tcPr>
            <w:tcW w:w="700" w:type="dxa"/>
            <w:tcBorders>
              <w:top w:val="nil"/>
              <w:left w:val="nil"/>
              <w:bottom w:val="single" w:sz="4" w:space="0" w:color="auto"/>
              <w:right w:val="single" w:sz="4" w:space="0" w:color="auto"/>
            </w:tcBorders>
            <w:shd w:val="clear" w:color="auto" w:fill="auto"/>
            <w:noWrap/>
            <w:vAlign w:val="center"/>
            <w:hideMark/>
          </w:tcPr>
          <w:p w14:paraId="2FE816B3" w14:textId="689D95B7" w:rsidR="00E83E27" w:rsidRPr="00E83E27" w:rsidRDefault="007E0D99" w:rsidP="00E83E27">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２</w:t>
            </w:r>
            <w:r w:rsidR="00025357">
              <w:rPr>
                <w:rFonts w:ascii="HG丸ｺﾞｼｯｸM-PRO" w:eastAsia="HG丸ｺﾞｼｯｸM-PRO" w:hAnsi="HG丸ｺﾞｼｯｸM-PRO" w:cs="ＭＳ Ｐゴシック" w:hint="eastAsia"/>
                <w:color w:val="000000"/>
                <w:kern w:val="0"/>
                <w:sz w:val="22"/>
              </w:rPr>
              <w:t>0</w:t>
            </w:r>
          </w:p>
        </w:tc>
        <w:tc>
          <w:tcPr>
            <w:tcW w:w="700" w:type="dxa"/>
            <w:tcBorders>
              <w:top w:val="nil"/>
              <w:left w:val="nil"/>
              <w:bottom w:val="single" w:sz="4" w:space="0" w:color="auto"/>
              <w:right w:val="single" w:sz="4" w:space="0" w:color="auto"/>
            </w:tcBorders>
            <w:shd w:val="clear" w:color="auto" w:fill="auto"/>
            <w:vAlign w:val="center"/>
            <w:hideMark/>
          </w:tcPr>
          <w:p w14:paraId="75BB979B"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水</w:t>
            </w:r>
          </w:p>
        </w:tc>
        <w:tc>
          <w:tcPr>
            <w:tcW w:w="1000" w:type="dxa"/>
            <w:tcBorders>
              <w:top w:val="nil"/>
              <w:left w:val="nil"/>
              <w:bottom w:val="single" w:sz="4" w:space="0" w:color="auto"/>
              <w:right w:val="single" w:sz="4" w:space="0" w:color="auto"/>
            </w:tcBorders>
            <w:shd w:val="clear" w:color="auto" w:fill="auto"/>
            <w:vAlign w:val="center"/>
            <w:hideMark/>
          </w:tcPr>
          <w:p w14:paraId="38B4198F"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午後</w:t>
            </w:r>
          </w:p>
        </w:tc>
        <w:tc>
          <w:tcPr>
            <w:tcW w:w="3860" w:type="dxa"/>
            <w:tcBorders>
              <w:top w:val="nil"/>
              <w:left w:val="nil"/>
              <w:bottom w:val="single" w:sz="4" w:space="0" w:color="auto"/>
              <w:right w:val="single" w:sz="4" w:space="0" w:color="auto"/>
            </w:tcBorders>
            <w:shd w:val="clear" w:color="000000" w:fill="FDE9D9"/>
            <w:vAlign w:val="center"/>
            <w:hideMark/>
          </w:tcPr>
          <w:p w14:paraId="70454D5A"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瑞穂消防署　会議室</w:t>
            </w:r>
          </w:p>
        </w:tc>
        <w:tc>
          <w:tcPr>
            <w:tcW w:w="820" w:type="dxa"/>
            <w:tcBorders>
              <w:top w:val="nil"/>
              <w:left w:val="nil"/>
              <w:bottom w:val="single" w:sz="4" w:space="0" w:color="auto"/>
              <w:right w:val="single" w:sz="4" w:space="0" w:color="auto"/>
            </w:tcBorders>
            <w:shd w:val="clear" w:color="auto" w:fill="auto"/>
            <w:noWrap/>
            <w:vAlign w:val="center"/>
            <w:hideMark/>
          </w:tcPr>
          <w:p w14:paraId="2DB55DB2"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5</w:t>
            </w:r>
          </w:p>
        </w:tc>
        <w:tc>
          <w:tcPr>
            <w:tcW w:w="1580" w:type="dxa"/>
            <w:tcBorders>
              <w:top w:val="nil"/>
              <w:left w:val="nil"/>
              <w:bottom w:val="single" w:sz="4" w:space="0" w:color="auto"/>
              <w:right w:val="single" w:sz="4" w:space="0" w:color="auto"/>
            </w:tcBorders>
            <w:shd w:val="clear" w:color="auto" w:fill="auto"/>
            <w:vAlign w:val="center"/>
            <w:hideMark/>
          </w:tcPr>
          <w:p w14:paraId="21D85400" w14:textId="74DC891F"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1月1</w:t>
            </w:r>
            <w:r w:rsidR="00025357">
              <w:rPr>
                <w:rFonts w:ascii="HG丸ｺﾞｼｯｸM-PRO" w:eastAsia="HG丸ｺﾞｼｯｸM-PRO" w:hAnsi="HG丸ｺﾞｼｯｸM-PRO" w:cs="ＭＳ Ｐゴシック" w:hint="eastAsia"/>
                <w:color w:val="000000"/>
                <w:kern w:val="0"/>
                <w:sz w:val="22"/>
              </w:rPr>
              <w:t>8</w:t>
            </w:r>
            <w:r w:rsidRPr="00E83E27">
              <w:rPr>
                <w:rFonts w:ascii="HG丸ｺﾞｼｯｸM-PRO" w:eastAsia="HG丸ｺﾞｼｯｸM-PRO" w:hAnsi="HG丸ｺﾞｼｯｸM-PRO" w:cs="ＭＳ Ｐゴシック" w:hint="eastAsia"/>
                <w:color w:val="000000"/>
                <w:kern w:val="0"/>
                <w:sz w:val="22"/>
              </w:rPr>
              <w:t>日</w:t>
            </w:r>
          </w:p>
        </w:tc>
      </w:tr>
      <w:tr w:rsidR="00E83E27" w:rsidRPr="00E83E27" w14:paraId="4716EE7C" w14:textId="77777777" w:rsidTr="00E83E27">
        <w:trPr>
          <w:trHeight w:val="54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9D0F6D"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 xml:space="preserve">3 </w:t>
            </w:r>
          </w:p>
        </w:tc>
        <w:tc>
          <w:tcPr>
            <w:tcW w:w="700" w:type="dxa"/>
            <w:tcBorders>
              <w:top w:val="nil"/>
              <w:left w:val="nil"/>
              <w:bottom w:val="single" w:sz="4" w:space="0" w:color="auto"/>
              <w:right w:val="single" w:sz="4" w:space="0" w:color="auto"/>
            </w:tcBorders>
            <w:shd w:val="clear" w:color="auto" w:fill="auto"/>
            <w:noWrap/>
            <w:vAlign w:val="center"/>
            <w:hideMark/>
          </w:tcPr>
          <w:p w14:paraId="656592A0" w14:textId="1CD312BB" w:rsidR="00E83E27" w:rsidRPr="00E83E27" w:rsidRDefault="0045453D" w:rsidP="00E83E27">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1</w:t>
            </w:r>
            <w:r w:rsidR="00025357">
              <w:rPr>
                <w:rFonts w:ascii="HG丸ｺﾞｼｯｸM-PRO" w:eastAsia="HG丸ｺﾞｼｯｸM-PRO" w:hAnsi="HG丸ｺﾞｼｯｸM-PRO" w:cs="ＭＳ Ｐゴシック" w:hint="eastAsia"/>
                <w:color w:val="000000"/>
                <w:kern w:val="0"/>
                <w:sz w:val="22"/>
              </w:rPr>
              <w:t>7</w:t>
            </w:r>
          </w:p>
        </w:tc>
        <w:tc>
          <w:tcPr>
            <w:tcW w:w="700" w:type="dxa"/>
            <w:tcBorders>
              <w:top w:val="nil"/>
              <w:left w:val="nil"/>
              <w:bottom w:val="single" w:sz="4" w:space="0" w:color="auto"/>
              <w:right w:val="single" w:sz="4" w:space="0" w:color="auto"/>
            </w:tcBorders>
            <w:shd w:val="clear" w:color="auto" w:fill="auto"/>
            <w:vAlign w:val="center"/>
            <w:hideMark/>
          </w:tcPr>
          <w:p w14:paraId="04B6EFA7"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水</w:t>
            </w:r>
          </w:p>
        </w:tc>
        <w:tc>
          <w:tcPr>
            <w:tcW w:w="1000" w:type="dxa"/>
            <w:tcBorders>
              <w:top w:val="nil"/>
              <w:left w:val="nil"/>
              <w:bottom w:val="single" w:sz="4" w:space="0" w:color="auto"/>
              <w:right w:val="single" w:sz="4" w:space="0" w:color="auto"/>
            </w:tcBorders>
            <w:shd w:val="clear" w:color="auto" w:fill="auto"/>
            <w:vAlign w:val="center"/>
            <w:hideMark/>
          </w:tcPr>
          <w:p w14:paraId="79147FE1" w14:textId="5E9C54F0"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午</w:t>
            </w:r>
            <w:r w:rsidR="00410073">
              <w:rPr>
                <w:rFonts w:ascii="HG丸ｺﾞｼｯｸM-PRO" w:eastAsia="HG丸ｺﾞｼｯｸM-PRO" w:hAnsi="HG丸ｺﾞｼｯｸM-PRO" w:cs="ＭＳ Ｐゴシック" w:hint="eastAsia"/>
                <w:color w:val="000000"/>
                <w:kern w:val="0"/>
                <w:sz w:val="22"/>
              </w:rPr>
              <w:t>前</w:t>
            </w:r>
          </w:p>
        </w:tc>
        <w:tc>
          <w:tcPr>
            <w:tcW w:w="3860" w:type="dxa"/>
            <w:tcBorders>
              <w:top w:val="nil"/>
              <w:left w:val="nil"/>
              <w:bottom w:val="single" w:sz="4" w:space="0" w:color="auto"/>
              <w:right w:val="single" w:sz="4" w:space="0" w:color="auto"/>
            </w:tcBorders>
            <w:shd w:val="clear" w:color="auto" w:fill="auto"/>
            <w:vAlign w:val="center"/>
            <w:hideMark/>
          </w:tcPr>
          <w:p w14:paraId="227ACD02"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lang w:eastAsia="zh-TW"/>
              </w:rPr>
            </w:pPr>
            <w:r w:rsidRPr="00E83E27">
              <w:rPr>
                <w:rFonts w:ascii="HG丸ｺﾞｼｯｸM-PRO" w:eastAsia="HG丸ｺﾞｼｯｸM-PRO" w:hAnsi="HG丸ｺﾞｼｯｸM-PRO" w:cs="ＭＳ Ｐゴシック" w:hint="eastAsia"/>
                <w:color w:val="000000"/>
                <w:kern w:val="0"/>
                <w:sz w:val="22"/>
                <w:lang w:eastAsia="zh-TW"/>
              </w:rPr>
              <w:t>岐阜市消防本部４階(南側)研修室</w:t>
            </w:r>
          </w:p>
        </w:tc>
        <w:tc>
          <w:tcPr>
            <w:tcW w:w="820" w:type="dxa"/>
            <w:tcBorders>
              <w:top w:val="nil"/>
              <w:left w:val="nil"/>
              <w:bottom w:val="single" w:sz="4" w:space="0" w:color="auto"/>
              <w:right w:val="single" w:sz="4" w:space="0" w:color="auto"/>
            </w:tcBorders>
            <w:shd w:val="clear" w:color="auto" w:fill="auto"/>
            <w:noWrap/>
            <w:vAlign w:val="center"/>
            <w:hideMark/>
          </w:tcPr>
          <w:p w14:paraId="5C17795A" w14:textId="77777777"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5</w:t>
            </w:r>
          </w:p>
        </w:tc>
        <w:tc>
          <w:tcPr>
            <w:tcW w:w="1580" w:type="dxa"/>
            <w:tcBorders>
              <w:top w:val="nil"/>
              <w:left w:val="nil"/>
              <w:bottom w:val="single" w:sz="4" w:space="0" w:color="auto"/>
              <w:right w:val="single" w:sz="4" w:space="0" w:color="auto"/>
            </w:tcBorders>
            <w:shd w:val="clear" w:color="auto" w:fill="auto"/>
            <w:vAlign w:val="center"/>
            <w:hideMark/>
          </w:tcPr>
          <w:p w14:paraId="0B97514F" w14:textId="1431533D" w:rsidR="00E83E27" w:rsidRPr="00E83E27" w:rsidRDefault="00E83E27" w:rsidP="00E83E27">
            <w:pPr>
              <w:widowControl/>
              <w:jc w:val="center"/>
              <w:rPr>
                <w:rFonts w:ascii="HG丸ｺﾞｼｯｸM-PRO" w:eastAsia="HG丸ｺﾞｼｯｸM-PRO" w:hAnsi="HG丸ｺﾞｼｯｸM-PRO" w:cs="ＭＳ Ｐゴシック"/>
                <w:color w:val="000000"/>
                <w:kern w:val="0"/>
                <w:sz w:val="22"/>
              </w:rPr>
            </w:pPr>
            <w:r w:rsidRPr="00E83E27">
              <w:rPr>
                <w:rFonts w:ascii="HG丸ｺﾞｼｯｸM-PRO" w:eastAsia="HG丸ｺﾞｼｯｸM-PRO" w:hAnsi="HG丸ｺﾞｼｯｸM-PRO" w:cs="ＭＳ Ｐゴシック" w:hint="eastAsia"/>
                <w:color w:val="000000"/>
                <w:kern w:val="0"/>
                <w:sz w:val="22"/>
              </w:rPr>
              <w:t>3月1</w:t>
            </w:r>
            <w:r w:rsidR="00025357">
              <w:rPr>
                <w:rFonts w:ascii="HG丸ｺﾞｼｯｸM-PRO" w:eastAsia="HG丸ｺﾞｼｯｸM-PRO" w:hAnsi="HG丸ｺﾞｼｯｸM-PRO" w:cs="ＭＳ Ｐゴシック" w:hint="eastAsia"/>
                <w:color w:val="000000"/>
                <w:kern w:val="0"/>
                <w:sz w:val="22"/>
              </w:rPr>
              <w:t>5</w:t>
            </w:r>
            <w:r w:rsidRPr="00E83E27">
              <w:rPr>
                <w:rFonts w:ascii="HG丸ｺﾞｼｯｸM-PRO" w:eastAsia="HG丸ｺﾞｼｯｸM-PRO" w:hAnsi="HG丸ｺﾞｼｯｸM-PRO" w:cs="ＭＳ Ｐゴシック" w:hint="eastAsia"/>
                <w:color w:val="000000"/>
                <w:kern w:val="0"/>
                <w:sz w:val="22"/>
              </w:rPr>
              <w:t>日</w:t>
            </w:r>
          </w:p>
        </w:tc>
      </w:tr>
    </w:tbl>
    <w:p w14:paraId="55C7DA05" w14:textId="77777777" w:rsidR="00837DB3" w:rsidRDefault="00837DB3" w:rsidP="00E83E27">
      <w:pPr>
        <w:ind w:firstLineChars="50" w:firstLine="120"/>
        <w:rPr>
          <w:rFonts w:ascii="HG丸ｺﾞｼｯｸM-PRO" w:eastAsia="HG丸ｺﾞｼｯｸM-PRO" w:hAnsi="HG丸ｺﾞｼｯｸM-PRO"/>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3794C">
        <w:rPr>
          <w:rFonts w:ascii="HG丸ｺﾞｼｯｸM-PRO" w:eastAsia="HG丸ｺﾞｼｯｸM-PRO" w:hAnsi="HG丸ｺﾞｼｯｸM-PRO" w:hint="eastAsia"/>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33794C">
        <w:rPr>
          <w:rFonts w:ascii="HG丸ｺﾞｼｯｸM-PRO" w:eastAsia="HG丸ｺﾞｼｯｸM-PRO" w:hAnsi="HG丸ｺﾞｼｯｸM-PRO" w:hint="eastAsia"/>
          <w:sz w:val="24"/>
          <w:szCs w:val="24"/>
          <w:u w:val="wave"/>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団体（５人以上）</w:t>
      </w:r>
      <w:r w:rsidRPr="0033794C">
        <w:rPr>
          <w:rFonts w:ascii="HG丸ｺﾞｼｯｸM-PRO" w:eastAsia="HG丸ｺﾞｼｯｸM-PRO" w:hAnsi="HG丸ｺﾞｼｯｸM-PRO" w:hint="eastAsia"/>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で参加を希望される場合は、</w:t>
      </w:r>
      <w:r w:rsidRPr="0033794C">
        <w:rPr>
          <w:rFonts w:ascii="HG丸ｺﾞｼｯｸM-PRO" w:eastAsia="HG丸ｺﾞｼｯｸM-PRO" w:hAnsi="HG丸ｺﾞｼｯｸM-PRO" w:hint="eastAsia"/>
          <w:sz w:val="24"/>
          <w:szCs w:val="24"/>
          <w:u w:val="wave"/>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別日程での調整も可能</w:t>
      </w:r>
      <w:r w:rsidRPr="0033794C">
        <w:rPr>
          <w:rFonts w:ascii="HG丸ｺﾞｼｯｸM-PRO" w:eastAsia="HG丸ｺﾞｼｯｸM-PRO" w:hAnsi="HG丸ｺﾞｼｯｸM-PRO" w:hint="eastAsia"/>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です。</w:t>
      </w:r>
    </w:p>
    <w:p w14:paraId="6F03DCE3" w14:textId="77777777" w:rsidR="005F4A86" w:rsidRDefault="00837DB3" w:rsidP="00837DB3">
      <w:pPr>
        <w:ind w:firstLineChars="150" w:firstLine="360"/>
        <w:rPr>
          <w:rFonts w:ascii="HG丸ｺﾞｼｯｸM-PRO" w:eastAsia="HG丸ｺﾞｼｯｸM-PRO" w:hAnsi="HG丸ｺﾞｼｯｸM-PRO"/>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ascii="HG丸ｺﾞｼｯｸM-PRO" w:eastAsia="HG丸ｺﾞｼｯｸM-PRO" w:hAnsi="HG丸ｺﾞｼｯｸM-PRO" w:hint="eastAsia"/>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指令課までメール等でご連絡ください。</w:t>
      </w:r>
    </w:p>
    <w:p w14:paraId="023DDFF6" w14:textId="77777777" w:rsidR="0033794C" w:rsidRDefault="0033794C" w:rsidP="00E83E27">
      <w:pPr>
        <w:ind w:firstLineChars="50" w:firstLine="141"/>
        <w:rPr>
          <w:rFonts w:ascii="HG丸ｺﾞｼｯｸM-PRO" w:eastAsia="HG丸ｺﾞｼｯｸM-PRO" w:hAnsi="HG丸ｺﾞｼｯｸM-PRO"/>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16BE773F" w14:textId="77777777" w:rsidR="00410073" w:rsidRDefault="00410073" w:rsidP="00E83E27">
      <w:pPr>
        <w:ind w:firstLineChars="50" w:firstLine="141"/>
        <w:rPr>
          <w:rFonts w:ascii="HG丸ｺﾞｼｯｸM-PRO" w:eastAsia="HG丸ｺﾞｼｯｸM-PRO" w:hAnsi="HG丸ｺﾞｼｯｸM-PRO"/>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7EF8380A" w14:textId="77777777" w:rsidR="00410073" w:rsidRDefault="00410073" w:rsidP="00E83E27">
      <w:pPr>
        <w:ind w:firstLineChars="50" w:firstLine="141"/>
        <w:rPr>
          <w:rFonts w:ascii="HG丸ｺﾞｼｯｸM-PRO" w:eastAsia="HG丸ｺﾞｼｯｸM-PRO" w:hAnsi="HG丸ｺﾞｼｯｸM-PRO"/>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4EA9D3F5" w14:textId="77777777" w:rsidR="00410073" w:rsidRDefault="00410073" w:rsidP="00E83E27">
      <w:pPr>
        <w:ind w:firstLineChars="50" w:firstLine="141"/>
        <w:rPr>
          <w:rFonts w:ascii="HG丸ｺﾞｼｯｸM-PRO" w:eastAsia="HG丸ｺﾞｼｯｸM-PRO" w:hAnsi="HG丸ｺﾞｼｯｸM-PRO"/>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303E4F16" w14:textId="77777777" w:rsidR="00A7436C" w:rsidRPr="00A7436C" w:rsidRDefault="00A7436C" w:rsidP="00E83E27">
      <w:pPr>
        <w:ind w:firstLineChars="50" w:firstLine="141"/>
        <w:rPr>
          <w:rFonts w:ascii="HG丸ｺﾞｼｯｸM-PRO" w:eastAsia="HG丸ｺﾞｼｯｸM-PRO" w:hAnsi="HG丸ｺﾞｼｯｸM-PRO"/>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1AC59EA3" w14:textId="77777777" w:rsidR="00EA2C57" w:rsidRPr="00376680" w:rsidRDefault="00A161B7" w:rsidP="0096610A">
      <w:pPr>
        <w:rPr>
          <w:rFonts w:ascii="HG丸ｺﾞｼｯｸM-PRO" w:eastAsia="HG丸ｺﾞｼｯｸM-PRO" w:hAnsi="HG丸ｺﾞｼｯｸM-PRO"/>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ascii="HG丸ｺﾞｼｯｸM-PRO" w:eastAsia="HG丸ｺﾞｼｯｸM-PRO" w:hAnsi="HG丸ｺﾞｼｯｸM-PRO" w:hint="eastAsia"/>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00A677DA">
        <w:rPr>
          <w:rFonts w:ascii="HG丸ｺﾞｼｯｸM-PRO" w:eastAsia="HG丸ｺﾞｼｯｸM-PRO" w:hAnsi="HG丸ｺﾞｼｯｸM-PRO" w:hint="eastAsia"/>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タイムスケジュール</w:t>
      </w:r>
      <w:r w:rsidR="005F5E0A">
        <w:rPr>
          <w:rFonts w:ascii="HG丸ｺﾞｼｯｸM-PRO" w:eastAsia="HG丸ｺﾞｼｯｸM-PRO" w:hAnsi="HG丸ｺﾞｼｯｸM-PRO" w:hint="eastAsia"/>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p>
    <w:p w14:paraId="2A638486" w14:textId="77777777" w:rsidR="00A161B7" w:rsidRPr="00EA5462" w:rsidRDefault="00A161B7" w:rsidP="00EA5462">
      <w:pPr>
        <w:ind w:firstLineChars="100" w:firstLine="240"/>
        <w:rPr>
          <w:rFonts w:ascii="HG丸ｺﾞｼｯｸM-PRO" w:eastAsia="HG丸ｺﾞｼｯｸM-PRO" w:hAnsi="HG丸ｺﾞｼｯｸM-PRO"/>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EA5462">
        <w:rPr>
          <w:rFonts w:ascii="HG丸ｺﾞｼｯｸM-PRO" w:eastAsia="HG丸ｺﾞｼｯｸM-PRO" w:hAnsi="HG丸ｺﾞｼｯｸM-PRO" w:hint="eastAsia"/>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↓開催月によって午前中又は午後のいずれかで実施します。（開催スケジュール参照）</w:t>
      </w:r>
    </w:p>
    <w:tbl>
      <w:tblPr>
        <w:tblW w:w="9497" w:type="dxa"/>
        <w:tblInd w:w="241" w:type="dxa"/>
        <w:tblCellMar>
          <w:left w:w="99" w:type="dxa"/>
          <w:right w:w="99" w:type="dxa"/>
        </w:tblCellMar>
        <w:tblLook w:val="04A0" w:firstRow="1" w:lastRow="0" w:firstColumn="1" w:lastColumn="0" w:noHBand="0" w:noVBand="1"/>
      </w:tblPr>
      <w:tblGrid>
        <w:gridCol w:w="1418"/>
        <w:gridCol w:w="1417"/>
        <w:gridCol w:w="3402"/>
        <w:gridCol w:w="3260"/>
      </w:tblGrid>
      <w:tr w:rsidR="00A83230" w:rsidRPr="00A83230" w14:paraId="41B244C0" w14:textId="77777777" w:rsidTr="00117E8F">
        <w:trPr>
          <w:trHeight w:val="321"/>
        </w:trPr>
        <w:tc>
          <w:tcPr>
            <w:tcW w:w="2835"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46DFC0BA" w14:textId="77777777" w:rsidR="00A83230" w:rsidRPr="00A83230" w:rsidRDefault="00A83230" w:rsidP="00A83230">
            <w:pPr>
              <w:widowControl/>
              <w:jc w:val="center"/>
              <w:rPr>
                <w:rFonts w:ascii="HG丸ｺﾞｼｯｸM-PRO" w:eastAsia="HG丸ｺﾞｼｯｸM-PRO" w:hAnsi="HG丸ｺﾞｼｯｸM-PRO" w:cs="ＭＳ Ｐゴシック"/>
                <w:color w:val="000000"/>
                <w:kern w:val="0"/>
                <w:sz w:val="22"/>
              </w:rPr>
            </w:pPr>
            <w:r w:rsidRPr="00A83230">
              <w:rPr>
                <w:rFonts w:ascii="HG丸ｺﾞｼｯｸM-PRO" w:eastAsia="HG丸ｺﾞｼｯｸM-PRO" w:hAnsi="HG丸ｺﾞｼｯｸM-PRO" w:cs="ＭＳ Ｐゴシック" w:hint="eastAsia"/>
                <w:color w:val="000000"/>
                <w:kern w:val="0"/>
                <w:sz w:val="22"/>
              </w:rPr>
              <w:t>時間</w:t>
            </w:r>
          </w:p>
        </w:tc>
        <w:tc>
          <w:tcPr>
            <w:tcW w:w="3402"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10F17451" w14:textId="77777777" w:rsidR="00A83230" w:rsidRPr="00A83230" w:rsidRDefault="00A83230" w:rsidP="00A83230">
            <w:pPr>
              <w:widowControl/>
              <w:jc w:val="center"/>
              <w:rPr>
                <w:rFonts w:ascii="HG丸ｺﾞｼｯｸM-PRO" w:eastAsia="HG丸ｺﾞｼｯｸM-PRO" w:hAnsi="HG丸ｺﾞｼｯｸM-PRO" w:cs="ＭＳ Ｐゴシック"/>
                <w:color w:val="000000"/>
                <w:kern w:val="0"/>
                <w:sz w:val="28"/>
                <w:szCs w:val="28"/>
              </w:rPr>
            </w:pPr>
            <w:r w:rsidRPr="00A83230">
              <w:rPr>
                <w:rFonts w:ascii="HG丸ｺﾞｼｯｸM-PRO" w:eastAsia="HG丸ｺﾞｼｯｸM-PRO" w:hAnsi="HG丸ｺﾞｼｯｸM-PRO" w:cs="ＭＳ Ｐゴシック" w:hint="eastAsia"/>
                <w:color w:val="000000"/>
                <w:kern w:val="0"/>
                <w:sz w:val="28"/>
                <w:szCs w:val="28"/>
              </w:rPr>
              <w:t>①利用</w:t>
            </w:r>
            <w:r w:rsidRPr="00A83230">
              <w:rPr>
                <w:rFonts w:ascii="HG丸ｺﾞｼｯｸM-PRO" w:eastAsia="HG丸ｺﾞｼｯｸM-PRO" w:hAnsi="HG丸ｺﾞｼｯｸM-PRO" w:cs="ＭＳ Ｐゴシック" w:hint="eastAsia"/>
                <w:b/>
                <w:bCs/>
                <w:color w:val="000000"/>
                <w:kern w:val="0"/>
                <w:sz w:val="28"/>
                <w:szCs w:val="28"/>
              </w:rPr>
              <w:t>未登録</w:t>
            </w:r>
            <w:r w:rsidRPr="00A83230">
              <w:rPr>
                <w:rFonts w:ascii="HG丸ｺﾞｼｯｸM-PRO" w:eastAsia="HG丸ｺﾞｼｯｸM-PRO" w:hAnsi="HG丸ｺﾞｼｯｸM-PRO" w:cs="ＭＳ Ｐゴシック" w:hint="eastAsia"/>
                <w:color w:val="000000"/>
                <w:kern w:val="0"/>
                <w:sz w:val="28"/>
                <w:szCs w:val="28"/>
              </w:rPr>
              <w:t>の人</w:t>
            </w:r>
          </w:p>
        </w:tc>
        <w:tc>
          <w:tcPr>
            <w:tcW w:w="3260"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1A080B9D" w14:textId="77777777" w:rsidR="00A83230" w:rsidRPr="00A83230" w:rsidRDefault="00A83230" w:rsidP="00A83230">
            <w:pPr>
              <w:widowControl/>
              <w:jc w:val="center"/>
              <w:rPr>
                <w:rFonts w:ascii="HG丸ｺﾞｼｯｸM-PRO" w:eastAsia="HG丸ｺﾞｼｯｸM-PRO" w:hAnsi="HG丸ｺﾞｼｯｸM-PRO" w:cs="ＭＳ Ｐゴシック"/>
                <w:color w:val="000000"/>
                <w:kern w:val="0"/>
                <w:sz w:val="28"/>
                <w:szCs w:val="28"/>
              </w:rPr>
            </w:pPr>
            <w:r w:rsidRPr="00A83230">
              <w:rPr>
                <w:rFonts w:ascii="HG丸ｺﾞｼｯｸM-PRO" w:eastAsia="HG丸ｺﾞｼｯｸM-PRO" w:hAnsi="HG丸ｺﾞｼｯｸM-PRO" w:cs="ＭＳ Ｐゴシック" w:hint="eastAsia"/>
                <w:color w:val="000000"/>
                <w:kern w:val="0"/>
                <w:sz w:val="28"/>
                <w:szCs w:val="28"/>
              </w:rPr>
              <w:t>②事前に</w:t>
            </w:r>
            <w:r w:rsidRPr="00A83230">
              <w:rPr>
                <w:rFonts w:ascii="HG丸ｺﾞｼｯｸM-PRO" w:eastAsia="HG丸ｺﾞｼｯｸM-PRO" w:hAnsi="HG丸ｺﾞｼｯｸM-PRO" w:cs="ＭＳ Ｐゴシック" w:hint="eastAsia"/>
                <w:b/>
                <w:bCs/>
                <w:color w:val="000000"/>
                <w:kern w:val="0"/>
                <w:sz w:val="28"/>
                <w:szCs w:val="28"/>
              </w:rPr>
              <w:t>登録済</w:t>
            </w:r>
            <w:r w:rsidRPr="00A83230">
              <w:rPr>
                <w:rFonts w:ascii="HG丸ｺﾞｼｯｸM-PRO" w:eastAsia="HG丸ｺﾞｼｯｸM-PRO" w:hAnsi="HG丸ｺﾞｼｯｸM-PRO" w:cs="ＭＳ Ｐゴシック" w:hint="eastAsia"/>
                <w:color w:val="000000"/>
                <w:kern w:val="0"/>
                <w:sz w:val="28"/>
                <w:szCs w:val="28"/>
              </w:rPr>
              <w:t>の人</w:t>
            </w:r>
          </w:p>
        </w:tc>
      </w:tr>
      <w:tr w:rsidR="00A83230" w:rsidRPr="00A83230" w14:paraId="45D30524" w14:textId="77777777" w:rsidTr="00A83230">
        <w:trPr>
          <w:trHeight w:val="413"/>
        </w:trPr>
        <w:tc>
          <w:tcPr>
            <w:tcW w:w="1418" w:type="dxa"/>
            <w:tcBorders>
              <w:top w:val="nil"/>
              <w:left w:val="single" w:sz="4" w:space="0" w:color="auto"/>
              <w:bottom w:val="single" w:sz="4" w:space="0" w:color="auto"/>
              <w:right w:val="single" w:sz="4" w:space="0" w:color="auto"/>
            </w:tcBorders>
            <w:shd w:val="clear" w:color="000000" w:fill="FFFFCC"/>
            <w:noWrap/>
            <w:vAlign w:val="center"/>
            <w:hideMark/>
          </w:tcPr>
          <w:p w14:paraId="6F0454DC" w14:textId="77777777" w:rsidR="00A83230" w:rsidRPr="00A83230" w:rsidRDefault="00A83230" w:rsidP="00A83230">
            <w:pPr>
              <w:widowControl/>
              <w:jc w:val="center"/>
              <w:rPr>
                <w:rFonts w:ascii="HG丸ｺﾞｼｯｸM-PRO" w:eastAsia="HG丸ｺﾞｼｯｸM-PRO" w:hAnsi="HG丸ｺﾞｼｯｸM-PRO" w:cs="ＭＳ Ｐゴシック"/>
                <w:color w:val="000000"/>
                <w:kern w:val="0"/>
                <w:sz w:val="24"/>
                <w:szCs w:val="24"/>
              </w:rPr>
            </w:pPr>
            <w:r w:rsidRPr="00A83230">
              <w:rPr>
                <w:rFonts w:ascii="HG丸ｺﾞｼｯｸM-PRO" w:eastAsia="HG丸ｺﾞｼｯｸM-PRO" w:hAnsi="HG丸ｺﾞｼｯｸM-PRO" w:cs="ＭＳ Ｐゴシック" w:hint="eastAsia"/>
                <w:color w:val="000000"/>
                <w:kern w:val="0"/>
                <w:sz w:val="24"/>
                <w:szCs w:val="24"/>
              </w:rPr>
              <w:t>午前中</w:t>
            </w:r>
          </w:p>
        </w:tc>
        <w:tc>
          <w:tcPr>
            <w:tcW w:w="1417" w:type="dxa"/>
            <w:tcBorders>
              <w:top w:val="nil"/>
              <w:left w:val="nil"/>
              <w:bottom w:val="single" w:sz="4" w:space="0" w:color="auto"/>
              <w:right w:val="single" w:sz="4" w:space="0" w:color="auto"/>
            </w:tcBorders>
            <w:shd w:val="clear" w:color="000000" w:fill="FFFFCC"/>
            <w:noWrap/>
            <w:vAlign w:val="center"/>
            <w:hideMark/>
          </w:tcPr>
          <w:p w14:paraId="14387755" w14:textId="77777777" w:rsidR="00A83230" w:rsidRPr="00A83230" w:rsidRDefault="00A83230" w:rsidP="00A83230">
            <w:pPr>
              <w:widowControl/>
              <w:jc w:val="center"/>
              <w:rPr>
                <w:rFonts w:ascii="HG丸ｺﾞｼｯｸM-PRO" w:eastAsia="HG丸ｺﾞｼｯｸM-PRO" w:hAnsi="HG丸ｺﾞｼｯｸM-PRO" w:cs="ＭＳ Ｐゴシック"/>
                <w:color w:val="000000"/>
                <w:kern w:val="0"/>
                <w:sz w:val="24"/>
                <w:szCs w:val="24"/>
              </w:rPr>
            </w:pPr>
            <w:r w:rsidRPr="00A83230">
              <w:rPr>
                <w:rFonts w:ascii="HG丸ｺﾞｼｯｸM-PRO" w:eastAsia="HG丸ｺﾞｼｯｸM-PRO" w:hAnsi="HG丸ｺﾞｼｯｸM-PRO" w:cs="ＭＳ Ｐゴシック" w:hint="eastAsia"/>
                <w:color w:val="000000"/>
                <w:kern w:val="0"/>
                <w:sz w:val="24"/>
                <w:szCs w:val="24"/>
              </w:rPr>
              <w:t>午後</w:t>
            </w:r>
          </w:p>
        </w:tc>
        <w:tc>
          <w:tcPr>
            <w:tcW w:w="3402" w:type="dxa"/>
            <w:vMerge/>
            <w:tcBorders>
              <w:top w:val="single" w:sz="4" w:space="0" w:color="auto"/>
              <w:left w:val="single" w:sz="4" w:space="0" w:color="auto"/>
              <w:bottom w:val="single" w:sz="4" w:space="0" w:color="000000"/>
              <w:right w:val="single" w:sz="4" w:space="0" w:color="auto"/>
            </w:tcBorders>
            <w:vAlign w:val="center"/>
            <w:hideMark/>
          </w:tcPr>
          <w:p w14:paraId="5546B1A6" w14:textId="77777777" w:rsidR="00A83230" w:rsidRPr="00A83230" w:rsidRDefault="00A83230" w:rsidP="00A83230">
            <w:pPr>
              <w:widowControl/>
              <w:jc w:val="left"/>
              <w:rPr>
                <w:rFonts w:ascii="HG丸ｺﾞｼｯｸM-PRO" w:eastAsia="HG丸ｺﾞｼｯｸM-PRO" w:hAnsi="HG丸ｺﾞｼｯｸM-PRO" w:cs="ＭＳ Ｐゴシック"/>
                <w:color w:val="000000"/>
                <w:kern w:val="0"/>
                <w:sz w:val="28"/>
                <w:szCs w:val="28"/>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141A08DF" w14:textId="77777777" w:rsidR="00A83230" w:rsidRPr="00A83230" w:rsidRDefault="00A83230" w:rsidP="00A83230">
            <w:pPr>
              <w:widowControl/>
              <w:jc w:val="left"/>
              <w:rPr>
                <w:rFonts w:ascii="HG丸ｺﾞｼｯｸM-PRO" w:eastAsia="HG丸ｺﾞｼｯｸM-PRO" w:hAnsi="HG丸ｺﾞｼｯｸM-PRO" w:cs="ＭＳ Ｐゴシック"/>
                <w:color w:val="000000"/>
                <w:kern w:val="0"/>
                <w:sz w:val="28"/>
                <w:szCs w:val="28"/>
              </w:rPr>
            </w:pPr>
          </w:p>
        </w:tc>
      </w:tr>
      <w:tr w:rsidR="00A83230" w:rsidRPr="00A83230" w14:paraId="5809C141" w14:textId="77777777" w:rsidTr="00EA5462">
        <w:trPr>
          <w:trHeight w:val="1841"/>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B78FD69" w14:textId="77777777" w:rsidR="00A83230" w:rsidRPr="00A83230" w:rsidRDefault="00A83230" w:rsidP="00A83230">
            <w:pPr>
              <w:widowControl/>
              <w:jc w:val="center"/>
              <w:rPr>
                <w:rFonts w:ascii="HG丸ｺﾞｼｯｸM-PRO" w:eastAsia="HG丸ｺﾞｼｯｸM-PRO" w:hAnsi="HG丸ｺﾞｼｯｸM-PRO" w:cs="ＭＳ Ｐゴシック"/>
                <w:b/>
                <w:bCs/>
                <w:color w:val="000000"/>
                <w:kern w:val="0"/>
                <w:sz w:val="22"/>
              </w:rPr>
            </w:pPr>
            <w:r w:rsidRPr="00A83230">
              <w:rPr>
                <w:rFonts w:ascii="HG丸ｺﾞｼｯｸM-PRO" w:eastAsia="HG丸ｺﾞｼｯｸM-PRO" w:hAnsi="HG丸ｺﾞｼｯｸM-PRO" w:cs="ＭＳ Ｐゴシック" w:hint="eastAsia"/>
                <w:b/>
                <w:bCs/>
                <w:color w:val="000000"/>
                <w:kern w:val="0"/>
                <w:sz w:val="22"/>
                <w:u w:val="single"/>
              </w:rPr>
              <w:t>10:０0</w:t>
            </w:r>
            <w:r w:rsidRPr="00A83230">
              <w:rPr>
                <w:rFonts w:ascii="HG丸ｺﾞｼｯｸM-PRO" w:eastAsia="HG丸ｺﾞｼｯｸM-PRO" w:hAnsi="HG丸ｺﾞｼｯｸM-PRO" w:cs="ＭＳ Ｐゴシック" w:hint="eastAsia"/>
                <w:b/>
                <w:bCs/>
                <w:color w:val="000000"/>
                <w:kern w:val="0"/>
                <w:sz w:val="22"/>
              </w:rPr>
              <w:t>～10:15</w:t>
            </w:r>
          </w:p>
        </w:tc>
        <w:tc>
          <w:tcPr>
            <w:tcW w:w="1417" w:type="dxa"/>
            <w:tcBorders>
              <w:top w:val="nil"/>
              <w:left w:val="nil"/>
              <w:bottom w:val="single" w:sz="4" w:space="0" w:color="auto"/>
              <w:right w:val="single" w:sz="4" w:space="0" w:color="auto"/>
            </w:tcBorders>
            <w:shd w:val="clear" w:color="auto" w:fill="auto"/>
            <w:vAlign w:val="center"/>
            <w:hideMark/>
          </w:tcPr>
          <w:p w14:paraId="7B9E7BFC" w14:textId="4008087D" w:rsidR="00A83230" w:rsidRPr="00A83230" w:rsidRDefault="00A83230" w:rsidP="00A83230">
            <w:pPr>
              <w:widowControl/>
              <w:jc w:val="center"/>
              <w:rPr>
                <w:rFonts w:ascii="HG丸ｺﾞｼｯｸM-PRO" w:eastAsia="HG丸ｺﾞｼｯｸM-PRO" w:hAnsi="HG丸ｺﾞｼｯｸM-PRO" w:cs="ＭＳ Ｐゴシック"/>
                <w:b/>
                <w:bCs/>
                <w:color w:val="000000"/>
                <w:kern w:val="0"/>
                <w:sz w:val="22"/>
              </w:rPr>
            </w:pPr>
            <w:r w:rsidRPr="00A83230">
              <w:rPr>
                <w:rFonts w:ascii="HG丸ｺﾞｼｯｸM-PRO" w:eastAsia="HG丸ｺﾞｼｯｸM-PRO" w:hAnsi="HG丸ｺﾞｼｯｸM-PRO" w:cs="ＭＳ Ｐゴシック" w:hint="eastAsia"/>
                <w:b/>
                <w:bCs/>
                <w:color w:val="000000"/>
                <w:kern w:val="0"/>
                <w:sz w:val="22"/>
                <w:u w:val="single"/>
              </w:rPr>
              <w:t>1:３0</w:t>
            </w:r>
            <w:r w:rsidRPr="00A83230">
              <w:rPr>
                <w:rFonts w:ascii="HG丸ｺﾞｼｯｸM-PRO" w:eastAsia="HG丸ｺﾞｼｯｸM-PRO" w:hAnsi="HG丸ｺﾞｼｯｸM-PRO" w:cs="ＭＳ Ｐゴシック" w:hint="eastAsia"/>
                <w:b/>
                <w:bCs/>
                <w:color w:val="000000"/>
                <w:kern w:val="0"/>
                <w:sz w:val="22"/>
              </w:rPr>
              <w:t>～</w:t>
            </w:r>
            <w:r w:rsidR="00621FBF">
              <w:rPr>
                <w:rFonts w:ascii="HG丸ｺﾞｼｯｸM-PRO" w:eastAsia="HG丸ｺﾞｼｯｸM-PRO" w:hAnsi="HG丸ｺﾞｼｯｸM-PRO" w:cs="ＭＳ Ｐゴシック" w:hint="eastAsia"/>
                <w:b/>
                <w:bCs/>
                <w:color w:val="000000"/>
                <w:kern w:val="0"/>
                <w:sz w:val="22"/>
              </w:rPr>
              <w:t>1</w:t>
            </w:r>
            <w:r w:rsidRPr="00A83230">
              <w:rPr>
                <w:rFonts w:ascii="HG丸ｺﾞｼｯｸM-PRO" w:eastAsia="HG丸ｺﾞｼｯｸM-PRO" w:hAnsi="HG丸ｺﾞｼｯｸM-PRO" w:cs="ＭＳ Ｐゴシック" w:hint="eastAsia"/>
                <w:b/>
                <w:bCs/>
                <w:color w:val="000000"/>
                <w:kern w:val="0"/>
                <w:sz w:val="22"/>
              </w:rPr>
              <w:t>:45</w:t>
            </w:r>
          </w:p>
        </w:tc>
        <w:tc>
          <w:tcPr>
            <w:tcW w:w="6662" w:type="dxa"/>
            <w:gridSpan w:val="2"/>
            <w:tcBorders>
              <w:top w:val="single" w:sz="4" w:space="0" w:color="auto"/>
              <w:left w:val="nil"/>
              <w:bottom w:val="single" w:sz="4" w:space="0" w:color="auto"/>
              <w:right w:val="single" w:sz="4" w:space="0" w:color="000000"/>
            </w:tcBorders>
            <w:shd w:val="clear" w:color="auto" w:fill="auto"/>
            <w:vAlign w:val="center"/>
            <w:hideMark/>
          </w:tcPr>
          <w:p w14:paraId="0A076065" w14:textId="77777777" w:rsidR="00A83230" w:rsidRPr="00A83230" w:rsidRDefault="00A83230" w:rsidP="00A83230">
            <w:pPr>
              <w:widowControl/>
              <w:jc w:val="left"/>
              <w:rPr>
                <w:rFonts w:ascii="HG丸ｺﾞｼｯｸM-PRO" w:eastAsia="HG丸ｺﾞｼｯｸM-PRO" w:hAnsi="HG丸ｺﾞｼｯｸM-PRO" w:cs="ＭＳ Ｐゴシック"/>
                <w:color w:val="000000"/>
                <w:kern w:val="0"/>
                <w:sz w:val="24"/>
                <w:szCs w:val="24"/>
              </w:rPr>
            </w:pPr>
            <w:r w:rsidRPr="00A83230">
              <w:rPr>
                <w:rFonts w:ascii="HG丸ｺﾞｼｯｸM-PRO" w:eastAsia="HG丸ｺﾞｼｯｸM-PRO" w:hAnsi="HG丸ｺﾞｼｯｸM-PRO" w:cs="ＭＳ Ｐゴシック" w:hint="eastAsia"/>
                <w:b/>
                <w:bCs/>
                <w:color w:val="000000"/>
                <w:kern w:val="0"/>
                <w:sz w:val="24"/>
                <w:szCs w:val="24"/>
              </w:rPr>
              <w:t>Ｎｅｔ119の説明</w:t>
            </w:r>
            <w:r w:rsidRPr="00A83230">
              <w:rPr>
                <w:rFonts w:ascii="HG丸ｺﾞｼｯｸM-PRO" w:eastAsia="HG丸ｺﾞｼｯｸM-PRO" w:hAnsi="HG丸ｺﾞｼｯｸM-PRO" w:cs="ＭＳ Ｐゴシック" w:hint="eastAsia"/>
                <w:color w:val="000000"/>
                <w:kern w:val="0"/>
                <w:sz w:val="24"/>
                <w:szCs w:val="24"/>
              </w:rPr>
              <w:br/>
            </w:r>
            <w:r w:rsidRPr="00A83230">
              <w:rPr>
                <w:rFonts w:ascii="HG丸ｺﾞｼｯｸM-PRO" w:eastAsia="HG丸ｺﾞｼｯｸM-PRO" w:hAnsi="HG丸ｺﾞｼｯｸM-PRO" w:cs="ＭＳ Ｐゴシック" w:hint="eastAsia"/>
                <w:color w:val="000000"/>
                <w:kern w:val="0"/>
                <w:sz w:val="22"/>
                <w:szCs w:val="24"/>
              </w:rPr>
              <w:t>・Net119など音声以外の通報手段</w:t>
            </w:r>
            <w:r w:rsidRPr="00A83230">
              <w:rPr>
                <w:rFonts w:ascii="HG丸ｺﾞｼｯｸM-PRO" w:eastAsia="HG丸ｺﾞｼｯｸM-PRO" w:hAnsi="HG丸ｺﾞｼｯｸM-PRO" w:cs="ＭＳ Ｐゴシック" w:hint="eastAsia"/>
                <w:color w:val="000000"/>
                <w:kern w:val="0"/>
                <w:sz w:val="22"/>
                <w:szCs w:val="24"/>
              </w:rPr>
              <w:br/>
              <w:t>・Net119による通報のしかた</w:t>
            </w:r>
            <w:r w:rsidRPr="00A83230">
              <w:rPr>
                <w:rFonts w:ascii="HG丸ｺﾞｼｯｸM-PRO" w:eastAsia="HG丸ｺﾞｼｯｸM-PRO" w:hAnsi="HG丸ｺﾞｼｯｸM-PRO" w:cs="ＭＳ Ｐゴシック" w:hint="eastAsia"/>
                <w:color w:val="000000"/>
                <w:kern w:val="0"/>
                <w:sz w:val="22"/>
                <w:szCs w:val="24"/>
              </w:rPr>
              <w:br/>
              <w:t>・Net119利用登録後の設定確認・変更方法</w:t>
            </w:r>
          </w:p>
        </w:tc>
      </w:tr>
      <w:tr w:rsidR="00A83230" w:rsidRPr="00A83230" w14:paraId="1779DCF8" w14:textId="77777777" w:rsidTr="00EA5462">
        <w:trPr>
          <w:trHeight w:val="986"/>
        </w:trPr>
        <w:tc>
          <w:tcPr>
            <w:tcW w:w="1418" w:type="dxa"/>
            <w:vMerge w:val="restart"/>
            <w:tcBorders>
              <w:top w:val="nil"/>
              <w:left w:val="single" w:sz="4" w:space="0" w:color="auto"/>
              <w:bottom w:val="nil"/>
              <w:right w:val="single" w:sz="4" w:space="0" w:color="auto"/>
            </w:tcBorders>
            <w:shd w:val="clear" w:color="auto" w:fill="auto"/>
            <w:vAlign w:val="center"/>
            <w:hideMark/>
          </w:tcPr>
          <w:p w14:paraId="0947CE28" w14:textId="77777777" w:rsidR="00A83230" w:rsidRPr="00A83230" w:rsidRDefault="00A83230" w:rsidP="00A83230">
            <w:pPr>
              <w:widowControl/>
              <w:jc w:val="center"/>
              <w:rPr>
                <w:rFonts w:ascii="HG丸ｺﾞｼｯｸM-PRO" w:eastAsia="HG丸ｺﾞｼｯｸM-PRO" w:hAnsi="HG丸ｺﾞｼｯｸM-PRO" w:cs="ＭＳ Ｐゴシック"/>
                <w:b/>
                <w:bCs/>
                <w:color w:val="000000"/>
                <w:kern w:val="0"/>
                <w:sz w:val="22"/>
              </w:rPr>
            </w:pPr>
            <w:r w:rsidRPr="00A83230">
              <w:rPr>
                <w:rFonts w:ascii="HG丸ｺﾞｼｯｸM-PRO" w:eastAsia="HG丸ｺﾞｼｯｸM-PRO" w:hAnsi="HG丸ｺﾞｼｯｸM-PRO" w:cs="ＭＳ Ｐゴシック" w:hint="eastAsia"/>
                <w:b/>
                <w:bCs/>
                <w:color w:val="000000"/>
                <w:kern w:val="0"/>
                <w:sz w:val="22"/>
              </w:rPr>
              <w:t>10:15～11:20</w:t>
            </w:r>
          </w:p>
        </w:tc>
        <w:tc>
          <w:tcPr>
            <w:tcW w:w="1417" w:type="dxa"/>
            <w:vMerge w:val="restart"/>
            <w:tcBorders>
              <w:top w:val="nil"/>
              <w:left w:val="single" w:sz="4" w:space="0" w:color="auto"/>
              <w:bottom w:val="nil"/>
              <w:right w:val="single" w:sz="4" w:space="0" w:color="auto"/>
            </w:tcBorders>
            <w:shd w:val="clear" w:color="auto" w:fill="auto"/>
            <w:vAlign w:val="center"/>
            <w:hideMark/>
          </w:tcPr>
          <w:p w14:paraId="22BC8B75" w14:textId="380C9DF1" w:rsidR="00A83230" w:rsidRPr="00A83230" w:rsidRDefault="00A83230" w:rsidP="00A83230">
            <w:pPr>
              <w:widowControl/>
              <w:jc w:val="center"/>
              <w:rPr>
                <w:rFonts w:ascii="HG丸ｺﾞｼｯｸM-PRO" w:eastAsia="HG丸ｺﾞｼｯｸM-PRO" w:hAnsi="HG丸ｺﾞｼｯｸM-PRO" w:cs="ＭＳ Ｐゴシック"/>
                <w:b/>
                <w:bCs/>
                <w:color w:val="000000"/>
                <w:kern w:val="0"/>
                <w:sz w:val="22"/>
              </w:rPr>
            </w:pPr>
            <w:r w:rsidRPr="00A83230">
              <w:rPr>
                <w:rFonts w:ascii="HG丸ｺﾞｼｯｸM-PRO" w:eastAsia="HG丸ｺﾞｼｯｸM-PRO" w:hAnsi="HG丸ｺﾞｼｯｸM-PRO" w:cs="ＭＳ Ｐゴシック" w:hint="eastAsia"/>
                <w:b/>
                <w:bCs/>
                <w:color w:val="000000"/>
                <w:kern w:val="0"/>
                <w:sz w:val="22"/>
              </w:rPr>
              <w:t>1:45～</w:t>
            </w:r>
            <w:r w:rsidR="00621FBF">
              <w:rPr>
                <w:rFonts w:ascii="HG丸ｺﾞｼｯｸM-PRO" w:eastAsia="HG丸ｺﾞｼｯｸM-PRO" w:hAnsi="HG丸ｺﾞｼｯｸM-PRO" w:cs="ＭＳ Ｐゴシック" w:hint="eastAsia"/>
                <w:b/>
                <w:bCs/>
                <w:color w:val="000000"/>
                <w:kern w:val="0"/>
                <w:sz w:val="22"/>
              </w:rPr>
              <w:t>2</w:t>
            </w:r>
            <w:r w:rsidRPr="00A83230">
              <w:rPr>
                <w:rFonts w:ascii="HG丸ｺﾞｼｯｸM-PRO" w:eastAsia="HG丸ｺﾞｼｯｸM-PRO" w:hAnsi="HG丸ｺﾞｼｯｸM-PRO" w:cs="ＭＳ Ｐゴシック" w:hint="eastAsia"/>
                <w:b/>
                <w:bCs/>
                <w:color w:val="000000"/>
                <w:kern w:val="0"/>
                <w:sz w:val="22"/>
              </w:rPr>
              <w:t>:</w:t>
            </w:r>
            <w:r w:rsidR="00621FBF">
              <w:rPr>
                <w:rFonts w:ascii="HG丸ｺﾞｼｯｸM-PRO" w:eastAsia="HG丸ｺﾞｼｯｸM-PRO" w:hAnsi="HG丸ｺﾞｼｯｸM-PRO" w:cs="ＭＳ Ｐゴシック" w:hint="eastAsia"/>
                <w:b/>
                <w:bCs/>
                <w:color w:val="000000"/>
                <w:kern w:val="0"/>
                <w:sz w:val="22"/>
              </w:rPr>
              <w:t>5</w:t>
            </w:r>
            <w:r w:rsidRPr="00A83230">
              <w:rPr>
                <w:rFonts w:ascii="HG丸ｺﾞｼｯｸM-PRO" w:eastAsia="HG丸ｺﾞｼｯｸM-PRO" w:hAnsi="HG丸ｺﾞｼｯｸM-PRO" w:cs="ＭＳ Ｐゴシック" w:hint="eastAsia"/>
                <w:b/>
                <w:bCs/>
                <w:color w:val="000000"/>
                <w:kern w:val="0"/>
                <w:sz w:val="22"/>
              </w:rPr>
              <w:t>0</w:t>
            </w:r>
          </w:p>
        </w:tc>
        <w:tc>
          <w:tcPr>
            <w:tcW w:w="3402" w:type="dxa"/>
            <w:tcBorders>
              <w:top w:val="nil"/>
              <w:left w:val="nil"/>
              <w:bottom w:val="single" w:sz="4" w:space="0" w:color="auto"/>
              <w:right w:val="nil"/>
            </w:tcBorders>
            <w:shd w:val="clear" w:color="auto" w:fill="auto"/>
            <w:vAlign w:val="center"/>
            <w:hideMark/>
          </w:tcPr>
          <w:p w14:paraId="363EC073" w14:textId="77777777" w:rsidR="00A83230" w:rsidRPr="00A83230" w:rsidRDefault="00A83230" w:rsidP="00A83230">
            <w:pPr>
              <w:widowControl/>
              <w:jc w:val="left"/>
              <w:rPr>
                <w:rFonts w:ascii="HG丸ｺﾞｼｯｸM-PRO" w:eastAsia="HG丸ｺﾞｼｯｸM-PRO" w:hAnsi="HG丸ｺﾞｼｯｸM-PRO" w:cs="ＭＳ Ｐゴシック"/>
                <w:color w:val="000000"/>
                <w:kern w:val="0"/>
                <w:sz w:val="22"/>
              </w:rPr>
            </w:pPr>
            <w:r w:rsidRPr="00A83230">
              <w:rPr>
                <w:rFonts w:ascii="HG丸ｺﾞｼｯｸM-PRO" w:eastAsia="HG丸ｺﾞｼｯｸM-PRO" w:hAnsi="HG丸ｺﾞｼｯｸM-PRO" w:cs="ＭＳ Ｐゴシック" w:hint="eastAsia"/>
                <w:color w:val="000000"/>
                <w:kern w:val="0"/>
                <w:sz w:val="22"/>
              </w:rPr>
              <w:t>会場で説明を受けながら</w:t>
            </w:r>
            <w:r w:rsidRPr="00A83230">
              <w:rPr>
                <w:rFonts w:ascii="HG丸ｺﾞｼｯｸM-PRO" w:eastAsia="HG丸ｺﾞｼｯｸM-PRO" w:hAnsi="HG丸ｺﾞｼｯｸM-PRO" w:cs="ＭＳ Ｐゴシック" w:hint="eastAsia"/>
                <w:color w:val="000000"/>
                <w:kern w:val="0"/>
                <w:sz w:val="22"/>
              </w:rPr>
              <w:br/>
            </w:r>
            <w:r w:rsidRPr="00A83230">
              <w:rPr>
                <w:rFonts w:ascii="HG丸ｺﾞｼｯｸM-PRO" w:eastAsia="HG丸ｺﾞｼｯｸM-PRO" w:hAnsi="HG丸ｺﾞｼｯｸM-PRO" w:cs="ＭＳ Ｐゴシック" w:hint="eastAsia"/>
                <w:b/>
                <w:bCs/>
                <w:color w:val="000000"/>
                <w:kern w:val="0"/>
                <w:sz w:val="22"/>
              </w:rPr>
              <w:t>web申請による登録</w:t>
            </w:r>
          </w:p>
        </w:tc>
        <w:tc>
          <w:tcPr>
            <w:tcW w:w="3260" w:type="dxa"/>
            <w:vMerge w:val="restart"/>
            <w:tcBorders>
              <w:top w:val="nil"/>
              <w:left w:val="single" w:sz="4" w:space="0" w:color="auto"/>
              <w:bottom w:val="single" w:sz="4" w:space="0" w:color="auto"/>
              <w:right w:val="single" w:sz="4" w:space="0" w:color="auto"/>
            </w:tcBorders>
            <w:shd w:val="clear" w:color="auto" w:fill="auto"/>
            <w:vAlign w:val="center"/>
            <w:hideMark/>
          </w:tcPr>
          <w:p w14:paraId="2069D76B" w14:textId="77777777" w:rsidR="00A83230" w:rsidRPr="00A83230" w:rsidRDefault="00A83230" w:rsidP="00A83230">
            <w:pPr>
              <w:widowControl/>
              <w:jc w:val="left"/>
              <w:rPr>
                <w:rFonts w:ascii="HG丸ｺﾞｼｯｸM-PRO" w:eastAsia="HG丸ｺﾞｼｯｸM-PRO" w:hAnsi="HG丸ｺﾞｼｯｸM-PRO" w:cs="ＭＳ Ｐゴシック"/>
                <w:color w:val="000000"/>
                <w:kern w:val="0"/>
                <w:sz w:val="24"/>
                <w:szCs w:val="24"/>
              </w:rPr>
            </w:pPr>
            <w:r w:rsidRPr="00A83230">
              <w:rPr>
                <w:rFonts w:ascii="HG丸ｺﾞｼｯｸM-PRO" w:eastAsia="HG丸ｺﾞｼｯｸM-PRO" w:hAnsi="HG丸ｺﾞｼｯｸM-PRO" w:cs="ＭＳ Ｐゴシック" w:hint="eastAsia"/>
                <w:color w:val="000000"/>
                <w:kern w:val="0"/>
                <w:sz w:val="24"/>
                <w:szCs w:val="24"/>
              </w:rPr>
              <w:t>練習モードで通報練習後、</w:t>
            </w:r>
            <w:r w:rsidRPr="00A83230">
              <w:rPr>
                <w:rFonts w:ascii="HG丸ｺﾞｼｯｸM-PRO" w:eastAsia="HG丸ｺﾞｼｯｸM-PRO" w:hAnsi="HG丸ｺﾞｼｯｸM-PRO" w:cs="ＭＳ Ｐゴシック" w:hint="eastAsia"/>
                <w:color w:val="000000"/>
                <w:kern w:val="0"/>
                <w:sz w:val="24"/>
                <w:szCs w:val="24"/>
              </w:rPr>
              <w:br/>
            </w:r>
            <w:r w:rsidRPr="00A83230">
              <w:rPr>
                <w:rFonts w:ascii="HG丸ｺﾞｼｯｸM-PRO" w:eastAsia="HG丸ｺﾞｼｯｸM-PRO" w:hAnsi="HG丸ｺﾞｼｯｸM-PRO" w:cs="ＭＳ Ｐゴシック" w:hint="eastAsia"/>
                <w:b/>
                <w:bCs/>
                <w:color w:val="000000"/>
                <w:kern w:val="0"/>
                <w:sz w:val="24"/>
                <w:szCs w:val="24"/>
              </w:rPr>
              <w:t>実際に通報体験</w:t>
            </w:r>
          </w:p>
        </w:tc>
      </w:tr>
      <w:tr w:rsidR="00A83230" w:rsidRPr="00A83230" w14:paraId="40C42841" w14:textId="77777777" w:rsidTr="00EA5462">
        <w:trPr>
          <w:trHeight w:val="985"/>
        </w:trPr>
        <w:tc>
          <w:tcPr>
            <w:tcW w:w="1418" w:type="dxa"/>
            <w:vMerge/>
            <w:tcBorders>
              <w:top w:val="nil"/>
              <w:left w:val="single" w:sz="4" w:space="0" w:color="auto"/>
              <w:bottom w:val="nil"/>
              <w:right w:val="single" w:sz="4" w:space="0" w:color="auto"/>
            </w:tcBorders>
            <w:vAlign w:val="center"/>
            <w:hideMark/>
          </w:tcPr>
          <w:p w14:paraId="391ED94E" w14:textId="77777777" w:rsidR="00A83230" w:rsidRPr="00A83230" w:rsidRDefault="00A83230" w:rsidP="00A83230">
            <w:pPr>
              <w:widowControl/>
              <w:jc w:val="left"/>
              <w:rPr>
                <w:rFonts w:ascii="HG丸ｺﾞｼｯｸM-PRO" w:eastAsia="HG丸ｺﾞｼｯｸM-PRO" w:hAnsi="HG丸ｺﾞｼｯｸM-PRO" w:cs="ＭＳ Ｐゴシック"/>
                <w:b/>
                <w:bCs/>
                <w:color w:val="000000"/>
                <w:kern w:val="0"/>
                <w:sz w:val="22"/>
              </w:rPr>
            </w:pPr>
          </w:p>
        </w:tc>
        <w:tc>
          <w:tcPr>
            <w:tcW w:w="1417" w:type="dxa"/>
            <w:vMerge/>
            <w:tcBorders>
              <w:top w:val="nil"/>
              <w:left w:val="single" w:sz="4" w:space="0" w:color="auto"/>
              <w:bottom w:val="nil"/>
              <w:right w:val="single" w:sz="4" w:space="0" w:color="auto"/>
            </w:tcBorders>
            <w:vAlign w:val="center"/>
            <w:hideMark/>
          </w:tcPr>
          <w:p w14:paraId="6F835C8D" w14:textId="77777777" w:rsidR="00A83230" w:rsidRPr="00A83230" w:rsidRDefault="00A83230" w:rsidP="00A83230">
            <w:pPr>
              <w:widowControl/>
              <w:jc w:val="left"/>
              <w:rPr>
                <w:rFonts w:ascii="HG丸ｺﾞｼｯｸM-PRO" w:eastAsia="HG丸ｺﾞｼｯｸM-PRO" w:hAnsi="HG丸ｺﾞｼｯｸM-PRO" w:cs="ＭＳ Ｐゴシック"/>
                <w:b/>
                <w:bCs/>
                <w:color w:val="000000"/>
                <w:kern w:val="0"/>
                <w:sz w:val="22"/>
              </w:rPr>
            </w:pPr>
          </w:p>
        </w:tc>
        <w:tc>
          <w:tcPr>
            <w:tcW w:w="3402" w:type="dxa"/>
            <w:tcBorders>
              <w:top w:val="nil"/>
              <w:left w:val="nil"/>
              <w:bottom w:val="single" w:sz="4" w:space="0" w:color="auto"/>
              <w:right w:val="single" w:sz="4" w:space="0" w:color="auto"/>
            </w:tcBorders>
            <w:shd w:val="clear" w:color="auto" w:fill="auto"/>
            <w:vAlign w:val="center"/>
            <w:hideMark/>
          </w:tcPr>
          <w:p w14:paraId="1D82778C" w14:textId="77777777" w:rsidR="00A83230" w:rsidRPr="00A83230" w:rsidRDefault="00A83230" w:rsidP="00A83230">
            <w:pPr>
              <w:widowControl/>
              <w:jc w:val="left"/>
              <w:rPr>
                <w:rFonts w:ascii="HG丸ｺﾞｼｯｸM-PRO" w:eastAsia="HG丸ｺﾞｼｯｸM-PRO" w:hAnsi="HG丸ｺﾞｼｯｸM-PRO" w:cs="ＭＳ Ｐゴシック"/>
                <w:color w:val="000000"/>
                <w:kern w:val="0"/>
                <w:sz w:val="24"/>
                <w:szCs w:val="24"/>
              </w:rPr>
            </w:pPr>
            <w:r w:rsidRPr="00A83230">
              <w:rPr>
                <w:rFonts w:ascii="HG丸ｺﾞｼｯｸM-PRO" w:eastAsia="HG丸ｺﾞｼｯｸM-PRO" w:hAnsi="HG丸ｺﾞｼｯｸM-PRO" w:cs="ＭＳ Ｐゴシック" w:hint="eastAsia"/>
                <w:color w:val="000000"/>
                <w:kern w:val="0"/>
                <w:sz w:val="24"/>
                <w:szCs w:val="24"/>
              </w:rPr>
              <w:t>（練習モードで通報練習後）</w:t>
            </w:r>
            <w:r w:rsidRPr="00A83230">
              <w:rPr>
                <w:rFonts w:ascii="HG丸ｺﾞｼｯｸM-PRO" w:eastAsia="HG丸ｺﾞｼｯｸM-PRO" w:hAnsi="HG丸ｺﾞｼｯｸM-PRO" w:cs="ＭＳ Ｐゴシック" w:hint="eastAsia"/>
                <w:color w:val="000000"/>
                <w:kern w:val="0"/>
                <w:sz w:val="24"/>
                <w:szCs w:val="24"/>
              </w:rPr>
              <w:br/>
            </w:r>
            <w:r w:rsidRPr="00A83230">
              <w:rPr>
                <w:rFonts w:ascii="HG丸ｺﾞｼｯｸM-PRO" w:eastAsia="HG丸ｺﾞｼｯｸM-PRO" w:hAnsi="HG丸ｺﾞｼｯｸM-PRO" w:cs="ＭＳ Ｐゴシック" w:hint="eastAsia"/>
                <w:b/>
                <w:bCs/>
                <w:color w:val="000000"/>
                <w:kern w:val="0"/>
                <w:sz w:val="24"/>
                <w:szCs w:val="24"/>
              </w:rPr>
              <w:t>実際に通報体験</w:t>
            </w:r>
          </w:p>
        </w:tc>
        <w:tc>
          <w:tcPr>
            <w:tcW w:w="3260" w:type="dxa"/>
            <w:vMerge/>
            <w:tcBorders>
              <w:top w:val="nil"/>
              <w:left w:val="single" w:sz="4" w:space="0" w:color="auto"/>
              <w:bottom w:val="single" w:sz="4" w:space="0" w:color="auto"/>
              <w:right w:val="single" w:sz="4" w:space="0" w:color="auto"/>
            </w:tcBorders>
            <w:vAlign w:val="center"/>
            <w:hideMark/>
          </w:tcPr>
          <w:p w14:paraId="3131061C" w14:textId="77777777" w:rsidR="00A83230" w:rsidRPr="00A83230" w:rsidRDefault="00A83230" w:rsidP="00A83230">
            <w:pPr>
              <w:widowControl/>
              <w:jc w:val="left"/>
              <w:rPr>
                <w:rFonts w:ascii="HG丸ｺﾞｼｯｸM-PRO" w:eastAsia="HG丸ｺﾞｼｯｸM-PRO" w:hAnsi="HG丸ｺﾞｼｯｸM-PRO" w:cs="ＭＳ Ｐゴシック"/>
                <w:color w:val="000000"/>
                <w:kern w:val="0"/>
                <w:sz w:val="24"/>
                <w:szCs w:val="24"/>
              </w:rPr>
            </w:pPr>
          </w:p>
        </w:tc>
      </w:tr>
      <w:tr w:rsidR="00A83230" w:rsidRPr="00A83230" w14:paraId="5AD77DB2" w14:textId="77777777" w:rsidTr="00EA5462">
        <w:trPr>
          <w:trHeight w:val="1408"/>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9156A" w14:textId="77777777" w:rsidR="00A83230" w:rsidRPr="00A83230" w:rsidRDefault="00A83230" w:rsidP="00A83230">
            <w:pPr>
              <w:widowControl/>
              <w:jc w:val="center"/>
              <w:rPr>
                <w:rFonts w:ascii="HG丸ｺﾞｼｯｸM-PRO" w:eastAsia="HG丸ｺﾞｼｯｸM-PRO" w:hAnsi="HG丸ｺﾞｼｯｸM-PRO" w:cs="ＭＳ Ｐゴシック"/>
                <w:b/>
                <w:bCs/>
                <w:color w:val="000000"/>
                <w:kern w:val="0"/>
                <w:sz w:val="22"/>
              </w:rPr>
            </w:pPr>
            <w:r w:rsidRPr="00A83230">
              <w:rPr>
                <w:rFonts w:ascii="HG丸ｺﾞｼｯｸM-PRO" w:eastAsia="HG丸ｺﾞｼｯｸM-PRO" w:hAnsi="HG丸ｺﾞｼｯｸM-PRO" w:cs="ＭＳ Ｐゴシック" w:hint="eastAsia"/>
                <w:b/>
                <w:bCs/>
                <w:color w:val="000000"/>
                <w:kern w:val="0"/>
                <w:sz w:val="22"/>
              </w:rPr>
              <w:t>11:20～</w:t>
            </w:r>
            <w:r w:rsidRPr="00A83230">
              <w:rPr>
                <w:rFonts w:ascii="HG丸ｺﾞｼｯｸM-PRO" w:eastAsia="HG丸ｺﾞｼｯｸM-PRO" w:hAnsi="HG丸ｺﾞｼｯｸM-PRO" w:cs="ＭＳ Ｐゴシック" w:hint="eastAsia"/>
                <w:b/>
                <w:bCs/>
                <w:color w:val="000000"/>
                <w:kern w:val="0"/>
                <w:sz w:val="22"/>
                <w:u w:val="single"/>
              </w:rPr>
              <w:t>11:30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EC74824" w14:textId="314E8943" w:rsidR="00A83230" w:rsidRPr="00A83230" w:rsidRDefault="00621FBF" w:rsidP="00A83230">
            <w:pPr>
              <w:widowControl/>
              <w:jc w:val="center"/>
              <w:rPr>
                <w:rFonts w:ascii="HG丸ｺﾞｼｯｸM-PRO" w:eastAsia="HG丸ｺﾞｼｯｸM-PRO" w:hAnsi="HG丸ｺﾞｼｯｸM-PRO" w:cs="ＭＳ Ｐゴシック"/>
                <w:b/>
                <w:bCs/>
                <w:color w:val="000000"/>
                <w:kern w:val="0"/>
                <w:sz w:val="22"/>
              </w:rPr>
            </w:pPr>
            <w:r>
              <w:rPr>
                <w:rFonts w:ascii="HG丸ｺﾞｼｯｸM-PRO" w:eastAsia="HG丸ｺﾞｼｯｸM-PRO" w:hAnsi="HG丸ｺﾞｼｯｸM-PRO" w:cs="ＭＳ Ｐゴシック" w:hint="eastAsia"/>
                <w:b/>
                <w:bCs/>
                <w:color w:val="000000"/>
                <w:kern w:val="0"/>
                <w:sz w:val="22"/>
              </w:rPr>
              <w:t>2</w:t>
            </w:r>
            <w:r w:rsidR="00A83230" w:rsidRPr="00A83230">
              <w:rPr>
                <w:rFonts w:ascii="HG丸ｺﾞｼｯｸM-PRO" w:eastAsia="HG丸ｺﾞｼｯｸM-PRO" w:hAnsi="HG丸ｺﾞｼｯｸM-PRO" w:cs="ＭＳ Ｐゴシック" w:hint="eastAsia"/>
                <w:b/>
                <w:bCs/>
                <w:color w:val="000000"/>
                <w:kern w:val="0"/>
                <w:sz w:val="22"/>
              </w:rPr>
              <w:t>:</w:t>
            </w:r>
            <w:r>
              <w:rPr>
                <w:rFonts w:ascii="HG丸ｺﾞｼｯｸM-PRO" w:eastAsia="HG丸ｺﾞｼｯｸM-PRO" w:hAnsi="HG丸ｺﾞｼｯｸM-PRO" w:cs="ＭＳ Ｐゴシック" w:hint="eastAsia"/>
                <w:b/>
                <w:bCs/>
                <w:color w:val="000000"/>
                <w:kern w:val="0"/>
                <w:sz w:val="22"/>
              </w:rPr>
              <w:t>5</w:t>
            </w:r>
            <w:r w:rsidR="00A83230" w:rsidRPr="00A83230">
              <w:rPr>
                <w:rFonts w:ascii="HG丸ｺﾞｼｯｸM-PRO" w:eastAsia="HG丸ｺﾞｼｯｸM-PRO" w:hAnsi="HG丸ｺﾞｼｯｸM-PRO" w:cs="ＭＳ Ｐゴシック" w:hint="eastAsia"/>
                <w:b/>
                <w:bCs/>
                <w:color w:val="000000"/>
                <w:kern w:val="0"/>
                <w:sz w:val="22"/>
              </w:rPr>
              <w:t>0～</w:t>
            </w:r>
            <w:r w:rsidR="00410073" w:rsidRPr="00410073">
              <w:rPr>
                <w:rFonts w:ascii="HG丸ｺﾞｼｯｸM-PRO" w:eastAsia="HG丸ｺﾞｼｯｸM-PRO" w:hAnsi="HG丸ｺﾞｼｯｸM-PRO" w:cs="ＭＳ Ｐゴシック" w:hint="eastAsia"/>
                <w:b/>
                <w:bCs/>
                <w:color w:val="000000"/>
                <w:kern w:val="0"/>
                <w:sz w:val="22"/>
                <w:u w:val="single"/>
              </w:rPr>
              <w:t>3</w:t>
            </w:r>
            <w:r w:rsidR="00A83230" w:rsidRPr="00A83230">
              <w:rPr>
                <w:rFonts w:ascii="HG丸ｺﾞｼｯｸM-PRO" w:eastAsia="HG丸ｺﾞｼｯｸM-PRO" w:hAnsi="HG丸ｺﾞｼｯｸM-PRO" w:cs="ＭＳ Ｐゴシック" w:hint="eastAsia"/>
                <w:b/>
                <w:bCs/>
                <w:color w:val="000000"/>
                <w:kern w:val="0"/>
                <w:sz w:val="22"/>
                <w:u w:val="single"/>
              </w:rPr>
              <w:t>:00</w:t>
            </w:r>
          </w:p>
        </w:tc>
        <w:tc>
          <w:tcPr>
            <w:tcW w:w="6662" w:type="dxa"/>
            <w:gridSpan w:val="2"/>
            <w:tcBorders>
              <w:top w:val="single" w:sz="4" w:space="0" w:color="auto"/>
              <w:left w:val="nil"/>
              <w:bottom w:val="single" w:sz="4" w:space="0" w:color="auto"/>
              <w:right w:val="single" w:sz="4" w:space="0" w:color="000000"/>
            </w:tcBorders>
            <w:shd w:val="clear" w:color="auto" w:fill="auto"/>
            <w:vAlign w:val="center"/>
            <w:hideMark/>
          </w:tcPr>
          <w:p w14:paraId="4E27759A" w14:textId="77777777" w:rsidR="00A83230" w:rsidRPr="00A83230" w:rsidRDefault="00A83230" w:rsidP="00EA5462">
            <w:pPr>
              <w:widowControl/>
              <w:jc w:val="left"/>
              <w:rPr>
                <w:rFonts w:ascii="HG丸ｺﾞｼｯｸM-PRO" w:eastAsia="HG丸ｺﾞｼｯｸM-PRO" w:hAnsi="HG丸ｺﾞｼｯｸM-PRO" w:cs="ＭＳ Ｐゴシック"/>
                <w:color w:val="000000"/>
                <w:kern w:val="0"/>
                <w:sz w:val="24"/>
                <w:szCs w:val="24"/>
              </w:rPr>
            </w:pPr>
            <w:r w:rsidRPr="00A83230">
              <w:rPr>
                <w:rFonts w:ascii="HG丸ｺﾞｼｯｸM-PRO" w:eastAsia="HG丸ｺﾞｼｯｸM-PRO" w:hAnsi="HG丸ｺﾞｼｯｸM-PRO" w:cs="ＭＳ Ｐゴシック" w:hint="eastAsia"/>
                <w:b/>
                <w:bCs/>
                <w:color w:val="000000"/>
                <w:kern w:val="0"/>
                <w:sz w:val="24"/>
                <w:szCs w:val="24"/>
              </w:rPr>
              <w:t>通報に関する補足説明・質疑応答</w:t>
            </w:r>
            <w:r w:rsidRPr="00A83230">
              <w:rPr>
                <w:rFonts w:ascii="HG丸ｺﾞｼｯｸM-PRO" w:eastAsia="HG丸ｺﾞｼｯｸM-PRO" w:hAnsi="HG丸ｺﾞｼｯｸM-PRO" w:cs="ＭＳ Ｐゴシック" w:hint="eastAsia"/>
                <w:color w:val="000000"/>
                <w:kern w:val="0"/>
                <w:sz w:val="24"/>
                <w:szCs w:val="24"/>
              </w:rPr>
              <w:br/>
            </w:r>
            <w:r w:rsidRPr="00A83230">
              <w:rPr>
                <w:rFonts w:ascii="HG丸ｺﾞｼｯｸM-PRO" w:eastAsia="HG丸ｺﾞｼｯｸM-PRO" w:hAnsi="HG丸ｺﾞｼｯｸM-PRO" w:cs="ＭＳ Ｐゴシック" w:hint="eastAsia"/>
                <w:color w:val="000000"/>
                <w:kern w:val="0"/>
                <w:sz w:val="22"/>
                <w:szCs w:val="24"/>
              </w:rPr>
              <w:t>・消防からの呼び返し、端末鳴動、システム障害時の通報方法</w:t>
            </w:r>
          </w:p>
        </w:tc>
      </w:tr>
    </w:tbl>
    <w:p w14:paraId="17FDECF5" w14:textId="77777777" w:rsidR="00CF1DDF" w:rsidRPr="00EA5462" w:rsidRDefault="00CF1DDF" w:rsidP="00EA5462">
      <w:pPr>
        <w:ind w:firstLineChars="59" w:firstLine="142"/>
        <w:rPr>
          <w:rFonts w:ascii="HG丸ｺﾞｼｯｸM-PRO" w:eastAsia="HG丸ｺﾞｼｯｸM-PRO" w:hAnsi="HG丸ｺﾞｼｯｸM-PRO"/>
          <w:sz w:val="24"/>
          <w:szCs w:val="20"/>
        </w:rPr>
      </w:pPr>
      <w:r w:rsidRPr="00EA5462">
        <w:rPr>
          <w:rFonts w:ascii="HG丸ｺﾞｼｯｸM-PRO" w:eastAsia="HG丸ｺﾞｼｯｸM-PRO" w:hAnsi="HG丸ｺﾞｼｯｸM-PRO" w:hint="eastAsia"/>
          <w:sz w:val="24"/>
          <w:szCs w:val="20"/>
        </w:rPr>
        <w:t>※未登録の方は、できる限り前日までに利用登録を済ませていただくようお願いします。</w:t>
      </w:r>
    </w:p>
    <w:p w14:paraId="03783DF0" w14:textId="77777777" w:rsidR="00CF1DDF" w:rsidRPr="00EA5462" w:rsidRDefault="00CF1DDF" w:rsidP="00EA5462">
      <w:pPr>
        <w:ind w:leftChars="67" w:left="424" w:rightChars="134" w:right="281" w:hangingChars="118" w:hanging="283"/>
        <w:rPr>
          <w:rFonts w:ascii="HG丸ｺﾞｼｯｸM-PRO" w:eastAsia="HG丸ｺﾞｼｯｸM-PRO" w:hAnsi="HG丸ｺﾞｼｯｸM-PRO"/>
          <w:sz w:val="24"/>
          <w:szCs w:val="20"/>
        </w:rPr>
      </w:pPr>
      <w:r w:rsidRPr="00EA5462">
        <w:rPr>
          <w:rFonts w:ascii="HG丸ｺﾞｼｯｸM-PRO" w:eastAsia="HG丸ｺﾞｼｯｸM-PRO" w:hAnsi="HG丸ｺﾞｼｯｸM-PRO" w:hint="eastAsia"/>
          <w:sz w:val="24"/>
          <w:szCs w:val="20"/>
        </w:rPr>
        <w:t>※プロジェクターで説明資料（文字・画像など）を映し出し、手話通訳員の方による手話を行います。</w:t>
      </w:r>
    </w:p>
    <w:p w14:paraId="36ECC5E1" w14:textId="77777777" w:rsidR="00EA5462" w:rsidRDefault="00EA5462" w:rsidP="00D2115E">
      <w:pPr>
        <w:jc w:val="center"/>
        <w:rPr>
          <w:rFonts w:ascii="HG丸ｺﾞｼｯｸM-PRO" w:eastAsia="HG丸ｺﾞｼｯｸM-PRO" w:hAnsi="HG丸ｺﾞｼｯｸM-PRO"/>
          <w:sz w:val="24"/>
          <w:szCs w:val="20"/>
        </w:rPr>
      </w:pPr>
    </w:p>
    <w:p w14:paraId="34700A3A" w14:textId="77777777" w:rsidR="00EA5462" w:rsidRPr="00CF1DDF" w:rsidRDefault="00EA5462" w:rsidP="00D2115E">
      <w:pPr>
        <w:jc w:val="center"/>
        <w:rPr>
          <w:rFonts w:ascii="HG丸ｺﾞｼｯｸM-PRO" w:eastAsia="HG丸ｺﾞｼｯｸM-PRO" w:hAnsi="HG丸ｺﾞｼｯｸM-PRO"/>
          <w:sz w:val="24"/>
          <w:szCs w:val="20"/>
        </w:rPr>
      </w:pPr>
    </w:p>
    <w:p w14:paraId="49452378" w14:textId="77777777" w:rsidR="00EB3D8E" w:rsidRPr="00EA5462" w:rsidRDefault="00CF1DDF" w:rsidP="00D2115E">
      <w:pPr>
        <w:jc w:val="center"/>
        <w:rPr>
          <w:rFonts w:ascii="HG丸ｺﾞｼｯｸM-PRO" w:eastAsia="HG丸ｺﾞｼｯｸM-PRO" w:hAnsi="HG丸ｺﾞｼｯｸM-PRO"/>
          <w:sz w:val="28"/>
          <w:szCs w:val="20"/>
        </w:rPr>
      </w:pPr>
      <w:r w:rsidRPr="00EA5462">
        <w:rPr>
          <w:rFonts w:ascii="HG丸ｺﾞｼｯｸM-PRO" w:eastAsia="HG丸ｺﾞｼｯｸM-PRO" w:hAnsi="HG丸ｺﾞｼｯｸM-PRO" w:hint="eastAsia"/>
          <w:sz w:val="28"/>
          <w:szCs w:val="20"/>
        </w:rPr>
        <w:t xml:space="preserve">　</w:t>
      </w:r>
      <w:r w:rsidR="00036B5E" w:rsidRPr="00EA5462">
        <w:rPr>
          <w:rFonts w:ascii="HG丸ｺﾞｼｯｸM-PRO" w:eastAsia="HG丸ｺﾞｼｯｸM-PRO" w:hAnsi="HG丸ｺﾞｼｯｸM-PRO" w:hint="eastAsia"/>
          <w:sz w:val="28"/>
          <w:szCs w:val="20"/>
        </w:rPr>
        <w:t>Net119の利用登録方法、</w:t>
      </w:r>
      <w:r w:rsidR="00516764" w:rsidRPr="00EA5462">
        <w:rPr>
          <w:rFonts w:ascii="HG丸ｺﾞｼｯｸM-PRO" w:eastAsia="HG丸ｺﾞｼｯｸM-PRO" w:hAnsi="HG丸ｺﾞｼｯｸM-PRO" w:hint="eastAsia"/>
          <w:sz w:val="28"/>
          <w:szCs w:val="20"/>
        </w:rPr>
        <w:t>登録説明・通報体験会について詳しくは</w:t>
      </w:r>
      <w:r w:rsidR="00036B5E" w:rsidRPr="00EA5462">
        <w:rPr>
          <w:rFonts w:ascii="HG丸ｺﾞｼｯｸM-PRO" w:eastAsia="HG丸ｺﾞｼｯｸM-PRO" w:hAnsi="HG丸ｺﾞｼｯｸM-PRO" w:hint="eastAsia"/>
          <w:sz w:val="28"/>
          <w:szCs w:val="20"/>
        </w:rPr>
        <w:t>、</w:t>
      </w:r>
    </w:p>
    <w:p w14:paraId="7C6E889C" w14:textId="77777777" w:rsidR="007A4348" w:rsidRPr="00EA5462" w:rsidRDefault="007A4348" w:rsidP="00EA5462">
      <w:pPr>
        <w:ind w:firstLineChars="200" w:firstLine="560"/>
        <w:rPr>
          <w:rFonts w:ascii="HG丸ｺﾞｼｯｸM-PRO" w:eastAsia="HG丸ｺﾞｼｯｸM-PRO" w:hAnsi="HG丸ｺﾞｼｯｸM-PRO"/>
          <w:sz w:val="28"/>
          <w:szCs w:val="20"/>
        </w:rPr>
      </w:pPr>
      <w:r w:rsidRPr="00EA5462">
        <w:rPr>
          <w:rFonts w:ascii="HG丸ｺﾞｼｯｸM-PRO" w:eastAsia="HG丸ｺﾞｼｯｸM-PRO" w:hAnsi="HG丸ｺﾞｼｯｸM-PRO" w:hint="eastAsia"/>
          <w:sz w:val="28"/>
          <w:szCs w:val="20"/>
        </w:rPr>
        <w:t>岐阜市ホームページ</w:t>
      </w:r>
      <w:r w:rsidR="00036B5E" w:rsidRPr="00EA5462">
        <w:rPr>
          <w:rFonts w:ascii="HG丸ｺﾞｼｯｸM-PRO" w:eastAsia="HG丸ｺﾞｼｯｸM-PRO" w:hAnsi="HG丸ｺﾞｼｯｸM-PRO" w:hint="eastAsia"/>
          <w:sz w:val="28"/>
          <w:szCs w:val="20"/>
        </w:rPr>
        <w:t>をご覧ください。</w:t>
      </w:r>
    </w:p>
    <w:p w14:paraId="377BB698" w14:textId="77777777" w:rsidR="00D2115E" w:rsidRDefault="00D2115E" w:rsidP="00D2115E">
      <w:pPr>
        <w:ind w:firstLineChars="100" w:firstLine="240"/>
        <w:rPr>
          <w:rFonts w:ascii="HG丸ｺﾞｼｯｸM-PRO" w:eastAsia="HG丸ｺﾞｼｯｸM-PRO" w:hAnsi="HG丸ｺﾞｼｯｸM-PRO"/>
          <w:sz w:val="24"/>
          <w:szCs w:val="20"/>
        </w:rPr>
      </w:pPr>
      <w:r>
        <w:rPr>
          <w:rFonts w:ascii="HG丸ｺﾞｼｯｸM-PRO" w:eastAsia="HG丸ｺﾞｼｯｸM-PRO" w:hAnsi="HG丸ｺﾞｼｯｸM-PRO" w:hint="eastAsia"/>
          <w:noProof/>
          <w:sz w:val="24"/>
          <w:szCs w:val="20"/>
        </w:rPr>
        <mc:AlternateContent>
          <mc:Choice Requires="wps">
            <w:drawing>
              <wp:anchor distT="0" distB="0" distL="114300" distR="114300" simplePos="0" relativeHeight="251655168" behindDoc="0" locked="0" layoutInCell="1" allowOverlap="1" wp14:anchorId="4F5F8A66" wp14:editId="1F4D5CCC">
                <wp:simplePos x="0" y="0"/>
                <wp:positionH relativeFrom="column">
                  <wp:posOffset>280035</wp:posOffset>
                </wp:positionH>
                <wp:positionV relativeFrom="paragraph">
                  <wp:posOffset>132715</wp:posOffset>
                </wp:positionV>
                <wp:extent cx="5657850" cy="20669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657850" cy="206692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8439C3" id="角丸四角形 1" o:spid="_x0000_s1026" style="position:absolute;left:0;text-align:left;margin-left:22.05pt;margin-top:10.45pt;width:445.5pt;height:16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" filled="f" strokecolor="#00b050" strokeweight="2pt"/>
            </w:pict>
          </mc:Fallback>
        </mc:AlternateContent>
      </w:r>
    </w:p>
    <w:p w14:paraId="2018AAAE" w14:textId="77777777" w:rsidR="00377F84" w:rsidRDefault="00EA31C3" w:rsidP="00D2115E">
      <w:pPr>
        <w:jc w:val="center"/>
        <w:rPr>
          <w:rFonts w:ascii="HG丸ｺﾞｼｯｸM-PRO" w:eastAsia="HG丸ｺﾞｼｯｸM-PRO" w:hAnsi="HG丸ｺﾞｼｯｸM-PRO"/>
          <w:sz w:val="24"/>
          <w:szCs w:val="20"/>
        </w:rPr>
      </w:pPr>
      <w:r w:rsidRPr="00EA31C3">
        <w:rPr>
          <w:rFonts w:ascii="HG丸ｺﾞｼｯｸM-PRO" w:eastAsia="HG丸ｺﾞｼｯｸM-PRO" w:hAnsi="HG丸ｺﾞｼｯｸM-PRO" w:hint="eastAsia"/>
          <w:sz w:val="24"/>
          <w:szCs w:val="20"/>
        </w:rPr>
        <w:t>岐阜市ホームページ→くらし・手続き→消防・救急→消防・119番通報</w:t>
      </w:r>
    </w:p>
    <w:p w14:paraId="6D58974C" w14:textId="77777777" w:rsidR="00CA22A1" w:rsidRDefault="00CA22A1" w:rsidP="00D2115E">
      <w:pPr>
        <w:ind w:firstLineChars="800" w:firstLine="1920"/>
        <w:rPr>
          <w:rFonts w:ascii="HG丸ｺﾞｼｯｸM-PRO" w:eastAsia="HG丸ｺﾞｼｯｸM-PRO" w:hAnsi="HG丸ｺﾞｼｯｸM-PRO"/>
          <w:sz w:val="24"/>
          <w:szCs w:val="20"/>
        </w:rPr>
      </w:pPr>
      <w:r>
        <w:rPr>
          <w:rFonts w:ascii="HG丸ｺﾞｼｯｸM-PRO" w:eastAsia="HG丸ｺﾞｼｯｸM-PRO" w:hAnsi="HG丸ｺﾞｼｯｸM-PRO"/>
          <w:noProof/>
          <w:sz w:val="24"/>
          <w:szCs w:val="20"/>
        </w:rPr>
        <w:drawing>
          <wp:anchor distT="0" distB="0" distL="114300" distR="114300" simplePos="0" relativeHeight="251658240" behindDoc="1" locked="0" layoutInCell="1" allowOverlap="1" wp14:anchorId="75EDCD9B" wp14:editId="3EF5A8CC">
            <wp:simplePos x="0" y="0"/>
            <wp:positionH relativeFrom="column">
              <wp:posOffset>3080385</wp:posOffset>
            </wp:positionH>
            <wp:positionV relativeFrom="paragraph">
              <wp:posOffset>123190</wp:posOffset>
            </wp:positionV>
            <wp:extent cx="638175" cy="638175"/>
            <wp:effectExtent l="0" t="0" r="9525" b="9525"/>
            <wp:wrapTight wrapText="bothSides">
              <wp:wrapPolygon edited="0">
                <wp:start x="0" y="0"/>
                <wp:lineTo x="0" y="21278"/>
                <wp:lineTo x="21278" y="21278"/>
                <wp:lineTo x="21278" y="0"/>
                <wp:lineTo x="0" y="0"/>
              </wp:wrapPolygon>
            </wp:wrapTight>
            <wp:docPr id="7" name="図 7" descr="Y:\保管用フォルダ\net119\QRnet119100145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保管用フォルダ\net119\QRnet1191001452_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12063" w14:textId="77777777" w:rsidR="007A4348" w:rsidRPr="00EA5462" w:rsidRDefault="007A4348" w:rsidP="00EA5462">
      <w:pPr>
        <w:ind w:firstLineChars="600" w:firstLine="1440"/>
        <w:rPr>
          <w:rFonts w:ascii="HG丸ｺﾞｼｯｸM-PRO" w:eastAsia="HG丸ｺﾞｼｯｸM-PRO" w:hAnsi="HG丸ｺﾞｼｯｸM-PRO"/>
          <w:sz w:val="28"/>
          <w:szCs w:val="20"/>
        </w:rPr>
      </w:pPr>
      <w:r w:rsidRPr="006C08D9">
        <w:rPr>
          <w:rFonts w:ascii="HG丸ｺﾞｼｯｸM-PRO" w:eastAsia="HG丸ｺﾞｼｯｸM-PRO" w:hAnsi="HG丸ｺﾞｼｯｸM-PRO" w:hint="eastAsia"/>
          <w:sz w:val="24"/>
          <w:szCs w:val="20"/>
        </w:rPr>
        <w:t>→</w:t>
      </w:r>
      <w:r w:rsidRPr="00EA5462">
        <w:rPr>
          <w:rFonts w:ascii="HG丸ｺﾞｼｯｸM-PRO" w:eastAsia="HG丸ｺﾞｼｯｸM-PRO" w:hAnsi="HG丸ｺﾞｼｯｸM-PRO" w:hint="eastAsia"/>
          <w:sz w:val="28"/>
          <w:szCs w:val="20"/>
        </w:rPr>
        <w:t>Ｎｅｔ１１９のページ</w:t>
      </w:r>
    </w:p>
    <w:p w14:paraId="783477D0" w14:textId="77777777" w:rsidR="005C006C" w:rsidRDefault="00112610" w:rsidP="00CA22A1">
      <w:pPr>
        <w:ind w:firstLineChars="600" w:firstLine="1687"/>
        <w:jc w:val="left"/>
        <w:rPr>
          <w:rFonts w:ascii="HG丸ｺﾞｼｯｸM-PRO" w:eastAsia="HG丸ｺﾞｼｯｸM-PRO" w:hAnsi="HG丸ｺﾞｼｯｸM-PRO"/>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6C08D9">
        <w:rPr>
          <w:rFonts w:ascii="HG丸ｺﾞｼｯｸM-PRO" w:eastAsia="HG丸ｺﾞｼｯｸM-PRO" w:hAnsi="HG丸ｺﾞｼｯｸM-PRO" w:hint="eastAsia"/>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00D2115E">
        <w:rPr>
          <w:rFonts w:ascii="HG丸ｺﾞｼｯｸM-PRO" w:eastAsia="HG丸ｺﾞｼｯｸM-PRO" w:hAnsi="HG丸ｺﾞｼｯｸM-PRO" w:hint="eastAsia"/>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p>
    <w:p w14:paraId="0FE55E87" w14:textId="77777777" w:rsidR="00EA5462" w:rsidRDefault="00EA5462" w:rsidP="00CA22A1">
      <w:pPr>
        <w:ind w:firstLineChars="600" w:firstLine="1440"/>
        <w:jc w:val="left"/>
        <w:rPr>
          <w:rFonts w:ascii="HG丸ｺﾞｼｯｸM-PRO" w:eastAsia="HG丸ｺﾞｼｯｸM-PRO" w:hAnsi="HG丸ｺﾞｼｯｸM-PRO"/>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6D680D2C" w14:textId="77777777" w:rsidR="00EA5462" w:rsidRDefault="00EA5462" w:rsidP="00CA22A1">
      <w:pPr>
        <w:ind w:firstLineChars="600" w:firstLine="1440"/>
        <w:jc w:val="left"/>
        <w:rPr>
          <w:rFonts w:ascii="HG丸ｺﾞｼｯｸM-PRO" w:eastAsia="HG丸ｺﾞｼｯｸM-PRO" w:hAnsi="HG丸ｺﾞｼｯｸM-PRO"/>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ascii="HG丸ｺﾞｼｯｸM-PRO" w:eastAsia="HG丸ｺﾞｼｯｸM-PRO" w:hAnsi="HG丸ｺﾞｼｯｸM-PRO"/>
          <w:noProof/>
          <w:sz w:val="24"/>
          <w:szCs w:val="20"/>
        </w:rPr>
        <w:drawing>
          <wp:anchor distT="0" distB="0" distL="114300" distR="114300" simplePos="0" relativeHeight="251656704" behindDoc="1" locked="0" layoutInCell="1" allowOverlap="1" wp14:anchorId="71596CC1" wp14:editId="0EAE0F5E">
            <wp:simplePos x="0" y="0"/>
            <wp:positionH relativeFrom="column">
              <wp:posOffset>4223385</wp:posOffset>
            </wp:positionH>
            <wp:positionV relativeFrom="paragraph">
              <wp:posOffset>1270</wp:posOffset>
            </wp:positionV>
            <wp:extent cx="685800" cy="685800"/>
            <wp:effectExtent l="0" t="0" r="0" b="0"/>
            <wp:wrapTight wrapText="bothSides">
              <wp:wrapPolygon edited="0">
                <wp:start x="0" y="0"/>
                <wp:lineTo x="0" y="21000"/>
                <wp:lineTo x="21000" y="21000"/>
                <wp:lineTo x="21000" y="0"/>
                <wp:lineTo x="0" y="0"/>
              </wp:wrapPolygon>
            </wp:wrapTight>
            <wp:docPr id="6" name="図 6" descr="Y:\保管用フォルダ\net119\QRnet119説明会101199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保管用フォルダ\net119\QRnet119説明会1011994_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E50A9" w14:textId="77777777" w:rsidR="00377F84" w:rsidRPr="00CA22A1" w:rsidRDefault="00377F84" w:rsidP="00EA5462">
      <w:pPr>
        <w:ind w:firstLineChars="600" w:firstLine="1440"/>
        <w:rPr>
          <w:rFonts w:ascii="HG丸ｺﾞｼｯｸM-PRO" w:eastAsia="HG丸ｺﾞｼｯｸM-PRO" w:hAnsi="HG丸ｺﾞｼｯｸM-PRO"/>
          <w:sz w:val="24"/>
          <w:szCs w:val="20"/>
        </w:rPr>
      </w:pPr>
      <w:r w:rsidRPr="006C08D9">
        <w:rPr>
          <w:rFonts w:ascii="HG丸ｺﾞｼｯｸM-PRO" w:eastAsia="HG丸ｺﾞｼｯｸM-PRO" w:hAnsi="HG丸ｺﾞｼｯｸM-PRO" w:hint="eastAsia"/>
          <w:sz w:val="24"/>
          <w:szCs w:val="20"/>
        </w:rPr>
        <w:t>→</w:t>
      </w:r>
      <w:r w:rsidRPr="00EA5462">
        <w:rPr>
          <w:rFonts w:ascii="HG丸ｺﾞｼｯｸM-PRO" w:eastAsia="HG丸ｺﾞｼｯｸM-PRO" w:hAnsi="HG丸ｺﾞｼｯｸM-PRO" w:hint="eastAsia"/>
          <w:sz w:val="28"/>
          <w:szCs w:val="20"/>
        </w:rPr>
        <w:t>登録説明・通報体験会の案内ページ</w:t>
      </w:r>
    </w:p>
    <w:p w14:paraId="44F95104" w14:textId="77777777" w:rsidR="00377F84" w:rsidRDefault="00377F84" w:rsidP="00D2115E">
      <w:pPr>
        <w:ind w:firstLineChars="700" w:firstLine="1968"/>
        <w:jc w:val="left"/>
        <w:rPr>
          <w:rFonts w:ascii="HG丸ｺﾞｼｯｸM-PRO" w:eastAsia="HG丸ｺﾞｼｯｸM-PRO" w:hAnsi="HG丸ｺﾞｼｯｸM-PRO"/>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6C08D9">
        <w:rPr>
          <w:rFonts w:ascii="HG丸ｺﾞｼｯｸM-PRO" w:eastAsia="HG丸ｺﾞｼｯｸM-PRO" w:hAnsi="HG丸ｺﾞｼｯｸM-PRO" w:hint="eastAsia"/>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p>
    <w:p w14:paraId="2BA5D654" w14:textId="77777777" w:rsidR="00EA5462" w:rsidRDefault="00EA5462" w:rsidP="00EB3D8E">
      <w:pPr>
        <w:ind w:firstLineChars="200" w:firstLine="562"/>
        <w:rPr>
          <w:rFonts w:ascii="HG丸ｺﾞｼｯｸM-PRO" w:eastAsia="HG丸ｺﾞｼｯｸM-PRO" w:hAnsi="HG丸ｺﾞｼｯｸM-PRO"/>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141C201F" w14:textId="77777777" w:rsidR="00EA5462" w:rsidRDefault="00EA5462" w:rsidP="00EB3D8E">
      <w:pPr>
        <w:ind w:firstLineChars="200" w:firstLine="562"/>
        <w:rPr>
          <w:rFonts w:ascii="HG丸ｺﾞｼｯｸM-PRO" w:eastAsia="HG丸ｺﾞｼｯｸM-PRO" w:hAnsi="HG丸ｺﾞｼｯｸM-PRO"/>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1609034E" w14:textId="77777777" w:rsidR="001C3D88" w:rsidRPr="006C08D9" w:rsidRDefault="001C3D88" w:rsidP="00EB3D8E">
      <w:pPr>
        <w:ind w:firstLineChars="200" w:firstLine="562"/>
        <w:rPr>
          <w:rFonts w:ascii="HG丸ｺﾞｼｯｸM-PRO" w:eastAsia="HG丸ｺﾞｼｯｸM-PRO" w:hAnsi="HG丸ｺﾞｼｯｸM-PRO"/>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6C08D9">
        <w:rPr>
          <w:rFonts w:ascii="HG丸ｺﾞｼｯｸM-PRO" w:eastAsia="HG丸ｺﾞｼｯｸM-PRO" w:hAnsi="HG丸ｺﾞｼｯｸM-PRO" w:hint="eastAsia"/>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【問合せ先】</w:t>
      </w:r>
      <w:r w:rsidRPr="006C08D9">
        <w:rPr>
          <w:rFonts w:ascii="HG丸ｺﾞｼｯｸM-PRO" w:eastAsia="HG丸ｺﾞｼｯｸM-PRO" w:hAnsi="HG丸ｺﾞｼｯｸM-PRO" w:hint="eastAsia"/>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岐阜市消防本部　指令課</w:t>
      </w:r>
    </w:p>
    <w:p w14:paraId="72D08A18" w14:textId="77777777" w:rsidR="001C3D88" w:rsidRPr="006C08D9" w:rsidRDefault="001C3D88" w:rsidP="00CA22A1">
      <w:pPr>
        <w:ind w:firstLineChars="800" w:firstLine="2240"/>
        <w:rPr>
          <w:rFonts w:ascii="HG丸ｺﾞｼｯｸM-PRO" w:eastAsia="HG丸ｺﾞｼｯｸM-PRO" w:hAnsi="HG丸ｺﾞｼｯｸM-PRO"/>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6C08D9">
        <w:rPr>
          <w:rFonts w:ascii="HG丸ｺﾞｼｯｸM-PRO" w:eastAsia="HG丸ｺﾞｼｯｸM-PRO" w:hAnsi="HG丸ｺﾞｼｯｸM-PRO" w:hint="eastAsia"/>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〒500-8812　岐阜市美江寺町2丁目9番地</w:t>
      </w:r>
    </w:p>
    <w:p w14:paraId="454EB4DA" w14:textId="77777777" w:rsidR="001C3D88" w:rsidRPr="006C08D9" w:rsidRDefault="001C3D88" w:rsidP="00140315">
      <w:pPr>
        <w:rPr>
          <w:rFonts w:ascii="HG丸ｺﾞｼｯｸM-PRO" w:eastAsia="HG丸ｺﾞｼｯｸM-PRO" w:hAnsi="HG丸ｺﾞｼｯｸM-PRO"/>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6C08D9">
        <w:rPr>
          <w:rFonts w:ascii="HG丸ｺﾞｼｯｸM-PRO" w:eastAsia="HG丸ｺﾞｼｯｸM-PRO" w:hAnsi="HG丸ｺﾞｼｯｸM-PRO" w:hint="eastAsia"/>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00EB3D8E">
        <w:rPr>
          <w:rFonts w:ascii="HG丸ｺﾞｼｯｸM-PRO" w:eastAsia="HG丸ｺﾞｼｯｸM-PRO" w:hAnsi="HG丸ｺﾞｼｯｸM-PRO" w:hint="eastAsia"/>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6C08D9">
        <w:rPr>
          <w:rFonts w:ascii="HG丸ｺﾞｼｯｸM-PRO" w:eastAsia="HG丸ｺﾞｼｯｸM-PRO" w:hAnsi="HG丸ｺﾞｼｯｸM-PRO" w:hint="eastAsia"/>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00053848" w:rsidRPr="006C08D9">
        <w:rPr>
          <w:rFonts w:ascii="HG丸ｺﾞｼｯｸM-PRO" w:eastAsia="HG丸ｺﾞｼｯｸM-PRO" w:hAnsi="HG丸ｺﾞｼｯｸM-PRO" w:hint="eastAsia"/>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6C08D9">
        <w:rPr>
          <w:rFonts w:ascii="HG丸ｺﾞｼｯｸM-PRO" w:eastAsia="HG丸ｺﾞｼｯｸM-PRO" w:hAnsi="HG丸ｺﾞｼｯｸM-PRO" w:hint="eastAsia"/>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電話：058-262-8151　ＦＡＸ：058-266-8155</w:t>
      </w:r>
    </w:p>
    <w:p w14:paraId="777CEC07" w14:textId="77777777" w:rsidR="00053848" w:rsidRPr="006C08D9" w:rsidRDefault="00053848" w:rsidP="00EB3D8E">
      <w:pPr>
        <w:ind w:firstLineChars="800" w:firstLine="2240"/>
        <w:rPr>
          <w:rFonts w:ascii="HG丸ｺﾞｼｯｸM-PRO" w:eastAsia="HG丸ｺﾞｼｯｸM-PRO" w:hAnsi="HG丸ｺﾞｼｯｸM-PRO"/>
          <w:b/>
          <w:color w:val="7030A0"/>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6C08D9">
        <w:rPr>
          <w:rFonts w:ascii="HG丸ｺﾞｼｯｸM-PRO" w:eastAsia="HG丸ｺﾞｼｯｸM-PRO" w:hAnsi="HG丸ｺﾞｼｯｸM-PRO" w:hint="eastAsia"/>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メール：</w:t>
      </w:r>
      <w:r w:rsidRPr="006C08D9">
        <w:rPr>
          <w:rFonts w:ascii="HG丸ｺﾞｼｯｸM-PRO" w:eastAsia="HG丸ｺﾞｼｯｸM-PRO" w:hAnsi="HG丸ｺﾞｼｯｸM-PRO"/>
          <w:sz w:val="28"/>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sh-shirei@city.gifu.gifu.jp</w:t>
      </w:r>
    </w:p>
    <w:sectPr w:rsidR="00053848" w:rsidRPr="006C08D9" w:rsidSect="000362B0">
      <w:headerReference w:type="default" r:id="rId12"/>
      <w:pgSz w:w="11906" w:h="16838" w:code="9"/>
      <w:pgMar w:top="397" w:right="1134" w:bottom="397" w:left="1134" w:header="227" w:footer="227"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6AE3" w14:textId="77777777" w:rsidR="00EE5057" w:rsidRDefault="00EE5057" w:rsidP="00D321D9">
      <w:r>
        <w:separator/>
      </w:r>
    </w:p>
  </w:endnote>
  <w:endnote w:type="continuationSeparator" w:id="0">
    <w:p w14:paraId="40F00BF7" w14:textId="77777777" w:rsidR="00EE5057" w:rsidRDefault="00EE5057" w:rsidP="00D3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4850" w14:textId="77777777" w:rsidR="00EE5057" w:rsidRDefault="00EE5057" w:rsidP="00D321D9">
      <w:r>
        <w:separator/>
      </w:r>
    </w:p>
  </w:footnote>
  <w:footnote w:type="continuationSeparator" w:id="0">
    <w:p w14:paraId="481ECD71" w14:textId="77777777" w:rsidR="00EE5057" w:rsidRDefault="00EE5057" w:rsidP="00D32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ED83" w14:textId="77777777" w:rsidR="00D63BA2" w:rsidRDefault="00D63BA2" w:rsidP="00D63BA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FD2"/>
    <w:multiLevelType w:val="hybridMultilevel"/>
    <w:tmpl w:val="2A58D988"/>
    <w:lvl w:ilvl="0" w:tplc="F9F86746">
      <w:start w:val="1"/>
      <w:numFmt w:val="bullet"/>
      <w:lvlText w:val=""/>
      <w:lvlJc w:val="left"/>
      <w:pPr>
        <w:tabs>
          <w:tab w:val="num" w:pos="720"/>
        </w:tabs>
        <w:ind w:left="720" w:hanging="360"/>
      </w:pPr>
      <w:rPr>
        <w:rFonts w:ascii="Wingdings" w:hAnsi="Wingdings" w:hint="default"/>
      </w:rPr>
    </w:lvl>
    <w:lvl w:ilvl="1" w:tplc="734457BC" w:tentative="1">
      <w:start w:val="1"/>
      <w:numFmt w:val="bullet"/>
      <w:lvlText w:val=""/>
      <w:lvlJc w:val="left"/>
      <w:pPr>
        <w:tabs>
          <w:tab w:val="num" w:pos="1440"/>
        </w:tabs>
        <w:ind w:left="1440" w:hanging="360"/>
      </w:pPr>
      <w:rPr>
        <w:rFonts w:ascii="Wingdings" w:hAnsi="Wingdings" w:hint="default"/>
      </w:rPr>
    </w:lvl>
    <w:lvl w:ilvl="2" w:tplc="25A0E77E" w:tentative="1">
      <w:start w:val="1"/>
      <w:numFmt w:val="bullet"/>
      <w:lvlText w:val=""/>
      <w:lvlJc w:val="left"/>
      <w:pPr>
        <w:tabs>
          <w:tab w:val="num" w:pos="2160"/>
        </w:tabs>
        <w:ind w:left="2160" w:hanging="360"/>
      </w:pPr>
      <w:rPr>
        <w:rFonts w:ascii="Wingdings" w:hAnsi="Wingdings" w:hint="default"/>
      </w:rPr>
    </w:lvl>
    <w:lvl w:ilvl="3" w:tplc="80187A7A" w:tentative="1">
      <w:start w:val="1"/>
      <w:numFmt w:val="bullet"/>
      <w:lvlText w:val=""/>
      <w:lvlJc w:val="left"/>
      <w:pPr>
        <w:tabs>
          <w:tab w:val="num" w:pos="2880"/>
        </w:tabs>
        <w:ind w:left="2880" w:hanging="360"/>
      </w:pPr>
      <w:rPr>
        <w:rFonts w:ascii="Wingdings" w:hAnsi="Wingdings" w:hint="default"/>
      </w:rPr>
    </w:lvl>
    <w:lvl w:ilvl="4" w:tplc="13CA748E" w:tentative="1">
      <w:start w:val="1"/>
      <w:numFmt w:val="bullet"/>
      <w:lvlText w:val=""/>
      <w:lvlJc w:val="left"/>
      <w:pPr>
        <w:tabs>
          <w:tab w:val="num" w:pos="3600"/>
        </w:tabs>
        <w:ind w:left="3600" w:hanging="360"/>
      </w:pPr>
      <w:rPr>
        <w:rFonts w:ascii="Wingdings" w:hAnsi="Wingdings" w:hint="default"/>
      </w:rPr>
    </w:lvl>
    <w:lvl w:ilvl="5" w:tplc="CDB2B3A6" w:tentative="1">
      <w:start w:val="1"/>
      <w:numFmt w:val="bullet"/>
      <w:lvlText w:val=""/>
      <w:lvlJc w:val="left"/>
      <w:pPr>
        <w:tabs>
          <w:tab w:val="num" w:pos="4320"/>
        </w:tabs>
        <w:ind w:left="4320" w:hanging="360"/>
      </w:pPr>
      <w:rPr>
        <w:rFonts w:ascii="Wingdings" w:hAnsi="Wingdings" w:hint="default"/>
      </w:rPr>
    </w:lvl>
    <w:lvl w:ilvl="6" w:tplc="8EE2EA8C" w:tentative="1">
      <w:start w:val="1"/>
      <w:numFmt w:val="bullet"/>
      <w:lvlText w:val=""/>
      <w:lvlJc w:val="left"/>
      <w:pPr>
        <w:tabs>
          <w:tab w:val="num" w:pos="5040"/>
        </w:tabs>
        <w:ind w:left="5040" w:hanging="360"/>
      </w:pPr>
      <w:rPr>
        <w:rFonts w:ascii="Wingdings" w:hAnsi="Wingdings" w:hint="default"/>
      </w:rPr>
    </w:lvl>
    <w:lvl w:ilvl="7" w:tplc="8FA8C7AE" w:tentative="1">
      <w:start w:val="1"/>
      <w:numFmt w:val="bullet"/>
      <w:lvlText w:val=""/>
      <w:lvlJc w:val="left"/>
      <w:pPr>
        <w:tabs>
          <w:tab w:val="num" w:pos="5760"/>
        </w:tabs>
        <w:ind w:left="5760" w:hanging="360"/>
      </w:pPr>
      <w:rPr>
        <w:rFonts w:ascii="Wingdings" w:hAnsi="Wingdings" w:hint="default"/>
      </w:rPr>
    </w:lvl>
    <w:lvl w:ilvl="8" w:tplc="E0F4886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28624C"/>
    <w:multiLevelType w:val="hybridMultilevel"/>
    <w:tmpl w:val="9F10C616"/>
    <w:lvl w:ilvl="0" w:tplc="C54C86EA">
      <w:start w:val="1"/>
      <w:numFmt w:val="bullet"/>
      <w:lvlText w:val=""/>
      <w:lvlJc w:val="left"/>
      <w:pPr>
        <w:tabs>
          <w:tab w:val="num" w:pos="720"/>
        </w:tabs>
        <w:ind w:left="720" w:hanging="360"/>
      </w:pPr>
      <w:rPr>
        <w:rFonts w:ascii="Wingdings" w:hAnsi="Wingdings" w:hint="default"/>
      </w:rPr>
    </w:lvl>
    <w:lvl w:ilvl="1" w:tplc="6504B252" w:tentative="1">
      <w:start w:val="1"/>
      <w:numFmt w:val="bullet"/>
      <w:lvlText w:val=""/>
      <w:lvlJc w:val="left"/>
      <w:pPr>
        <w:tabs>
          <w:tab w:val="num" w:pos="1440"/>
        </w:tabs>
        <w:ind w:left="1440" w:hanging="360"/>
      </w:pPr>
      <w:rPr>
        <w:rFonts w:ascii="Wingdings" w:hAnsi="Wingdings" w:hint="default"/>
      </w:rPr>
    </w:lvl>
    <w:lvl w:ilvl="2" w:tplc="60762852" w:tentative="1">
      <w:start w:val="1"/>
      <w:numFmt w:val="bullet"/>
      <w:lvlText w:val=""/>
      <w:lvlJc w:val="left"/>
      <w:pPr>
        <w:tabs>
          <w:tab w:val="num" w:pos="2160"/>
        </w:tabs>
        <w:ind w:left="2160" w:hanging="360"/>
      </w:pPr>
      <w:rPr>
        <w:rFonts w:ascii="Wingdings" w:hAnsi="Wingdings" w:hint="default"/>
      </w:rPr>
    </w:lvl>
    <w:lvl w:ilvl="3" w:tplc="288A9DC8" w:tentative="1">
      <w:start w:val="1"/>
      <w:numFmt w:val="bullet"/>
      <w:lvlText w:val=""/>
      <w:lvlJc w:val="left"/>
      <w:pPr>
        <w:tabs>
          <w:tab w:val="num" w:pos="2880"/>
        </w:tabs>
        <w:ind w:left="2880" w:hanging="360"/>
      </w:pPr>
      <w:rPr>
        <w:rFonts w:ascii="Wingdings" w:hAnsi="Wingdings" w:hint="default"/>
      </w:rPr>
    </w:lvl>
    <w:lvl w:ilvl="4" w:tplc="A622DF02" w:tentative="1">
      <w:start w:val="1"/>
      <w:numFmt w:val="bullet"/>
      <w:lvlText w:val=""/>
      <w:lvlJc w:val="left"/>
      <w:pPr>
        <w:tabs>
          <w:tab w:val="num" w:pos="3600"/>
        </w:tabs>
        <w:ind w:left="3600" w:hanging="360"/>
      </w:pPr>
      <w:rPr>
        <w:rFonts w:ascii="Wingdings" w:hAnsi="Wingdings" w:hint="default"/>
      </w:rPr>
    </w:lvl>
    <w:lvl w:ilvl="5" w:tplc="C93ED968" w:tentative="1">
      <w:start w:val="1"/>
      <w:numFmt w:val="bullet"/>
      <w:lvlText w:val=""/>
      <w:lvlJc w:val="left"/>
      <w:pPr>
        <w:tabs>
          <w:tab w:val="num" w:pos="4320"/>
        </w:tabs>
        <w:ind w:left="4320" w:hanging="360"/>
      </w:pPr>
      <w:rPr>
        <w:rFonts w:ascii="Wingdings" w:hAnsi="Wingdings" w:hint="default"/>
      </w:rPr>
    </w:lvl>
    <w:lvl w:ilvl="6" w:tplc="13261936" w:tentative="1">
      <w:start w:val="1"/>
      <w:numFmt w:val="bullet"/>
      <w:lvlText w:val=""/>
      <w:lvlJc w:val="left"/>
      <w:pPr>
        <w:tabs>
          <w:tab w:val="num" w:pos="5040"/>
        </w:tabs>
        <w:ind w:left="5040" w:hanging="360"/>
      </w:pPr>
      <w:rPr>
        <w:rFonts w:ascii="Wingdings" w:hAnsi="Wingdings" w:hint="default"/>
      </w:rPr>
    </w:lvl>
    <w:lvl w:ilvl="7" w:tplc="95427742" w:tentative="1">
      <w:start w:val="1"/>
      <w:numFmt w:val="bullet"/>
      <w:lvlText w:val=""/>
      <w:lvlJc w:val="left"/>
      <w:pPr>
        <w:tabs>
          <w:tab w:val="num" w:pos="5760"/>
        </w:tabs>
        <w:ind w:left="5760" w:hanging="360"/>
      </w:pPr>
      <w:rPr>
        <w:rFonts w:ascii="Wingdings" w:hAnsi="Wingdings" w:hint="default"/>
      </w:rPr>
    </w:lvl>
    <w:lvl w:ilvl="8" w:tplc="8880221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9722D4"/>
    <w:multiLevelType w:val="hybridMultilevel"/>
    <w:tmpl w:val="AD1A44D8"/>
    <w:lvl w:ilvl="0" w:tplc="9342ECB0">
      <w:start w:val="1"/>
      <w:numFmt w:val="bullet"/>
      <w:lvlText w:val=""/>
      <w:lvlJc w:val="left"/>
      <w:pPr>
        <w:tabs>
          <w:tab w:val="num" w:pos="720"/>
        </w:tabs>
        <w:ind w:left="720" w:hanging="360"/>
      </w:pPr>
      <w:rPr>
        <w:rFonts w:ascii="Wingdings" w:hAnsi="Wingdings" w:hint="default"/>
      </w:rPr>
    </w:lvl>
    <w:lvl w:ilvl="1" w:tplc="C916D994" w:tentative="1">
      <w:start w:val="1"/>
      <w:numFmt w:val="bullet"/>
      <w:lvlText w:val=""/>
      <w:lvlJc w:val="left"/>
      <w:pPr>
        <w:tabs>
          <w:tab w:val="num" w:pos="1440"/>
        </w:tabs>
        <w:ind w:left="1440" w:hanging="360"/>
      </w:pPr>
      <w:rPr>
        <w:rFonts w:ascii="Wingdings" w:hAnsi="Wingdings" w:hint="default"/>
      </w:rPr>
    </w:lvl>
    <w:lvl w:ilvl="2" w:tplc="B8A40F60" w:tentative="1">
      <w:start w:val="1"/>
      <w:numFmt w:val="bullet"/>
      <w:lvlText w:val=""/>
      <w:lvlJc w:val="left"/>
      <w:pPr>
        <w:tabs>
          <w:tab w:val="num" w:pos="2160"/>
        </w:tabs>
        <w:ind w:left="2160" w:hanging="360"/>
      </w:pPr>
      <w:rPr>
        <w:rFonts w:ascii="Wingdings" w:hAnsi="Wingdings" w:hint="default"/>
      </w:rPr>
    </w:lvl>
    <w:lvl w:ilvl="3" w:tplc="4E78CE06" w:tentative="1">
      <w:start w:val="1"/>
      <w:numFmt w:val="bullet"/>
      <w:lvlText w:val=""/>
      <w:lvlJc w:val="left"/>
      <w:pPr>
        <w:tabs>
          <w:tab w:val="num" w:pos="2880"/>
        </w:tabs>
        <w:ind w:left="2880" w:hanging="360"/>
      </w:pPr>
      <w:rPr>
        <w:rFonts w:ascii="Wingdings" w:hAnsi="Wingdings" w:hint="default"/>
      </w:rPr>
    </w:lvl>
    <w:lvl w:ilvl="4" w:tplc="4F140468" w:tentative="1">
      <w:start w:val="1"/>
      <w:numFmt w:val="bullet"/>
      <w:lvlText w:val=""/>
      <w:lvlJc w:val="left"/>
      <w:pPr>
        <w:tabs>
          <w:tab w:val="num" w:pos="3600"/>
        </w:tabs>
        <w:ind w:left="3600" w:hanging="360"/>
      </w:pPr>
      <w:rPr>
        <w:rFonts w:ascii="Wingdings" w:hAnsi="Wingdings" w:hint="default"/>
      </w:rPr>
    </w:lvl>
    <w:lvl w:ilvl="5" w:tplc="6510A760" w:tentative="1">
      <w:start w:val="1"/>
      <w:numFmt w:val="bullet"/>
      <w:lvlText w:val=""/>
      <w:lvlJc w:val="left"/>
      <w:pPr>
        <w:tabs>
          <w:tab w:val="num" w:pos="4320"/>
        </w:tabs>
        <w:ind w:left="4320" w:hanging="360"/>
      </w:pPr>
      <w:rPr>
        <w:rFonts w:ascii="Wingdings" w:hAnsi="Wingdings" w:hint="default"/>
      </w:rPr>
    </w:lvl>
    <w:lvl w:ilvl="6" w:tplc="9F5AC9FA" w:tentative="1">
      <w:start w:val="1"/>
      <w:numFmt w:val="bullet"/>
      <w:lvlText w:val=""/>
      <w:lvlJc w:val="left"/>
      <w:pPr>
        <w:tabs>
          <w:tab w:val="num" w:pos="5040"/>
        </w:tabs>
        <w:ind w:left="5040" w:hanging="360"/>
      </w:pPr>
      <w:rPr>
        <w:rFonts w:ascii="Wingdings" w:hAnsi="Wingdings" w:hint="default"/>
      </w:rPr>
    </w:lvl>
    <w:lvl w:ilvl="7" w:tplc="234CA42A" w:tentative="1">
      <w:start w:val="1"/>
      <w:numFmt w:val="bullet"/>
      <w:lvlText w:val=""/>
      <w:lvlJc w:val="left"/>
      <w:pPr>
        <w:tabs>
          <w:tab w:val="num" w:pos="5760"/>
        </w:tabs>
        <w:ind w:left="5760" w:hanging="360"/>
      </w:pPr>
      <w:rPr>
        <w:rFonts w:ascii="Wingdings" w:hAnsi="Wingdings" w:hint="default"/>
      </w:rPr>
    </w:lvl>
    <w:lvl w:ilvl="8" w:tplc="55EA4AEA" w:tentative="1">
      <w:start w:val="1"/>
      <w:numFmt w:val="bullet"/>
      <w:lvlText w:val=""/>
      <w:lvlJc w:val="left"/>
      <w:pPr>
        <w:tabs>
          <w:tab w:val="num" w:pos="6480"/>
        </w:tabs>
        <w:ind w:left="6480" w:hanging="360"/>
      </w:pPr>
      <w:rPr>
        <w:rFonts w:ascii="Wingdings" w:hAnsi="Wingdings" w:hint="default"/>
      </w:rPr>
    </w:lvl>
  </w:abstractNum>
  <w:num w:numId="1" w16cid:durableId="612522805">
    <w:abstractNumId w:val="2"/>
  </w:num>
  <w:num w:numId="2" w16cid:durableId="316110104">
    <w:abstractNumId w:val="0"/>
  </w:num>
  <w:num w:numId="3" w16cid:durableId="121269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1F"/>
    <w:rsid w:val="00003786"/>
    <w:rsid w:val="00013810"/>
    <w:rsid w:val="00025357"/>
    <w:rsid w:val="00030261"/>
    <w:rsid w:val="000338FA"/>
    <w:rsid w:val="000362B0"/>
    <w:rsid w:val="00036B5E"/>
    <w:rsid w:val="00053848"/>
    <w:rsid w:val="000564C4"/>
    <w:rsid w:val="00060911"/>
    <w:rsid w:val="000642BA"/>
    <w:rsid w:val="000666C6"/>
    <w:rsid w:val="00070D58"/>
    <w:rsid w:val="00071C18"/>
    <w:rsid w:val="00080F51"/>
    <w:rsid w:val="00081971"/>
    <w:rsid w:val="00084BDB"/>
    <w:rsid w:val="000B08A9"/>
    <w:rsid w:val="000B3381"/>
    <w:rsid w:val="000B55B6"/>
    <w:rsid w:val="000B6D80"/>
    <w:rsid w:val="000C752E"/>
    <w:rsid w:val="000D28F2"/>
    <w:rsid w:val="000D3EBE"/>
    <w:rsid w:val="000E26D7"/>
    <w:rsid w:val="00102471"/>
    <w:rsid w:val="00112610"/>
    <w:rsid w:val="0011437C"/>
    <w:rsid w:val="00117E8F"/>
    <w:rsid w:val="00140315"/>
    <w:rsid w:val="00141F87"/>
    <w:rsid w:val="0015297D"/>
    <w:rsid w:val="001571C3"/>
    <w:rsid w:val="001840B0"/>
    <w:rsid w:val="00184A08"/>
    <w:rsid w:val="00186A02"/>
    <w:rsid w:val="00187967"/>
    <w:rsid w:val="001A189A"/>
    <w:rsid w:val="001B38D8"/>
    <w:rsid w:val="001C3D88"/>
    <w:rsid w:val="001D3922"/>
    <w:rsid w:val="001D4350"/>
    <w:rsid w:val="001E0E77"/>
    <w:rsid w:val="001F3E68"/>
    <w:rsid w:val="00201C57"/>
    <w:rsid w:val="00206FA8"/>
    <w:rsid w:val="00212E7A"/>
    <w:rsid w:val="00214694"/>
    <w:rsid w:val="00222E4F"/>
    <w:rsid w:val="00225ABD"/>
    <w:rsid w:val="0023405F"/>
    <w:rsid w:val="00245E94"/>
    <w:rsid w:val="00277609"/>
    <w:rsid w:val="002817FD"/>
    <w:rsid w:val="00284B8D"/>
    <w:rsid w:val="002909D7"/>
    <w:rsid w:val="002A2D1F"/>
    <w:rsid w:val="002A6D4C"/>
    <w:rsid w:val="002B20BB"/>
    <w:rsid w:val="002B5A5C"/>
    <w:rsid w:val="002B68E1"/>
    <w:rsid w:val="002C0148"/>
    <w:rsid w:val="002C6397"/>
    <w:rsid w:val="002D47FF"/>
    <w:rsid w:val="002E4CC8"/>
    <w:rsid w:val="002E5606"/>
    <w:rsid w:val="002E68C5"/>
    <w:rsid w:val="002F0458"/>
    <w:rsid w:val="002F538C"/>
    <w:rsid w:val="00303AC0"/>
    <w:rsid w:val="0031592F"/>
    <w:rsid w:val="00323392"/>
    <w:rsid w:val="00334104"/>
    <w:rsid w:val="0033794C"/>
    <w:rsid w:val="00346898"/>
    <w:rsid w:val="00352E24"/>
    <w:rsid w:val="00362D56"/>
    <w:rsid w:val="00376680"/>
    <w:rsid w:val="0037775A"/>
    <w:rsid w:val="00377F84"/>
    <w:rsid w:val="00381550"/>
    <w:rsid w:val="00396F84"/>
    <w:rsid w:val="003B129A"/>
    <w:rsid w:val="003B2E55"/>
    <w:rsid w:val="003B38A8"/>
    <w:rsid w:val="003C1308"/>
    <w:rsid w:val="003C44C7"/>
    <w:rsid w:val="003E13E7"/>
    <w:rsid w:val="003E40FF"/>
    <w:rsid w:val="003E46F8"/>
    <w:rsid w:val="003E72E8"/>
    <w:rsid w:val="003E76D5"/>
    <w:rsid w:val="003F3FAB"/>
    <w:rsid w:val="003F6671"/>
    <w:rsid w:val="003F7486"/>
    <w:rsid w:val="0040173A"/>
    <w:rsid w:val="00404638"/>
    <w:rsid w:val="0040763F"/>
    <w:rsid w:val="00410073"/>
    <w:rsid w:val="00414510"/>
    <w:rsid w:val="00425238"/>
    <w:rsid w:val="00425D0D"/>
    <w:rsid w:val="00441984"/>
    <w:rsid w:val="0044519C"/>
    <w:rsid w:val="0045453D"/>
    <w:rsid w:val="0045737E"/>
    <w:rsid w:val="00461439"/>
    <w:rsid w:val="00480732"/>
    <w:rsid w:val="004827A8"/>
    <w:rsid w:val="00484744"/>
    <w:rsid w:val="0048487F"/>
    <w:rsid w:val="004871DD"/>
    <w:rsid w:val="00492758"/>
    <w:rsid w:val="00492D2A"/>
    <w:rsid w:val="0049423F"/>
    <w:rsid w:val="00495921"/>
    <w:rsid w:val="004A0334"/>
    <w:rsid w:val="004A0A27"/>
    <w:rsid w:val="004A6811"/>
    <w:rsid w:val="004B266E"/>
    <w:rsid w:val="004B52B5"/>
    <w:rsid w:val="004B70EB"/>
    <w:rsid w:val="004D003B"/>
    <w:rsid w:val="004D349B"/>
    <w:rsid w:val="004D36A8"/>
    <w:rsid w:val="004E7573"/>
    <w:rsid w:val="005051CF"/>
    <w:rsid w:val="00507CB7"/>
    <w:rsid w:val="00513B85"/>
    <w:rsid w:val="00516764"/>
    <w:rsid w:val="00525592"/>
    <w:rsid w:val="0053285D"/>
    <w:rsid w:val="00532ACE"/>
    <w:rsid w:val="00537CC4"/>
    <w:rsid w:val="0054197C"/>
    <w:rsid w:val="00551384"/>
    <w:rsid w:val="00560A66"/>
    <w:rsid w:val="005739F9"/>
    <w:rsid w:val="00573ED7"/>
    <w:rsid w:val="005915C7"/>
    <w:rsid w:val="005944C2"/>
    <w:rsid w:val="005A0E6C"/>
    <w:rsid w:val="005B02AC"/>
    <w:rsid w:val="005B6A87"/>
    <w:rsid w:val="005B6D3A"/>
    <w:rsid w:val="005C006C"/>
    <w:rsid w:val="005C1BBA"/>
    <w:rsid w:val="005C42C5"/>
    <w:rsid w:val="005E497F"/>
    <w:rsid w:val="005F2726"/>
    <w:rsid w:val="005F4A86"/>
    <w:rsid w:val="005F5E0A"/>
    <w:rsid w:val="00606863"/>
    <w:rsid w:val="0060792E"/>
    <w:rsid w:val="00621FBF"/>
    <w:rsid w:val="0064427E"/>
    <w:rsid w:val="00644F38"/>
    <w:rsid w:val="006579E8"/>
    <w:rsid w:val="0066552F"/>
    <w:rsid w:val="00670761"/>
    <w:rsid w:val="006765AB"/>
    <w:rsid w:val="00680527"/>
    <w:rsid w:val="00683D05"/>
    <w:rsid w:val="00692BAC"/>
    <w:rsid w:val="006A0813"/>
    <w:rsid w:val="006A6642"/>
    <w:rsid w:val="006B3E35"/>
    <w:rsid w:val="006C08D9"/>
    <w:rsid w:val="006D293B"/>
    <w:rsid w:val="006E1DDA"/>
    <w:rsid w:val="006E7FE1"/>
    <w:rsid w:val="006F6151"/>
    <w:rsid w:val="006F7F4A"/>
    <w:rsid w:val="00713322"/>
    <w:rsid w:val="0071567C"/>
    <w:rsid w:val="007159D9"/>
    <w:rsid w:val="007239E5"/>
    <w:rsid w:val="00725B19"/>
    <w:rsid w:val="00737A28"/>
    <w:rsid w:val="00742301"/>
    <w:rsid w:val="00743D34"/>
    <w:rsid w:val="007512CF"/>
    <w:rsid w:val="007551C3"/>
    <w:rsid w:val="00765153"/>
    <w:rsid w:val="00783C03"/>
    <w:rsid w:val="007A0153"/>
    <w:rsid w:val="007A4348"/>
    <w:rsid w:val="007A6AA7"/>
    <w:rsid w:val="007A7C3A"/>
    <w:rsid w:val="007D2B1F"/>
    <w:rsid w:val="007D5932"/>
    <w:rsid w:val="007E0D99"/>
    <w:rsid w:val="007F39FA"/>
    <w:rsid w:val="007F3F7D"/>
    <w:rsid w:val="007F4CCC"/>
    <w:rsid w:val="00801075"/>
    <w:rsid w:val="00806C8F"/>
    <w:rsid w:val="00833BEB"/>
    <w:rsid w:val="00836744"/>
    <w:rsid w:val="00837DB3"/>
    <w:rsid w:val="0085483C"/>
    <w:rsid w:val="00854B79"/>
    <w:rsid w:val="00861A87"/>
    <w:rsid w:val="008625A3"/>
    <w:rsid w:val="00875B45"/>
    <w:rsid w:val="00884217"/>
    <w:rsid w:val="0088522D"/>
    <w:rsid w:val="00893893"/>
    <w:rsid w:val="00895A7B"/>
    <w:rsid w:val="008A45FF"/>
    <w:rsid w:val="008A7FEB"/>
    <w:rsid w:val="008B1BA8"/>
    <w:rsid w:val="008B260F"/>
    <w:rsid w:val="008C5847"/>
    <w:rsid w:val="008F13BD"/>
    <w:rsid w:val="00902404"/>
    <w:rsid w:val="009037B1"/>
    <w:rsid w:val="00905E31"/>
    <w:rsid w:val="009142D4"/>
    <w:rsid w:val="0092336A"/>
    <w:rsid w:val="00931128"/>
    <w:rsid w:val="00934ACB"/>
    <w:rsid w:val="00941011"/>
    <w:rsid w:val="009460F2"/>
    <w:rsid w:val="00953EDF"/>
    <w:rsid w:val="00953F77"/>
    <w:rsid w:val="0095790E"/>
    <w:rsid w:val="00960B81"/>
    <w:rsid w:val="00960EB5"/>
    <w:rsid w:val="0096610A"/>
    <w:rsid w:val="009806A3"/>
    <w:rsid w:val="00982BCD"/>
    <w:rsid w:val="00997039"/>
    <w:rsid w:val="009A62BC"/>
    <w:rsid w:val="009B6579"/>
    <w:rsid w:val="009C6669"/>
    <w:rsid w:val="009D1F2E"/>
    <w:rsid w:val="009D3029"/>
    <w:rsid w:val="009E5EB7"/>
    <w:rsid w:val="009E6F40"/>
    <w:rsid w:val="009F66F0"/>
    <w:rsid w:val="00A14C38"/>
    <w:rsid w:val="00A161B7"/>
    <w:rsid w:val="00A23B0C"/>
    <w:rsid w:val="00A25099"/>
    <w:rsid w:val="00A316ED"/>
    <w:rsid w:val="00A35799"/>
    <w:rsid w:val="00A3710B"/>
    <w:rsid w:val="00A43F57"/>
    <w:rsid w:val="00A51C16"/>
    <w:rsid w:val="00A635C3"/>
    <w:rsid w:val="00A661A6"/>
    <w:rsid w:val="00A677DA"/>
    <w:rsid w:val="00A67EF2"/>
    <w:rsid w:val="00A7436C"/>
    <w:rsid w:val="00A81079"/>
    <w:rsid w:val="00A83230"/>
    <w:rsid w:val="00A84509"/>
    <w:rsid w:val="00A916A8"/>
    <w:rsid w:val="00AA77BB"/>
    <w:rsid w:val="00AA7CE5"/>
    <w:rsid w:val="00AB2D75"/>
    <w:rsid w:val="00AB37BC"/>
    <w:rsid w:val="00AB7D88"/>
    <w:rsid w:val="00AC0F72"/>
    <w:rsid w:val="00AD56DE"/>
    <w:rsid w:val="00AF16DD"/>
    <w:rsid w:val="00AF1D70"/>
    <w:rsid w:val="00AF2CBE"/>
    <w:rsid w:val="00AF3147"/>
    <w:rsid w:val="00AF38FF"/>
    <w:rsid w:val="00AF589D"/>
    <w:rsid w:val="00B067A9"/>
    <w:rsid w:val="00B17F05"/>
    <w:rsid w:val="00B2273D"/>
    <w:rsid w:val="00B24157"/>
    <w:rsid w:val="00B24A75"/>
    <w:rsid w:val="00B32F28"/>
    <w:rsid w:val="00B339A8"/>
    <w:rsid w:val="00B615E6"/>
    <w:rsid w:val="00B66BD2"/>
    <w:rsid w:val="00B85E0C"/>
    <w:rsid w:val="00B8600D"/>
    <w:rsid w:val="00B9033D"/>
    <w:rsid w:val="00B9105A"/>
    <w:rsid w:val="00B92EED"/>
    <w:rsid w:val="00BA0696"/>
    <w:rsid w:val="00BA09BE"/>
    <w:rsid w:val="00BA1D80"/>
    <w:rsid w:val="00BA1D8C"/>
    <w:rsid w:val="00BC1B1D"/>
    <w:rsid w:val="00BD1AF9"/>
    <w:rsid w:val="00BF31C6"/>
    <w:rsid w:val="00BF5906"/>
    <w:rsid w:val="00BF79F4"/>
    <w:rsid w:val="00C03BD4"/>
    <w:rsid w:val="00C27F4A"/>
    <w:rsid w:val="00C3011F"/>
    <w:rsid w:val="00C43FC9"/>
    <w:rsid w:val="00C52239"/>
    <w:rsid w:val="00C600CC"/>
    <w:rsid w:val="00C6308F"/>
    <w:rsid w:val="00C64E8C"/>
    <w:rsid w:val="00C66EAB"/>
    <w:rsid w:val="00C722A9"/>
    <w:rsid w:val="00C877C2"/>
    <w:rsid w:val="00C917B0"/>
    <w:rsid w:val="00CA22A1"/>
    <w:rsid w:val="00CB4E85"/>
    <w:rsid w:val="00CB4FA3"/>
    <w:rsid w:val="00CC394C"/>
    <w:rsid w:val="00CD13FF"/>
    <w:rsid w:val="00CD5A41"/>
    <w:rsid w:val="00CD7680"/>
    <w:rsid w:val="00CD7B1D"/>
    <w:rsid w:val="00CE6E2B"/>
    <w:rsid w:val="00CF1DDF"/>
    <w:rsid w:val="00CF23B8"/>
    <w:rsid w:val="00D04831"/>
    <w:rsid w:val="00D05A3A"/>
    <w:rsid w:val="00D1320D"/>
    <w:rsid w:val="00D1694A"/>
    <w:rsid w:val="00D20D84"/>
    <w:rsid w:val="00D20F6E"/>
    <w:rsid w:val="00D2115E"/>
    <w:rsid w:val="00D321D9"/>
    <w:rsid w:val="00D35520"/>
    <w:rsid w:val="00D45753"/>
    <w:rsid w:val="00D47C51"/>
    <w:rsid w:val="00D52095"/>
    <w:rsid w:val="00D530CD"/>
    <w:rsid w:val="00D54FC0"/>
    <w:rsid w:val="00D5717F"/>
    <w:rsid w:val="00D60D32"/>
    <w:rsid w:val="00D63BA2"/>
    <w:rsid w:val="00D66F07"/>
    <w:rsid w:val="00D87D05"/>
    <w:rsid w:val="00DA3553"/>
    <w:rsid w:val="00DA465B"/>
    <w:rsid w:val="00DB0F2D"/>
    <w:rsid w:val="00DB5447"/>
    <w:rsid w:val="00DC3003"/>
    <w:rsid w:val="00DC5EE7"/>
    <w:rsid w:val="00DD7209"/>
    <w:rsid w:val="00DE4048"/>
    <w:rsid w:val="00DF4063"/>
    <w:rsid w:val="00DF4CCE"/>
    <w:rsid w:val="00E02677"/>
    <w:rsid w:val="00E05D6E"/>
    <w:rsid w:val="00E17A98"/>
    <w:rsid w:val="00E3097F"/>
    <w:rsid w:val="00E40F38"/>
    <w:rsid w:val="00E4295F"/>
    <w:rsid w:val="00E463CC"/>
    <w:rsid w:val="00E479C4"/>
    <w:rsid w:val="00E50FCF"/>
    <w:rsid w:val="00E514FA"/>
    <w:rsid w:val="00E55D78"/>
    <w:rsid w:val="00E60218"/>
    <w:rsid w:val="00E70513"/>
    <w:rsid w:val="00E70B88"/>
    <w:rsid w:val="00E73EA8"/>
    <w:rsid w:val="00E77C56"/>
    <w:rsid w:val="00E83E27"/>
    <w:rsid w:val="00E9308B"/>
    <w:rsid w:val="00EA2C57"/>
    <w:rsid w:val="00EA31C3"/>
    <w:rsid w:val="00EA5462"/>
    <w:rsid w:val="00EB3D8E"/>
    <w:rsid w:val="00EC1529"/>
    <w:rsid w:val="00EE3936"/>
    <w:rsid w:val="00EE5057"/>
    <w:rsid w:val="00EF754D"/>
    <w:rsid w:val="00F031DB"/>
    <w:rsid w:val="00F0745D"/>
    <w:rsid w:val="00F162C2"/>
    <w:rsid w:val="00F16B29"/>
    <w:rsid w:val="00F33E59"/>
    <w:rsid w:val="00F3605C"/>
    <w:rsid w:val="00F37FCE"/>
    <w:rsid w:val="00F50936"/>
    <w:rsid w:val="00F51AE1"/>
    <w:rsid w:val="00F708EA"/>
    <w:rsid w:val="00F7237B"/>
    <w:rsid w:val="00F734D4"/>
    <w:rsid w:val="00F75058"/>
    <w:rsid w:val="00F7506A"/>
    <w:rsid w:val="00F76940"/>
    <w:rsid w:val="00F801F7"/>
    <w:rsid w:val="00F81FAC"/>
    <w:rsid w:val="00F96130"/>
    <w:rsid w:val="00F97F26"/>
    <w:rsid w:val="00FA08BB"/>
    <w:rsid w:val="00FA4FC9"/>
    <w:rsid w:val="00FA7E81"/>
    <w:rsid w:val="00FB20BD"/>
    <w:rsid w:val="00FC432D"/>
    <w:rsid w:val="00FC658C"/>
    <w:rsid w:val="00FD22B1"/>
    <w:rsid w:val="00FE66EE"/>
    <w:rsid w:val="00FE6D14"/>
    <w:rsid w:val="00FE7AD6"/>
    <w:rsid w:val="00FF243D"/>
    <w:rsid w:val="00FF6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5636852"/>
  <w15:docId w15:val="{6BE8F693-04C4-4646-B740-0B699265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1D9"/>
    <w:pPr>
      <w:tabs>
        <w:tab w:val="center" w:pos="4252"/>
        <w:tab w:val="right" w:pos="8504"/>
      </w:tabs>
      <w:snapToGrid w:val="0"/>
    </w:pPr>
  </w:style>
  <w:style w:type="character" w:customStyle="1" w:styleId="a4">
    <w:name w:val="ヘッダー (文字)"/>
    <w:basedOn w:val="a0"/>
    <w:link w:val="a3"/>
    <w:uiPriority w:val="99"/>
    <w:rsid w:val="00D321D9"/>
  </w:style>
  <w:style w:type="paragraph" w:styleId="a5">
    <w:name w:val="footer"/>
    <w:basedOn w:val="a"/>
    <w:link w:val="a6"/>
    <w:uiPriority w:val="99"/>
    <w:unhideWhenUsed/>
    <w:rsid w:val="00D321D9"/>
    <w:pPr>
      <w:tabs>
        <w:tab w:val="center" w:pos="4252"/>
        <w:tab w:val="right" w:pos="8504"/>
      </w:tabs>
      <w:snapToGrid w:val="0"/>
    </w:pPr>
  </w:style>
  <w:style w:type="character" w:customStyle="1" w:styleId="a6">
    <w:name w:val="フッター (文字)"/>
    <w:basedOn w:val="a0"/>
    <w:link w:val="a5"/>
    <w:uiPriority w:val="99"/>
    <w:rsid w:val="00D321D9"/>
  </w:style>
  <w:style w:type="paragraph" w:styleId="a7">
    <w:name w:val="Date"/>
    <w:basedOn w:val="a"/>
    <w:next w:val="a"/>
    <w:link w:val="a8"/>
    <w:uiPriority w:val="99"/>
    <w:semiHidden/>
    <w:unhideWhenUsed/>
    <w:rsid w:val="00525592"/>
  </w:style>
  <w:style w:type="character" w:customStyle="1" w:styleId="a8">
    <w:name w:val="日付 (文字)"/>
    <w:basedOn w:val="a0"/>
    <w:link w:val="a7"/>
    <w:uiPriority w:val="99"/>
    <w:semiHidden/>
    <w:rsid w:val="00525592"/>
  </w:style>
  <w:style w:type="paragraph" w:styleId="a9">
    <w:name w:val="Balloon Text"/>
    <w:basedOn w:val="a"/>
    <w:link w:val="aa"/>
    <w:uiPriority w:val="99"/>
    <w:semiHidden/>
    <w:unhideWhenUsed/>
    <w:rsid w:val="00854B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54B79"/>
    <w:rPr>
      <w:rFonts w:asciiTheme="majorHAnsi" w:eastAsiaTheme="majorEastAsia" w:hAnsiTheme="majorHAnsi" w:cstheme="majorBidi"/>
      <w:sz w:val="18"/>
      <w:szCs w:val="18"/>
    </w:rPr>
  </w:style>
  <w:style w:type="paragraph" w:styleId="Web">
    <w:name w:val="Normal (Web)"/>
    <w:basedOn w:val="a"/>
    <w:uiPriority w:val="99"/>
    <w:semiHidden/>
    <w:unhideWhenUsed/>
    <w:rsid w:val="00537C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1C3D88"/>
    <w:rPr>
      <w:color w:val="0000FF" w:themeColor="hyperlink"/>
      <w:u w:val="single"/>
    </w:rPr>
  </w:style>
  <w:style w:type="table" w:styleId="ac">
    <w:name w:val="Table Grid"/>
    <w:basedOn w:val="a1"/>
    <w:uiPriority w:val="59"/>
    <w:rsid w:val="001C3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F97F26"/>
    <w:rPr>
      <w:color w:val="800080" w:themeColor="followedHyperlink"/>
      <w:u w:val="single"/>
    </w:rPr>
  </w:style>
  <w:style w:type="character" w:styleId="ae">
    <w:name w:val="Strong"/>
    <w:basedOn w:val="a0"/>
    <w:uiPriority w:val="22"/>
    <w:qFormat/>
    <w:rsid w:val="00CA22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889">
      <w:bodyDiv w:val="1"/>
      <w:marLeft w:val="0"/>
      <w:marRight w:val="0"/>
      <w:marTop w:val="0"/>
      <w:marBottom w:val="0"/>
      <w:divBdr>
        <w:top w:val="none" w:sz="0" w:space="0" w:color="auto"/>
        <w:left w:val="none" w:sz="0" w:space="0" w:color="auto"/>
        <w:bottom w:val="none" w:sz="0" w:space="0" w:color="auto"/>
        <w:right w:val="none" w:sz="0" w:space="0" w:color="auto"/>
      </w:divBdr>
    </w:div>
    <w:div w:id="219825697">
      <w:bodyDiv w:val="1"/>
      <w:marLeft w:val="0"/>
      <w:marRight w:val="0"/>
      <w:marTop w:val="0"/>
      <w:marBottom w:val="0"/>
      <w:divBdr>
        <w:top w:val="none" w:sz="0" w:space="0" w:color="auto"/>
        <w:left w:val="none" w:sz="0" w:space="0" w:color="auto"/>
        <w:bottom w:val="none" w:sz="0" w:space="0" w:color="auto"/>
        <w:right w:val="none" w:sz="0" w:space="0" w:color="auto"/>
      </w:divBdr>
    </w:div>
    <w:div w:id="283392163">
      <w:bodyDiv w:val="1"/>
      <w:marLeft w:val="0"/>
      <w:marRight w:val="0"/>
      <w:marTop w:val="0"/>
      <w:marBottom w:val="0"/>
      <w:divBdr>
        <w:top w:val="none" w:sz="0" w:space="0" w:color="auto"/>
        <w:left w:val="none" w:sz="0" w:space="0" w:color="auto"/>
        <w:bottom w:val="none" w:sz="0" w:space="0" w:color="auto"/>
        <w:right w:val="none" w:sz="0" w:space="0" w:color="auto"/>
      </w:divBdr>
    </w:div>
    <w:div w:id="507866215">
      <w:bodyDiv w:val="1"/>
      <w:marLeft w:val="0"/>
      <w:marRight w:val="0"/>
      <w:marTop w:val="0"/>
      <w:marBottom w:val="0"/>
      <w:divBdr>
        <w:top w:val="none" w:sz="0" w:space="0" w:color="auto"/>
        <w:left w:val="none" w:sz="0" w:space="0" w:color="auto"/>
        <w:bottom w:val="none" w:sz="0" w:space="0" w:color="auto"/>
        <w:right w:val="none" w:sz="0" w:space="0" w:color="auto"/>
      </w:divBdr>
    </w:div>
    <w:div w:id="522399161">
      <w:bodyDiv w:val="1"/>
      <w:marLeft w:val="0"/>
      <w:marRight w:val="0"/>
      <w:marTop w:val="0"/>
      <w:marBottom w:val="0"/>
      <w:divBdr>
        <w:top w:val="none" w:sz="0" w:space="0" w:color="auto"/>
        <w:left w:val="none" w:sz="0" w:space="0" w:color="auto"/>
        <w:bottom w:val="none" w:sz="0" w:space="0" w:color="auto"/>
        <w:right w:val="none" w:sz="0" w:space="0" w:color="auto"/>
      </w:divBdr>
    </w:div>
    <w:div w:id="625165382">
      <w:bodyDiv w:val="1"/>
      <w:marLeft w:val="0"/>
      <w:marRight w:val="0"/>
      <w:marTop w:val="0"/>
      <w:marBottom w:val="0"/>
      <w:divBdr>
        <w:top w:val="none" w:sz="0" w:space="0" w:color="auto"/>
        <w:left w:val="none" w:sz="0" w:space="0" w:color="auto"/>
        <w:bottom w:val="none" w:sz="0" w:space="0" w:color="auto"/>
        <w:right w:val="none" w:sz="0" w:space="0" w:color="auto"/>
      </w:divBdr>
    </w:div>
    <w:div w:id="942886025">
      <w:bodyDiv w:val="1"/>
      <w:marLeft w:val="0"/>
      <w:marRight w:val="0"/>
      <w:marTop w:val="0"/>
      <w:marBottom w:val="0"/>
      <w:divBdr>
        <w:top w:val="none" w:sz="0" w:space="0" w:color="auto"/>
        <w:left w:val="none" w:sz="0" w:space="0" w:color="auto"/>
        <w:bottom w:val="none" w:sz="0" w:space="0" w:color="auto"/>
        <w:right w:val="none" w:sz="0" w:space="0" w:color="auto"/>
      </w:divBdr>
    </w:div>
    <w:div w:id="965886649">
      <w:bodyDiv w:val="1"/>
      <w:marLeft w:val="0"/>
      <w:marRight w:val="0"/>
      <w:marTop w:val="0"/>
      <w:marBottom w:val="0"/>
      <w:divBdr>
        <w:top w:val="none" w:sz="0" w:space="0" w:color="auto"/>
        <w:left w:val="none" w:sz="0" w:space="0" w:color="auto"/>
        <w:bottom w:val="none" w:sz="0" w:space="0" w:color="auto"/>
        <w:right w:val="none" w:sz="0" w:space="0" w:color="auto"/>
      </w:divBdr>
    </w:div>
    <w:div w:id="1516842909">
      <w:bodyDiv w:val="1"/>
      <w:marLeft w:val="0"/>
      <w:marRight w:val="0"/>
      <w:marTop w:val="0"/>
      <w:marBottom w:val="0"/>
      <w:divBdr>
        <w:top w:val="none" w:sz="0" w:space="0" w:color="auto"/>
        <w:left w:val="none" w:sz="0" w:space="0" w:color="auto"/>
        <w:bottom w:val="none" w:sz="0" w:space="0" w:color="auto"/>
        <w:right w:val="none" w:sz="0" w:space="0" w:color="auto"/>
      </w:divBdr>
    </w:div>
    <w:div w:id="1679309614">
      <w:bodyDiv w:val="1"/>
      <w:marLeft w:val="0"/>
      <w:marRight w:val="0"/>
      <w:marTop w:val="0"/>
      <w:marBottom w:val="0"/>
      <w:divBdr>
        <w:top w:val="none" w:sz="0" w:space="0" w:color="auto"/>
        <w:left w:val="none" w:sz="0" w:space="0" w:color="auto"/>
        <w:bottom w:val="none" w:sz="0" w:space="0" w:color="auto"/>
        <w:right w:val="none" w:sz="0" w:space="0" w:color="auto"/>
      </w:divBdr>
      <w:divsChild>
        <w:div w:id="2081442750">
          <w:marLeft w:val="432"/>
          <w:marRight w:val="0"/>
          <w:marTop w:val="120"/>
          <w:marBottom w:val="0"/>
          <w:divBdr>
            <w:top w:val="none" w:sz="0" w:space="0" w:color="auto"/>
            <w:left w:val="none" w:sz="0" w:space="0" w:color="auto"/>
            <w:bottom w:val="none" w:sz="0" w:space="0" w:color="auto"/>
            <w:right w:val="none" w:sz="0" w:space="0" w:color="auto"/>
          </w:divBdr>
        </w:div>
        <w:div w:id="1773669206">
          <w:marLeft w:val="432"/>
          <w:marRight w:val="0"/>
          <w:marTop w:val="120"/>
          <w:marBottom w:val="0"/>
          <w:divBdr>
            <w:top w:val="none" w:sz="0" w:space="0" w:color="auto"/>
            <w:left w:val="none" w:sz="0" w:space="0" w:color="auto"/>
            <w:bottom w:val="none" w:sz="0" w:space="0" w:color="auto"/>
            <w:right w:val="none" w:sz="0" w:space="0" w:color="auto"/>
          </w:divBdr>
        </w:div>
      </w:divsChild>
    </w:div>
    <w:div w:id="1699623148">
      <w:bodyDiv w:val="1"/>
      <w:marLeft w:val="0"/>
      <w:marRight w:val="0"/>
      <w:marTop w:val="0"/>
      <w:marBottom w:val="0"/>
      <w:divBdr>
        <w:top w:val="none" w:sz="0" w:space="0" w:color="auto"/>
        <w:left w:val="none" w:sz="0" w:space="0" w:color="auto"/>
        <w:bottom w:val="none" w:sz="0" w:space="0" w:color="auto"/>
        <w:right w:val="none" w:sz="0" w:space="0" w:color="auto"/>
      </w:divBdr>
    </w:div>
    <w:div w:id="1953978323">
      <w:bodyDiv w:val="1"/>
      <w:marLeft w:val="0"/>
      <w:marRight w:val="0"/>
      <w:marTop w:val="0"/>
      <w:marBottom w:val="0"/>
      <w:divBdr>
        <w:top w:val="none" w:sz="0" w:space="0" w:color="auto"/>
        <w:left w:val="none" w:sz="0" w:space="0" w:color="auto"/>
        <w:bottom w:val="none" w:sz="0" w:space="0" w:color="auto"/>
        <w:right w:val="none" w:sz="0" w:space="0" w:color="auto"/>
      </w:divBdr>
    </w:div>
    <w:div w:id="2082483694">
      <w:bodyDiv w:val="1"/>
      <w:marLeft w:val="0"/>
      <w:marRight w:val="0"/>
      <w:marTop w:val="0"/>
      <w:marBottom w:val="0"/>
      <w:divBdr>
        <w:top w:val="none" w:sz="0" w:space="0" w:color="auto"/>
        <w:left w:val="none" w:sz="0" w:space="0" w:color="auto"/>
        <w:bottom w:val="none" w:sz="0" w:space="0" w:color="auto"/>
        <w:right w:val="none" w:sz="0" w:space="0" w:color="auto"/>
      </w:divBdr>
      <w:divsChild>
        <w:div w:id="1521972733">
          <w:marLeft w:val="432"/>
          <w:marRight w:val="0"/>
          <w:marTop w:val="120"/>
          <w:marBottom w:val="0"/>
          <w:divBdr>
            <w:top w:val="none" w:sz="0" w:space="0" w:color="auto"/>
            <w:left w:val="none" w:sz="0" w:space="0" w:color="auto"/>
            <w:bottom w:val="none" w:sz="0" w:space="0" w:color="auto"/>
            <w:right w:val="none" w:sz="0" w:space="0" w:color="auto"/>
          </w:divBdr>
        </w:div>
        <w:div w:id="1249537415">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2F445-5BBB-4776-B0EC-D2436A0E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指令課 システム管理係</dc:creator>
  <cp:lastModifiedBy>前川　祐貴</cp:lastModifiedBy>
  <cp:revision>15</cp:revision>
  <cp:lastPrinted>2022-01-11T08:03:00Z</cp:lastPrinted>
  <dcterms:created xsi:type="dcterms:W3CDTF">2023-02-03T08:57:00Z</dcterms:created>
  <dcterms:modified xsi:type="dcterms:W3CDTF">2026-02-16T12:29:00Z</dcterms:modified>
</cp:coreProperties>
</file>