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77777777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（様式１０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1B2257">
        <w:rPr>
          <w:rFonts w:hint="eastAsia"/>
          <w:kern w:val="0"/>
          <w:sz w:val="21"/>
          <w:szCs w:val="21"/>
        </w:rPr>
        <w:t>岐阜市老人福祉センター「　　　　　　」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77777777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1B2257">
        <w:rPr>
          <w:rFonts w:hint="eastAsia"/>
          <w:kern w:val="0"/>
          <w:sz w:val="21"/>
          <w:szCs w:val="21"/>
        </w:rPr>
        <w:t>岐阜市老人福祉センター「　　　　　　」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9F2234">
        <w:rPr>
          <w:rFonts w:hint="eastAsia"/>
          <w:sz w:val="21"/>
          <w:szCs w:val="21"/>
        </w:rPr>
        <w:t>岐阜市と</w:t>
      </w:r>
      <w:r w:rsidR="001B2257">
        <w:rPr>
          <w:rFonts w:hint="eastAsia"/>
          <w:kern w:val="0"/>
          <w:sz w:val="21"/>
          <w:szCs w:val="21"/>
        </w:rPr>
        <w:t>岐阜市老人福祉センター「　　　　　　」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４　</w:t>
      </w:r>
      <w:r w:rsidR="001B2257">
        <w:rPr>
          <w:rFonts w:hint="eastAsia"/>
          <w:kern w:val="0"/>
          <w:sz w:val="21"/>
          <w:szCs w:val="21"/>
        </w:rPr>
        <w:t>岐阜市老人福祉センター「　　　　　　」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25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24</cp:revision>
  <cp:lastPrinted>2016-06-29T11:38:00Z</cp:lastPrinted>
  <dcterms:created xsi:type="dcterms:W3CDTF">2016-01-06T01:46:00Z</dcterms:created>
  <dcterms:modified xsi:type="dcterms:W3CDTF">2026-06-19T08:08:00Z</dcterms:modified>
</cp:coreProperties>
</file>