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:rsidTr="00C800F1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:rsidTr="00C800F1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C800F1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C800F1">
        <w:trPr>
          <w:trHeight w:hRule="exact" w:val="1299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電気供給契約実績報告書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F87CBA" w:rsidRP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  <w:tr w:rsidR="000B74B9" w:rsidRPr="00945D9D" w:rsidTr="00C800F1">
        <w:trPr>
          <w:trHeight w:hRule="exact" w:val="992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中部電力パワーグリッド株式会社との接続供給契約書の写し</w:t>
            </w:r>
          </w:p>
          <w:p w:rsidR="000B74B9" w:rsidRDefault="000B74B9" w:rsidP="00DB7DF4">
            <w:pPr>
              <w:wordWrap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（岐阜市を供給区域とする一般送配電事業者は除く）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800F1" w:rsidRDefault="00C800F1" w:rsidP="00C800F1">
      <w:pPr>
        <w:rPr>
          <w:rFonts w:asciiTheme="minorEastAsia" w:hAnsiTheme="minorEastAsia" w:hint="eastAsia"/>
          <w:sz w:val="24"/>
          <w:szCs w:val="24"/>
        </w:rPr>
        <w:sectPr w:rsidR="00C800F1" w:rsidSect="00C800F1">
          <w:pgSz w:w="11906" w:h="16838" w:code="9"/>
          <w:pgMar w:top="1985" w:right="1701" w:bottom="1701" w:left="1701" w:header="851" w:footer="284" w:gutter="0"/>
          <w:pgNumType w:fmt="numberInDash"/>
          <w:cols w:space="425"/>
          <w:docGrid w:type="lines" w:linePitch="362"/>
        </w:sectPr>
      </w:pPr>
      <w:bookmarkStart w:id="0" w:name="_GoBack"/>
      <w:bookmarkEnd w:id="0"/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令和３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B0099F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もえぎの里ほか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施設</w:t>
            </w:r>
            <w:r w:rsidR="00E61949">
              <w:rPr>
                <w:rFonts w:hint="eastAsia"/>
                <w:sz w:val="24"/>
                <w:szCs w:val="24"/>
              </w:rPr>
              <w:t>で使用する</w:t>
            </w:r>
            <w:r w:rsidR="008F68FA" w:rsidRPr="008F68FA">
              <w:rPr>
                <w:rFonts w:hint="eastAsia"/>
                <w:sz w:val="24"/>
                <w:szCs w:val="24"/>
              </w:rPr>
              <w:t>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B0099F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岐阜市長が指定する場所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8F68F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電気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8F68FA" w:rsidRPr="00E114D8" w:rsidRDefault="008F68FA" w:rsidP="008F68FA">
            <w:pPr>
              <w:wordWrap w:val="0"/>
              <w:spacing w:line="323" w:lineRule="exact"/>
              <w:ind w:firstLineChars="200" w:firstLine="416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  <w:tr w:rsidR="00601329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38FB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FE140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株式会社との接続供給契約書の写し</w:t>
            </w:r>
          </w:p>
          <w:p w:rsidR="00601329" w:rsidRDefault="001338FB" w:rsidP="008F68FA">
            <w:pPr>
              <w:spacing w:line="40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="00435CE8">
              <w:rPr>
                <w:rFonts w:asciiTheme="minorEastAsia" w:hAnsiTheme="minorEastAsia" w:hint="eastAsia"/>
                <w:sz w:val="24"/>
              </w:rPr>
              <w:t>一般送配電</w:t>
            </w:r>
            <w:r w:rsidR="00FD32DC">
              <w:rPr>
                <w:rFonts w:asciiTheme="minorEastAsia" w:hAnsiTheme="minorEastAsia" w:hint="eastAsia"/>
                <w:sz w:val="24"/>
              </w:rPr>
              <w:t>事業者は除く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E6194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令和３年６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B0099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２９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B0099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もえぎの里ほか</w:t>
      </w:r>
      <w:r w:rsidR="00B0099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</w:t>
      </w:r>
      <w:r w:rsidR="00B0099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施設</w:t>
      </w:r>
      <w:r w:rsidR="00E61949">
        <w:rPr>
          <w:rFonts w:hint="eastAsia"/>
          <w:sz w:val="24"/>
          <w:szCs w:val="24"/>
        </w:rPr>
        <w:t>で使用する</w:t>
      </w:r>
      <w:r w:rsidR="008F68FA" w:rsidRPr="008F68FA">
        <w:rPr>
          <w:rFonts w:hint="eastAsia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B0099F">
        <w:rPr>
          <w:rFonts w:asciiTheme="minorEastAsia" w:hAnsiTheme="minorEastAsia" w:hint="eastAsia"/>
          <w:sz w:val="24"/>
          <w:szCs w:val="24"/>
        </w:rPr>
        <w:t>250,700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1978C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B0099F">
        <w:rPr>
          <w:rFonts w:ascii="ＭＳ Ｐ明朝" w:eastAsia="ＭＳ 明朝" w:hAnsi="ＭＳ Ｐ明朝" w:cs="Times New Roman" w:hint="eastAsia"/>
          <w:sz w:val="24"/>
          <w:szCs w:val="24"/>
        </w:rPr>
        <w:t>１２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1978CA">
        <w:rPr>
          <w:rFonts w:ascii="ＭＳ Ｐ明朝" w:eastAsia="ＭＳ 明朝" w:hAnsi="ＭＳ Ｐ明朝" w:cs="Times New Roman" w:hint="eastAsia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B0099F">
        <w:rPr>
          <w:rFonts w:ascii="ＭＳ Ｐ明朝" w:eastAsia="ＭＳ 明朝" w:hAnsi="ＭＳ Ｐ明朝" w:cs="Times New Roman" w:hint="eastAsia"/>
          <w:sz w:val="24"/>
          <w:szCs w:val="24"/>
        </w:rPr>
        <w:t>１２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B0099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岐阜市長が指定する場所</w:t>
      </w:r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1338FB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ｋ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Wh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580856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099F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00F1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  <w14:docId w14:val="3D09421C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C885-9F4E-4529-A7EC-B351344B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70</cp:revision>
  <cp:lastPrinted>2020-10-13T02:45:00Z</cp:lastPrinted>
  <dcterms:created xsi:type="dcterms:W3CDTF">2020-04-24T06:56:00Z</dcterms:created>
  <dcterms:modified xsi:type="dcterms:W3CDTF">2021-06-18T08:16:00Z</dcterms:modified>
</cp:coreProperties>
</file>