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280" w:rsidRPr="00212280" w:rsidRDefault="00212280" w:rsidP="007A3EEE">
      <w:pPr>
        <w:jc w:val="center"/>
        <w:rPr>
          <w:rFonts w:asciiTheme="minorEastAsia" w:hAnsiTheme="minorEastAsia"/>
          <w:sz w:val="28"/>
        </w:rPr>
      </w:pPr>
      <w:bookmarkStart w:id="0" w:name="_GoBack"/>
      <w:bookmarkEnd w:id="0"/>
      <w:r w:rsidRPr="00212280">
        <w:rPr>
          <w:rFonts w:asciiTheme="minorEastAsia" w:hAnsiTheme="minorEastAsia" w:hint="eastAsia"/>
          <w:sz w:val="28"/>
        </w:rPr>
        <w:t>路外駐車場設置（変更）届出書</w:t>
      </w:r>
    </w:p>
    <w:tbl>
      <w:tblPr>
        <w:tblStyle w:val="a4"/>
        <w:tblpPr w:leftFromText="142" w:rightFromText="142" w:vertAnchor="page" w:horzAnchor="margin" w:tblpX="108" w:tblpY="1486"/>
        <w:tblW w:w="0" w:type="auto"/>
        <w:tblLayout w:type="fixed"/>
        <w:tblLook w:val="04A0" w:firstRow="1" w:lastRow="0" w:firstColumn="1" w:lastColumn="0" w:noHBand="0" w:noVBand="1"/>
      </w:tblPr>
      <w:tblGrid>
        <w:gridCol w:w="444"/>
        <w:gridCol w:w="265"/>
        <w:gridCol w:w="108"/>
        <w:gridCol w:w="2552"/>
        <w:gridCol w:w="1275"/>
        <w:gridCol w:w="601"/>
        <w:gridCol w:w="1667"/>
        <w:gridCol w:w="3578"/>
      </w:tblGrid>
      <w:tr w:rsidR="00BD339A" w:rsidRPr="00DF6916" w:rsidTr="00BD339A">
        <w:trPr>
          <w:trHeight w:val="1692"/>
        </w:trPr>
        <w:tc>
          <w:tcPr>
            <w:tcW w:w="10490" w:type="dxa"/>
            <w:gridSpan w:val="8"/>
          </w:tcPr>
          <w:p w:rsidR="00BD339A" w:rsidRPr="00DF6916" w:rsidRDefault="00BD339A" w:rsidP="00BD339A">
            <w:pPr>
              <w:wordWrap w:val="0"/>
              <w:jc w:val="right"/>
              <w:rPr>
                <w:rFonts w:asciiTheme="minorEastAsia" w:hAnsiTheme="minorEastAsia"/>
                <w:sz w:val="20"/>
                <w:szCs w:val="20"/>
              </w:rPr>
            </w:pPr>
            <w:r w:rsidRPr="00DF6916">
              <w:rPr>
                <w:rFonts w:asciiTheme="minorEastAsia" w:hAnsiTheme="minorEastAsia" w:hint="eastAsia"/>
                <w:sz w:val="20"/>
                <w:szCs w:val="20"/>
              </w:rPr>
              <w:t>年　　月　　日</w:t>
            </w:r>
            <w:r>
              <w:rPr>
                <w:rFonts w:asciiTheme="minorEastAsia" w:hAnsiTheme="minorEastAsia" w:hint="eastAsia"/>
                <w:sz w:val="20"/>
                <w:szCs w:val="20"/>
              </w:rPr>
              <w:t xml:space="preserve">　</w:t>
            </w:r>
          </w:p>
          <w:p w:rsidR="00BD339A" w:rsidRPr="00DF6916" w:rsidRDefault="00BD339A" w:rsidP="00BD339A">
            <w:pPr>
              <w:ind w:right="960" w:firstLineChars="100" w:firstLine="240"/>
              <w:rPr>
                <w:rFonts w:asciiTheme="minorEastAsia" w:hAnsiTheme="minorEastAsia"/>
                <w:sz w:val="20"/>
                <w:szCs w:val="20"/>
              </w:rPr>
            </w:pPr>
            <w:r w:rsidRPr="00BD339A">
              <w:rPr>
                <w:rFonts w:asciiTheme="minorEastAsia" w:hAnsiTheme="minorEastAsia" w:hint="eastAsia"/>
                <w:sz w:val="24"/>
                <w:szCs w:val="20"/>
              </w:rPr>
              <w:t>岐　阜　市　長　　様</w:t>
            </w:r>
          </w:p>
          <w:p w:rsidR="00BD339A" w:rsidRPr="00DF6916" w:rsidRDefault="00BD339A" w:rsidP="00BD339A">
            <w:pPr>
              <w:ind w:right="960"/>
              <w:jc w:val="right"/>
              <w:rPr>
                <w:rFonts w:asciiTheme="minorEastAsia" w:hAnsiTheme="minorEastAsia"/>
                <w:sz w:val="20"/>
                <w:szCs w:val="20"/>
              </w:rPr>
            </w:pPr>
            <w:r w:rsidRPr="00DF6916">
              <w:rPr>
                <w:rFonts w:asciiTheme="minorEastAsia" w:hAnsiTheme="minorEastAsia" w:hint="eastAsia"/>
                <w:sz w:val="20"/>
                <w:szCs w:val="20"/>
              </w:rPr>
              <w:t>（駐車場管理者の氏名又は名称及び住所）</w:t>
            </w:r>
          </w:p>
          <w:p w:rsidR="00BD339A" w:rsidRPr="00DF6916" w:rsidRDefault="00BD339A" w:rsidP="00BD339A">
            <w:pPr>
              <w:ind w:right="960"/>
              <w:rPr>
                <w:rFonts w:asciiTheme="minorEastAsia" w:hAnsiTheme="minorEastAsia"/>
                <w:sz w:val="20"/>
                <w:szCs w:val="20"/>
              </w:rPr>
            </w:pPr>
          </w:p>
          <w:p w:rsidR="00BD339A" w:rsidRPr="00DF6916" w:rsidRDefault="00BD339A" w:rsidP="00BD339A">
            <w:pPr>
              <w:ind w:right="960"/>
              <w:rPr>
                <w:rFonts w:asciiTheme="minorEastAsia" w:hAnsiTheme="minorEastAsia"/>
                <w:sz w:val="20"/>
                <w:szCs w:val="20"/>
              </w:rPr>
            </w:pPr>
          </w:p>
          <w:p w:rsidR="00BD339A" w:rsidRPr="00DF6916" w:rsidRDefault="00BD339A" w:rsidP="00BD339A">
            <w:pPr>
              <w:ind w:right="960" w:firstLineChars="100" w:firstLine="240"/>
              <w:rPr>
                <w:rFonts w:asciiTheme="minorEastAsia" w:hAnsiTheme="minorEastAsia"/>
                <w:sz w:val="20"/>
                <w:szCs w:val="20"/>
              </w:rPr>
            </w:pPr>
            <w:r w:rsidRPr="00BD339A">
              <w:rPr>
                <w:rFonts w:asciiTheme="minorEastAsia" w:hAnsiTheme="minorEastAsia" w:hint="eastAsia"/>
                <w:sz w:val="24"/>
                <w:szCs w:val="20"/>
              </w:rPr>
              <w:t>駐車場法第１２条の規定により、次のように届け出ます。</w:t>
            </w:r>
          </w:p>
        </w:tc>
      </w:tr>
      <w:tr w:rsidR="00BD339A" w:rsidRPr="00DF6916" w:rsidTr="00DF0F79">
        <w:tc>
          <w:tcPr>
            <w:tcW w:w="3369" w:type="dxa"/>
            <w:gridSpan w:val="4"/>
            <w:vAlign w:val="center"/>
          </w:tcPr>
          <w:p w:rsidR="00BD339A" w:rsidRPr="00DF6916" w:rsidRDefault="00BD339A" w:rsidP="00DF0F79">
            <w:pPr>
              <w:rPr>
                <w:rFonts w:asciiTheme="minorEastAsia" w:hAnsiTheme="minorEastAsia"/>
                <w:sz w:val="20"/>
                <w:szCs w:val="20"/>
              </w:rPr>
            </w:pPr>
            <w:r w:rsidRPr="00DF6916">
              <w:rPr>
                <w:rFonts w:asciiTheme="minorEastAsia" w:hAnsiTheme="minorEastAsia" w:hint="eastAsia"/>
                <w:sz w:val="20"/>
                <w:szCs w:val="20"/>
              </w:rPr>
              <w:t xml:space="preserve">１　</w:t>
            </w:r>
            <w:r w:rsidRPr="007A3EEE">
              <w:rPr>
                <w:rFonts w:asciiTheme="minorEastAsia" w:hAnsiTheme="minorEastAsia" w:hint="eastAsia"/>
                <w:spacing w:val="135"/>
                <w:kern w:val="0"/>
                <w:sz w:val="20"/>
                <w:szCs w:val="20"/>
                <w:fitText w:val="2700" w:id="344643074"/>
              </w:rPr>
              <w:t>駐車場の名</w:t>
            </w:r>
            <w:r w:rsidRPr="007A3EEE">
              <w:rPr>
                <w:rFonts w:asciiTheme="minorEastAsia" w:hAnsiTheme="minorEastAsia" w:hint="eastAsia"/>
                <w:spacing w:val="45"/>
                <w:kern w:val="0"/>
                <w:sz w:val="20"/>
                <w:szCs w:val="20"/>
                <w:fitText w:val="2700" w:id="344643074"/>
              </w:rPr>
              <w:t>称</w:t>
            </w:r>
          </w:p>
        </w:tc>
        <w:tc>
          <w:tcPr>
            <w:tcW w:w="7121" w:type="dxa"/>
            <w:gridSpan w:val="4"/>
            <w:vAlign w:val="center"/>
          </w:tcPr>
          <w:p w:rsidR="00BD339A" w:rsidRPr="00DF6916" w:rsidRDefault="00BD339A" w:rsidP="00DF0F79">
            <w:pPr>
              <w:rPr>
                <w:rFonts w:asciiTheme="minorEastAsia" w:hAnsiTheme="minorEastAsia"/>
                <w:sz w:val="20"/>
                <w:szCs w:val="20"/>
              </w:rPr>
            </w:pPr>
          </w:p>
        </w:tc>
      </w:tr>
      <w:tr w:rsidR="00BD339A" w:rsidRPr="00DF6916" w:rsidTr="00DF0F79">
        <w:tc>
          <w:tcPr>
            <w:tcW w:w="3369" w:type="dxa"/>
            <w:gridSpan w:val="4"/>
            <w:vAlign w:val="center"/>
          </w:tcPr>
          <w:p w:rsidR="00BD339A" w:rsidRPr="00DF6916" w:rsidRDefault="00BD339A" w:rsidP="00DF0F79">
            <w:pPr>
              <w:rPr>
                <w:rFonts w:asciiTheme="minorEastAsia" w:hAnsiTheme="minorEastAsia"/>
                <w:sz w:val="20"/>
                <w:szCs w:val="20"/>
              </w:rPr>
            </w:pPr>
            <w:r w:rsidRPr="00DF6916">
              <w:rPr>
                <w:rFonts w:asciiTheme="minorEastAsia" w:hAnsiTheme="minorEastAsia" w:hint="eastAsia"/>
                <w:sz w:val="20"/>
                <w:szCs w:val="20"/>
              </w:rPr>
              <w:t xml:space="preserve">２　</w:t>
            </w:r>
            <w:r w:rsidRPr="007A3EEE">
              <w:rPr>
                <w:rFonts w:asciiTheme="minorEastAsia" w:hAnsiTheme="minorEastAsia" w:hint="eastAsia"/>
                <w:spacing w:val="15"/>
                <w:kern w:val="0"/>
                <w:sz w:val="20"/>
                <w:szCs w:val="20"/>
                <w:fitText w:val="2700" w:id="344643076"/>
              </w:rPr>
              <w:t>駐</w:t>
            </w:r>
            <w:r w:rsidR="00DF0F79" w:rsidRPr="007A3EEE">
              <w:rPr>
                <w:rFonts w:asciiTheme="minorEastAsia" w:hAnsiTheme="minorEastAsia" w:hint="eastAsia"/>
                <w:spacing w:val="15"/>
                <w:kern w:val="0"/>
                <w:sz w:val="20"/>
                <w:szCs w:val="20"/>
                <w:fitText w:val="2700" w:id="344643076"/>
              </w:rPr>
              <w:t xml:space="preserve">　</w:t>
            </w:r>
            <w:r w:rsidRPr="007A3EEE">
              <w:rPr>
                <w:rFonts w:asciiTheme="minorEastAsia" w:hAnsiTheme="minorEastAsia" w:hint="eastAsia"/>
                <w:spacing w:val="15"/>
                <w:kern w:val="0"/>
                <w:sz w:val="20"/>
                <w:szCs w:val="20"/>
                <w:fitText w:val="2700" w:id="344643076"/>
              </w:rPr>
              <w:t>車</w:t>
            </w:r>
            <w:r w:rsidR="00DF0F79" w:rsidRPr="007A3EEE">
              <w:rPr>
                <w:rFonts w:asciiTheme="minorEastAsia" w:hAnsiTheme="minorEastAsia" w:hint="eastAsia"/>
                <w:spacing w:val="15"/>
                <w:kern w:val="0"/>
                <w:sz w:val="20"/>
                <w:szCs w:val="20"/>
                <w:fitText w:val="2700" w:id="344643076"/>
              </w:rPr>
              <w:t xml:space="preserve">　</w:t>
            </w:r>
            <w:r w:rsidRPr="007A3EEE">
              <w:rPr>
                <w:rFonts w:asciiTheme="minorEastAsia" w:hAnsiTheme="minorEastAsia" w:hint="eastAsia"/>
                <w:spacing w:val="15"/>
                <w:kern w:val="0"/>
                <w:sz w:val="20"/>
                <w:szCs w:val="20"/>
                <w:fitText w:val="2700" w:id="344643076"/>
              </w:rPr>
              <w:t>場</w:t>
            </w:r>
            <w:r w:rsidR="00DF0F79" w:rsidRPr="007A3EEE">
              <w:rPr>
                <w:rFonts w:asciiTheme="minorEastAsia" w:hAnsiTheme="minorEastAsia" w:hint="eastAsia"/>
                <w:spacing w:val="15"/>
                <w:kern w:val="0"/>
                <w:sz w:val="20"/>
                <w:szCs w:val="20"/>
                <w:fitText w:val="2700" w:id="344643076"/>
              </w:rPr>
              <w:t xml:space="preserve">　</w:t>
            </w:r>
            <w:r w:rsidRPr="007A3EEE">
              <w:rPr>
                <w:rFonts w:asciiTheme="minorEastAsia" w:hAnsiTheme="minorEastAsia" w:hint="eastAsia"/>
                <w:spacing w:val="15"/>
                <w:kern w:val="0"/>
                <w:sz w:val="20"/>
                <w:szCs w:val="20"/>
                <w:fitText w:val="2700" w:id="344643076"/>
              </w:rPr>
              <w:t>の</w:t>
            </w:r>
            <w:r w:rsidR="00DF0F79" w:rsidRPr="007A3EEE">
              <w:rPr>
                <w:rFonts w:asciiTheme="minorEastAsia" w:hAnsiTheme="minorEastAsia" w:hint="eastAsia"/>
                <w:spacing w:val="15"/>
                <w:kern w:val="0"/>
                <w:sz w:val="20"/>
                <w:szCs w:val="20"/>
                <w:fitText w:val="2700" w:id="344643076"/>
              </w:rPr>
              <w:t xml:space="preserve">　</w:t>
            </w:r>
            <w:r w:rsidRPr="007A3EEE">
              <w:rPr>
                <w:rFonts w:asciiTheme="minorEastAsia" w:hAnsiTheme="minorEastAsia" w:hint="eastAsia"/>
                <w:spacing w:val="15"/>
                <w:kern w:val="0"/>
                <w:sz w:val="20"/>
                <w:szCs w:val="20"/>
                <w:fitText w:val="2700" w:id="344643076"/>
              </w:rPr>
              <w:t>位</w:t>
            </w:r>
            <w:r w:rsidR="00DF0F79" w:rsidRPr="007A3EEE">
              <w:rPr>
                <w:rFonts w:asciiTheme="minorEastAsia" w:hAnsiTheme="minorEastAsia" w:hint="eastAsia"/>
                <w:spacing w:val="15"/>
                <w:kern w:val="0"/>
                <w:sz w:val="20"/>
                <w:szCs w:val="20"/>
                <w:fitText w:val="2700" w:id="344643076"/>
              </w:rPr>
              <w:t xml:space="preserve">　</w:t>
            </w:r>
            <w:r w:rsidRPr="007A3EEE">
              <w:rPr>
                <w:rFonts w:asciiTheme="minorEastAsia" w:hAnsiTheme="minorEastAsia" w:hint="eastAsia"/>
                <w:spacing w:val="45"/>
                <w:kern w:val="0"/>
                <w:sz w:val="20"/>
                <w:szCs w:val="20"/>
                <w:fitText w:val="2700" w:id="344643076"/>
              </w:rPr>
              <w:t>置</w:t>
            </w:r>
          </w:p>
        </w:tc>
        <w:tc>
          <w:tcPr>
            <w:tcW w:w="7121" w:type="dxa"/>
            <w:gridSpan w:val="4"/>
            <w:vAlign w:val="center"/>
          </w:tcPr>
          <w:p w:rsidR="00BD339A" w:rsidRPr="00DF6916" w:rsidRDefault="00BD339A" w:rsidP="00DF0F79">
            <w:pPr>
              <w:rPr>
                <w:rFonts w:asciiTheme="minorEastAsia" w:hAnsiTheme="minorEastAsia"/>
                <w:sz w:val="20"/>
                <w:szCs w:val="20"/>
              </w:rPr>
            </w:pPr>
            <w:r w:rsidRPr="00DF6916">
              <w:rPr>
                <w:rFonts w:asciiTheme="minorEastAsia" w:hAnsiTheme="minorEastAsia" w:hint="eastAsia"/>
                <w:sz w:val="20"/>
                <w:szCs w:val="20"/>
              </w:rPr>
              <w:t>岐阜市</w:t>
            </w:r>
          </w:p>
        </w:tc>
      </w:tr>
      <w:tr w:rsidR="00BD339A" w:rsidRPr="00DF6916" w:rsidTr="00DF0F79">
        <w:trPr>
          <w:trHeight w:val="355"/>
        </w:trPr>
        <w:tc>
          <w:tcPr>
            <w:tcW w:w="444" w:type="dxa"/>
            <w:vMerge w:val="restart"/>
            <w:textDirection w:val="tbRlV"/>
            <w:vAlign w:val="center"/>
          </w:tcPr>
          <w:p w:rsidR="00BD339A" w:rsidRPr="00DF6916" w:rsidRDefault="00BD339A" w:rsidP="00DF0F79">
            <w:pPr>
              <w:ind w:left="113" w:right="113"/>
              <w:jc w:val="center"/>
              <w:rPr>
                <w:rFonts w:asciiTheme="minorEastAsia" w:hAnsiTheme="minorEastAsia"/>
                <w:sz w:val="20"/>
                <w:szCs w:val="20"/>
              </w:rPr>
            </w:pPr>
            <w:r w:rsidRPr="00DF6916">
              <w:rPr>
                <w:rFonts w:asciiTheme="minorEastAsia" w:hAnsiTheme="minorEastAsia" w:hint="eastAsia"/>
                <w:sz w:val="20"/>
                <w:szCs w:val="20"/>
              </w:rPr>
              <w:t>３</w:t>
            </w:r>
            <w:r w:rsidR="00575C25">
              <w:rPr>
                <w:rFonts w:asciiTheme="minorEastAsia" w:hAnsiTheme="minorEastAsia" w:hint="eastAsia"/>
                <w:sz w:val="20"/>
                <w:szCs w:val="20"/>
              </w:rPr>
              <w:t xml:space="preserve">　</w:t>
            </w:r>
            <w:r w:rsidRPr="00DF6916">
              <w:rPr>
                <w:rFonts w:asciiTheme="minorEastAsia" w:hAnsiTheme="minorEastAsia" w:hint="eastAsia"/>
                <w:sz w:val="20"/>
                <w:szCs w:val="20"/>
              </w:rPr>
              <w:t xml:space="preserve">　規</w:t>
            </w:r>
            <w:r w:rsidR="00DF0F79">
              <w:rPr>
                <w:rFonts w:asciiTheme="minorEastAsia" w:hAnsiTheme="minorEastAsia" w:hint="eastAsia"/>
                <w:sz w:val="20"/>
                <w:szCs w:val="20"/>
              </w:rPr>
              <w:t xml:space="preserve">　</w:t>
            </w:r>
            <w:r w:rsidR="00575C25">
              <w:rPr>
                <w:rFonts w:asciiTheme="minorEastAsia" w:hAnsiTheme="minorEastAsia" w:hint="eastAsia"/>
                <w:sz w:val="20"/>
                <w:szCs w:val="20"/>
              </w:rPr>
              <w:t xml:space="preserve">　　</w:t>
            </w:r>
            <w:r w:rsidRPr="00DF6916">
              <w:rPr>
                <w:rFonts w:asciiTheme="minorEastAsia" w:hAnsiTheme="minorEastAsia" w:hint="eastAsia"/>
                <w:sz w:val="20"/>
                <w:szCs w:val="20"/>
              </w:rPr>
              <w:t>模</w:t>
            </w:r>
          </w:p>
        </w:tc>
        <w:tc>
          <w:tcPr>
            <w:tcW w:w="2925" w:type="dxa"/>
            <w:gridSpan w:val="3"/>
            <w:vAlign w:val="center"/>
          </w:tcPr>
          <w:p w:rsidR="00BD339A" w:rsidRPr="00DF6916" w:rsidRDefault="00BD339A" w:rsidP="00575C25">
            <w:pPr>
              <w:rPr>
                <w:rFonts w:asciiTheme="minorEastAsia" w:hAnsiTheme="minorEastAsia"/>
                <w:sz w:val="20"/>
                <w:szCs w:val="20"/>
              </w:rPr>
            </w:pPr>
            <w:r w:rsidRPr="00DF6916">
              <w:rPr>
                <w:rFonts w:asciiTheme="minorEastAsia" w:hAnsiTheme="minorEastAsia" w:hint="eastAsia"/>
                <w:sz w:val="20"/>
                <w:szCs w:val="20"/>
              </w:rPr>
              <w:t xml:space="preserve">イ　</w:t>
            </w:r>
            <w:r w:rsidRPr="007A3EEE">
              <w:rPr>
                <w:rFonts w:asciiTheme="minorEastAsia" w:hAnsiTheme="minorEastAsia" w:hint="eastAsia"/>
                <w:spacing w:val="15"/>
                <w:kern w:val="0"/>
                <w:sz w:val="20"/>
                <w:szCs w:val="20"/>
                <w:fitText w:val="2300" w:id="344643329"/>
              </w:rPr>
              <w:t>駐車場の区域の面</w:t>
            </w:r>
            <w:r w:rsidRPr="007A3EEE">
              <w:rPr>
                <w:rFonts w:asciiTheme="minorEastAsia" w:hAnsiTheme="minorEastAsia" w:hint="eastAsia"/>
                <w:spacing w:val="82"/>
                <w:kern w:val="0"/>
                <w:sz w:val="20"/>
                <w:szCs w:val="20"/>
                <w:fitText w:val="2300" w:id="344643329"/>
              </w:rPr>
              <w:t>積</w:t>
            </w:r>
          </w:p>
        </w:tc>
        <w:tc>
          <w:tcPr>
            <w:tcW w:w="7121" w:type="dxa"/>
            <w:gridSpan w:val="4"/>
            <w:vAlign w:val="center"/>
          </w:tcPr>
          <w:p w:rsidR="00BD339A" w:rsidRPr="00DF6916" w:rsidRDefault="00BD339A" w:rsidP="00DF0F79">
            <w:pPr>
              <w:wordWrap w:val="0"/>
              <w:jc w:val="right"/>
              <w:rPr>
                <w:rFonts w:asciiTheme="minorEastAsia" w:hAnsiTheme="minorEastAsia"/>
                <w:sz w:val="20"/>
                <w:szCs w:val="20"/>
              </w:rPr>
            </w:pPr>
            <w:r w:rsidRPr="00DF6916">
              <w:rPr>
                <w:rFonts w:asciiTheme="minorEastAsia" w:hAnsiTheme="minorEastAsia" w:hint="eastAsia"/>
                <w:sz w:val="20"/>
                <w:szCs w:val="20"/>
              </w:rPr>
              <w:t>平方メートル</w:t>
            </w:r>
            <w:r w:rsidR="00DF0F79">
              <w:rPr>
                <w:rFonts w:asciiTheme="minorEastAsia" w:hAnsiTheme="minorEastAsia" w:hint="eastAsia"/>
                <w:sz w:val="20"/>
                <w:szCs w:val="20"/>
              </w:rPr>
              <w:t xml:space="preserve">　　　　　</w:t>
            </w:r>
          </w:p>
        </w:tc>
      </w:tr>
      <w:tr w:rsidR="00BD339A" w:rsidRPr="00DF6916" w:rsidTr="00DF0F79">
        <w:trPr>
          <w:trHeight w:val="530"/>
        </w:trPr>
        <w:tc>
          <w:tcPr>
            <w:tcW w:w="444" w:type="dxa"/>
            <w:vMerge/>
            <w:vAlign w:val="center"/>
          </w:tcPr>
          <w:p w:rsidR="00BD339A" w:rsidRPr="00DF6916" w:rsidRDefault="00BD339A" w:rsidP="00DF0F79">
            <w:pPr>
              <w:rPr>
                <w:rFonts w:asciiTheme="minorEastAsia" w:hAnsiTheme="minorEastAsia"/>
                <w:sz w:val="20"/>
                <w:szCs w:val="20"/>
              </w:rPr>
            </w:pPr>
          </w:p>
        </w:tc>
        <w:tc>
          <w:tcPr>
            <w:tcW w:w="2925" w:type="dxa"/>
            <w:gridSpan w:val="3"/>
            <w:tcBorders>
              <w:bottom w:val="nil"/>
            </w:tcBorders>
            <w:vAlign w:val="center"/>
          </w:tcPr>
          <w:p w:rsidR="00BD339A" w:rsidRPr="00DF6916" w:rsidRDefault="00BD339A" w:rsidP="00DF0F79">
            <w:pPr>
              <w:spacing w:line="240" w:lineRule="exact"/>
              <w:ind w:left="400" w:hangingChars="200" w:hanging="400"/>
              <w:rPr>
                <w:rFonts w:asciiTheme="minorEastAsia" w:hAnsiTheme="minorEastAsia"/>
                <w:sz w:val="20"/>
                <w:szCs w:val="20"/>
              </w:rPr>
            </w:pPr>
            <w:r w:rsidRPr="00DF6916">
              <w:rPr>
                <w:rFonts w:asciiTheme="minorEastAsia" w:hAnsiTheme="minorEastAsia" w:hint="eastAsia"/>
                <w:sz w:val="20"/>
                <w:szCs w:val="20"/>
              </w:rPr>
              <w:t>ロ　駐車場の用に供する部分の面積（A+B+C+D）</w:t>
            </w:r>
          </w:p>
        </w:tc>
        <w:tc>
          <w:tcPr>
            <w:tcW w:w="7121" w:type="dxa"/>
            <w:gridSpan w:val="4"/>
            <w:vAlign w:val="center"/>
          </w:tcPr>
          <w:p w:rsidR="00BD339A" w:rsidRPr="00DF6916" w:rsidRDefault="00BD339A" w:rsidP="00DF0F79">
            <w:pPr>
              <w:wordWrap w:val="0"/>
              <w:jc w:val="right"/>
              <w:rPr>
                <w:rFonts w:asciiTheme="minorEastAsia" w:hAnsiTheme="minorEastAsia"/>
                <w:sz w:val="20"/>
                <w:szCs w:val="20"/>
              </w:rPr>
            </w:pPr>
            <w:r w:rsidRPr="00DF6916">
              <w:rPr>
                <w:rFonts w:asciiTheme="minorEastAsia" w:hAnsiTheme="minorEastAsia" w:hint="eastAsia"/>
                <w:sz w:val="20"/>
                <w:szCs w:val="20"/>
              </w:rPr>
              <w:t>平方メートル</w:t>
            </w:r>
            <w:r w:rsidR="00DF0F79">
              <w:rPr>
                <w:rFonts w:asciiTheme="minorEastAsia" w:hAnsiTheme="minorEastAsia" w:hint="eastAsia"/>
                <w:sz w:val="20"/>
                <w:szCs w:val="20"/>
              </w:rPr>
              <w:t xml:space="preserve">　　　　　</w:t>
            </w:r>
          </w:p>
        </w:tc>
      </w:tr>
      <w:tr w:rsidR="00BD339A" w:rsidRPr="00DF6916" w:rsidTr="00575C25">
        <w:trPr>
          <w:trHeight w:val="624"/>
        </w:trPr>
        <w:tc>
          <w:tcPr>
            <w:tcW w:w="444" w:type="dxa"/>
            <w:vMerge/>
            <w:vAlign w:val="center"/>
          </w:tcPr>
          <w:p w:rsidR="00BD339A" w:rsidRPr="00DF6916" w:rsidRDefault="00BD339A" w:rsidP="00DF0F79">
            <w:pPr>
              <w:rPr>
                <w:rFonts w:asciiTheme="minorEastAsia" w:hAnsiTheme="minorEastAsia"/>
                <w:sz w:val="20"/>
                <w:szCs w:val="20"/>
              </w:rPr>
            </w:pPr>
          </w:p>
        </w:tc>
        <w:tc>
          <w:tcPr>
            <w:tcW w:w="265" w:type="dxa"/>
            <w:vMerge w:val="restart"/>
            <w:tcBorders>
              <w:top w:val="nil"/>
            </w:tcBorders>
            <w:vAlign w:val="center"/>
          </w:tcPr>
          <w:p w:rsidR="00BD339A" w:rsidRPr="00DF6916" w:rsidRDefault="00BD339A" w:rsidP="00DF0F79">
            <w:pPr>
              <w:rPr>
                <w:rFonts w:asciiTheme="minorEastAsia" w:hAnsiTheme="minorEastAsia"/>
                <w:sz w:val="20"/>
                <w:szCs w:val="20"/>
              </w:rPr>
            </w:pPr>
          </w:p>
        </w:tc>
        <w:tc>
          <w:tcPr>
            <w:tcW w:w="2660" w:type="dxa"/>
            <w:gridSpan w:val="2"/>
            <w:vMerge w:val="restart"/>
          </w:tcPr>
          <w:p w:rsidR="00BD339A" w:rsidRPr="00DF6916" w:rsidRDefault="00575C25" w:rsidP="00DF0F79">
            <w:pPr>
              <w:rPr>
                <w:rFonts w:asciiTheme="minorEastAsia" w:hAnsiTheme="minorEastAsia"/>
                <w:sz w:val="20"/>
                <w:szCs w:val="20"/>
              </w:rPr>
            </w:pPr>
            <w:r>
              <w:rPr>
                <w:rFonts w:asciiTheme="minorEastAsia" w:hAnsiTheme="minorEastAsia" w:hint="eastAsia"/>
                <w:sz w:val="20"/>
                <w:szCs w:val="20"/>
              </w:rPr>
              <w:t>ａ</w:t>
            </w:r>
            <w:r w:rsidR="00BD339A" w:rsidRPr="00DF6916">
              <w:rPr>
                <w:rFonts w:asciiTheme="minorEastAsia" w:hAnsiTheme="minorEastAsia" w:hint="eastAsia"/>
                <w:sz w:val="20"/>
                <w:szCs w:val="20"/>
              </w:rPr>
              <w:t xml:space="preserve">　</w:t>
            </w:r>
            <w:r w:rsidR="00BD339A" w:rsidRPr="007A3EEE">
              <w:rPr>
                <w:rFonts w:asciiTheme="minorEastAsia" w:hAnsiTheme="minorEastAsia" w:hint="eastAsia"/>
                <w:spacing w:val="15"/>
                <w:kern w:val="0"/>
                <w:sz w:val="20"/>
                <w:szCs w:val="20"/>
                <w:fitText w:val="2000" w:id="344643331"/>
              </w:rPr>
              <w:t>建築物である部</w:t>
            </w:r>
            <w:r w:rsidR="00BD339A" w:rsidRPr="007A3EEE">
              <w:rPr>
                <w:rFonts w:asciiTheme="minorEastAsia" w:hAnsiTheme="minorEastAsia" w:hint="eastAsia"/>
                <w:spacing w:val="52"/>
                <w:kern w:val="0"/>
                <w:sz w:val="20"/>
                <w:szCs w:val="20"/>
                <w:fitText w:val="2000" w:id="344643331"/>
              </w:rPr>
              <w:t>分</w:t>
            </w:r>
          </w:p>
        </w:tc>
        <w:tc>
          <w:tcPr>
            <w:tcW w:w="1876" w:type="dxa"/>
            <w:gridSpan w:val="2"/>
            <w:vMerge w:val="restart"/>
            <w:vAlign w:val="center"/>
          </w:tcPr>
          <w:p w:rsidR="00BD339A" w:rsidRPr="00DF6916" w:rsidRDefault="00BD339A" w:rsidP="002C72A9">
            <w:pPr>
              <w:rPr>
                <w:rFonts w:asciiTheme="minorEastAsia" w:hAnsiTheme="minorEastAsia"/>
                <w:sz w:val="20"/>
                <w:szCs w:val="20"/>
              </w:rPr>
            </w:pPr>
            <w:r w:rsidRPr="00DF6916">
              <w:rPr>
                <w:rFonts w:asciiTheme="minorEastAsia" w:hAnsiTheme="minorEastAsia" w:hint="eastAsia"/>
                <w:sz w:val="20"/>
                <w:szCs w:val="20"/>
              </w:rPr>
              <w:t>駐車の用に供する</w:t>
            </w:r>
          </w:p>
          <w:p w:rsidR="00BD339A" w:rsidRPr="00DF6916" w:rsidRDefault="00BD339A" w:rsidP="002C72A9">
            <w:pPr>
              <w:rPr>
                <w:rFonts w:asciiTheme="minorEastAsia" w:hAnsiTheme="minorEastAsia"/>
                <w:sz w:val="20"/>
                <w:szCs w:val="20"/>
              </w:rPr>
            </w:pPr>
            <w:r w:rsidRPr="007A3EEE">
              <w:rPr>
                <w:rFonts w:asciiTheme="minorEastAsia" w:hAnsiTheme="minorEastAsia" w:hint="eastAsia"/>
                <w:spacing w:val="15"/>
                <w:kern w:val="0"/>
                <w:sz w:val="20"/>
                <w:szCs w:val="20"/>
                <w:fitText w:val="1200" w:id="345236736"/>
              </w:rPr>
              <w:t>部分の面積</w:t>
            </w:r>
            <w:r w:rsidRPr="00DF6916">
              <w:rPr>
                <w:rFonts w:asciiTheme="minorEastAsia" w:hAnsiTheme="minorEastAsia" w:hint="eastAsia"/>
                <w:sz w:val="20"/>
                <w:szCs w:val="20"/>
              </w:rPr>
              <w:t>（Ａ）</w:t>
            </w:r>
          </w:p>
        </w:tc>
        <w:tc>
          <w:tcPr>
            <w:tcW w:w="1667" w:type="dxa"/>
            <w:vAlign w:val="center"/>
          </w:tcPr>
          <w:p w:rsidR="00BD339A" w:rsidRPr="00DF6916" w:rsidRDefault="00BD339A" w:rsidP="00DF0F79">
            <w:pPr>
              <w:spacing w:line="240" w:lineRule="exact"/>
              <w:rPr>
                <w:rFonts w:asciiTheme="minorEastAsia" w:hAnsiTheme="minorEastAsia"/>
                <w:sz w:val="20"/>
                <w:szCs w:val="20"/>
              </w:rPr>
            </w:pPr>
            <w:r w:rsidRPr="00DF6916">
              <w:rPr>
                <w:rFonts w:asciiTheme="minorEastAsia" w:hAnsiTheme="minorEastAsia" w:hint="eastAsia"/>
                <w:sz w:val="20"/>
                <w:szCs w:val="20"/>
              </w:rPr>
              <w:t>一般公共の用</w:t>
            </w:r>
          </w:p>
          <w:p w:rsidR="00BD339A" w:rsidRPr="00DF6916" w:rsidRDefault="00BD339A" w:rsidP="00DF0F79">
            <w:pPr>
              <w:spacing w:line="240" w:lineRule="exact"/>
              <w:rPr>
                <w:rFonts w:asciiTheme="minorEastAsia" w:hAnsiTheme="minorEastAsia"/>
                <w:sz w:val="20"/>
                <w:szCs w:val="20"/>
              </w:rPr>
            </w:pPr>
            <w:r w:rsidRPr="00DF6916">
              <w:rPr>
                <w:rFonts w:asciiTheme="minorEastAsia" w:hAnsiTheme="minorEastAsia" w:hint="eastAsia"/>
                <w:sz w:val="20"/>
                <w:szCs w:val="20"/>
              </w:rPr>
              <w:t>に供する部分</w:t>
            </w:r>
          </w:p>
        </w:tc>
        <w:tc>
          <w:tcPr>
            <w:tcW w:w="3578" w:type="dxa"/>
            <w:vAlign w:val="center"/>
          </w:tcPr>
          <w:p w:rsidR="00BD339A" w:rsidRPr="00DF6916" w:rsidRDefault="00BD339A" w:rsidP="00DF0F79">
            <w:pPr>
              <w:wordWrap w:val="0"/>
              <w:spacing w:line="240" w:lineRule="exact"/>
              <w:jc w:val="right"/>
              <w:rPr>
                <w:rFonts w:asciiTheme="minorEastAsia" w:hAnsiTheme="minorEastAsia"/>
                <w:sz w:val="20"/>
                <w:szCs w:val="20"/>
              </w:rPr>
            </w:pPr>
            <w:r w:rsidRPr="00DF6916">
              <w:rPr>
                <w:rFonts w:asciiTheme="minorEastAsia" w:hAnsiTheme="minorEastAsia" w:hint="eastAsia"/>
                <w:sz w:val="20"/>
                <w:szCs w:val="20"/>
              </w:rPr>
              <w:t>平方メートル</w:t>
            </w:r>
            <w:r w:rsidR="00DF0F79">
              <w:rPr>
                <w:rFonts w:asciiTheme="minorEastAsia" w:hAnsiTheme="minorEastAsia" w:hint="eastAsia"/>
                <w:sz w:val="20"/>
                <w:szCs w:val="20"/>
              </w:rPr>
              <w:t xml:space="preserve">　</w:t>
            </w:r>
          </w:p>
          <w:p w:rsidR="00BD339A" w:rsidRPr="00DF6916" w:rsidRDefault="00BD339A" w:rsidP="00DF0F79">
            <w:pPr>
              <w:spacing w:line="240" w:lineRule="exact"/>
              <w:jc w:val="right"/>
              <w:rPr>
                <w:rFonts w:asciiTheme="minorEastAsia" w:hAnsiTheme="minorEastAsia"/>
                <w:sz w:val="20"/>
                <w:szCs w:val="20"/>
              </w:rPr>
            </w:pPr>
            <w:r w:rsidRPr="00DF6916">
              <w:rPr>
                <w:rFonts w:asciiTheme="minorEastAsia" w:hAnsiTheme="minorEastAsia" w:hint="eastAsia"/>
                <w:sz w:val="20"/>
                <w:szCs w:val="20"/>
              </w:rPr>
              <w:t xml:space="preserve">（駐車台数　　</w:t>
            </w:r>
            <w:r w:rsidR="00575C25">
              <w:rPr>
                <w:rFonts w:asciiTheme="minorEastAsia" w:hAnsiTheme="minorEastAsia" w:hint="eastAsia"/>
                <w:sz w:val="20"/>
                <w:szCs w:val="20"/>
              </w:rPr>
              <w:t xml:space="preserve">　　　　　　</w:t>
            </w:r>
            <w:r w:rsidRPr="00DF6916">
              <w:rPr>
                <w:rFonts w:asciiTheme="minorEastAsia" w:hAnsiTheme="minorEastAsia" w:hint="eastAsia"/>
                <w:sz w:val="20"/>
                <w:szCs w:val="20"/>
              </w:rPr>
              <w:t xml:space="preserve">　台）</w:t>
            </w:r>
          </w:p>
        </w:tc>
      </w:tr>
      <w:tr w:rsidR="00BD339A" w:rsidRPr="00DF6916" w:rsidTr="00575C25">
        <w:trPr>
          <w:trHeight w:val="624"/>
        </w:trPr>
        <w:tc>
          <w:tcPr>
            <w:tcW w:w="444" w:type="dxa"/>
            <w:vMerge/>
            <w:vAlign w:val="center"/>
          </w:tcPr>
          <w:p w:rsidR="00BD339A" w:rsidRPr="00DF6916" w:rsidRDefault="00BD339A" w:rsidP="00DF0F79">
            <w:pPr>
              <w:rPr>
                <w:rFonts w:asciiTheme="minorEastAsia" w:hAnsiTheme="minorEastAsia"/>
                <w:sz w:val="20"/>
                <w:szCs w:val="20"/>
              </w:rPr>
            </w:pPr>
          </w:p>
        </w:tc>
        <w:tc>
          <w:tcPr>
            <w:tcW w:w="265" w:type="dxa"/>
            <w:vMerge/>
            <w:tcBorders>
              <w:top w:val="nil"/>
            </w:tcBorders>
            <w:vAlign w:val="center"/>
          </w:tcPr>
          <w:p w:rsidR="00BD339A" w:rsidRPr="00DF6916" w:rsidRDefault="00BD339A" w:rsidP="00DF0F79">
            <w:pPr>
              <w:rPr>
                <w:rFonts w:asciiTheme="minorEastAsia" w:hAnsiTheme="minorEastAsia"/>
                <w:sz w:val="20"/>
                <w:szCs w:val="20"/>
              </w:rPr>
            </w:pPr>
          </w:p>
        </w:tc>
        <w:tc>
          <w:tcPr>
            <w:tcW w:w="2660" w:type="dxa"/>
            <w:gridSpan w:val="2"/>
            <w:vMerge/>
          </w:tcPr>
          <w:p w:rsidR="00BD339A" w:rsidRPr="00DF6916" w:rsidRDefault="00BD339A" w:rsidP="00DF0F79">
            <w:pPr>
              <w:rPr>
                <w:rFonts w:asciiTheme="minorEastAsia" w:hAnsiTheme="minorEastAsia"/>
                <w:sz w:val="20"/>
                <w:szCs w:val="20"/>
              </w:rPr>
            </w:pPr>
          </w:p>
        </w:tc>
        <w:tc>
          <w:tcPr>
            <w:tcW w:w="1876" w:type="dxa"/>
            <w:gridSpan w:val="2"/>
            <w:vMerge/>
            <w:vAlign w:val="center"/>
          </w:tcPr>
          <w:p w:rsidR="00BD339A" w:rsidRPr="00DF6916" w:rsidRDefault="00BD339A" w:rsidP="00DF0F79">
            <w:pPr>
              <w:rPr>
                <w:rFonts w:asciiTheme="minorEastAsia" w:hAnsiTheme="minorEastAsia"/>
                <w:sz w:val="20"/>
                <w:szCs w:val="20"/>
              </w:rPr>
            </w:pPr>
          </w:p>
        </w:tc>
        <w:tc>
          <w:tcPr>
            <w:tcW w:w="1667" w:type="dxa"/>
            <w:vAlign w:val="center"/>
          </w:tcPr>
          <w:p w:rsidR="00BD339A" w:rsidRPr="00DF6916" w:rsidRDefault="00BD339A" w:rsidP="00DF0F79">
            <w:pPr>
              <w:spacing w:line="240" w:lineRule="exact"/>
              <w:rPr>
                <w:rFonts w:asciiTheme="minorEastAsia" w:hAnsiTheme="minorEastAsia"/>
                <w:sz w:val="20"/>
                <w:szCs w:val="20"/>
              </w:rPr>
            </w:pPr>
            <w:r w:rsidRPr="00DF6916">
              <w:rPr>
                <w:rFonts w:asciiTheme="minorEastAsia" w:hAnsiTheme="minorEastAsia" w:hint="eastAsia"/>
                <w:sz w:val="20"/>
                <w:szCs w:val="20"/>
              </w:rPr>
              <w:t>それ以外の部分</w:t>
            </w:r>
          </w:p>
        </w:tc>
        <w:tc>
          <w:tcPr>
            <w:tcW w:w="3578" w:type="dxa"/>
            <w:vAlign w:val="center"/>
          </w:tcPr>
          <w:p w:rsidR="00BD339A" w:rsidRPr="00DF6916" w:rsidRDefault="00BD339A" w:rsidP="00DF0F79">
            <w:pPr>
              <w:wordWrap w:val="0"/>
              <w:spacing w:line="240" w:lineRule="exact"/>
              <w:jc w:val="right"/>
              <w:rPr>
                <w:rFonts w:asciiTheme="minorEastAsia" w:hAnsiTheme="minorEastAsia"/>
                <w:sz w:val="20"/>
                <w:szCs w:val="20"/>
              </w:rPr>
            </w:pPr>
            <w:r w:rsidRPr="00DF6916">
              <w:rPr>
                <w:rFonts w:asciiTheme="minorEastAsia" w:hAnsiTheme="minorEastAsia" w:hint="eastAsia"/>
                <w:sz w:val="20"/>
                <w:szCs w:val="20"/>
              </w:rPr>
              <w:t>平方メートル</w:t>
            </w:r>
            <w:r w:rsidR="00DF0F79">
              <w:rPr>
                <w:rFonts w:asciiTheme="minorEastAsia" w:hAnsiTheme="minorEastAsia" w:hint="eastAsia"/>
                <w:sz w:val="20"/>
                <w:szCs w:val="20"/>
              </w:rPr>
              <w:t xml:space="preserve">　</w:t>
            </w:r>
          </w:p>
          <w:p w:rsidR="00BD339A" w:rsidRPr="00DF6916" w:rsidRDefault="00BD339A" w:rsidP="00DF0F79">
            <w:pPr>
              <w:spacing w:line="240" w:lineRule="exact"/>
              <w:jc w:val="right"/>
              <w:rPr>
                <w:rFonts w:asciiTheme="minorEastAsia" w:hAnsiTheme="minorEastAsia"/>
                <w:sz w:val="20"/>
                <w:szCs w:val="20"/>
              </w:rPr>
            </w:pPr>
            <w:r w:rsidRPr="00DF6916">
              <w:rPr>
                <w:rFonts w:asciiTheme="minorEastAsia" w:hAnsiTheme="minorEastAsia" w:hint="eastAsia"/>
                <w:sz w:val="20"/>
                <w:szCs w:val="20"/>
              </w:rPr>
              <w:t xml:space="preserve">（駐車台数　　</w:t>
            </w:r>
            <w:r w:rsidR="00575C25">
              <w:rPr>
                <w:rFonts w:asciiTheme="minorEastAsia" w:hAnsiTheme="minorEastAsia" w:hint="eastAsia"/>
                <w:sz w:val="20"/>
                <w:szCs w:val="20"/>
              </w:rPr>
              <w:t xml:space="preserve">　　　　　　</w:t>
            </w:r>
            <w:r w:rsidRPr="00DF6916">
              <w:rPr>
                <w:rFonts w:asciiTheme="minorEastAsia" w:hAnsiTheme="minorEastAsia" w:hint="eastAsia"/>
                <w:sz w:val="20"/>
                <w:szCs w:val="20"/>
              </w:rPr>
              <w:t xml:space="preserve">　台）</w:t>
            </w:r>
          </w:p>
        </w:tc>
      </w:tr>
      <w:tr w:rsidR="00BD339A" w:rsidRPr="00DF6916" w:rsidTr="00575C25">
        <w:trPr>
          <w:trHeight w:val="624"/>
        </w:trPr>
        <w:tc>
          <w:tcPr>
            <w:tcW w:w="444" w:type="dxa"/>
            <w:vMerge/>
            <w:vAlign w:val="center"/>
          </w:tcPr>
          <w:p w:rsidR="00BD339A" w:rsidRPr="00DF6916" w:rsidRDefault="00BD339A" w:rsidP="00DF0F79">
            <w:pPr>
              <w:rPr>
                <w:rFonts w:asciiTheme="minorEastAsia" w:hAnsiTheme="minorEastAsia"/>
                <w:sz w:val="20"/>
                <w:szCs w:val="20"/>
              </w:rPr>
            </w:pPr>
          </w:p>
        </w:tc>
        <w:tc>
          <w:tcPr>
            <w:tcW w:w="265" w:type="dxa"/>
            <w:vMerge/>
            <w:tcBorders>
              <w:top w:val="nil"/>
            </w:tcBorders>
            <w:vAlign w:val="center"/>
          </w:tcPr>
          <w:p w:rsidR="00BD339A" w:rsidRPr="00DF6916" w:rsidRDefault="00BD339A" w:rsidP="00DF0F79">
            <w:pPr>
              <w:rPr>
                <w:rFonts w:asciiTheme="minorEastAsia" w:hAnsiTheme="minorEastAsia"/>
                <w:sz w:val="20"/>
                <w:szCs w:val="20"/>
              </w:rPr>
            </w:pPr>
          </w:p>
        </w:tc>
        <w:tc>
          <w:tcPr>
            <w:tcW w:w="2660" w:type="dxa"/>
            <w:gridSpan w:val="2"/>
            <w:vMerge/>
          </w:tcPr>
          <w:p w:rsidR="00BD339A" w:rsidRPr="00DF6916" w:rsidRDefault="00BD339A" w:rsidP="00DF0F79">
            <w:pPr>
              <w:rPr>
                <w:rFonts w:asciiTheme="minorEastAsia" w:hAnsiTheme="minorEastAsia"/>
                <w:sz w:val="20"/>
                <w:szCs w:val="20"/>
              </w:rPr>
            </w:pPr>
          </w:p>
        </w:tc>
        <w:tc>
          <w:tcPr>
            <w:tcW w:w="1876" w:type="dxa"/>
            <w:gridSpan w:val="2"/>
            <w:vAlign w:val="center"/>
          </w:tcPr>
          <w:p w:rsidR="00BD339A" w:rsidRPr="00DF6916" w:rsidRDefault="00BD339A" w:rsidP="00DF0F79">
            <w:pPr>
              <w:rPr>
                <w:rFonts w:asciiTheme="minorEastAsia" w:hAnsiTheme="minorEastAsia"/>
                <w:sz w:val="20"/>
                <w:szCs w:val="20"/>
              </w:rPr>
            </w:pPr>
            <w:r w:rsidRPr="00DF6916">
              <w:rPr>
                <w:rFonts w:asciiTheme="minorEastAsia" w:hAnsiTheme="minorEastAsia" w:hint="eastAsia"/>
                <w:sz w:val="20"/>
                <w:szCs w:val="20"/>
              </w:rPr>
              <w:t>車路等の面積（Ｂ）</w:t>
            </w:r>
          </w:p>
        </w:tc>
        <w:tc>
          <w:tcPr>
            <w:tcW w:w="5245" w:type="dxa"/>
            <w:gridSpan w:val="2"/>
            <w:vAlign w:val="center"/>
          </w:tcPr>
          <w:p w:rsidR="00BD339A" w:rsidRPr="00DF6916" w:rsidRDefault="00DF0F79" w:rsidP="00DF0F79">
            <w:pPr>
              <w:wordWrap w:val="0"/>
              <w:jc w:val="right"/>
              <w:rPr>
                <w:rFonts w:asciiTheme="minorEastAsia" w:hAnsiTheme="minorEastAsia"/>
                <w:sz w:val="20"/>
                <w:szCs w:val="20"/>
              </w:rPr>
            </w:pPr>
            <w:r w:rsidRPr="00DF6916">
              <w:rPr>
                <w:rFonts w:asciiTheme="minorEastAsia" w:hAnsiTheme="minorEastAsia" w:hint="eastAsia"/>
                <w:sz w:val="20"/>
                <w:szCs w:val="20"/>
              </w:rPr>
              <w:t>平方メートル</w:t>
            </w:r>
            <w:r>
              <w:rPr>
                <w:rFonts w:asciiTheme="minorEastAsia" w:hAnsiTheme="minorEastAsia" w:hint="eastAsia"/>
                <w:sz w:val="20"/>
                <w:szCs w:val="20"/>
              </w:rPr>
              <w:t xml:space="preserve">　</w:t>
            </w:r>
          </w:p>
        </w:tc>
      </w:tr>
      <w:tr w:rsidR="00BD339A" w:rsidRPr="00DF6916" w:rsidTr="00575C25">
        <w:trPr>
          <w:trHeight w:val="624"/>
        </w:trPr>
        <w:tc>
          <w:tcPr>
            <w:tcW w:w="444" w:type="dxa"/>
            <w:vMerge/>
            <w:vAlign w:val="center"/>
          </w:tcPr>
          <w:p w:rsidR="00BD339A" w:rsidRPr="00DF6916" w:rsidRDefault="00BD339A" w:rsidP="00DF0F79">
            <w:pPr>
              <w:rPr>
                <w:rFonts w:asciiTheme="minorEastAsia" w:hAnsiTheme="minorEastAsia"/>
                <w:sz w:val="20"/>
                <w:szCs w:val="20"/>
              </w:rPr>
            </w:pPr>
          </w:p>
        </w:tc>
        <w:tc>
          <w:tcPr>
            <w:tcW w:w="265" w:type="dxa"/>
            <w:vMerge/>
            <w:tcBorders>
              <w:top w:val="nil"/>
            </w:tcBorders>
            <w:vAlign w:val="center"/>
          </w:tcPr>
          <w:p w:rsidR="00BD339A" w:rsidRPr="00DF6916" w:rsidRDefault="00BD339A" w:rsidP="00DF0F79">
            <w:pPr>
              <w:rPr>
                <w:rFonts w:asciiTheme="minorEastAsia" w:hAnsiTheme="minorEastAsia"/>
                <w:sz w:val="20"/>
                <w:szCs w:val="20"/>
              </w:rPr>
            </w:pPr>
          </w:p>
        </w:tc>
        <w:tc>
          <w:tcPr>
            <w:tcW w:w="2660" w:type="dxa"/>
            <w:gridSpan w:val="2"/>
            <w:vMerge w:val="restart"/>
          </w:tcPr>
          <w:p w:rsidR="00BD339A" w:rsidRPr="00DF6916" w:rsidRDefault="00575C25" w:rsidP="00575C25">
            <w:pPr>
              <w:rPr>
                <w:rFonts w:asciiTheme="minorEastAsia" w:hAnsiTheme="minorEastAsia"/>
                <w:sz w:val="20"/>
                <w:szCs w:val="20"/>
              </w:rPr>
            </w:pPr>
            <w:r>
              <w:rPr>
                <w:rFonts w:asciiTheme="minorEastAsia" w:hAnsiTheme="minorEastAsia" w:hint="eastAsia"/>
                <w:sz w:val="20"/>
                <w:szCs w:val="20"/>
              </w:rPr>
              <w:t>ｂ</w:t>
            </w:r>
            <w:r w:rsidR="00BD339A" w:rsidRPr="00DF6916">
              <w:rPr>
                <w:rFonts w:asciiTheme="minorEastAsia" w:hAnsiTheme="minorEastAsia" w:hint="eastAsia"/>
                <w:sz w:val="20"/>
                <w:szCs w:val="20"/>
              </w:rPr>
              <w:t xml:space="preserve">　</w:t>
            </w:r>
            <w:r w:rsidR="00BD339A" w:rsidRPr="007A3EEE">
              <w:rPr>
                <w:rFonts w:asciiTheme="minorEastAsia" w:hAnsiTheme="minorEastAsia" w:hint="eastAsia"/>
                <w:spacing w:val="15"/>
                <w:kern w:val="0"/>
                <w:sz w:val="20"/>
                <w:szCs w:val="20"/>
                <w:fitText w:val="2000" w:id="344643332"/>
              </w:rPr>
              <w:t>建築物でない部</w:t>
            </w:r>
            <w:r w:rsidR="00BD339A" w:rsidRPr="007A3EEE">
              <w:rPr>
                <w:rFonts w:asciiTheme="minorEastAsia" w:hAnsiTheme="minorEastAsia" w:hint="eastAsia"/>
                <w:spacing w:val="52"/>
                <w:kern w:val="0"/>
                <w:sz w:val="20"/>
                <w:szCs w:val="20"/>
                <w:fitText w:val="2000" w:id="344643332"/>
              </w:rPr>
              <w:t>分</w:t>
            </w:r>
          </w:p>
        </w:tc>
        <w:tc>
          <w:tcPr>
            <w:tcW w:w="1876" w:type="dxa"/>
            <w:gridSpan w:val="2"/>
            <w:vMerge w:val="restart"/>
            <w:vAlign w:val="center"/>
          </w:tcPr>
          <w:p w:rsidR="00BD339A" w:rsidRPr="00DF6916" w:rsidRDefault="00BD339A" w:rsidP="002C72A9">
            <w:pPr>
              <w:rPr>
                <w:rFonts w:asciiTheme="minorEastAsia" w:hAnsiTheme="minorEastAsia"/>
                <w:sz w:val="20"/>
                <w:szCs w:val="20"/>
              </w:rPr>
            </w:pPr>
            <w:r w:rsidRPr="00DF6916">
              <w:rPr>
                <w:rFonts w:asciiTheme="minorEastAsia" w:hAnsiTheme="minorEastAsia" w:hint="eastAsia"/>
                <w:sz w:val="20"/>
                <w:szCs w:val="20"/>
              </w:rPr>
              <w:t>駐車の用に供する</w:t>
            </w:r>
          </w:p>
          <w:p w:rsidR="00BD339A" w:rsidRPr="00DF6916" w:rsidRDefault="00BD339A" w:rsidP="002C72A9">
            <w:pPr>
              <w:rPr>
                <w:rFonts w:asciiTheme="minorEastAsia" w:hAnsiTheme="minorEastAsia"/>
                <w:sz w:val="20"/>
                <w:szCs w:val="20"/>
              </w:rPr>
            </w:pPr>
            <w:r w:rsidRPr="007A3EEE">
              <w:rPr>
                <w:rFonts w:asciiTheme="minorEastAsia" w:hAnsiTheme="minorEastAsia" w:hint="eastAsia"/>
                <w:spacing w:val="15"/>
                <w:kern w:val="0"/>
                <w:sz w:val="20"/>
                <w:szCs w:val="20"/>
                <w:fitText w:val="1200" w:id="345236737"/>
              </w:rPr>
              <w:t>部分の面積</w:t>
            </w:r>
            <w:r w:rsidRPr="00DF6916">
              <w:rPr>
                <w:rFonts w:asciiTheme="minorEastAsia" w:hAnsiTheme="minorEastAsia" w:hint="eastAsia"/>
                <w:sz w:val="20"/>
                <w:szCs w:val="20"/>
              </w:rPr>
              <w:t>（Ｃ）</w:t>
            </w:r>
          </w:p>
        </w:tc>
        <w:tc>
          <w:tcPr>
            <w:tcW w:w="1667" w:type="dxa"/>
            <w:vAlign w:val="center"/>
          </w:tcPr>
          <w:p w:rsidR="00BD339A" w:rsidRPr="00DF6916" w:rsidRDefault="00BD339A" w:rsidP="00DF0F79">
            <w:pPr>
              <w:spacing w:line="240" w:lineRule="exact"/>
              <w:rPr>
                <w:rFonts w:asciiTheme="minorEastAsia" w:hAnsiTheme="minorEastAsia"/>
                <w:sz w:val="20"/>
                <w:szCs w:val="20"/>
              </w:rPr>
            </w:pPr>
            <w:r w:rsidRPr="00DF6916">
              <w:rPr>
                <w:rFonts w:asciiTheme="minorEastAsia" w:hAnsiTheme="minorEastAsia" w:hint="eastAsia"/>
                <w:sz w:val="20"/>
                <w:szCs w:val="20"/>
              </w:rPr>
              <w:t>一般公共の用</w:t>
            </w:r>
          </w:p>
          <w:p w:rsidR="00BD339A" w:rsidRPr="00DF6916" w:rsidRDefault="00BD339A" w:rsidP="00DF0F79">
            <w:pPr>
              <w:spacing w:line="240" w:lineRule="exact"/>
              <w:rPr>
                <w:rFonts w:asciiTheme="minorEastAsia" w:hAnsiTheme="minorEastAsia"/>
                <w:sz w:val="20"/>
                <w:szCs w:val="20"/>
              </w:rPr>
            </w:pPr>
            <w:r w:rsidRPr="00DF6916">
              <w:rPr>
                <w:rFonts w:asciiTheme="minorEastAsia" w:hAnsiTheme="minorEastAsia" w:hint="eastAsia"/>
                <w:sz w:val="20"/>
                <w:szCs w:val="20"/>
              </w:rPr>
              <w:t>に供する部分</w:t>
            </w:r>
          </w:p>
        </w:tc>
        <w:tc>
          <w:tcPr>
            <w:tcW w:w="3578" w:type="dxa"/>
            <w:vAlign w:val="center"/>
          </w:tcPr>
          <w:p w:rsidR="00BD339A" w:rsidRPr="00DF6916" w:rsidRDefault="00BD339A" w:rsidP="00DF0F79">
            <w:pPr>
              <w:wordWrap w:val="0"/>
              <w:spacing w:line="240" w:lineRule="exact"/>
              <w:jc w:val="right"/>
              <w:rPr>
                <w:rFonts w:asciiTheme="minorEastAsia" w:hAnsiTheme="minorEastAsia"/>
                <w:sz w:val="20"/>
                <w:szCs w:val="20"/>
              </w:rPr>
            </w:pPr>
            <w:r w:rsidRPr="00DF6916">
              <w:rPr>
                <w:rFonts w:asciiTheme="minorEastAsia" w:hAnsiTheme="minorEastAsia" w:hint="eastAsia"/>
                <w:sz w:val="20"/>
                <w:szCs w:val="20"/>
              </w:rPr>
              <w:t>平方メートル</w:t>
            </w:r>
            <w:r w:rsidR="00DF0F79">
              <w:rPr>
                <w:rFonts w:asciiTheme="minorEastAsia" w:hAnsiTheme="minorEastAsia" w:hint="eastAsia"/>
                <w:sz w:val="20"/>
                <w:szCs w:val="20"/>
              </w:rPr>
              <w:t xml:space="preserve">　</w:t>
            </w:r>
          </w:p>
          <w:p w:rsidR="00BD339A" w:rsidRPr="00DF6916" w:rsidRDefault="00BD339A" w:rsidP="00DF0F79">
            <w:pPr>
              <w:spacing w:line="240" w:lineRule="exact"/>
              <w:jc w:val="right"/>
              <w:rPr>
                <w:rFonts w:asciiTheme="minorEastAsia" w:hAnsiTheme="minorEastAsia"/>
                <w:sz w:val="20"/>
                <w:szCs w:val="20"/>
              </w:rPr>
            </w:pPr>
            <w:r w:rsidRPr="00DF6916">
              <w:rPr>
                <w:rFonts w:asciiTheme="minorEastAsia" w:hAnsiTheme="minorEastAsia" w:hint="eastAsia"/>
                <w:sz w:val="20"/>
                <w:szCs w:val="20"/>
              </w:rPr>
              <w:t xml:space="preserve">（駐車台数　　</w:t>
            </w:r>
            <w:r w:rsidR="00575C25">
              <w:rPr>
                <w:rFonts w:asciiTheme="minorEastAsia" w:hAnsiTheme="minorEastAsia" w:hint="eastAsia"/>
                <w:sz w:val="20"/>
                <w:szCs w:val="20"/>
              </w:rPr>
              <w:t xml:space="preserve">　　　　　　</w:t>
            </w:r>
            <w:r w:rsidRPr="00DF6916">
              <w:rPr>
                <w:rFonts w:asciiTheme="minorEastAsia" w:hAnsiTheme="minorEastAsia" w:hint="eastAsia"/>
                <w:sz w:val="20"/>
                <w:szCs w:val="20"/>
              </w:rPr>
              <w:t xml:space="preserve">　台）</w:t>
            </w:r>
          </w:p>
        </w:tc>
      </w:tr>
      <w:tr w:rsidR="00BD339A" w:rsidRPr="00DF6916" w:rsidTr="00575C25">
        <w:trPr>
          <w:trHeight w:val="626"/>
        </w:trPr>
        <w:tc>
          <w:tcPr>
            <w:tcW w:w="444" w:type="dxa"/>
            <w:vMerge/>
            <w:vAlign w:val="center"/>
          </w:tcPr>
          <w:p w:rsidR="00BD339A" w:rsidRPr="00DF6916" w:rsidRDefault="00BD339A" w:rsidP="00DF0F79">
            <w:pPr>
              <w:rPr>
                <w:rFonts w:asciiTheme="minorEastAsia" w:hAnsiTheme="minorEastAsia"/>
                <w:sz w:val="20"/>
                <w:szCs w:val="20"/>
              </w:rPr>
            </w:pPr>
          </w:p>
        </w:tc>
        <w:tc>
          <w:tcPr>
            <w:tcW w:w="265" w:type="dxa"/>
            <w:vMerge/>
            <w:tcBorders>
              <w:top w:val="nil"/>
            </w:tcBorders>
            <w:vAlign w:val="center"/>
          </w:tcPr>
          <w:p w:rsidR="00BD339A" w:rsidRPr="00DF6916" w:rsidRDefault="00BD339A" w:rsidP="00DF0F79">
            <w:pPr>
              <w:rPr>
                <w:rFonts w:asciiTheme="minorEastAsia" w:hAnsiTheme="minorEastAsia"/>
                <w:sz w:val="20"/>
                <w:szCs w:val="20"/>
              </w:rPr>
            </w:pPr>
          </w:p>
        </w:tc>
        <w:tc>
          <w:tcPr>
            <w:tcW w:w="2660" w:type="dxa"/>
            <w:gridSpan w:val="2"/>
            <w:vMerge/>
            <w:vAlign w:val="center"/>
          </w:tcPr>
          <w:p w:rsidR="00BD339A" w:rsidRPr="00DF6916" w:rsidRDefault="00BD339A" w:rsidP="00DF0F79">
            <w:pPr>
              <w:rPr>
                <w:rFonts w:asciiTheme="minorEastAsia" w:hAnsiTheme="minorEastAsia"/>
                <w:sz w:val="20"/>
                <w:szCs w:val="20"/>
              </w:rPr>
            </w:pPr>
          </w:p>
        </w:tc>
        <w:tc>
          <w:tcPr>
            <w:tcW w:w="1876" w:type="dxa"/>
            <w:gridSpan w:val="2"/>
            <w:vMerge/>
            <w:vAlign w:val="center"/>
          </w:tcPr>
          <w:p w:rsidR="00BD339A" w:rsidRPr="00DF6916" w:rsidRDefault="00BD339A" w:rsidP="00DF0F79">
            <w:pPr>
              <w:spacing w:line="240" w:lineRule="exact"/>
              <w:rPr>
                <w:rFonts w:asciiTheme="minorEastAsia" w:hAnsiTheme="minorEastAsia"/>
                <w:sz w:val="20"/>
                <w:szCs w:val="20"/>
              </w:rPr>
            </w:pPr>
          </w:p>
        </w:tc>
        <w:tc>
          <w:tcPr>
            <w:tcW w:w="1667" w:type="dxa"/>
            <w:vAlign w:val="center"/>
          </w:tcPr>
          <w:p w:rsidR="00BD339A" w:rsidRPr="00DF6916" w:rsidRDefault="00BD339A" w:rsidP="00DF0F79">
            <w:pPr>
              <w:spacing w:line="240" w:lineRule="exact"/>
              <w:rPr>
                <w:rFonts w:asciiTheme="minorEastAsia" w:hAnsiTheme="minorEastAsia"/>
                <w:sz w:val="20"/>
                <w:szCs w:val="20"/>
              </w:rPr>
            </w:pPr>
            <w:r w:rsidRPr="00DF6916">
              <w:rPr>
                <w:rFonts w:asciiTheme="minorEastAsia" w:hAnsiTheme="minorEastAsia" w:hint="eastAsia"/>
                <w:sz w:val="20"/>
                <w:szCs w:val="20"/>
              </w:rPr>
              <w:t>それ以外の部分</w:t>
            </w:r>
          </w:p>
        </w:tc>
        <w:tc>
          <w:tcPr>
            <w:tcW w:w="3578" w:type="dxa"/>
            <w:vAlign w:val="center"/>
          </w:tcPr>
          <w:p w:rsidR="00BD339A" w:rsidRPr="00DF6916" w:rsidRDefault="00BD339A" w:rsidP="00DF0F79">
            <w:pPr>
              <w:wordWrap w:val="0"/>
              <w:spacing w:line="240" w:lineRule="exact"/>
              <w:jc w:val="right"/>
              <w:rPr>
                <w:rFonts w:asciiTheme="minorEastAsia" w:hAnsiTheme="minorEastAsia"/>
                <w:sz w:val="20"/>
                <w:szCs w:val="20"/>
              </w:rPr>
            </w:pPr>
            <w:r w:rsidRPr="00DF6916">
              <w:rPr>
                <w:rFonts w:asciiTheme="minorEastAsia" w:hAnsiTheme="minorEastAsia" w:hint="eastAsia"/>
                <w:sz w:val="20"/>
                <w:szCs w:val="20"/>
              </w:rPr>
              <w:t>平方メートル</w:t>
            </w:r>
            <w:r w:rsidR="00DF0F79">
              <w:rPr>
                <w:rFonts w:asciiTheme="minorEastAsia" w:hAnsiTheme="minorEastAsia" w:hint="eastAsia"/>
                <w:sz w:val="20"/>
                <w:szCs w:val="20"/>
              </w:rPr>
              <w:t xml:space="preserve">　</w:t>
            </w:r>
          </w:p>
          <w:p w:rsidR="00BD339A" w:rsidRPr="00DF6916" w:rsidRDefault="00BD339A" w:rsidP="00DF0F79">
            <w:pPr>
              <w:spacing w:line="240" w:lineRule="exact"/>
              <w:jc w:val="right"/>
              <w:rPr>
                <w:rFonts w:asciiTheme="minorEastAsia" w:hAnsiTheme="minorEastAsia"/>
                <w:sz w:val="20"/>
                <w:szCs w:val="20"/>
              </w:rPr>
            </w:pPr>
            <w:r w:rsidRPr="00DF6916">
              <w:rPr>
                <w:rFonts w:asciiTheme="minorEastAsia" w:hAnsiTheme="minorEastAsia" w:hint="eastAsia"/>
                <w:sz w:val="20"/>
                <w:szCs w:val="20"/>
              </w:rPr>
              <w:t xml:space="preserve">（駐車台数　　</w:t>
            </w:r>
            <w:r w:rsidR="00575C25">
              <w:rPr>
                <w:rFonts w:asciiTheme="minorEastAsia" w:hAnsiTheme="minorEastAsia" w:hint="eastAsia"/>
                <w:sz w:val="20"/>
                <w:szCs w:val="20"/>
              </w:rPr>
              <w:t xml:space="preserve">　　　　　　</w:t>
            </w:r>
            <w:r w:rsidRPr="00DF6916">
              <w:rPr>
                <w:rFonts w:asciiTheme="minorEastAsia" w:hAnsiTheme="minorEastAsia" w:hint="eastAsia"/>
                <w:sz w:val="20"/>
                <w:szCs w:val="20"/>
              </w:rPr>
              <w:t xml:space="preserve">　台）</w:t>
            </w:r>
          </w:p>
        </w:tc>
      </w:tr>
      <w:tr w:rsidR="00BD339A" w:rsidRPr="00DF6916" w:rsidTr="00575C25">
        <w:trPr>
          <w:trHeight w:val="624"/>
        </w:trPr>
        <w:tc>
          <w:tcPr>
            <w:tcW w:w="444" w:type="dxa"/>
            <w:vMerge/>
            <w:vAlign w:val="center"/>
          </w:tcPr>
          <w:p w:rsidR="00BD339A" w:rsidRPr="00DF6916" w:rsidRDefault="00BD339A" w:rsidP="00DF0F79">
            <w:pPr>
              <w:rPr>
                <w:rFonts w:asciiTheme="minorEastAsia" w:hAnsiTheme="minorEastAsia"/>
                <w:sz w:val="20"/>
                <w:szCs w:val="20"/>
              </w:rPr>
            </w:pPr>
          </w:p>
        </w:tc>
        <w:tc>
          <w:tcPr>
            <w:tcW w:w="265" w:type="dxa"/>
            <w:vMerge/>
            <w:tcBorders>
              <w:top w:val="nil"/>
            </w:tcBorders>
            <w:vAlign w:val="center"/>
          </w:tcPr>
          <w:p w:rsidR="00BD339A" w:rsidRPr="00DF6916" w:rsidRDefault="00BD339A" w:rsidP="00DF0F79">
            <w:pPr>
              <w:rPr>
                <w:rFonts w:asciiTheme="minorEastAsia" w:hAnsiTheme="minorEastAsia"/>
                <w:sz w:val="20"/>
                <w:szCs w:val="20"/>
              </w:rPr>
            </w:pPr>
          </w:p>
        </w:tc>
        <w:tc>
          <w:tcPr>
            <w:tcW w:w="2660" w:type="dxa"/>
            <w:gridSpan w:val="2"/>
            <w:vMerge/>
            <w:vAlign w:val="center"/>
          </w:tcPr>
          <w:p w:rsidR="00BD339A" w:rsidRPr="00DF6916" w:rsidRDefault="00BD339A" w:rsidP="00DF0F79">
            <w:pPr>
              <w:rPr>
                <w:rFonts w:asciiTheme="minorEastAsia" w:hAnsiTheme="minorEastAsia"/>
                <w:sz w:val="20"/>
                <w:szCs w:val="20"/>
              </w:rPr>
            </w:pPr>
          </w:p>
        </w:tc>
        <w:tc>
          <w:tcPr>
            <w:tcW w:w="1876" w:type="dxa"/>
            <w:gridSpan w:val="2"/>
            <w:vAlign w:val="center"/>
          </w:tcPr>
          <w:p w:rsidR="00BD339A" w:rsidRPr="00DF6916" w:rsidRDefault="00BD339A" w:rsidP="00DF0F79">
            <w:pPr>
              <w:rPr>
                <w:rFonts w:asciiTheme="minorEastAsia" w:hAnsiTheme="minorEastAsia"/>
                <w:sz w:val="20"/>
                <w:szCs w:val="20"/>
              </w:rPr>
            </w:pPr>
            <w:r w:rsidRPr="00DF6916">
              <w:rPr>
                <w:rFonts w:asciiTheme="minorEastAsia" w:hAnsiTheme="minorEastAsia" w:hint="eastAsia"/>
                <w:sz w:val="20"/>
                <w:szCs w:val="20"/>
              </w:rPr>
              <w:t>車路等の面積（Ｄ）</w:t>
            </w:r>
          </w:p>
        </w:tc>
        <w:tc>
          <w:tcPr>
            <w:tcW w:w="5245" w:type="dxa"/>
            <w:gridSpan w:val="2"/>
            <w:vAlign w:val="center"/>
          </w:tcPr>
          <w:p w:rsidR="00BD339A" w:rsidRPr="00DF6916" w:rsidRDefault="00DF0F79" w:rsidP="00DF0F79">
            <w:pPr>
              <w:wordWrap w:val="0"/>
              <w:jc w:val="right"/>
              <w:rPr>
                <w:rFonts w:asciiTheme="minorEastAsia" w:hAnsiTheme="minorEastAsia"/>
                <w:sz w:val="20"/>
                <w:szCs w:val="20"/>
              </w:rPr>
            </w:pPr>
            <w:r w:rsidRPr="00DF6916">
              <w:rPr>
                <w:rFonts w:asciiTheme="minorEastAsia" w:hAnsiTheme="minorEastAsia" w:hint="eastAsia"/>
                <w:sz w:val="20"/>
                <w:szCs w:val="20"/>
              </w:rPr>
              <w:t>平方メートル</w:t>
            </w:r>
            <w:r>
              <w:rPr>
                <w:rFonts w:asciiTheme="minorEastAsia" w:hAnsiTheme="minorEastAsia" w:hint="eastAsia"/>
                <w:sz w:val="20"/>
                <w:szCs w:val="20"/>
              </w:rPr>
              <w:t xml:space="preserve">　</w:t>
            </w:r>
          </w:p>
        </w:tc>
      </w:tr>
      <w:tr w:rsidR="00BD339A" w:rsidRPr="00DF6916" w:rsidTr="00575C25">
        <w:trPr>
          <w:trHeight w:val="607"/>
        </w:trPr>
        <w:tc>
          <w:tcPr>
            <w:tcW w:w="444" w:type="dxa"/>
            <w:vMerge/>
            <w:vAlign w:val="center"/>
          </w:tcPr>
          <w:p w:rsidR="00BD339A" w:rsidRPr="00DF6916" w:rsidRDefault="00BD339A" w:rsidP="00DF0F79">
            <w:pPr>
              <w:rPr>
                <w:rFonts w:asciiTheme="minorEastAsia" w:hAnsiTheme="minorEastAsia"/>
                <w:sz w:val="20"/>
                <w:szCs w:val="20"/>
              </w:rPr>
            </w:pPr>
          </w:p>
        </w:tc>
        <w:tc>
          <w:tcPr>
            <w:tcW w:w="265" w:type="dxa"/>
            <w:vMerge/>
            <w:tcBorders>
              <w:top w:val="nil"/>
            </w:tcBorders>
            <w:vAlign w:val="center"/>
          </w:tcPr>
          <w:p w:rsidR="00BD339A" w:rsidRPr="00DF6916" w:rsidRDefault="00BD339A" w:rsidP="00DF0F79">
            <w:pPr>
              <w:rPr>
                <w:rFonts w:asciiTheme="minorEastAsia" w:hAnsiTheme="minorEastAsia"/>
                <w:sz w:val="20"/>
                <w:szCs w:val="20"/>
              </w:rPr>
            </w:pPr>
          </w:p>
        </w:tc>
        <w:tc>
          <w:tcPr>
            <w:tcW w:w="4536" w:type="dxa"/>
            <w:gridSpan w:val="4"/>
            <w:vMerge w:val="restart"/>
            <w:vAlign w:val="center"/>
          </w:tcPr>
          <w:p w:rsidR="00BD339A" w:rsidRPr="00DF6916" w:rsidRDefault="00BD339A" w:rsidP="00DF0F79">
            <w:pPr>
              <w:rPr>
                <w:rFonts w:asciiTheme="minorEastAsia" w:hAnsiTheme="minorEastAsia"/>
                <w:sz w:val="20"/>
                <w:szCs w:val="20"/>
              </w:rPr>
            </w:pPr>
            <w:r w:rsidRPr="00DF6916">
              <w:rPr>
                <w:rFonts w:asciiTheme="minorEastAsia" w:hAnsiTheme="minorEastAsia" w:hint="eastAsia"/>
                <w:sz w:val="20"/>
                <w:szCs w:val="20"/>
              </w:rPr>
              <w:t>駐車の用に供する部分の面積の合計（Ａ＋Ｃ）</w:t>
            </w:r>
          </w:p>
        </w:tc>
        <w:tc>
          <w:tcPr>
            <w:tcW w:w="1667" w:type="dxa"/>
            <w:vAlign w:val="center"/>
          </w:tcPr>
          <w:p w:rsidR="00BD339A" w:rsidRPr="00DF6916" w:rsidRDefault="00BD339A" w:rsidP="00DF0F79">
            <w:pPr>
              <w:spacing w:line="240" w:lineRule="exact"/>
              <w:rPr>
                <w:rFonts w:asciiTheme="minorEastAsia" w:hAnsiTheme="minorEastAsia"/>
                <w:sz w:val="20"/>
                <w:szCs w:val="20"/>
              </w:rPr>
            </w:pPr>
            <w:r w:rsidRPr="00DF6916">
              <w:rPr>
                <w:rFonts w:asciiTheme="minorEastAsia" w:hAnsiTheme="minorEastAsia" w:hint="eastAsia"/>
                <w:sz w:val="20"/>
                <w:szCs w:val="20"/>
              </w:rPr>
              <w:t>一般公共の用</w:t>
            </w:r>
          </w:p>
          <w:p w:rsidR="00BD339A" w:rsidRPr="00DF6916" w:rsidRDefault="00BD339A" w:rsidP="00DF0F79">
            <w:pPr>
              <w:spacing w:line="240" w:lineRule="exact"/>
              <w:rPr>
                <w:rFonts w:asciiTheme="minorEastAsia" w:hAnsiTheme="minorEastAsia"/>
                <w:sz w:val="20"/>
                <w:szCs w:val="20"/>
              </w:rPr>
            </w:pPr>
            <w:r w:rsidRPr="00DF6916">
              <w:rPr>
                <w:rFonts w:asciiTheme="minorEastAsia" w:hAnsiTheme="minorEastAsia" w:hint="eastAsia"/>
                <w:sz w:val="20"/>
                <w:szCs w:val="20"/>
              </w:rPr>
              <w:t>に供する部分</w:t>
            </w:r>
          </w:p>
        </w:tc>
        <w:tc>
          <w:tcPr>
            <w:tcW w:w="3578" w:type="dxa"/>
            <w:vAlign w:val="center"/>
          </w:tcPr>
          <w:p w:rsidR="00BD339A" w:rsidRPr="00DF6916" w:rsidRDefault="00BD339A" w:rsidP="00DF0F79">
            <w:pPr>
              <w:wordWrap w:val="0"/>
              <w:spacing w:line="240" w:lineRule="exact"/>
              <w:jc w:val="right"/>
              <w:rPr>
                <w:rFonts w:asciiTheme="minorEastAsia" w:hAnsiTheme="minorEastAsia"/>
                <w:sz w:val="20"/>
                <w:szCs w:val="20"/>
              </w:rPr>
            </w:pPr>
            <w:r w:rsidRPr="00DF6916">
              <w:rPr>
                <w:rFonts w:asciiTheme="minorEastAsia" w:hAnsiTheme="minorEastAsia" w:hint="eastAsia"/>
                <w:sz w:val="20"/>
                <w:szCs w:val="20"/>
              </w:rPr>
              <w:t>平方メートル</w:t>
            </w:r>
            <w:r w:rsidR="00DF0F79">
              <w:rPr>
                <w:rFonts w:asciiTheme="minorEastAsia" w:hAnsiTheme="minorEastAsia" w:hint="eastAsia"/>
                <w:sz w:val="20"/>
                <w:szCs w:val="20"/>
              </w:rPr>
              <w:t xml:space="preserve">　</w:t>
            </w:r>
          </w:p>
          <w:p w:rsidR="00BD339A" w:rsidRPr="00DF6916" w:rsidRDefault="00BD339A" w:rsidP="00DF0F79">
            <w:pPr>
              <w:spacing w:line="240" w:lineRule="exact"/>
              <w:jc w:val="right"/>
              <w:rPr>
                <w:rFonts w:asciiTheme="minorEastAsia" w:hAnsiTheme="minorEastAsia"/>
                <w:sz w:val="20"/>
                <w:szCs w:val="20"/>
              </w:rPr>
            </w:pPr>
            <w:r w:rsidRPr="00DF6916">
              <w:rPr>
                <w:rFonts w:asciiTheme="minorEastAsia" w:hAnsiTheme="minorEastAsia" w:hint="eastAsia"/>
                <w:sz w:val="20"/>
                <w:szCs w:val="20"/>
              </w:rPr>
              <w:t xml:space="preserve">（駐車台数　　</w:t>
            </w:r>
            <w:r w:rsidR="00575C25">
              <w:rPr>
                <w:rFonts w:asciiTheme="minorEastAsia" w:hAnsiTheme="minorEastAsia" w:hint="eastAsia"/>
                <w:sz w:val="20"/>
                <w:szCs w:val="20"/>
              </w:rPr>
              <w:t xml:space="preserve">　　　　　　</w:t>
            </w:r>
            <w:r w:rsidRPr="00DF6916">
              <w:rPr>
                <w:rFonts w:asciiTheme="minorEastAsia" w:hAnsiTheme="minorEastAsia" w:hint="eastAsia"/>
                <w:sz w:val="20"/>
                <w:szCs w:val="20"/>
              </w:rPr>
              <w:t xml:space="preserve">　台）</w:t>
            </w:r>
          </w:p>
        </w:tc>
      </w:tr>
      <w:tr w:rsidR="00BD339A" w:rsidRPr="00DF6916" w:rsidTr="00575C25">
        <w:trPr>
          <w:trHeight w:val="624"/>
        </w:trPr>
        <w:tc>
          <w:tcPr>
            <w:tcW w:w="444" w:type="dxa"/>
            <w:vMerge/>
            <w:vAlign w:val="center"/>
          </w:tcPr>
          <w:p w:rsidR="00BD339A" w:rsidRPr="00DF6916" w:rsidRDefault="00BD339A" w:rsidP="00DF0F79">
            <w:pPr>
              <w:rPr>
                <w:rFonts w:asciiTheme="minorEastAsia" w:hAnsiTheme="minorEastAsia"/>
                <w:sz w:val="20"/>
                <w:szCs w:val="20"/>
              </w:rPr>
            </w:pPr>
          </w:p>
        </w:tc>
        <w:tc>
          <w:tcPr>
            <w:tcW w:w="265" w:type="dxa"/>
            <w:vMerge/>
            <w:tcBorders>
              <w:top w:val="nil"/>
            </w:tcBorders>
            <w:vAlign w:val="center"/>
          </w:tcPr>
          <w:p w:rsidR="00BD339A" w:rsidRPr="00DF6916" w:rsidRDefault="00BD339A" w:rsidP="00DF0F79">
            <w:pPr>
              <w:rPr>
                <w:rFonts w:asciiTheme="minorEastAsia" w:hAnsiTheme="minorEastAsia"/>
                <w:sz w:val="20"/>
                <w:szCs w:val="20"/>
              </w:rPr>
            </w:pPr>
          </w:p>
        </w:tc>
        <w:tc>
          <w:tcPr>
            <w:tcW w:w="4536" w:type="dxa"/>
            <w:gridSpan w:val="4"/>
            <w:vMerge/>
            <w:vAlign w:val="center"/>
          </w:tcPr>
          <w:p w:rsidR="00BD339A" w:rsidRPr="00DF6916" w:rsidRDefault="00BD339A" w:rsidP="00DF0F79">
            <w:pPr>
              <w:rPr>
                <w:rFonts w:asciiTheme="minorEastAsia" w:hAnsiTheme="minorEastAsia"/>
                <w:sz w:val="20"/>
                <w:szCs w:val="20"/>
              </w:rPr>
            </w:pPr>
          </w:p>
        </w:tc>
        <w:tc>
          <w:tcPr>
            <w:tcW w:w="1667" w:type="dxa"/>
            <w:vAlign w:val="center"/>
          </w:tcPr>
          <w:p w:rsidR="00BD339A" w:rsidRPr="00DF6916" w:rsidRDefault="00BD339A" w:rsidP="00DF0F79">
            <w:pPr>
              <w:spacing w:line="240" w:lineRule="exact"/>
              <w:rPr>
                <w:rFonts w:asciiTheme="minorEastAsia" w:hAnsiTheme="minorEastAsia"/>
                <w:sz w:val="20"/>
                <w:szCs w:val="20"/>
              </w:rPr>
            </w:pPr>
            <w:r w:rsidRPr="00DF6916">
              <w:rPr>
                <w:rFonts w:asciiTheme="minorEastAsia" w:hAnsiTheme="minorEastAsia" w:hint="eastAsia"/>
                <w:sz w:val="20"/>
                <w:szCs w:val="20"/>
              </w:rPr>
              <w:t>それ以外の部分</w:t>
            </w:r>
          </w:p>
        </w:tc>
        <w:tc>
          <w:tcPr>
            <w:tcW w:w="3578" w:type="dxa"/>
            <w:vAlign w:val="center"/>
          </w:tcPr>
          <w:p w:rsidR="00BD339A" w:rsidRPr="00DF6916" w:rsidRDefault="00BD339A" w:rsidP="00DF0F79">
            <w:pPr>
              <w:wordWrap w:val="0"/>
              <w:spacing w:line="240" w:lineRule="exact"/>
              <w:jc w:val="right"/>
              <w:rPr>
                <w:rFonts w:asciiTheme="minorEastAsia" w:hAnsiTheme="minorEastAsia"/>
                <w:sz w:val="20"/>
                <w:szCs w:val="20"/>
              </w:rPr>
            </w:pPr>
            <w:r w:rsidRPr="00DF6916">
              <w:rPr>
                <w:rFonts w:asciiTheme="minorEastAsia" w:hAnsiTheme="minorEastAsia" w:hint="eastAsia"/>
                <w:sz w:val="20"/>
                <w:szCs w:val="20"/>
              </w:rPr>
              <w:t>平方メートル</w:t>
            </w:r>
            <w:r w:rsidR="00DF0F79">
              <w:rPr>
                <w:rFonts w:asciiTheme="minorEastAsia" w:hAnsiTheme="minorEastAsia" w:hint="eastAsia"/>
                <w:sz w:val="20"/>
                <w:szCs w:val="20"/>
              </w:rPr>
              <w:t xml:space="preserve">　</w:t>
            </w:r>
          </w:p>
          <w:p w:rsidR="00BD339A" w:rsidRPr="00DF6916" w:rsidRDefault="00BD339A" w:rsidP="00DF0F79">
            <w:pPr>
              <w:spacing w:line="240" w:lineRule="exact"/>
              <w:jc w:val="right"/>
              <w:rPr>
                <w:rFonts w:asciiTheme="minorEastAsia" w:hAnsiTheme="minorEastAsia"/>
                <w:sz w:val="20"/>
                <w:szCs w:val="20"/>
              </w:rPr>
            </w:pPr>
            <w:r w:rsidRPr="00DF6916">
              <w:rPr>
                <w:rFonts w:asciiTheme="minorEastAsia" w:hAnsiTheme="minorEastAsia" w:hint="eastAsia"/>
                <w:sz w:val="20"/>
                <w:szCs w:val="20"/>
              </w:rPr>
              <w:t xml:space="preserve">（駐車台数　　</w:t>
            </w:r>
            <w:r w:rsidR="00575C25">
              <w:rPr>
                <w:rFonts w:asciiTheme="minorEastAsia" w:hAnsiTheme="minorEastAsia" w:hint="eastAsia"/>
                <w:sz w:val="20"/>
                <w:szCs w:val="20"/>
              </w:rPr>
              <w:t xml:space="preserve">　　　　　　</w:t>
            </w:r>
            <w:r w:rsidRPr="00DF6916">
              <w:rPr>
                <w:rFonts w:asciiTheme="minorEastAsia" w:hAnsiTheme="minorEastAsia" w:hint="eastAsia"/>
                <w:sz w:val="20"/>
                <w:szCs w:val="20"/>
              </w:rPr>
              <w:t xml:space="preserve">　台）</w:t>
            </w:r>
          </w:p>
        </w:tc>
      </w:tr>
      <w:tr w:rsidR="00BD339A" w:rsidRPr="00DF6916" w:rsidTr="00575C25">
        <w:trPr>
          <w:cantSplit/>
          <w:trHeight w:val="624"/>
        </w:trPr>
        <w:tc>
          <w:tcPr>
            <w:tcW w:w="444" w:type="dxa"/>
            <w:vMerge w:val="restart"/>
            <w:textDirection w:val="tbRlV"/>
            <w:vAlign w:val="center"/>
          </w:tcPr>
          <w:p w:rsidR="00BD339A" w:rsidRPr="00DF6916" w:rsidRDefault="00BD339A" w:rsidP="00DF0F79">
            <w:pPr>
              <w:ind w:left="113" w:right="113"/>
              <w:rPr>
                <w:rFonts w:asciiTheme="minorEastAsia" w:hAnsiTheme="minorEastAsia"/>
                <w:sz w:val="20"/>
                <w:szCs w:val="20"/>
              </w:rPr>
            </w:pPr>
            <w:r w:rsidRPr="00DF6916">
              <w:rPr>
                <w:rFonts w:asciiTheme="minorEastAsia" w:hAnsiTheme="minorEastAsia" w:hint="eastAsia"/>
                <w:sz w:val="20"/>
                <w:szCs w:val="20"/>
              </w:rPr>
              <w:t>４</w:t>
            </w:r>
            <w:r w:rsidR="00575C25">
              <w:rPr>
                <w:rFonts w:asciiTheme="minorEastAsia" w:hAnsiTheme="minorEastAsia" w:hint="eastAsia"/>
                <w:sz w:val="20"/>
                <w:szCs w:val="20"/>
              </w:rPr>
              <w:t xml:space="preserve">　</w:t>
            </w:r>
            <w:r w:rsidRPr="00DF6916">
              <w:rPr>
                <w:rFonts w:asciiTheme="minorEastAsia" w:hAnsiTheme="minorEastAsia" w:hint="eastAsia"/>
                <w:sz w:val="20"/>
                <w:szCs w:val="20"/>
              </w:rPr>
              <w:t>構造</w:t>
            </w:r>
          </w:p>
        </w:tc>
        <w:tc>
          <w:tcPr>
            <w:tcW w:w="2925" w:type="dxa"/>
            <w:gridSpan w:val="3"/>
            <w:vAlign w:val="center"/>
          </w:tcPr>
          <w:p w:rsidR="00BD339A" w:rsidRPr="00DF6916" w:rsidRDefault="00BD339A" w:rsidP="00DF0F79">
            <w:pPr>
              <w:rPr>
                <w:rFonts w:asciiTheme="minorEastAsia" w:hAnsiTheme="minorEastAsia"/>
                <w:sz w:val="20"/>
                <w:szCs w:val="20"/>
              </w:rPr>
            </w:pPr>
            <w:r>
              <w:rPr>
                <w:rFonts w:asciiTheme="minorEastAsia" w:hAnsiTheme="minorEastAsia" w:hint="eastAsia"/>
                <w:sz w:val="20"/>
                <w:szCs w:val="20"/>
              </w:rPr>
              <w:t>イ　建築物である部分</w:t>
            </w:r>
          </w:p>
        </w:tc>
        <w:tc>
          <w:tcPr>
            <w:tcW w:w="7121" w:type="dxa"/>
            <w:gridSpan w:val="4"/>
            <w:vAlign w:val="center"/>
          </w:tcPr>
          <w:p w:rsidR="00BD339A" w:rsidRPr="00DF6916" w:rsidRDefault="00BD339A" w:rsidP="00DF0F79">
            <w:pPr>
              <w:rPr>
                <w:rFonts w:asciiTheme="minorEastAsia" w:hAnsiTheme="minorEastAsia"/>
                <w:sz w:val="20"/>
                <w:szCs w:val="20"/>
              </w:rPr>
            </w:pPr>
          </w:p>
        </w:tc>
      </w:tr>
      <w:tr w:rsidR="00BD339A" w:rsidRPr="00DF6916" w:rsidTr="00575C25">
        <w:trPr>
          <w:cantSplit/>
          <w:trHeight w:val="624"/>
        </w:trPr>
        <w:tc>
          <w:tcPr>
            <w:tcW w:w="444" w:type="dxa"/>
            <w:vMerge/>
            <w:textDirection w:val="tbRlV"/>
            <w:vAlign w:val="center"/>
          </w:tcPr>
          <w:p w:rsidR="00BD339A" w:rsidRPr="00DF6916" w:rsidRDefault="00BD339A" w:rsidP="00DF0F79">
            <w:pPr>
              <w:ind w:left="113" w:right="113"/>
              <w:rPr>
                <w:rFonts w:asciiTheme="minorEastAsia" w:hAnsiTheme="minorEastAsia"/>
                <w:sz w:val="20"/>
                <w:szCs w:val="20"/>
              </w:rPr>
            </w:pPr>
          </w:p>
        </w:tc>
        <w:tc>
          <w:tcPr>
            <w:tcW w:w="2925" w:type="dxa"/>
            <w:gridSpan w:val="3"/>
            <w:vAlign w:val="center"/>
          </w:tcPr>
          <w:p w:rsidR="00BD339A" w:rsidRPr="00DF6916" w:rsidRDefault="00BD339A" w:rsidP="00DF0F79">
            <w:pPr>
              <w:rPr>
                <w:rFonts w:asciiTheme="minorEastAsia" w:hAnsiTheme="minorEastAsia"/>
                <w:sz w:val="20"/>
                <w:szCs w:val="20"/>
              </w:rPr>
            </w:pPr>
            <w:r>
              <w:rPr>
                <w:rFonts w:asciiTheme="minorEastAsia" w:hAnsiTheme="minorEastAsia" w:hint="eastAsia"/>
                <w:sz w:val="20"/>
                <w:szCs w:val="20"/>
              </w:rPr>
              <w:t>ロ　建築物でない部分</w:t>
            </w:r>
          </w:p>
        </w:tc>
        <w:tc>
          <w:tcPr>
            <w:tcW w:w="7121" w:type="dxa"/>
            <w:gridSpan w:val="4"/>
            <w:vAlign w:val="center"/>
          </w:tcPr>
          <w:p w:rsidR="00BD339A" w:rsidRPr="00DF6916" w:rsidRDefault="00BD339A" w:rsidP="00DF0F79">
            <w:pPr>
              <w:rPr>
                <w:rFonts w:asciiTheme="minorEastAsia" w:hAnsiTheme="minorEastAsia"/>
                <w:sz w:val="20"/>
                <w:szCs w:val="20"/>
              </w:rPr>
            </w:pPr>
          </w:p>
        </w:tc>
      </w:tr>
      <w:tr w:rsidR="00BD339A" w:rsidRPr="00DF6916" w:rsidTr="00575C25">
        <w:trPr>
          <w:cantSplit/>
          <w:trHeight w:val="624"/>
        </w:trPr>
        <w:tc>
          <w:tcPr>
            <w:tcW w:w="444" w:type="dxa"/>
            <w:vMerge w:val="restart"/>
            <w:textDirection w:val="tbRlV"/>
            <w:vAlign w:val="center"/>
          </w:tcPr>
          <w:p w:rsidR="00BD339A" w:rsidRPr="00DF6916" w:rsidRDefault="00BD339A" w:rsidP="00DF0F79">
            <w:pPr>
              <w:ind w:left="113" w:right="113"/>
              <w:rPr>
                <w:rFonts w:asciiTheme="minorEastAsia" w:hAnsiTheme="minorEastAsia"/>
                <w:sz w:val="20"/>
                <w:szCs w:val="20"/>
              </w:rPr>
            </w:pPr>
            <w:r>
              <w:rPr>
                <w:rFonts w:asciiTheme="minorEastAsia" w:hAnsiTheme="minorEastAsia" w:hint="eastAsia"/>
                <w:sz w:val="20"/>
                <w:szCs w:val="20"/>
              </w:rPr>
              <w:t>５　設</w:t>
            </w:r>
            <w:r w:rsidR="00DF0F79">
              <w:rPr>
                <w:rFonts w:asciiTheme="minorEastAsia" w:hAnsiTheme="minorEastAsia" w:hint="eastAsia"/>
                <w:sz w:val="20"/>
                <w:szCs w:val="20"/>
              </w:rPr>
              <w:t xml:space="preserve">　</w:t>
            </w:r>
            <w:r w:rsidR="00575C25">
              <w:rPr>
                <w:rFonts w:asciiTheme="minorEastAsia" w:hAnsiTheme="minorEastAsia" w:hint="eastAsia"/>
                <w:sz w:val="20"/>
                <w:szCs w:val="20"/>
              </w:rPr>
              <w:t xml:space="preserve">　</w:t>
            </w:r>
            <w:r>
              <w:rPr>
                <w:rFonts w:asciiTheme="minorEastAsia" w:hAnsiTheme="minorEastAsia" w:hint="eastAsia"/>
                <w:sz w:val="20"/>
                <w:szCs w:val="20"/>
              </w:rPr>
              <w:t>備</w:t>
            </w:r>
          </w:p>
        </w:tc>
        <w:tc>
          <w:tcPr>
            <w:tcW w:w="373" w:type="dxa"/>
            <w:gridSpan w:val="2"/>
            <w:vMerge w:val="restart"/>
            <w:textDirection w:val="tbRlV"/>
            <w:vAlign w:val="center"/>
          </w:tcPr>
          <w:p w:rsidR="00BD339A" w:rsidRDefault="00BD339A" w:rsidP="00DF0F79">
            <w:pPr>
              <w:ind w:left="113" w:right="113"/>
              <w:rPr>
                <w:rFonts w:asciiTheme="minorEastAsia" w:hAnsiTheme="minorEastAsia"/>
                <w:sz w:val="20"/>
                <w:szCs w:val="20"/>
              </w:rPr>
            </w:pPr>
            <w:r>
              <w:rPr>
                <w:rFonts w:asciiTheme="minorEastAsia" w:hAnsiTheme="minorEastAsia" w:hint="eastAsia"/>
                <w:sz w:val="20"/>
                <w:szCs w:val="20"/>
              </w:rPr>
              <w:t>イ</w:t>
            </w:r>
            <w:r w:rsidR="00DF0F79">
              <w:rPr>
                <w:rFonts w:asciiTheme="minorEastAsia" w:hAnsiTheme="minorEastAsia" w:hint="eastAsia"/>
                <w:sz w:val="20"/>
                <w:szCs w:val="20"/>
              </w:rPr>
              <w:t xml:space="preserve">　</w:t>
            </w:r>
            <w:r>
              <w:rPr>
                <w:rFonts w:asciiTheme="minorEastAsia" w:hAnsiTheme="minorEastAsia" w:hint="eastAsia"/>
                <w:sz w:val="20"/>
                <w:szCs w:val="20"/>
              </w:rPr>
              <w:t>特殊の装置</w:t>
            </w:r>
          </w:p>
        </w:tc>
        <w:tc>
          <w:tcPr>
            <w:tcW w:w="2552" w:type="dxa"/>
            <w:vAlign w:val="center"/>
          </w:tcPr>
          <w:p w:rsidR="00BD339A" w:rsidRDefault="00DF0F79" w:rsidP="00DF0F79">
            <w:pPr>
              <w:rPr>
                <w:rFonts w:asciiTheme="minorEastAsia" w:hAnsiTheme="minorEastAsia"/>
                <w:sz w:val="20"/>
                <w:szCs w:val="20"/>
              </w:rPr>
            </w:pPr>
            <w:r>
              <w:rPr>
                <w:rFonts w:asciiTheme="minorEastAsia" w:hAnsiTheme="minorEastAsia" w:hint="eastAsia"/>
                <w:sz w:val="20"/>
                <w:szCs w:val="20"/>
              </w:rPr>
              <w:t xml:space="preserve">a　</w:t>
            </w:r>
            <w:r w:rsidR="00BD339A">
              <w:rPr>
                <w:rFonts w:asciiTheme="minorEastAsia" w:hAnsiTheme="minorEastAsia" w:hint="eastAsia"/>
                <w:sz w:val="20"/>
                <w:szCs w:val="20"/>
              </w:rPr>
              <w:t>特殊の装置の有無</w:t>
            </w:r>
          </w:p>
        </w:tc>
        <w:tc>
          <w:tcPr>
            <w:tcW w:w="7121" w:type="dxa"/>
            <w:gridSpan w:val="4"/>
            <w:vAlign w:val="center"/>
          </w:tcPr>
          <w:p w:rsidR="00BD339A" w:rsidRPr="00DF6916" w:rsidRDefault="00BD339A" w:rsidP="00DF0F79">
            <w:pPr>
              <w:rPr>
                <w:rFonts w:asciiTheme="minorEastAsia" w:hAnsiTheme="minorEastAsia"/>
                <w:sz w:val="20"/>
                <w:szCs w:val="20"/>
              </w:rPr>
            </w:pPr>
          </w:p>
        </w:tc>
      </w:tr>
      <w:tr w:rsidR="00BD339A" w:rsidRPr="00DF6916" w:rsidTr="006C30BA">
        <w:trPr>
          <w:cantSplit/>
          <w:trHeight w:val="510"/>
        </w:trPr>
        <w:tc>
          <w:tcPr>
            <w:tcW w:w="444" w:type="dxa"/>
            <w:vMerge/>
            <w:textDirection w:val="tbRlV"/>
            <w:vAlign w:val="center"/>
          </w:tcPr>
          <w:p w:rsidR="00BD339A" w:rsidRDefault="00BD339A" w:rsidP="00DF0F79">
            <w:pPr>
              <w:ind w:left="113" w:right="113"/>
              <w:rPr>
                <w:rFonts w:asciiTheme="minorEastAsia" w:hAnsiTheme="minorEastAsia"/>
                <w:sz w:val="20"/>
                <w:szCs w:val="20"/>
              </w:rPr>
            </w:pPr>
          </w:p>
        </w:tc>
        <w:tc>
          <w:tcPr>
            <w:tcW w:w="373" w:type="dxa"/>
            <w:gridSpan w:val="2"/>
            <w:vMerge/>
            <w:vAlign w:val="center"/>
          </w:tcPr>
          <w:p w:rsidR="00BD339A" w:rsidRDefault="00BD339A" w:rsidP="00DF0F79">
            <w:pPr>
              <w:rPr>
                <w:rFonts w:asciiTheme="minorEastAsia" w:hAnsiTheme="minorEastAsia"/>
                <w:sz w:val="20"/>
                <w:szCs w:val="20"/>
              </w:rPr>
            </w:pPr>
          </w:p>
        </w:tc>
        <w:tc>
          <w:tcPr>
            <w:tcW w:w="2552" w:type="dxa"/>
            <w:vMerge w:val="restart"/>
            <w:vAlign w:val="center"/>
          </w:tcPr>
          <w:p w:rsidR="00BD339A" w:rsidRDefault="00DF0F79" w:rsidP="00DF0F79">
            <w:pPr>
              <w:spacing w:line="240" w:lineRule="exact"/>
              <w:ind w:left="300" w:hangingChars="150" w:hanging="300"/>
              <w:rPr>
                <w:rFonts w:asciiTheme="minorEastAsia" w:hAnsiTheme="minorEastAsia"/>
                <w:sz w:val="20"/>
                <w:szCs w:val="20"/>
              </w:rPr>
            </w:pPr>
            <w:r>
              <w:rPr>
                <w:rFonts w:asciiTheme="minorEastAsia" w:hAnsiTheme="minorEastAsia" w:hint="eastAsia"/>
                <w:sz w:val="20"/>
                <w:szCs w:val="20"/>
              </w:rPr>
              <w:t xml:space="preserve">b　</w:t>
            </w:r>
            <w:r w:rsidR="00BD339A">
              <w:rPr>
                <w:rFonts w:asciiTheme="minorEastAsia" w:hAnsiTheme="minorEastAsia" w:hint="eastAsia"/>
                <w:sz w:val="20"/>
                <w:szCs w:val="20"/>
              </w:rPr>
              <w:t>特殊の装置に係る駐車場法施行令第１５条の規定による建設大臣の認定の概要</w:t>
            </w:r>
          </w:p>
        </w:tc>
        <w:tc>
          <w:tcPr>
            <w:tcW w:w="1275" w:type="dxa"/>
            <w:vAlign w:val="center"/>
          </w:tcPr>
          <w:p w:rsidR="00BD339A" w:rsidRPr="00DF6916" w:rsidRDefault="00BD339A" w:rsidP="00DF0F79">
            <w:pPr>
              <w:rPr>
                <w:rFonts w:asciiTheme="minorEastAsia" w:hAnsiTheme="minorEastAsia"/>
                <w:sz w:val="20"/>
                <w:szCs w:val="20"/>
              </w:rPr>
            </w:pPr>
            <w:r>
              <w:rPr>
                <w:rFonts w:asciiTheme="minorEastAsia" w:hAnsiTheme="minorEastAsia" w:hint="eastAsia"/>
                <w:sz w:val="20"/>
                <w:szCs w:val="20"/>
              </w:rPr>
              <w:t>認定の番号</w:t>
            </w:r>
          </w:p>
        </w:tc>
        <w:tc>
          <w:tcPr>
            <w:tcW w:w="5846" w:type="dxa"/>
            <w:gridSpan w:val="3"/>
            <w:vAlign w:val="center"/>
          </w:tcPr>
          <w:p w:rsidR="00BD339A" w:rsidRPr="00DF6916" w:rsidRDefault="00BD339A" w:rsidP="00DF0F79">
            <w:pPr>
              <w:rPr>
                <w:rFonts w:asciiTheme="minorEastAsia" w:hAnsiTheme="minorEastAsia"/>
                <w:sz w:val="20"/>
                <w:szCs w:val="20"/>
              </w:rPr>
            </w:pPr>
          </w:p>
        </w:tc>
      </w:tr>
      <w:tr w:rsidR="00BD339A" w:rsidRPr="00DF6916" w:rsidTr="006C30BA">
        <w:trPr>
          <w:cantSplit/>
          <w:trHeight w:val="624"/>
        </w:trPr>
        <w:tc>
          <w:tcPr>
            <w:tcW w:w="444" w:type="dxa"/>
            <w:vMerge/>
            <w:textDirection w:val="tbRlV"/>
            <w:vAlign w:val="center"/>
          </w:tcPr>
          <w:p w:rsidR="00BD339A" w:rsidRDefault="00BD339A" w:rsidP="00DF0F79">
            <w:pPr>
              <w:ind w:left="113" w:right="113"/>
              <w:rPr>
                <w:rFonts w:asciiTheme="minorEastAsia" w:hAnsiTheme="minorEastAsia"/>
                <w:sz w:val="20"/>
                <w:szCs w:val="20"/>
              </w:rPr>
            </w:pPr>
          </w:p>
        </w:tc>
        <w:tc>
          <w:tcPr>
            <w:tcW w:w="373" w:type="dxa"/>
            <w:gridSpan w:val="2"/>
            <w:vMerge/>
            <w:vAlign w:val="center"/>
          </w:tcPr>
          <w:p w:rsidR="00BD339A" w:rsidRDefault="00BD339A" w:rsidP="00DF0F79">
            <w:pPr>
              <w:rPr>
                <w:rFonts w:asciiTheme="minorEastAsia" w:hAnsiTheme="minorEastAsia"/>
                <w:sz w:val="20"/>
                <w:szCs w:val="20"/>
              </w:rPr>
            </w:pPr>
          </w:p>
        </w:tc>
        <w:tc>
          <w:tcPr>
            <w:tcW w:w="2552" w:type="dxa"/>
            <w:vMerge/>
            <w:vAlign w:val="center"/>
          </w:tcPr>
          <w:p w:rsidR="00BD339A" w:rsidRDefault="00BD339A" w:rsidP="00DF0F79">
            <w:pPr>
              <w:rPr>
                <w:rFonts w:asciiTheme="minorEastAsia" w:hAnsiTheme="minorEastAsia"/>
                <w:sz w:val="20"/>
                <w:szCs w:val="20"/>
              </w:rPr>
            </w:pPr>
          </w:p>
        </w:tc>
        <w:tc>
          <w:tcPr>
            <w:tcW w:w="1275" w:type="dxa"/>
            <w:vAlign w:val="center"/>
          </w:tcPr>
          <w:p w:rsidR="00BD339A" w:rsidRDefault="00BD339A" w:rsidP="00DF0F79">
            <w:pPr>
              <w:spacing w:line="240" w:lineRule="exact"/>
              <w:rPr>
                <w:rFonts w:asciiTheme="minorEastAsia" w:hAnsiTheme="minorEastAsia"/>
                <w:sz w:val="20"/>
                <w:szCs w:val="20"/>
              </w:rPr>
            </w:pPr>
            <w:r>
              <w:rPr>
                <w:rFonts w:asciiTheme="minorEastAsia" w:hAnsiTheme="minorEastAsia" w:hint="eastAsia"/>
                <w:sz w:val="20"/>
                <w:szCs w:val="20"/>
              </w:rPr>
              <w:t>特殊の装置</w:t>
            </w:r>
          </w:p>
          <w:p w:rsidR="00BD339A" w:rsidRPr="00DF6916" w:rsidRDefault="00BD339A" w:rsidP="00DF0F79">
            <w:pPr>
              <w:spacing w:line="240" w:lineRule="exact"/>
              <w:rPr>
                <w:rFonts w:asciiTheme="minorEastAsia" w:hAnsiTheme="minorEastAsia"/>
                <w:sz w:val="20"/>
                <w:szCs w:val="20"/>
              </w:rPr>
            </w:pPr>
            <w:r w:rsidRPr="007A3EEE">
              <w:rPr>
                <w:rFonts w:asciiTheme="minorEastAsia" w:hAnsiTheme="minorEastAsia" w:hint="eastAsia"/>
                <w:spacing w:val="15"/>
                <w:kern w:val="0"/>
                <w:sz w:val="20"/>
                <w:szCs w:val="20"/>
                <w:fitText w:val="1000" w:id="344640512"/>
              </w:rPr>
              <w:t>の名称</w:t>
            </w:r>
            <w:r w:rsidRPr="007A3EEE">
              <w:rPr>
                <w:rFonts w:asciiTheme="minorEastAsia" w:hAnsiTheme="minorEastAsia" w:hint="eastAsia"/>
                <w:spacing w:val="30"/>
                <w:kern w:val="0"/>
                <w:sz w:val="20"/>
                <w:szCs w:val="20"/>
                <w:fitText w:val="1000" w:id="344640512"/>
              </w:rPr>
              <w:t>等</w:t>
            </w:r>
          </w:p>
        </w:tc>
        <w:tc>
          <w:tcPr>
            <w:tcW w:w="5846" w:type="dxa"/>
            <w:gridSpan w:val="3"/>
            <w:vAlign w:val="center"/>
          </w:tcPr>
          <w:p w:rsidR="00BD339A" w:rsidRPr="00DF6916" w:rsidRDefault="00BD339A" w:rsidP="00DF0F79">
            <w:pPr>
              <w:rPr>
                <w:rFonts w:asciiTheme="minorEastAsia" w:hAnsiTheme="minorEastAsia"/>
                <w:sz w:val="20"/>
                <w:szCs w:val="20"/>
              </w:rPr>
            </w:pPr>
          </w:p>
        </w:tc>
      </w:tr>
      <w:tr w:rsidR="00BD339A" w:rsidRPr="00DF6916" w:rsidTr="00575C25">
        <w:trPr>
          <w:cantSplit/>
          <w:trHeight w:val="510"/>
        </w:trPr>
        <w:tc>
          <w:tcPr>
            <w:tcW w:w="444" w:type="dxa"/>
            <w:vMerge/>
            <w:textDirection w:val="tbRlV"/>
            <w:vAlign w:val="center"/>
          </w:tcPr>
          <w:p w:rsidR="00BD339A" w:rsidRDefault="00BD339A" w:rsidP="00DF0F79">
            <w:pPr>
              <w:ind w:left="113" w:right="113"/>
              <w:rPr>
                <w:rFonts w:asciiTheme="minorEastAsia" w:hAnsiTheme="minorEastAsia"/>
                <w:sz w:val="20"/>
                <w:szCs w:val="20"/>
              </w:rPr>
            </w:pPr>
          </w:p>
        </w:tc>
        <w:tc>
          <w:tcPr>
            <w:tcW w:w="2925" w:type="dxa"/>
            <w:gridSpan w:val="3"/>
            <w:vAlign w:val="center"/>
          </w:tcPr>
          <w:p w:rsidR="00BD339A" w:rsidRDefault="00BD339A" w:rsidP="00DF0F79">
            <w:pPr>
              <w:rPr>
                <w:rFonts w:asciiTheme="minorEastAsia" w:hAnsiTheme="minorEastAsia"/>
                <w:sz w:val="20"/>
                <w:szCs w:val="20"/>
              </w:rPr>
            </w:pPr>
            <w:r>
              <w:rPr>
                <w:rFonts w:asciiTheme="minorEastAsia" w:hAnsiTheme="minorEastAsia" w:hint="eastAsia"/>
                <w:sz w:val="20"/>
                <w:szCs w:val="20"/>
              </w:rPr>
              <w:t>ロ　それ以外の設備</w:t>
            </w:r>
          </w:p>
        </w:tc>
        <w:tc>
          <w:tcPr>
            <w:tcW w:w="7121" w:type="dxa"/>
            <w:gridSpan w:val="4"/>
            <w:vAlign w:val="center"/>
          </w:tcPr>
          <w:p w:rsidR="00BD339A" w:rsidRPr="00DF6916" w:rsidRDefault="00BD339A" w:rsidP="00DF0F79">
            <w:pPr>
              <w:rPr>
                <w:rFonts w:asciiTheme="minorEastAsia" w:hAnsiTheme="minorEastAsia"/>
                <w:sz w:val="20"/>
                <w:szCs w:val="20"/>
              </w:rPr>
            </w:pPr>
          </w:p>
        </w:tc>
      </w:tr>
      <w:tr w:rsidR="00BD339A" w:rsidRPr="00DF6916" w:rsidTr="00575C25">
        <w:trPr>
          <w:cantSplit/>
          <w:trHeight w:val="510"/>
        </w:trPr>
        <w:tc>
          <w:tcPr>
            <w:tcW w:w="3369" w:type="dxa"/>
            <w:gridSpan w:val="4"/>
            <w:vAlign w:val="center"/>
          </w:tcPr>
          <w:p w:rsidR="00BD339A" w:rsidRDefault="00BD339A" w:rsidP="00DF0F79">
            <w:pPr>
              <w:rPr>
                <w:rFonts w:asciiTheme="minorEastAsia" w:hAnsiTheme="minorEastAsia"/>
                <w:sz w:val="20"/>
                <w:szCs w:val="20"/>
              </w:rPr>
            </w:pPr>
            <w:r>
              <w:rPr>
                <w:rFonts w:asciiTheme="minorEastAsia" w:hAnsiTheme="minorEastAsia" w:hint="eastAsia"/>
                <w:sz w:val="20"/>
                <w:szCs w:val="20"/>
              </w:rPr>
              <w:t>６　付帯業務のための施設</w:t>
            </w:r>
          </w:p>
        </w:tc>
        <w:tc>
          <w:tcPr>
            <w:tcW w:w="7121" w:type="dxa"/>
            <w:gridSpan w:val="4"/>
            <w:vAlign w:val="center"/>
          </w:tcPr>
          <w:p w:rsidR="00BD339A" w:rsidRPr="00DF6916" w:rsidRDefault="00BD339A" w:rsidP="00DF0F79">
            <w:pPr>
              <w:rPr>
                <w:rFonts w:asciiTheme="minorEastAsia" w:hAnsiTheme="minorEastAsia"/>
                <w:sz w:val="20"/>
                <w:szCs w:val="20"/>
              </w:rPr>
            </w:pPr>
          </w:p>
        </w:tc>
      </w:tr>
      <w:tr w:rsidR="00BD339A" w:rsidRPr="00DF6916" w:rsidTr="00575C25">
        <w:trPr>
          <w:cantSplit/>
          <w:trHeight w:val="510"/>
        </w:trPr>
        <w:tc>
          <w:tcPr>
            <w:tcW w:w="3369" w:type="dxa"/>
            <w:gridSpan w:val="4"/>
            <w:vAlign w:val="center"/>
          </w:tcPr>
          <w:p w:rsidR="00BD339A" w:rsidRDefault="00BD339A" w:rsidP="00DF0F79">
            <w:pPr>
              <w:rPr>
                <w:rFonts w:asciiTheme="minorEastAsia" w:hAnsiTheme="minorEastAsia"/>
                <w:sz w:val="20"/>
                <w:szCs w:val="20"/>
              </w:rPr>
            </w:pPr>
            <w:r>
              <w:rPr>
                <w:rFonts w:asciiTheme="minorEastAsia" w:hAnsiTheme="minorEastAsia" w:hint="eastAsia"/>
                <w:sz w:val="20"/>
                <w:szCs w:val="20"/>
              </w:rPr>
              <w:t>７　従業員概数</w:t>
            </w:r>
          </w:p>
        </w:tc>
        <w:tc>
          <w:tcPr>
            <w:tcW w:w="7121" w:type="dxa"/>
            <w:gridSpan w:val="4"/>
            <w:vAlign w:val="center"/>
          </w:tcPr>
          <w:p w:rsidR="00BD339A" w:rsidRPr="00DF6916" w:rsidRDefault="00BD339A" w:rsidP="00DF0F79">
            <w:pPr>
              <w:rPr>
                <w:rFonts w:asciiTheme="minorEastAsia" w:hAnsiTheme="minorEastAsia"/>
                <w:sz w:val="20"/>
                <w:szCs w:val="20"/>
              </w:rPr>
            </w:pPr>
          </w:p>
        </w:tc>
      </w:tr>
      <w:tr w:rsidR="00BD339A" w:rsidRPr="00DF6916" w:rsidTr="00575C25">
        <w:trPr>
          <w:cantSplit/>
          <w:trHeight w:val="510"/>
        </w:trPr>
        <w:tc>
          <w:tcPr>
            <w:tcW w:w="3369" w:type="dxa"/>
            <w:gridSpan w:val="4"/>
            <w:vAlign w:val="center"/>
          </w:tcPr>
          <w:p w:rsidR="00BD339A" w:rsidRDefault="00BD339A" w:rsidP="00DF0F79">
            <w:pPr>
              <w:rPr>
                <w:rFonts w:asciiTheme="minorEastAsia" w:hAnsiTheme="minorEastAsia"/>
                <w:sz w:val="20"/>
                <w:szCs w:val="20"/>
              </w:rPr>
            </w:pPr>
            <w:r>
              <w:rPr>
                <w:rFonts w:asciiTheme="minorEastAsia" w:hAnsiTheme="minorEastAsia" w:hint="eastAsia"/>
                <w:sz w:val="20"/>
                <w:szCs w:val="20"/>
              </w:rPr>
              <w:t>８　供用開始（予定）日</w:t>
            </w:r>
          </w:p>
        </w:tc>
        <w:tc>
          <w:tcPr>
            <w:tcW w:w="7121" w:type="dxa"/>
            <w:gridSpan w:val="4"/>
            <w:vAlign w:val="center"/>
          </w:tcPr>
          <w:p w:rsidR="00BD339A" w:rsidRPr="00DF6916" w:rsidRDefault="00BD339A" w:rsidP="00DF0F79">
            <w:pPr>
              <w:rPr>
                <w:rFonts w:asciiTheme="minorEastAsia" w:hAnsiTheme="minorEastAsia"/>
                <w:sz w:val="20"/>
                <w:szCs w:val="20"/>
              </w:rPr>
            </w:pPr>
          </w:p>
        </w:tc>
      </w:tr>
    </w:tbl>
    <w:p w:rsidR="00212280" w:rsidRDefault="00212280" w:rsidP="00B752F8">
      <w:pPr>
        <w:rPr>
          <w:rFonts w:asciiTheme="minorEastAsia" w:hAnsiTheme="minorEastAsia"/>
          <w:sz w:val="24"/>
        </w:rPr>
      </w:pPr>
    </w:p>
    <w:p w:rsidR="00D40ADD" w:rsidRDefault="00D40ADD" w:rsidP="00B752F8">
      <w:pPr>
        <w:rPr>
          <w:rFonts w:asciiTheme="minorEastAsia" w:hAnsiTheme="minorEastAsia"/>
          <w:sz w:val="24"/>
        </w:rPr>
        <w:sectPr w:rsidR="00D40ADD" w:rsidSect="00BD339A">
          <w:pgSz w:w="11906" w:h="16838"/>
          <w:pgMar w:top="720" w:right="720" w:bottom="720" w:left="720" w:header="851" w:footer="992" w:gutter="0"/>
          <w:cols w:space="425"/>
          <w:docGrid w:type="lines" w:linePitch="360"/>
        </w:sectPr>
      </w:pPr>
    </w:p>
    <w:p w:rsidR="00D40ADD" w:rsidRPr="00D40ADD" w:rsidRDefault="00D40ADD" w:rsidP="00D40ADD">
      <w:pPr>
        <w:rPr>
          <w:rFonts w:asciiTheme="minorEastAsia" w:hAnsiTheme="minorEastAsia"/>
        </w:rPr>
      </w:pPr>
      <w:r w:rsidRPr="00D40ADD">
        <w:rPr>
          <w:rFonts w:asciiTheme="minorEastAsia" w:hAnsiTheme="minorEastAsia" w:hint="eastAsia"/>
        </w:rPr>
        <w:lastRenderedPageBreak/>
        <w:t>様式第２号</w:t>
      </w:r>
    </w:p>
    <w:p w:rsidR="00D40ADD" w:rsidRPr="00553AAD" w:rsidRDefault="00D40ADD" w:rsidP="00D40ADD">
      <w:pPr>
        <w:jc w:val="center"/>
        <w:rPr>
          <w:rFonts w:asciiTheme="minorEastAsia" w:hAnsiTheme="minorEastAsia"/>
          <w:sz w:val="28"/>
        </w:rPr>
      </w:pPr>
      <w:r w:rsidRPr="00553AAD">
        <w:rPr>
          <w:rFonts w:asciiTheme="minorEastAsia" w:hAnsiTheme="minorEastAsia" w:hint="eastAsia"/>
          <w:sz w:val="28"/>
        </w:rPr>
        <w:t>路外駐車場設置の届出に係る留意事項</w:t>
      </w:r>
    </w:p>
    <w:p w:rsidR="00DF6A15" w:rsidRPr="00DF6A15" w:rsidRDefault="00DF6A15" w:rsidP="00DF6A15">
      <w:pPr>
        <w:rPr>
          <w:rFonts w:asciiTheme="minorEastAsia" w:hAnsiTheme="minorEastAsia"/>
          <w:sz w:val="24"/>
        </w:rPr>
      </w:pPr>
    </w:p>
    <w:p w:rsidR="00553AAD" w:rsidRDefault="00D40ADD" w:rsidP="002B1E80">
      <w:pPr>
        <w:jc w:val="right"/>
        <w:rPr>
          <w:rFonts w:asciiTheme="minorEastAsia" w:hAnsiTheme="minorEastAsia"/>
          <w:sz w:val="24"/>
        </w:rPr>
      </w:pPr>
      <w:r>
        <w:rPr>
          <w:rFonts w:asciiTheme="minorEastAsia" w:hAnsiTheme="minorEastAsia" w:hint="eastAsia"/>
          <w:sz w:val="24"/>
        </w:rPr>
        <w:t>駐車場名（　　　　　　　　　　　　　　　　　　　　）</w:t>
      </w:r>
    </w:p>
    <w:p w:rsidR="00D40ADD" w:rsidRPr="00DF6A15" w:rsidRDefault="00815708" w:rsidP="00D40ADD">
      <w:pPr>
        <w:rPr>
          <w:rFonts w:asciiTheme="minorEastAsia" w:hAnsiTheme="minorEastAsia"/>
        </w:rPr>
      </w:pPr>
      <w:r>
        <w:rPr>
          <w:rFonts w:asciiTheme="minorEastAsia" w:hAnsiTheme="minorEastAsia" w:hint="eastAsia"/>
        </w:rPr>
        <w:t>チェックリスト</w:t>
      </w:r>
    </w:p>
    <w:tbl>
      <w:tblPr>
        <w:tblStyle w:val="a4"/>
        <w:tblW w:w="0" w:type="auto"/>
        <w:tblLook w:val="04A0" w:firstRow="1" w:lastRow="0" w:firstColumn="1" w:lastColumn="0" w:noHBand="0" w:noVBand="1"/>
      </w:tblPr>
      <w:tblGrid>
        <w:gridCol w:w="276"/>
        <w:gridCol w:w="258"/>
        <w:gridCol w:w="7512"/>
        <w:gridCol w:w="2552"/>
      </w:tblGrid>
      <w:tr w:rsidR="00553AAD" w:rsidRPr="00FA41F3" w:rsidTr="001908C8">
        <w:trPr>
          <w:trHeight w:hRule="exact" w:val="284"/>
        </w:trPr>
        <w:tc>
          <w:tcPr>
            <w:tcW w:w="8046" w:type="dxa"/>
            <w:gridSpan w:val="3"/>
            <w:vAlign w:val="center"/>
          </w:tcPr>
          <w:p w:rsidR="00553AAD" w:rsidRPr="00FA41F3" w:rsidRDefault="00553AAD" w:rsidP="001908C8">
            <w:pPr>
              <w:spacing w:line="280" w:lineRule="exact"/>
              <w:jc w:val="center"/>
              <w:rPr>
                <w:rFonts w:asciiTheme="minorEastAsia" w:hAnsiTheme="minorEastAsia"/>
                <w:sz w:val="20"/>
                <w:szCs w:val="21"/>
              </w:rPr>
            </w:pPr>
            <w:r w:rsidRPr="00FA41F3">
              <w:rPr>
                <w:rFonts w:asciiTheme="minorEastAsia" w:hAnsiTheme="minorEastAsia" w:hint="eastAsia"/>
                <w:sz w:val="20"/>
                <w:szCs w:val="21"/>
              </w:rPr>
              <w:t>留　　意　　事　　項</w:t>
            </w:r>
          </w:p>
        </w:tc>
        <w:tc>
          <w:tcPr>
            <w:tcW w:w="2552" w:type="dxa"/>
            <w:vAlign w:val="center"/>
          </w:tcPr>
          <w:p w:rsidR="00553AAD" w:rsidRPr="00FA41F3" w:rsidRDefault="00553AAD" w:rsidP="001908C8">
            <w:pPr>
              <w:spacing w:line="280" w:lineRule="exact"/>
              <w:jc w:val="center"/>
              <w:rPr>
                <w:rFonts w:asciiTheme="minorEastAsia" w:hAnsiTheme="minorEastAsia"/>
                <w:sz w:val="20"/>
                <w:szCs w:val="21"/>
              </w:rPr>
            </w:pPr>
            <w:r w:rsidRPr="00FA41F3">
              <w:rPr>
                <w:rFonts w:asciiTheme="minorEastAsia" w:hAnsiTheme="minorEastAsia" w:hint="eastAsia"/>
                <w:sz w:val="20"/>
                <w:szCs w:val="21"/>
              </w:rPr>
              <w:t>チェック</w:t>
            </w:r>
          </w:p>
        </w:tc>
      </w:tr>
      <w:tr w:rsidR="00553AAD" w:rsidRPr="00FA41F3" w:rsidTr="001908C8">
        <w:trPr>
          <w:trHeight w:hRule="exact" w:val="284"/>
        </w:trPr>
        <w:tc>
          <w:tcPr>
            <w:tcW w:w="8046" w:type="dxa"/>
            <w:gridSpan w:val="3"/>
            <w:tcBorders>
              <w:bottom w:val="nil"/>
            </w:tcBorders>
            <w:vAlign w:val="center"/>
          </w:tcPr>
          <w:p w:rsidR="00553AAD" w:rsidRPr="00FA41F3" w:rsidRDefault="00553AAD" w:rsidP="001908C8">
            <w:pPr>
              <w:spacing w:line="280" w:lineRule="exact"/>
              <w:rPr>
                <w:rFonts w:asciiTheme="minorEastAsia" w:hAnsiTheme="minorEastAsia"/>
                <w:sz w:val="20"/>
                <w:szCs w:val="21"/>
              </w:rPr>
            </w:pPr>
            <w:r w:rsidRPr="00FA41F3">
              <w:rPr>
                <w:rFonts w:asciiTheme="minorEastAsia" w:hAnsiTheme="minorEastAsia" w:hint="eastAsia"/>
                <w:sz w:val="20"/>
                <w:szCs w:val="21"/>
              </w:rPr>
              <w:t>1　届出駐車場に該当するか</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restart"/>
            <w:tcBorders>
              <w:top w:val="nil"/>
            </w:tcBorders>
            <w:vAlign w:val="center"/>
          </w:tcPr>
          <w:p w:rsidR="00553AAD" w:rsidRPr="00FA41F3" w:rsidRDefault="00553AAD" w:rsidP="001908C8">
            <w:pPr>
              <w:spacing w:line="280" w:lineRule="exact"/>
              <w:rPr>
                <w:rFonts w:asciiTheme="minorEastAsia" w:hAnsiTheme="minorEastAsia"/>
                <w:sz w:val="20"/>
                <w:szCs w:val="21"/>
              </w:rPr>
            </w:pPr>
          </w:p>
        </w:tc>
        <w:tc>
          <w:tcPr>
            <w:tcW w:w="7770" w:type="dxa"/>
            <w:gridSpan w:val="2"/>
            <w:vAlign w:val="center"/>
          </w:tcPr>
          <w:p w:rsidR="00553AAD" w:rsidRPr="00FA41F3" w:rsidRDefault="00553AAD" w:rsidP="001908C8">
            <w:pPr>
              <w:spacing w:line="280" w:lineRule="exact"/>
              <w:rPr>
                <w:rFonts w:asciiTheme="minorEastAsia" w:hAnsiTheme="minorEastAsia"/>
                <w:sz w:val="20"/>
                <w:szCs w:val="21"/>
              </w:rPr>
            </w:pPr>
            <w:r w:rsidRPr="00FA41F3">
              <w:rPr>
                <w:rFonts w:asciiTheme="minorEastAsia" w:hAnsiTheme="minorEastAsia" w:hint="eastAsia"/>
                <w:sz w:val="20"/>
                <w:szCs w:val="21"/>
              </w:rPr>
              <w:t>①</w:t>
            </w:r>
            <w:r w:rsidR="00815708" w:rsidRPr="00FA41F3">
              <w:rPr>
                <w:rFonts w:asciiTheme="minorEastAsia" w:hAnsiTheme="minorEastAsia" w:hint="eastAsia"/>
                <w:sz w:val="20"/>
                <w:szCs w:val="21"/>
              </w:rPr>
              <w:t>都市計画区域であるか。（法第</w:t>
            </w:r>
            <w:r w:rsidRPr="00FA41F3">
              <w:rPr>
                <w:rFonts w:asciiTheme="minorEastAsia" w:hAnsiTheme="minorEastAsia" w:hint="eastAsia"/>
                <w:sz w:val="20"/>
                <w:szCs w:val="21"/>
              </w:rPr>
              <w:t>12</w:t>
            </w:r>
            <w:r w:rsidR="00815708" w:rsidRPr="00FA41F3">
              <w:rPr>
                <w:rFonts w:asciiTheme="minorEastAsia" w:hAnsiTheme="minorEastAsia" w:hint="eastAsia"/>
                <w:sz w:val="20"/>
                <w:szCs w:val="21"/>
              </w:rPr>
              <w:t>条</w:t>
            </w:r>
            <w:r w:rsidRPr="00FA41F3">
              <w:rPr>
                <w:rFonts w:asciiTheme="minorEastAsia" w:hAnsiTheme="minorEastAsia" w:hint="eastAsia"/>
                <w:sz w:val="20"/>
                <w:szCs w:val="21"/>
              </w:rPr>
              <w:t>）</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tcBorders>
              <w:top w:val="nil"/>
            </w:tcBorders>
            <w:vAlign w:val="center"/>
          </w:tcPr>
          <w:p w:rsidR="00553AAD" w:rsidRPr="00FA41F3" w:rsidRDefault="00553AAD" w:rsidP="001908C8">
            <w:pPr>
              <w:spacing w:line="280" w:lineRule="exact"/>
              <w:rPr>
                <w:rFonts w:asciiTheme="minorEastAsia" w:hAnsiTheme="minorEastAsia"/>
                <w:sz w:val="20"/>
                <w:szCs w:val="21"/>
              </w:rPr>
            </w:pPr>
          </w:p>
        </w:tc>
        <w:tc>
          <w:tcPr>
            <w:tcW w:w="7770" w:type="dxa"/>
            <w:gridSpan w:val="2"/>
            <w:vAlign w:val="center"/>
          </w:tcPr>
          <w:p w:rsidR="00553AAD" w:rsidRPr="00FA41F3" w:rsidRDefault="00815708" w:rsidP="001908C8">
            <w:pPr>
              <w:spacing w:line="280" w:lineRule="exact"/>
              <w:rPr>
                <w:rFonts w:asciiTheme="minorEastAsia" w:hAnsiTheme="minorEastAsia"/>
                <w:sz w:val="20"/>
                <w:szCs w:val="21"/>
              </w:rPr>
            </w:pPr>
            <w:r w:rsidRPr="00FA41F3">
              <w:rPr>
                <w:rFonts w:asciiTheme="minorEastAsia" w:hAnsiTheme="minorEastAsia" w:hint="eastAsia"/>
                <w:sz w:val="20"/>
                <w:szCs w:val="21"/>
              </w:rPr>
              <w:t>②路面外であって一般公共の用に供するものであるか。（法第</w:t>
            </w:r>
            <w:r w:rsidR="001908C8">
              <w:rPr>
                <w:rFonts w:asciiTheme="minorEastAsia" w:hAnsiTheme="minorEastAsia" w:hint="eastAsia"/>
                <w:sz w:val="20"/>
                <w:szCs w:val="21"/>
              </w:rPr>
              <w:t>2</w:t>
            </w:r>
            <w:r w:rsidRPr="00FA41F3">
              <w:rPr>
                <w:rFonts w:asciiTheme="minorEastAsia" w:hAnsiTheme="minorEastAsia" w:hint="eastAsia"/>
                <w:sz w:val="20"/>
                <w:szCs w:val="21"/>
              </w:rPr>
              <w:t>条</w:t>
            </w:r>
            <w:r w:rsidR="00553AAD" w:rsidRPr="00FA41F3">
              <w:rPr>
                <w:rFonts w:asciiTheme="minorEastAsia" w:hAnsiTheme="minorEastAsia" w:hint="eastAsia"/>
                <w:sz w:val="20"/>
                <w:szCs w:val="21"/>
              </w:rPr>
              <w:t>）</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567"/>
        </w:trPr>
        <w:tc>
          <w:tcPr>
            <w:tcW w:w="276" w:type="dxa"/>
            <w:vMerge/>
            <w:tcBorders>
              <w:top w:val="nil"/>
            </w:tcBorders>
            <w:vAlign w:val="center"/>
          </w:tcPr>
          <w:p w:rsidR="00553AAD" w:rsidRPr="00FA41F3" w:rsidRDefault="00553AAD" w:rsidP="001908C8">
            <w:pPr>
              <w:spacing w:line="280" w:lineRule="exact"/>
              <w:rPr>
                <w:rFonts w:asciiTheme="minorEastAsia" w:hAnsiTheme="minorEastAsia"/>
                <w:sz w:val="20"/>
                <w:szCs w:val="21"/>
              </w:rPr>
            </w:pPr>
          </w:p>
        </w:tc>
        <w:tc>
          <w:tcPr>
            <w:tcW w:w="7770" w:type="dxa"/>
            <w:gridSpan w:val="2"/>
            <w:vAlign w:val="center"/>
          </w:tcPr>
          <w:p w:rsidR="00553AAD" w:rsidRPr="00FA41F3" w:rsidRDefault="00553AAD" w:rsidP="001908C8">
            <w:pPr>
              <w:spacing w:line="280" w:lineRule="exact"/>
              <w:ind w:left="200" w:hangingChars="100" w:hanging="200"/>
              <w:rPr>
                <w:rFonts w:asciiTheme="minorEastAsia" w:hAnsiTheme="minorEastAsia"/>
                <w:sz w:val="20"/>
                <w:szCs w:val="21"/>
              </w:rPr>
            </w:pPr>
            <w:r w:rsidRPr="00FA41F3">
              <w:rPr>
                <w:rFonts w:asciiTheme="minorEastAsia" w:hAnsiTheme="minorEastAsia" w:hint="eastAsia"/>
                <w:sz w:val="20"/>
                <w:szCs w:val="21"/>
              </w:rPr>
              <w:t>③路外駐車場で自動車の駐車の用に供する部分の面積が500</w:t>
            </w:r>
            <w:r w:rsidR="00815708" w:rsidRPr="00FA41F3">
              <w:rPr>
                <w:rFonts w:asciiTheme="minorEastAsia" w:hAnsiTheme="minorEastAsia" w:hint="eastAsia"/>
                <w:sz w:val="20"/>
                <w:szCs w:val="21"/>
              </w:rPr>
              <w:t>㎡以上であるか。（法第</w:t>
            </w:r>
            <w:r w:rsidRPr="00FA41F3">
              <w:rPr>
                <w:rFonts w:asciiTheme="minorEastAsia" w:hAnsiTheme="minorEastAsia" w:hint="eastAsia"/>
                <w:sz w:val="20"/>
                <w:szCs w:val="21"/>
              </w:rPr>
              <w:t>11</w:t>
            </w:r>
            <w:r w:rsidR="00815708" w:rsidRPr="00FA41F3">
              <w:rPr>
                <w:rFonts w:asciiTheme="minorEastAsia" w:hAnsiTheme="minorEastAsia" w:hint="eastAsia"/>
                <w:sz w:val="20"/>
                <w:szCs w:val="21"/>
              </w:rPr>
              <w:t>条</w:t>
            </w:r>
            <w:r w:rsidRPr="00FA41F3">
              <w:rPr>
                <w:rFonts w:asciiTheme="minorEastAsia" w:hAnsiTheme="minorEastAsia" w:hint="eastAsia"/>
                <w:sz w:val="20"/>
                <w:szCs w:val="21"/>
              </w:rPr>
              <w:t>）</w:t>
            </w:r>
          </w:p>
        </w:tc>
        <w:tc>
          <w:tcPr>
            <w:tcW w:w="2552" w:type="dxa"/>
            <w:vAlign w:val="center"/>
          </w:tcPr>
          <w:p w:rsidR="00553AAD" w:rsidRPr="00FA41F3" w:rsidRDefault="00553AAD" w:rsidP="001908C8">
            <w:pPr>
              <w:spacing w:line="280" w:lineRule="exact"/>
              <w:jc w:val="right"/>
              <w:rPr>
                <w:rFonts w:asciiTheme="minorEastAsia" w:hAnsiTheme="minorEastAsia"/>
                <w:sz w:val="20"/>
                <w:szCs w:val="21"/>
              </w:rPr>
            </w:pPr>
            <w:r w:rsidRPr="00FA41F3">
              <w:rPr>
                <w:rFonts w:asciiTheme="minorEastAsia" w:hAnsiTheme="minorEastAsia" w:hint="eastAsia"/>
                <w:sz w:val="20"/>
                <w:szCs w:val="21"/>
              </w:rPr>
              <w:t>㎡</w:t>
            </w:r>
            <w:r w:rsidR="002B1E80" w:rsidRPr="00FA41F3">
              <w:rPr>
                <w:rFonts w:asciiTheme="minorEastAsia" w:hAnsiTheme="minorEastAsia" w:hint="eastAsia"/>
                <w:sz w:val="20"/>
                <w:szCs w:val="21"/>
              </w:rPr>
              <w:t xml:space="preserve">　</w:t>
            </w:r>
          </w:p>
        </w:tc>
      </w:tr>
      <w:tr w:rsidR="00553AAD" w:rsidRPr="00FA41F3" w:rsidTr="001908C8">
        <w:trPr>
          <w:trHeight w:hRule="exact" w:val="284"/>
        </w:trPr>
        <w:tc>
          <w:tcPr>
            <w:tcW w:w="276" w:type="dxa"/>
            <w:vMerge/>
            <w:tcBorders>
              <w:top w:val="nil"/>
              <w:bottom w:val="single" w:sz="4" w:space="0" w:color="auto"/>
            </w:tcBorders>
            <w:vAlign w:val="center"/>
          </w:tcPr>
          <w:p w:rsidR="00553AAD" w:rsidRPr="00FA41F3" w:rsidRDefault="00553AAD" w:rsidP="001908C8">
            <w:pPr>
              <w:spacing w:line="280" w:lineRule="exact"/>
              <w:rPr>
                <w:rFonts w:asciiTheme="minorEastAsia" w:hAnsiTheme="minorEastAsia"/>
                <w:sz w:val="20"/>
                <w:szCs w:val="21"/>
              </w:rPr>
            </w:pPr>
          </w:p>
        </w:tc>
        <w:tc>
          <w:tcPr>
            <w:tcW w:w="7770" w:type="dxa"/>
            <w:gridSpan w:val="2"/>
            <w:vAlign w:val="center"/>
          </w:tcPr>
          <w:p w:rsidR="00553AAD" w:rsidRPr="00FA41F3" w:rsidRDefault="00815708" w:rsidP="001908C8">
            <w:pPr>
              <w:spacing w:line="280" w:lineRule="exact"/>
              <w:rPr>
                <w:rFonts w:asciiTheme="minorEastAsia" w:hAnsiTheme="minorEastAsia"/>
                <w:sz w:val="20"/>
                <w:szCs w:val="21"/>
              </w:rPr>
            </w:pPr>
            <w:r w:rsidRPr="00FA41F3">
              <w:rPr>
                <w:rFonts w:asciiTheme="minorEastAsia" w:hAnsiTheme="minorEastAsia" w:hint="eastAsia"/>
                <w:sz w:val="20"/>
                <w:szCs w:val="21"/>
              </w:rPr>
              <w:t>④駐車料金を徴収するものであるか。（法第</w:t>
            </w:r>
            <w:r w:rsidR="00553AAD" w:rsidRPr="00FA41F3">
              <w:rPr>
                <w:rFonts w:asciiTheme="minorEastAsia" w:hAnsiTheme="minorEastAsia" w:hint="eastAsia"/>
                <w:sz w:val="20"/>
                <w:szCs w:val="21"/>
              </w:rPr>
              <w:t>12</w:t>
            </w:r>
            <w:r w:rsidRPr="00FA41F3">
              <w:rPr>
                <w:rFonts w:asciiTheme="minorEastAsia" w:hAnsiTheme="minorEastAsia" w:hint="eastAsia"/>
                <w:sz w:val="20"/>
                <w:szCs w:val="21"/>
              </w:rPr>
              <w:t>条</w:t>
            </w:r>
            <w:r w:rsidR="00553AAD" w:rsidRPr="00FA41F3">
              <w:rPr>
                <w:rFonts w:asciiTheme="minorEastAsia" w:hAnsiTheme="minorEastAsia" w:hint="eastAsia"/>
                <w:sz w:val="20"/>
                <w:szCs w:val="21"/>
              </w:rPr>
              <w:t>）</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8046" w:type="dxa"/>
            <w:gridSpan w:val="3"/>
            <w:tcBorders>
              <w:top w:val="single" w:sz="4" w:space="0" w:color="auto"/>
              <w:bottom w:val="nil"/>
            </w:tcBorders>
            <w:vAlign w:val="center"/>
          </w:tcPr>
          <w:p w:rsidR="00553AAD" w:rsidRPr="00FA41F3" w:rsidRDefault="00553AAD" w:rsidP="001908C8">
            <w:pPr>
              <w:spacing w:line="280" w:lineRule="exact"/>
              <w:rPr>
                <w:rFonts w:asciiTheme="minorEastAsia" w:hAnsiTheme="minorEastAsia"/>
                <w:sz w:val="20"/>
                <w:szCs w:val="21"/>
              </w:rPr>
            </w:pPr>
            <w:r w:rsidRPr="00FA41F3">
              <w:rPr>
                <w:rFonts w:asciiTheme="minorEastAsia" w:hAnsiTheme="minorEastAsia" w:hint="eastAsia"/>
                <w:sz w:val="20"/>
                <w:szCs w:val="21"/>
              </w:rPr>
              <w:t>2</w:t>
            </w:r>
            <w:r w:rsidR="00815708" w:rsidRPr="00FA41F3">
              <w:rPr>
                <w:rFonts w:asciiTheme="minorEastAsia" w:hAnsiTheme="minorEastAsia" w:hint="eastAsia"/>
                <w:sz w:val="20"/>
                <w:szCs w:val="21"/>
              </w:rPr>
              <w:t xml:space="preserve">　必要図面等は整っているか。（法第</w:t>
            </w:r>
            <w:r w:rsidRPr="00FA41F3">
              <w:rPr>
                <w:rFonts w:asciiTheme="minorEastAsia" w:hAnsiTheme="minorEastAsia" w:hint="eastAsia"/>
                <w:sz w:val="20"/>
                <w:szCs w:val="21"/>
              </w:rPr>
              <w:t>12</w:t>
            </w:r>
            <w:r w:rsidR="00815708" w:rsidRPr="00FA41F3">
              <w:rPr>
                <w:rFonts w:asciiTheme="minorEastAsia" w:hAnsiTheme="minorEastAsia" w:hint="eastAsia"/>
                <w:sz w:val="20"/>
                <w:szCs w:val="21"/>
              </w:rPr>
              <w:t>条、省令第</w:t>
            </w:r>
            <w:r w:rsidR="001908C8">
              <w:rPr>
                <w:rFonts w:asciiTheme="minorEastAsia" w:hAnsiTheme="minorEastAsia" w:hint="eastAsia"/>
                <w:sz w:val="20"/>
                <w:szCs w:val="21"/>
              </w:rPr>
              <w:t>1</w:t>
            </w:r>
            <w:r w:rsidR="00815708" w:rsidRPr="00FA41F3">
              <w:rPr>
                <w:rFonts w:asciiTheme="minorEastAsia" w:hAnsiTheme="minorEastAsia" w:hint="eastAsia"/>
                <w:sz w:val="20"/>
                <w:szCs w:val="21"/>
              </w:rPr>
              <w:t>条</w:t>
            </w:r>
            <w:r w:rsidRPr="00FA41F3">
              <w:rPr>
                <w:rFonts w:asciiTheme="minorEastAsia" w:hAnsiTheme="minorEastAsia" w:hint="eastAsia"/>
                <w:sz w:val="20"/>
                <w:szCs w:val="21"/>
              </w:rPr>
              <w:t>）</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restart"/>
            <w:tcBorders>
              <w:top w:val="nil"/>
            </w:tcBorders>
            <w:vAlign w:val="center"/>
          </w:tcPr>
          <w:p w:rsidR="00553AAD" w:rsidRPr="00FA41F3" w:rsidRDefault="00553AAD" w:rsidP="001908C8">
            <w:pPr>
              <w:spacing w:line="280" w:lineRule="exact"/>
              <w:rPr>
                <w:rFonts w:asciiTheme="minorEastAsia" w:hAnsiTheme="minorEastAsia"/>
                <w:sz w:val="20"/>
                <w:szCs w:val="21"/>
              </w:rPr>
            </w:pPr>
          </w:p>
        </w:tc>
        <w:tc>
          <w:tcPr>
            <w:tcW w:w="7770" w:type="dxa"/>
            <w:gridSpan w:val="2"/>
            <w:vAlign w:val="center"/>
          </w:tcPr>
          <w:p w:rsidR="00553AAD" w:rsidRPr="00FA41F3" w:rsidRDefault="00553AAD" w:rsidP="001908C8">
            <w:pPr>
              <w:spacing w:line="280" w:lineRule="exact"/>
              <w:rPr>
                <w:rFonts w:asciiTheme="minorEastAsia" w:hAnsiTheme="minorEastAsia"/>
                <w:sz w:val="20"/>
                <w:szCs w:val="21"/>
              </w:rPr>
            </w:pPr>
            <w:r w:rsidRPr="00FA41F3">
              <w:rPr>
                <w:rFonts w:asciiTheme="minorEastAsia" w:hAnsiTheme="minorEastAsia" w:hint="eastAsia"/>
                <w:sz w:val="20"/>
                <w:szCs w:val="21"/>
              </w:rPr>
              <w:t>①地形図（S=1/10,000以上）</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7770" w:type="dxa"/>
            <w:gridSpan w:val="2"/>
            <w:tcBorders>
              <w:bottom w:val="nil"/>
            </w:tcBorders>
            <w:vAlign w:val="center"/>
          </w:tcPr>
          <w:p w:rsidR="00553AAD" w:rsidRPr="00FA41F3" w:rsidRDefault="00553AAD" w:rsidP="001908C8">
            <w:pPr>
              <w:spacing w:line="280" w:lineRule="exact"/>
              <w:rPr>
                <w:rFonts w:asciiTheme="minorEastAsia" w:hAnsiTheme="minorEastAsia"/>
                <w:sz w:val="20"/>
                <w:szCs w:val="21"/>
              </w:rPr>
            </w:pPr>
            <w:r w:rsidRPr="00FA41F3">
              <w:rPr>
                <w:rFonts w:asciiTheme="minorEastAsia" w:hAnsiTheme="minorEastAsia" w:hint="eastAsia"/>
                <w:sz w:val="20"/>
                <w:szCs w:val="21"/>
              </w:rPr>
              <w:t>②平面図（S=1/200以上）</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258" w:type="dxa"/>
            <w:vMerge w:val="restart"/>
            <w:tcBorders>
              <w:top w:val="nil"/>
            </w:tcBorders>
            <w:vAlign w:val="center"/>
          </w:tcPr>
          <w:p w:rsidR="00553AAD" w:rsidRPr="00FA41F3" w:rsidRDefault="00553AAD" w:rsidP="001908C8">
            <w:pPr>
              <w:spacing w:line="280" w:lineRule="exact"/>
              <w:rPr>
                <w:rFonts w:asciiTheme="minorEastAsia" w:hAnsiTheme="minorEastAsia"/>
                <w:sz w:val="20"/>
                <w:szCs w:val="21"/>
              </w:rPr>
            </w:pPr>
          </w:p>
        </w:tc>
        <w:tc>
          <w:tcPr>
            <w:tcW w:w="7512" w:type="dxa"/>
            <w:vAlign w:val="center"/>
          </w:tcPr>
          <w:p w:rsidR="00553AAD" w:rsidRPr="00FA41F3" w:rsidRDefault="00553AAD" w:rsidP="001908C8">
            <w:pPr>
              <w:spacing w:line="280" w:lineRule="exact"/>
              <w:rPr>
                <w:rFonts w:asciiTheme="minorEastAsia" w:hAnsiTheme="minorEastAsia"/>
                <w:sz w:val="20"/>
                <w:szCs w:val="21"/>
              </w:rPr>
            </w:pPr>
            <w:r w:rsidRPr="00FA41F3">
              <w:rPr>
                <w:rFonts w:asciiTheme="minorEastAsia" w:hAnsiTheme="minorEastAsia" w:hint="eastAsia"/>
                <w:sz w:val="20"/>
                <w:szCs w:val="21"/>
              </w:rPr>
              <w:t>（1）駐車場の区域</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258" w:type="dxa"/>
            <w:vMerge/>
            <w:tcBorders>
              <w:top w:val="nil"/>
            </w:tcBorders>
            <w:vAlign w:val="center"/>
          </w:tcPr>
          <w:p w:rsidR="00553AAD" w:rsidRPr="00FA41F3" w:rsidRDefault="00553AAD" w:rsidP="001908C8">
            <w:pPr>
              <w:spacing w:line="280" w:lineRule="exact"/>
              <w:rPr>
                <w:rFonts w:asciiTheme="minorEastAsia" w:hAnsiTheme="minorEastAsia"/>
                <w:sz w:val="20"/>
                <w:szCs w:val="21"/>
              </w:rPr>
            </w:pPr>
          </w:p>
        </w:tc>
        <w:tc>
          <w:tcPr>
            <w:tcW w:w="7512" w:type="dxa"/>
            <w:vAlign w:val="center"/>
          </w:tcPr>
          <w:p w:rsidR="00553AAD" w:rsidRPr="00FA41F3" w:rsidRDefault="00553AAD" w:rsidP="001908C8">
            <w:pPr>
              <w:spacing w:line="280" w:lineRule="exact"/>
              <w:rPr>
                <w:rFonts w:asciiTheme="minorEastAsia" w:hAnsiTheme="minorEastAsia"/>
                <w:sz w:val="20"/>
                <w:szCs w:val="21"/>
              </w:rPr>
            </w:pPr>
            <w:r w:rsidRPr="00FA41F3">
              <w:rPr>
                <w:rFonts w:asciiTheme="minorEastAsia" w:hAnsiTheme="minorEastAsia" w:hint="eastAsia"/>
                <w:sz w:val="20"/>
                <w:szCs w:val="21"/>
              </w:rPr>
              <w:t>（2）出入口</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258" w:type="dxa"/>
            <w:vMerge/>
            <w:tcBorders>
              <w:top w:val="nil"/>
            </w:tcBorders>
            <w:vAlign w:val="center"/>
          </w:tcPr>
          <w:p w:rsidR="00553AAD" w:rsidRPr="00FA41F3" w:rsidRDefault="00553AAD" w:rsidP="001908C8">
            <w:pPr>
              <w:spacing w:line="280" w:lineRule="exact"/>
              <w:rPr>
                <w:rFonts w:asciiTheme="minorEastAsia" w:hAnsiTheme="minorEastAsia"/>
                <w:sz w:val="20"/>
                <w:szCs w:val="21"/>
              </w:rPr>
            </w:pPr>
          </w:p>
        </w:tc>
        <w:tc>
          <w:tcPr>
            <w:tcW w:w="7512" w:type="dxa"/>
            <w:vAlign w:val="center"/>
          </w:tcPr>
          <w:p w:rsidR="00553AAD" w:rsidRPr="00FA41F3" w:rsidRDefault="00553AAD" w:rsidP="001908C8">
            <w:pPr>
              <w:spacing w:line="280" w:lineRule="exact"/>
              <w:rPr>
                <w:rFonts w:asciiTheme="minorEastAsia" w:hAnsiTheme="minorEastAsia"/>
                <w:sz w:val="20"/>
                <w:szCs w:val="21"/>
              </w:rPr>
            </w:pPr>
            <w:r w:rsidRPr="00FA41F3">
              <w:rPr>
                <w:rFonts w:asciiTheme="minorEastAsia" w:hAnsiTheme="minorEastAsia" w:hint="eastAsia"/>
                <w:sz w:val="20"/>
                <w:szCs w:val="21"/>
              </w:rPr>
              <w:t>（3）車路及び主要施設（建築物の内部にあるものを除く。）</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567"/>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258" w:type="dxa"/>
            <w:vMerge/>
            <w:tcBorders>
              <w:top w:val="nil"/>
            </w:tcBorders>
            <w:vAlign w:val="center"/>
          </w:tcPr>
          <w:p w:rsidR="00553AAD" w:rsidRPr="00FA41F3" w:rsidRDefault="00553AAD" w:rsidP="001908C8">
            <w:pPr>
              <w:spacing w:line="280" w:lineRule="exact"/>
              <w:rPr>
                <w:rFonts w:asciiTheme="minorEastAsia" w:hAnsiTheme="minorEastAsia"/>
                <w:sz w:val="20"/>
                <w:szCs w:val="21"/>
              </w:rPr>
            </w:pPr>
          </w:p>
        </w:tc>
        <w:tc>
          <w:tcPr>
            <w:tcW w:w="7512" w:type="dxa"/>
            <w:vAlign w:val="center"/>
          </w:tcPr>
          <w:p w:rsidR="00553AAD" w:rsidRPr="00FA41F3" w:rsidRDefault="00553AAD" w:rsidP="001908C8">
            <w:pPr>
              <w:spacing w:line="280" w:lineRule="exact"/>
              <w:ind w:left="500" w:hangingChars="250" w:hanging="500"/>
              <w:rPr>
                <w:rFonts w:asciiTheme="minorEastAsia" w:hAnsiTheme="minorEastAsia"/>
                <w:sz w:val="20"/>
                <w:szCs w:val="21"/>
              </w:rPr>
            </w:pPr>
            <w:r w:rsidRPr="00FA41F3">
              <w:rPr>
                <w:rFonts w:asciiTheme="minorEastAsia" w:hAnsiTheme="minorEastAsia" w:hint="eastAsia"/>
                <w:sz w:val="20"/>
                <w:szCs w:val="21"/>
              </w:rPr>
              <w:t>（4</w:t>
            </w:r>
            <w:r w:rsidR="00F07608" w:rsidRPr="00FA41F3">
              <w:rPr>
                <w:rFonts w:asciiTheme="minorEastAsia" w:hAnsiTheme="minorEastAsia" w:hint="eastAsia"/>
                <w:sz w:val="20"/>
                <w:szCs w:val="21"/>
              </w:rPr>
              <w:t>）付近の道路並びに令第</w:t>
            </w:r>
            <w:r w:rsidR="001908C8">
              <w:rPr>
                <w:rFonts w:asciiTheme="minorEastAsia" w:hAnsiTheme="minorEastAsia" w:hint="eastAsia"/>
                <w:sz w:val="20"/>
                <w:szCs w:val="21"/>
              </w:rPr>
              <w:t>7</w:t>
            </w:r>
            <w:r w:rsidR="00F07608" w:rsidRPr="00FA41F3">
              <w:rPr>
                <w:rFonts w:asciiTheme="minorEastAsia" w:hAnsiTheme="minorEastAsia" w:hint="eastAsia"/>
                <w:sz w:val="20"/>
                <w:szCs w:val="21"/>
              </w:rPr>
              <w:t>条第</w:t>
            </w:r>
            <w:r w:rsidR="001908C8">
              <w:rPr>
                <w:rFonts w:asciiTheme="minorEastAsia" w:hAnsiTheme="minorEastAsia" w:hint="eastAsia"/>
                <w:sz w:val="20"/>
                <w:szCs w:val="21"/>
              </w:rPr>
              <w:t>1</w:t>
            </w:r>
            <w:r w:rsidR="00F07608" w:rsidRPr="00FA41F3">
              <w:rPr>
                <w:rFonts w:asciiTheme="minorEastAsia" w:hAnsiTheme="minorEastAsia" w:hint="eastAsia"/>
                <w:sz w:val="20"/>
                <w:szCs w:val="21"/>
              </w:rPr>
              <w:t>項</w:t>
            </w:r>
            <w:r w:rsidRPr="00FA41F3">
              <w:rPr>
                <w:rFonts w:asciiTheme="minorEastAsia" w:hAnsiTheme="minorEastAsia" w:hint="eastAsia"/>
                <w:sz w:val="20"/>
                <w:szCs w:val="21"/>
              </w:rPr>
              <w:t>に規定する道路の部分、陸橋の下、橋及びトンネル</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7770" w:type="dxa"/>
            <w:gridSpan w:val="2"/>
            <w:vAlign w:val="center"/>
          </w:tcPr>
          <w:p w:rsidR="00553AAD" w:rsidRPr="00FA41F3" w:rsidRDefault="00553AAD" w:rsidP="001908C8">
            <w:pPr>
              <w:spacing w:line="280" w:lineRule="exact"/>
              <w:rPr>
                <w:rFonts w:asciiTheme="minorEastAsia" w:hAnsiTheme="minorEastAsia"/>
                <w:sz w:val="20"/>
                <w:szCs w:val="21"/>
              </w:rPr>
            </w:pPr>
            <w:r w:rsidRPr="00FA41F3">
              <w:rPr>
                <w:rFonts w:asciiTheme="minorEastAsia" w:hAnsiTheme="minorEastAsia" w:hint="eastAsia"/>
                <w:sz w:val="20"/>
                <w:szCs w:val="21"/>
              </w:rPr>
              <w:t>③建築物である路外駐車場の場合の必要図面等</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7770" w:type="dxa"/>
            <w:gridSpan w:val="2"/>
            <w:vAlign w:val="center"/>
          </w:tcPr>
          <w:p w:rsidR="00553AAD" w:rsidRPr="00FA41F3" w:rsidRDefault="00553AAD" w:rsidP="001908C8">
            <w:pPr>
              <w:spacing w:line="280" w:lineRule="exact"/>
              <w:rPr>
                <w:rFonts w:asciiTheme="minorEastAsia" w:hAnsiTheme="minorEastAsia"/>
                <w:sz w:val="20"/>
                <w:szCs w:val="21"/>
              </w:rPr>
            </w:pPr>
            <w:r w:rsidRPr="00FA41F3">
              <w:rPr>
                <w:rFonts w:asciiTheme="minorEastAsia" w:hAnsiTheme="minorEastAsia" w:hint="eastAsia"/>
                <w:sz w:val="20"/>
                <w:szCs w:val="21"/>
              </w:rPr>
              <w:t>（1）各階平面図（S=1/200以上）</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7770" w:type="dxa"/>
            <w:gridSpan w:val="2"/>
            <w:vAlign w:val="center"/>
          </w:tcPr>
          <w:p w:rsidR="00553AAD" w:rsidRPr="00FA41F3" w:rsidRDefault="00553AAD" w:rsidP="001908C8">
            <w:pPr>
              <w:spacing w:line="280" w:lineRule="exact"/>
              <w:rPr>
                <w:rFonts w:asciiTheme="minorEastAsia" w:hAnsiTheme="minorEastAsia"/>
                <w:sz w:val="20"/>
                <w:szCs w:val="21"/>
              </w:rPr>
            </w:pPr>
            <w:r w:rsidRPr="00FA41F3">
              <w:rPr>
                <w:rFonts w:asciiTheme="minorEastAsia" w:hAnsiTheme="minorEastAsia" w:hint="eastAsia"/>
                <w:sz w:val="20"/>
                <w:szCs w:val="21"/>
              </w:rPr>
              <w:t>（2）2面以上の立面図（S=1/200以上）</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F07608" w:rsidRPr="00FA41F3" w:rsidTr="001908C8">
        <w:trPr>
          <w:trHeight w:hRule="exact" w:val="284"/>
        </w:trPr>
        <w:tc>
          <w:tcPr>
            <w:tcW w:w="276" w:type="dxa"/>
            <w:vMerge/>
            <w:vAlign w:val="center"/>
          </w:tcPr>
          <w:p w:rsidR="00F07608" w:rsidRPr="00FA41F3" w:rsidRDefault="00F07608" w:rsidP="001908C8">
            <w:pPr>
              <w:spacing w:line="280" w:lineRule="exact"/>
              <w:rPr>
                <w:rFonts w:asciiTheme="minorEastAsia" w:hAnsiTheme="minorEastAsia"/>
                <w:sz w:val="20"/>
                <w:szCs w:val="21"/>
              </w:rPr>
            </w:pPr>
          </w:p>
        </w:tc>
        <w:tc>
          <w:tcPr>
            <w:tcW w:w="7770" w:type="dxa"/>
            <w:gridSpan w:val="2"/>
            <w:vAlign w:val="center"/>
          </w:tcPr>
          <w:p w:rsidR="00F07608" w:rsidRPr="00FA41F3" w:rsidRDefault="00F07608" w:rsidP="001908C8">
            <w:pPr>
              <w:spacing w:line="280" w:lineRule="exact"/>
              <w:rPr>
                <w:rFonts w:asciiTheme="minorEastAsia" w:hAnsiTheme="minorEastAsia"/>
                <w:sz w:val="20"/>
                <w:szCs w:val="21"/>
              </w:rPr>
            </w:pPr>
            <w:r w:rsidRPr="00FA41F3">
              <w:rPr>
                <w:rFonts w:asciiTheme="minorEastAsia" w:hAnsiTheme="minorEastAsia" w:hint="eastAsia"/>
                <w:sz w:val="20"/>
                <w:szCs w:val="21"/>
              </w:rPr>
              <w:t>（3）2面以上の断面図（S=1/200以上）</w:t>
            </w:r>
          </w:p>
        </w:tc>
        <w:tc>
          <w:tcPr>
            <w:tcW w:w="2552" w:type="dxa"/>
            <w:vAlign w:val="center"/>
          </w:tcPr>
          <w:p w:rsidR="00F07608" w:rsidRPr="00FA41F3" w:rsidRDefault="00F07608" w:rsidP="001908C8">
            <w:pPr>
              <w:spacing w:line="280" w:lineRule="exact"/>
              <w:rPr>
                <w:rFonts w:asciiTheme="minorEastAsia" w:hAnsiTheme="minorEastAsia"/>
                <w:sz w:val="20"/>
                <w:szCs w:val="21"/>
              </w:rPr>
            </w:pPr>
          </w:p>
        </w:tc>
      </w:tr>
      <w:tr w:rsidR="00553AAD" w:rsidRPr="00FA41F3" w:rsidTr="001908C8">
        <w:trPr>
          <w:trHeight w:hRule="exact" w:val="284"/>
        </w:trPr>
        <w:tc>
          <w:tcPr>
            <w:tcW w:w="8046" w:type="dxa"/>
            <w:gridSpan w:val="3"/>
            <w:tcBorders>
              <w:top w:val="single" w:sz="4" w:space="0" w:color="auto"/>
              <w:bottom w:val="nil"/>
            </w:tcBorders>
            <w:vAlign w:val="center"/>
          </w:tcPr>
          <w:p w:rsidR="00553AAD" w:rsidRPr="00FA41F3" w:rsidRDefault="00553AAD" w:rsidP="001908C8">
            <w:pPr>
              <w:tabs>
                <w:tab w:val="right" w:pos="7838"/>
              </w:tabs>
              <w:spacing w:line="280" w:lineRule="exact"/>
              <w:rPr>
                <w:rFonts w:asciiTheme="minorEastAsia" w:hAnsiTheme="minorEastAsia"/>
                <w:sz w:val="20"/>
                <w:szCs w:val="21"/>
              </w:rPr>
            </w:pPr>
            <w:r w:rsidRPr="00FA41F3">
              <w:rPr>
                <w:rFonts w:asciiTheme="minorEastAsia" w:hAnsiTheme="minorEastAsia" w:hint="eastAsia"/>
                <w:sz w:val="20"/>
                <w:szCs w:val="21"/>
              </w:rPr>
              <w:t>3</w:t>
            </w:r>
            <w:r w:rsidR="00F07608" w:rsidRPr="00FA41F3">
              <w:rPr>
                <w:rFonts w:asciiTheme="minorEastAsia" w:hAnsiTheme="minorEastAsia" w:hint="eastAsia"/>
                <w:sz w:val="20"/>
                <w:szCs w:val="21"/>
              </w:rPr>
              <w:t xml:space="preserve">　構造及び設備の基準を満たしているか。（法第</w:t>
            </w:r>
            <w:r w:rsidRPr="00FA41F3">
              <w:rPr>
                <w:rFonts w:asciiTheme="minorEastAsia" w:hAnsiTheme="minorEastAsia" w:hint="eastAsia"/>
                <w:sz w:val="20"/>
                <w:szCs w:val="21"/>
              </w:rPr>
              <w:t>11</w:t>
            </w:r>
            <w:r w:rsidR="00F07608" w:rsidRPr="00FA41F3">
              <w:rPr>
                <w:rFonts w:asciiTheme="minorEastAsia" w:hAnsiTheme="minorEastAsia" w:hint="eastAsia"/>
                <w:sz w:val="20"/>
                <w:szCs w:val="21"/>
              </w:rPr>
              <w:t>条</w:t>
            </w:r>
            <w:r w:rsidRPr="00FA41F3">
              <w:rPr>
                <w:rFonts w:asciiTheme="minorEastAsia" w:hAnsiTheme="minorEastAsia" w:hint="eastAsia"/>
                <w:sz w:val="20"/>
                <w:szCs w:val="21"/>
              </w:rPr>
              <w:t>）</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567"/>
        </w:trPr>
        <w:tc>
          <w:tcPr>
            <w:tcW w:w="276" w:type="dxa"/>
            <w:vMerge w:val="restart"/>
            <w:tcBorders>
              <w:top w:val="nil"/>
            </w:tcBorders>
            <w:vAlign w:val="center"/>
          </w:tcPr>
          <w:p w:rsidR="00553AAD" w:rsidRPr="00FA41F3" w:rsidRDefault="00553AAD" w:rsidP="001908C8">
            <w:pPr>
              <w:spacing w:line="280" w:lineRule="exact"/>
              <w:rPr>
                <w:rFonts w:asciiTheme="minorEastAsia" w:hAnsiTheme="minorEastAsia"/>
                <w:sz w:val="20"/>
                <w:szCs w:val="21"/>
              </w:rPr>
            </w:pPr>
          </w:p>
        </w:tc>
        <w:tc>
          <w:tcPr>
            <w:tcW w:w="7770" w:type="dxa"/>
            <w:gridSpan w:val="2"/>
            <w:shd w:val="clear" w:color="auto" w:fill="auto"/>
            <w:vAlign w:val="center"/>
          </w:tcPr>
          <w:p w:rsidR="00553AAD" w:rsidRPr="00FA41F3" w:rsidRDefault="00553AAD" w:rsidP="001908C8">
            <w:pPr>
              <w:tabs>
                <w:tab w:val="right" w:pos="7838"/>
              </w:tabs>
              <w:spacing w:line="280" w:lineRule="exact"/>
              <w:ind w:left="200" w:hangingChars="100" w:hanging="200"/>
              <w:rPr>
                <w:rFonts w:asciiTheme="minorEastAsia" w:hAnsiTheme="minorEastAsia"/>
                <w:sz w:val="20"/>
                <w:szCs w:val="21"/>
              </w:rPr>
            </w:pPr>
            <w:r w:rsidRPr="00FA41F3">
              <w:rPr>
                <w:rFonts w:asciiTheme="minorEastAsia" w:hAnsiTheme="minorEastAsia" w:hint="eastAsia"/>
                <w:sz w:val="20"/>
                <w:szCs w:val="21"/>
              </w:rPr>
              <w:t>①機械式駐車施設の場合、国土交通大臣の許可書の写しがあるか。（ある場合の認定基準は都市局長通達「駐車場法施行令第15</w:t>
            </w:r>
            <w:r w:rsidR="00815708" w:rsidRPr="00FA41F3">
              <w:rPr>
                <w:rFonts w:asciiTheme="minorEastAsia" w:hAnsiTheme="minorEastAsia" w:hint="eastAsia"/>
                <w:sz w:val="20"/>
                <w:szCs w:val="21"/>
              </w:rPr>
              <w:t>条の認定基準について」による。）</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7770" w:type="dxa"/>
            <w:gridSpan w:val="2"/>
            <w:tcBorders>
              <w:bottom w:val="nil"/>
            </w:tcBorders>
            <w:vAlign w:val="center"/>
          </w:tcPr>
          <w:p w:rsidR="00553AAD" w:rsidRPr="00FA41F3" w:rsidRDefault="00553AAD" w:rsidP="001908C8">
            <w:pPr>
              <w:tabs>
                <w:tab w:val="right" w:pos="7838"/>
              </w:tabs>
              <w:spacing w:line="280" w:lineRule="exact"/>
              <w:rPr>
                <w:rFonts w:asciiTheme="minorEastAsia" w:hAnsiTheme="minorEastAsia"/>
                <w:sz w:val="20"/>
                <w:szCs w:val="21"/>
              </w:rPr>
            </w:pPr>
            <w:r w:rsidRPr="00FA41F3">
              <w:rPr>
                <w:rFonts w:asciiTheme="minorEastAsia" w:hAnsiTheme="minorEastAsia" w:hint="eastAsia"/>
                <w:sz w:val="20"/>
                <w:szCs w:val="21"/>
              </w:rPr>
              <w:t>②出入口が以下に掲げる箇所に設けていないか。</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258" w:type="dxa"/>
            <w:vMerge w:val="restart"/>
            <w:tcBorders>
              <w:top w:val="nil"/>
            </w:tcBorders>
            <w:vAlign w:val="center"/>
          </w:tcPr>
          <w:p w:rsidR="00553AAD" w:rsidRPr="00FA41F3" w:rsidRDefault="00553AAD" w:rsidP="001908C8">
            <w:pPr>
              <w:tabs>
                <w:tab w:val="right" w:pos="7838"/>
              </w:tabs>
              <w:spacing w:line="280" w:lineRule="exact"/>
              <w:rPr>
                <w:rFonts w:asciiTheme="minorEastAsia" w:hAnsiTheme="minorEastAsia"/>
                <w:sz w:val="20"/>
                <w:szCs w:val="21"/>
              </w:rPr>
            </w:pPr>
          </w:p>
        </w:tc>
        <w:tc>
          <w:tcPr>
            <w:tcW w:w="7512" w:type="dxa"/>
            <w:vAlign w:val="center"/>
          </w:tcPr>
          <w:p w:rsidR="00553AAD" w:rsidRPr="00FA41F3" w:rsidRDefault="00553AAD" w:rsidP="001908C8">
            <w:pPr>
              <w:tabs>
                <w:tab w:val="right" w:pos="7838"/>
              </w:tabs>
              <w:spacing w:line="280" w:lineRule="exact"/>
              <w:rPr>
                <w:rFonts w:asciiTheme="minorEastAsia" w:hAnsiTheme="minorEastAsia"/>
                <w:sz w:val="20"/>
                <w:szCs w:val="21"/>
              </w:rPr>
            </w:pPr>
            <w:r w:rsidRPr="00FA41F3">
              <w:rPr>
                <w:rFonts w:asciiTheme="minorEastAsia" w:hAnsiTheme="minorEastAsia" w:hint="eastAsia"/>
                <w:sz w:val="20"/>
                <w:szCs w:val="21"/>
              </w:rPr>
              <w:t>（1</w:t>
            </w:r>
            <w:r w:rsidR="00F07608" w:rsidRPr="00FA41F3">
              <w:rPr>
                <w:rFonts w:asciiTheme="minorEastAsia" w:hAnsiTheme="minorEastAsia" w:hint="eastAsia"/>
                <w:sz w:val="20"/>
                <w:szCs w:val="21"/>
              </w:rPr>
              <w:t>）道路交通法第</w:t>
            </w:r>
            <w:r w:rsidRPr="00FA41F3">
              <w:rPr>
                <w:rFonts w:asciiTheme="minorEastAsia" w:hAnsiTheme="minorEastAsia" w:hint="eastAsia"/>
                <w:sz w:val="20"/>
                <w:szCs w:val="21"/>
              </w:rPr>
              <w:t>44</w:t>
            </w:r>
            <w:r w:rsidR="00F07608" w:rsidRPr="00FA41F3">
              <w:rPr>
                <w:rFonts w:asciiTheme="minorEastAsia" w:hAnsiTheme="minorEastAsia" w:hint="eastAsia"/>
                <w:sz w:val="20"/>
                <w:szCs w:val="21"/>
              </w:rPr>
              <w:t>条</w:t>
            </w:r>
            <w:r w:rsidRPr="00FA41F3">
              <w:rPr>
                <w:rFonts w:asciiTheme="minorEastAsia" w:hAnsiTheme="minorEastAsia" w:hint="eastAsia"/>
                <w:sz w:val="20"/>
                <w:szCs w:val="21"/>
              </w:rPr>
              <w:t>各号に掲げる道路の部分（警察署への意見照会が必要か。）</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258" w:type="dxa"/>
            <w:vMerge/>
            <w:tcBorders>
              <w:top w:val="nil"/>
            </w:tcBorders>
            <w:vAlign w:val="center"/>
          </w:tcPr>
          <w:p w:rsidR="00553AAD" w:rsidRPr="00FA41F3" w:rsidRDefault="00553AAD" w:rsidP="001908C8">
            <w:pPr>
              <w:tabs>
                <w:tab w:val="right" w:pos="7838"/>
              </w:tabs>
              <w:spacing w:line="280" w:lineRule="exact"/>
              <w:rPr>
                <w:rFonts w:asciiTheme="minorEastAsia" w:hAnsiTheme="minorEastAsia"/>
                <w:sz w:val="20"/>
                <w:szCs w:val="21"/>
              </w:rPr>
            </w:pPr>
          </w:p>
        </w:tc>
        <w:tc>
          <w:tcPr>
            <w:tcW w:w="7512" w:type="dxa"/>
            <w:vAlign w:val="center"/>
          </w:tcPr>
          <w:p w:rsidR="00553AAD" w:rsidRPr="00FA41F3" w:rsidRDefault="00553AAD" w:rsidP="001908C8">
            <w:pPr>
              <w:tabs>
                <w:tab w:val="right" w:pos="7838"/>
              </w:tabs>
              <w:spacing w:line="280" w:lineRule="exact"/>
              <w:rPr>
                <w:rFonts w:asciiTheme="minorEastAsia" w:hAnsiTheme="minorEastAsia"/>
                <w:sz w:val="20"/>
                <w:szCs w:val="21"/>
              </w:rPr>
            </w:pPr>
            <w:r w:rsidRPr="00FA41F3">
              <w:rPr>
                <w:rFonts w:asciiTheme="minorEastAsia" w:hAnsiTheme="minorEastAsia" w:hint="eastAsia"/>
                <w:sz w:val="20"/>
                <w:szCs w:val="21"/>
              </w:rPr>
              <w:t>（2</w:t>
            </w:r>
            <w:r w:rsidR="001908C8">
              <w:rPr>
                <w:rFonts w:asciiTheme="minorEastAsia" w:hAnsiTheme="minorEastAsia" w:hint="eastAsia"/>
                <w:sz w:val="20"/>
                <w:szCs w:val="21"/>
              </w:rPr>
              <w:t>）横断歩道橋の昇降口から5</w:t>
            </w:r>
            <w:r w:rsidRPr="00FA41F3">
              <w:rPr>
                <w:rFonts w:asciiTheme="minorEastAsia" w:hAnsiTheme="minorEastAsia" w:hint="eastAsia"/>
                <w:sz w:val="20"/>
                <w:szCs w:val="21"/>
              </w:rPr>
              <w:t>ｍ以内の道路の部分</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258" w:type="dxa"/>
            <w:vMerge/>
            <w:tcBorders>
              <w:top w:val="nil"/>
            </w:tcBorders>
            <w:vAlign w:val="center"/>
          </w:tcPr>
          <w:p w:rsidR="00553AAD" w:rsidRPr="00FA41F3" w:rsidRDefault="00553AAD" w:rsidP="001908C8">
            <w:pPr>
              <w:tabs>
                <w:tab w:val="right" w:pos="7838"/>
              </w:tabs>
              <w:spacing w:line="280" w:lineRule="exact"/>
              <w:rPr>
                <w:rFonts w:asciiTheme="minorEastAsia" w:hAnsiTheme="minorEastAsia"/>
                <w:sz w:val="20"/>
                <w:szCs w:val="21"/>
              </w:rPr>
            </w:pPr>
          </w:p>
        </w:tc>
        <w:tc>
          <w:tcPr>
            <w:tcW w:w="7512" w:type="dxa"/>
            <w:vAlign w:val="center"/>
          </w:tcPr>
          <w:p w:rsidR="00553AAD" w:rsidRPr="00FA41F3" w:rsidRDefault="00553AAD" w:rsidP="001908C8">
            <w:pPr>
              <w:tabs>
                <w:tab w:val="right" w:pos="7838"/>
              </w:tabs>
              <w:spacing w:line="280" w:lineRule="exact"/>
              <w:rPr>
                <w:rFonts w:asciiTheme="minorEastAsia" w:hAnsiTheme="minorEastAsia"/>
                <w:sz w:val="20"/>
                <w:szCs w:val="21"/>
              </w:rPr>
            </w:pPr>
            <w:r w:rsidRPr="00FA41F3">
              <w:rPr>
                <w:rFonts w:asciiTheme="minorEastAsia" w:hAnsiTheme="minorEastAsia" w:hint="eastAsia"/>
                <w:sz w:val="20"/>
                <w:szCs w:val="21"/>
              </w:rPr>
              <w:t>（3）小学校、盲学校等の施設の出入口から20ｍ以内の道路の部分</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258" w:type="dxa"/>
            <w:vMerge/>
            <w:tcBorders>
              <w:top w:val="nil"/>
            </w:tcBorders>
            <w:vAlign w:val="center"/>
          </w:tcPr>
          <w:p w:rsidR="00553AAD" w:rsidRPr="00FA41F3" w:rsidRDefault="00553AAD" w:rsidP="001908C8">
            <w:pPr>
              <w:tabs>
                <w:tab w:val="right" w:pos="7838"/>
              </w:tabs>
              <w:spacing w:line="280" w:lineRule="exact"/>
              <w:rPr>
                <w:rFonts w:asciiTheme="minorEastAsia" w:hAnsiTheme="minorEastAsia"/>
                <w:sz w:val="20"/>
                <w:szCs w:val="21"/>
              </w:rPr>
            </w:pPr>
          </w:p>
        </w:tc>
        <w:tc>
          <w:tcPr>
            <w:tcW w:w="7512" w:type="dxa"/>
            <w:vAlign w:val="center"/>
          </w:tcPr>
          <w:p w:rsidR="00553AAD" w:rsidRPr="00FA41F3" w:rsidRDefault="00553AAD" w:rsidP="001908C8">
            <w:pPr>
              <w:tabs>
                <w:tab w:val="right" w:pos="7838"/>
              </w:tabs>
              <w:spacing w:line="280" w:lineRule="exact"/>
              <w:rPr>
                <w:rFonts w:asciiTheme="minorEastAsia" w:hAnsiTheme="minorEastAsia"/>
                <w:sz w:val="20"/>
                <w:szCs w:val="21"/>
              </w:rPr>
            </w:pPr>
            <w:r w:rsidRPr="00FA41F3">
              <w:rPr>
                <w:rFonts w:asciiTheme="minorEastAsia" w:hAnsiTheme="minorEastAsia" w:hint="eastAsia"/>
                <w:sz w:val="20"/>
                <w:szCs w:val="21"/>
              </w:rPr>
              <w:t>（4）橋</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258" w:type="dxa"/>
            <w:vMerge/>
            <w:tcBorders>
              <w:top w:val="nil"/>
            </w:tcBorders>
            <w:vAlign w:val="center"/>
          </w:tcPr>
          <w:p w:rsidR="00553AAD" w:rsidRPr="00FA41F3" w:rsidRDefault="00553AAD" w:rsidP="001908C8">
            <w:pPr>
              <w:tabs>
                <w:tab w:val="right" w:pos="7838"/>
              </w:tabs>
              <w:spacing w:line="280" w:lineRule="exact"/>
              <w:rPr>
                <w:rFonts w:asciiTheme="minorEastAsia" w:hAnsiTheme="minorEastAsia"/>
                <w:sz w:val="20"/>
                <w:szCs w:val="21"/>
              </w:rPr>
            </w:pPr>
          </w:p>
        </w:tc>
        <w:tc>
          <w:tcPr>
            <w:tcW w:w="7512" w:type="dxa"/>
            <w:vAlign w:val="center"/>
          </w:tcPr>
          <w:p w:rsidR="00553AAD" w:rsidRPr="00FA41F3" w:rsidRDefault="00553AAD" w:rsidP="001908C8">
            <w:pPr>
              <w:tabs>
                <w:tab w:val="right" w:pos="7838"/>
              </w:tabs>
              <w:spacing w:line="280" w:lineRule="exact"/>
              <w:rPr>
                <w:rFonts w:asciiTheme="minorEastAsia" w:hAnsiTheme="minorEastAsia"/>
                <w:sz w:val="20"/>
                <w:szCs w:val="21"/>
              </w:rPr>
            </w:pPr>
            <w:r w:rsidRPr="00FA41F3">
              <w:rPr>
                <w:rFonts w:asciiTheme="minorEastAsia" w:hAnsiTheme="minorEastAsia" w:hint="eastAsia"/>
                <w:sz w:val="20"/>
                <w:szCs w:val="21"/>
              </w:rPr>
              <w:t>（5）幅員が６ｍ未満または縦断勾配が10％を超える道路</w:t>
            </w:r>
          </w:p>
        </w:tc>
        <w:tc>
          <w:tcPr>
            <w:tcW w:w="2552" w:type="dxa"/>
            <w:vAlign w:val="center"/>
          </w:tcPr>
          <w:p w:rsidR="00553AAD" w:rsidRPr="00FA41F3" w:rsidRDefault="00553AAD" w:rsidP="001908C8">
            <w:pPr>
              <w:spacing w:line="280" w:lineRule="exact"/>
              <w:rPr>
                <w:rFonts w:asciiTheme="minorEastAsia" w:hAnsiTheme="minorEastAsia"/>
                <w:sz w:val="20"/>
                <w:szCs w:val="21"/>
              </w:rPr>
            </w:pPr>
            <w:r w:rsidRPr="00FA41F3">
              <w:rPr>
                <w:rFonts w:asciiTheme="minorEastAsia" w:hAnsiTheme="minorEastAsia" w:hint="eastAsia"/>
                <w:sz w:val="20"/>
                <w:szCs w:val="21"/>
              </w:rPr>
              <w:t>幅員</w:t>
            </w:r>
            <w:r w:rsidR="001908C8">
              <w:rPr>
                <w:rFonts w:asciiTheme="minorEastAsia" w:hAnsiTheme="minorEastAsia" w:hint="eastAsia"/>
                <w:sz w:val="20"/>
                <w:szCs w:val="21"/>
              </w:rPr>
              <w:t xml:space="preserve">　　 </w:t>
            </w:r>
            <w:r w:rsidRPr="00FA41F3">
              <w:rPr>
                <w:rFonts w:asciiTheme="minorEastAsia" w:hAnsiTheme="minorEastAsia" w:hint="eastAsia"/>
                <w:sz w:val="20"/>
                <w:szCs w:val="21"/>
              </w:rPr>
              <w:t>ｍ、勾配</w:t>
            </w:r>
            <w:r w:rsidR="001908C8">
              <w:rPr>
                <w:rFonts w:asciiTheme="minorEastAsia" w:hAnsiTheme="minorEastAsia" w:hint="eastAsia"/>
                <w:sz w:val="20"/>
                <w:szCs w:val="21"/>
              </w:rPr>
              <w:t xml:space="preserve">　 　</w:t>
            </w:r>
            <w:r w:rsidRPr="00FA41F3">
              <w:rPr>
                <w:rFonts w:asciiTheme="minorEastAsia" w:hAnsiTheme="minorEastAsia" w:hint="eastAsia"/>
                <w:sz w:val="20"/>
                <w:szCs w:val="21"/>
              </w:rPr>
              <w:t>％</w:t>
            </w:r>
          </w:p>
        </w:tc>
      </w:tr>
      <w:tr w:rsidR="00553AAD" w:rsidRPr="00FA41F3" w:rsidTr="001908C8">
        <w:trPr>
          <w:trHeight w:hRule="exact" w:val="567"/>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7770" w:type="dxa"/>
            <w:gridSpan w:val="2"/>
            <w:vAlign w:val="center"/>
          </w:tcPr>
          <w:p w:rsidR="00553AAD" w:rsidRPr="00FA41F3" w:rsidRDefault="00553AAD" w:rsidP="001908C8">
            <w:pPr>
              <w:tabs>
                <w:tab w:val="right" w:pos="7838"/>
              </w:tabs>
              <w:spacing w:line="280" w:lineRule="exact"/>
              <w:ind w:left="200" w:hangingChars="100" w:hanging="200"/>
              <w:rPr>
                <w:rFonts w:asciiTheme="minorEastAsia" w:hAnsiTheme="minorEastAsia"/>
                <w:sz w:val="20"/>
                <w:szCs w:val="21"/>
              </w:rPr>
            </w:pPr>
            <w:r w:rsidRPr="00FA41F3">
              <w:rPr>
                <w:rFonts w:asciiTheme="minorEastAsia" w:hAnsiTheme="minorEastAsia" w:hint="eastAsia"/>
                <w:sz w:val="20"/>
                <w:szCs w:val="21"/>
              </w:rPr>
              <w:t>③前面道路が２以上ある場合、自動車交</w:t>
            </w:r>
            <w:r w:rsidR="00C95EEF" w:rsidRPr="00FA41F3">
              <w:rPr>
                <w:rFonts w:asciiTheme="minorEastAsia" w:hAnsiTheme="minorEastAsia" w:hint="eastAsia"/>
                <w:sz w:val="20"/>
                <w:szCs w:val="21"/>
              </w:rPr>
              <w:t>通に支障を及ぼすおそれの少ない道路に出入口を設けているか。（令</w:t>
            </w:r>
            <w:r w:rsidR="001908C8">
              <w:rPr>
                <w:rFonts w:asciiTheme="minorEastAsia" w:hAnsiTheme="minorEastAsia" w:hint="eastAsia"/>
                <w:sz w:val="20"/>
                <w:szCs w:val="21"/>
              </w:rPr>
              <w:t>第7</w:t>
            </w:r>
            <w:r w:rsidR="00C95EEF" w:rsidRPr="00FA41F3">
              <w:rPr>
                <w:rFonts w:asciiTheme="minorEastAsia" w:hAnsiTheme="minorEastAsia" w:hint="eastAsia"/>
                <w:sz w:val="20"/>
                <w:szCs w:val="21"/>
              </w:rPr>
              <w:t>条第</w:t>
            </w:r>
            <w:r w:rsidR="001908C8">
              <w:rPr>
                <w:rFonts w:asciiTheme="minorEastAsia" w:hAnsiTheme="minorEastAsia" w:hint="eastAsia"/>
                <w:sz w:val="20"/>
                <w:szCs w:val="21"/>
              </w:rPr>
              <w:t>2</w:t>
            </w:r>
            <w:r w:rsidR="00C95EEF" w:rsidRPr="00FA41F3">
              <w:rPr>
                <w:rFonts w:asciiTheme="minorEastAsia" w:hAnsiTheme="minorEastAsia" w:hint="eastAsia"/>
                <w:sz w:val="20"/>
                <w:szCs w:val="21"/>
              </w:rPr>
              <w:t>項</w:t>
            </w:r>
            <w:r w:rsidRPr="00FA41F3">
              <w:rPr>
                <w:rFonts w:asciiTheme="minorEastAsia" w:hAnsiTheme="minorEastAsia" w:hint="eastAsia"/>
                <w:sz w:val="20"/>
                <w:szCs w:val="21"/>
              </w:rPr>
              <w:t>）</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567"/>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7770" w:type="dxa"/>
            <w:gridSpan w:val="2"/>
            <w:vAlign w:val="center"/>
          </w:tcPr>
          <w:p w:rsidR="00553AAD" w:rsidRPr="00FA41F3" w:rsidRDefault="00553AAD" w:rsidP="001908C8">
            <w:pPr>
              <w:tabs>
                <w:tab w:val="right" w:pos="7838"/>
              </w:tabs>
              <w:spacing w:line="280" w:lineRule="exact"/>
              <w:ind w:left="200" w:hangingChars="100" w:hanging="200"/>
              <w:rPr>
                <w:rFonts w:asciiTheme="minorEastAsia" w:hAnsiTheme="minorEastAsia"/>
                <w:sz w:val="20"/>
                <w:szCs w:val="21"/>
              </w:rPr>
            </w:pPr>
            <w:r w:rsidRPr="00FA41F3">
              <w:rPr>
                <w:rFonts w:asciiTheme="minorEastAsia" w:hAnsiTheme="minorEastAsia" w:hint="eastAsia"/>
                <w:sz w:val="20"/>
                <w:szCs w:val="21"/>
              </w:rPr>
              <w:t>④自動車の駐車の用に供する部分の面積が6,000㎡以上の場合、出口と入口を分離した構造であり、かつ、それらが10</w:t>
            </w:r>
            <w:r w:rsidR="00C95EEF" w:rsidRPr="00FA41F3">
              <w:rPr>
                <w:rFonts w:asciiTheme="minorEastAsia" w:hAnsiTheme="minorEastAsia" w:hint="eastAsia"/>
                <w:sz w:val="20"/>
                <w:szCs w:val="21"/>
              </w:rPr>
              <w:t>ｍ以上離れているか。（令</w:t>
            </w:r>
            <w:r w:rsidR="001908C8">
              <w:rPr>
                <w:rFonts w:asciiTheme="minorEastAsia" w:hAnsiTheme="minorEastAsia" w:hint="eastAsia"/>
                <w:sz w:val="20"/>
                <w:szCs w:val="21"/>
              </w:rPr>
              <w:t>第7</w:t>
            </w:r>
            <w:r w:rsidR="00C95EEF" w:rsidRPr="00FA41F3">
              <w:rPr>
                <w:rFonts w:asciiTheme="minorEastAsia" w:hAnsiTheme="minorEastAsia" w:hint="eastAsia"/>
                <w:sz w:val="20"/>
                <w:szCs w:val="21"/>
              </w:rPr>
              <w:t>条第</w:t>
            </w:r>
            <w:r w:rsidR="001908C8">
              <w:rPr>
                <w:rFonts w:asciiTheme="minorEastAsia" w:hAnsiTheme="minorEastAsia" w:hint="eastAsia"/>
                <w:sz w:val="20"/>
                <w:szCs w:val="21"/>
              </w:rPr>
              <w:t>3</w:t>
            </w:r>
            <w:r w:rsidR="00C95EEF" w:rsidRPr="00FA41F3">
              <w:rPr>
                <w:rFonts w:asciiTheme="minorEastAsia" w:hAnsiTheme="minorEastAsia" w:hint="eastAsia"/>
                <w:sz w:val="20"/>
                <w:szCs w:val="21"/>
              </w:rPr>
              <w:t>項</w:t>
            </w:r>
            <w:r w:rsidRPr="00FA41F3">
              <w:rPr>
                <w:rFonts w:asciiTheme="minorEastAsia" w:hAnsiTheme="minorEastAsia" w:hint="eastAsia"/>
                <w:sz w:val="20"/>
                <w:szCs w:val="21"/>
              </w:rPr>
              <w:t>）</w:t>
            </w:r>
          </w:p>
        </w:tc>
        <w:tc>
          <w:tcPr>
            <w:tcW w:w="2552" w:type="dxa"/>
            <w:vAlign w:val="center"/>
          </w:tcPr>
          <w:p w:rsidR="00553AAD" w:rsidRPr="00FA41F3" w:rsidRDefault="00553AAD" w:rsidP="001908C8">
            <w:pPr>
              <w:wordWrap w:val="0"/>
              <w:spacing w:line="280" w:lineRule="exact"/>
              <w:jc w:val="right"/>
              <w:rPr>
                <w:rFonts w:asciiTheme="minorEastAsia" w:hAnsiTheme="minorEastAsia"/>
                <w:sz w:val="20"/>
                <w:szCs w:val="21"/>
              </w:rPr>
            </w:pPr>
            <w:r w:rsidRPr="00FA41F3">
              <w:rPr>
                <w:rFonts w:asciiTheme="minorEastAsia" w:hAnsiTheme="minorEastAsia" w:hint="eastAsia"/>
                <w:sz w:val="20"/>
                <w:szCs w:val="21"/>
              </w:rPr>
              <w:t>ｍ</w:t>
            </w: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7770" w:type="dxa"/>
            <w:gridSpan w:val="2"/>
            <w:vAlign w:val="center"/>
          </w:tcPr>
          <w:p w:rsidR="00553AAD" w:rsidRPr="00FA41F3" w:rsidRDefault="00553AAD" w:rsidP="001908C8">
            <w:pPr>
              <w:tabs>
                <w:tab w:val="right" w:pos="7838"/>
              </w:tabs>
              <w:spacing w:line="280" w:lineRule="exact"/>
              <w:rPr>
                <w:rFonts w:asciiTheme="minorEastAsia" w:hAnsiTheme="minorEastAsia"/>
                <w:sz w:val="20"/>
                <w:szCs w:val="21"/>
              </w:rPr>
            </w:pPr>
            <w:r w:rsidRPr="00FA41F3">
              <w:rPr>
                <w:rFonts w:asciiTheme="minorEastAsia" w:hAnsiTheme="minorEastAsia" w:hint="eastAsia"/>
                <w:sz w:val="20"/>
                <w:szCs w:val="21"/>
              </w:rPr>
              <w:t>⑤出入口にすみ切り（1.5</w:t>
            </w:r>
            <w:r w:rsidR="00C95EEF" w:rsidRPr="00FA41F3">
              <w:rPr>
                <w:rFonts w:asciiTheme="minorEastAsia" w:hAnsiTheme="minorEastAsia" w:hint="eastAsia"/>
                <w:sz w:val="20"/>
                <w:szCs w:val="21"/>
              </w:rPr>
              <w:t>ｍ以上）が設けられているか。（令</w:t>
            </w:r>
            <w:r w:rsidR="001908C8">
              <w:rPr>
                <w:rFonts w:asciiTheme="minorEastAsia" w:hAnsiTheme="minorEastAsia" w:hint="eastAsia"/>
                <w:sz w:val="20"/>
                <w:szCs w:val="21"/>
              </w:rPr>
              <w:t>第7</w:t>
            </w:r>
            <w:r w:rsidR="00C95EEF" w:rsidRPr="00FA41F3">
              <w:rPr>
                <w:rFonts w:asciiTheme="minorEastAsia" w:hAnsiTheme="minorEastAsia" w:hint="eastAsia"/>
                <w:sz w:val="20"/>
                <w:szCs w:val="21"/>
              </w:rPr>
              <w:t>条第</w:t>
            </w:r>
            <w:r w:rsidR="001908C8">
              <w:rPr>
                <w:rFonts w:asciiTheme="minorEastAsia" w:hAnsiTheme="minorEastAsia" w:hint="eastAsia"/>
                <w:sz w:val="20"/>
                <w:szCs w:val="21"/>
              </w:rPr>
              <w:t>4</w:t>
            </w:r>
            <w:r w:rsidR="00C95EEF" w:rsidRPr="00FA41F3">
              <w:rPr>
                <w:rFonts w:asciiTheme="minorEastAsia" w:hAnsiTheme="minorEastAsia" w:hint="eastAsia"/>
                <w:sz w:val="20"/>
                <w:szCs w:val="21"/>
              </w:rPr>
              <w:t>項</w:t>
            </w:r>
            <w:r w:rsidRPr="00FA41F3">
              <w:rPr>
                <w:rFonts w:asciiTheme="minorEastAsia" w:hAnsiTheme="minorEastAsia" w:hint="eastAsia"/>
                <w:sz w:val="20"/>
                <w:szCs w:val="21"/>
              </w:rPr>
              <w:t>）</w:t>
            </w:r>
          </w:p>
        </w:tc>
        <w:tc>
          <w:tcPr>
            <w:tcW w:w="2552" w:type="dxa"/>
            <w:vAlign w:val="center"/>
          </w:tcPr>
          <w:p w:rsidR="00553AAD" w:rsidRPr="00FA41F3" w:rsidRDefault="00553AAD" w:rsidP="001908C8">
            <w:pPr>
              <w:wordWrap w:val="0"/>
              <w:spacing w:line="280" w:lineRule="exact"/>
              <w:jc w:val="right"/>
              <w:rPr>
                <w:rFonts w:asciiTheme="minorEastAsia" w:hAnsiTheme="minorEastAsia"/>
                <w:sz w:val="20"/>
                <w:szCs w:val="21"/>
              </w:rPr>
            </w:pPr>
            <w:r w:rsidRPr="00FA41F3">
              <w:rPr>
                <w:rFonts w:asciiTheme="minorEastAsia" w:hAnsiTheme="minorEastAsia" w:hint="eastAsia"/>
                <w:sz w:val="20"/>
                <w:szCs w:val="21"/>
              </w:rPr>
              <w:t>ｍ</w:t>
            </w:r>
          </w:p>
        </w:tc>
      </w:tr>
      <w:tr w:rsidR="00553AAD" w:rsidRPr="00FA41F3" w:rsidTr="001908C8">
        <w:trPr>
          <w:trHeight w:hRule="exact" w:val="567"/>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7770" w:type="dxa"/>
            <w:gridSpan w:val="2"/>
            <w:vAlign w:val="center"/>
          </w:tcPr>
          <w:p w:rsidR="00553AAD" w:rsidRPr="00FA41F3" w:rsidRDefault="00553AAD" w:rsidP="001908C8">
            <w:pPr>
              <w:tabs>
                <w:tab w:val="right" w:pos="7838"/>
              </w:tabs>
              <w:spacing w:line="280" w:lineRule="exact"/>
              <w:ind w:left="200" w:hangingChars="100" w:hanging="200"/>
              <w:rPr>
                <w:rFonts w:asciiTheme="minorEastAsia" w:hAnsiTheme="minorEastAsia"/>
                <w:sz w:val="20"/>
                <w:szCs w:val="21"/>
              </w:rPr>
            </w:pPr>
            <w:r w:rsidRPr="00FA41F3">
              <w:rPr>
                <w:rFonts w:asciiTheme="minorEastAsia" w:hAnsiTheme="minorEastAsia" w:hint="eastAsia"/>
                <w:sz w:val="20"/>
                <w:szCs w:val="21"/>
              </w:rPr>
              <w:t>⑥出入り口付</w:t>
            </w:r>
            <w:r w:rsidR="00C95EEF" w:rsidRPr="00FA41F3">
              <w:rPr>
                <w:rFonts w:asciiTheme="minorEastAsia" w:hAnsiTheme="minorEastAsia" w:hint="eastAsia"/>
                <w:sz w:val="20"/>
                <w:szCs w:val="21"/>
              </w:rPr>
              <w:t>近の構造は、通行する者の存在を確認できるようにしてあるか。（令</w:t>
            </w:r>
            <w:r w:rsidR="001908C8">
              <w:rPr>
                <w:rFonts w:asciiTheme="minorEastAsia" w:hAnsiTheme="minorEastAsia" w:hint="eastAsia"/>
                <w:sz w:val="20"/>
                <w:szCs w:val="21"/>
              </w:rPr>
              <w:t>第7</w:t>
            </w:r>
            <w:r w:rsidR="00C95EEF" w:rsidRPr="00FA41F3">
              <w:rPr>
                <w:rFonts w:asciiTheme="minorEastAsia" w:hAnsiTheme="minorEastAsia" w:hint="eastAsia"/>
                <w:sz w:val="20"/>
                <w:szCs w:val="21"/>
              </w:rPr>
              <w:t>条第</w:t>
            </w:r>
            <w:r w:rsidR="001908C8">
              <w:rPr>
                <w:rFonts w:asciiTheme="minorEastAsia" w:hAnsiTheme="minorEastAsia" w:hint="eastAsia"/>
                <w:sz w:val="20"/>
                <w:szCs w:val="21"/>
              </w:rPr>
              <w:t>5</w:t>
            </w:r>
            <w:r w:rsidR="00C95EEF" w:rsidRPr="00FA41F3">
              <w:rPr>
                <w:rFonts w:asciiTheme="minorEastAsia" w:hAnsiTheme="minorEastAsia" w:hint="eastAsia"/>
                <w:sz w:val="20"/>
                <w:szCs w:val="21"/>
              </w:rPr>
              <w:t>項</w:t>
            </w:r>
            <w:r w:rsidRPr="00FA41F3">
              <w:rPr>
                <w:rFonts w:asciiTheme="minorEastAsia" w:hAnsiTheme="minorEastAsia" w:hint="eastAsia"/>
                <w:sz w:val="20"/>
                <w:szCs w:val="21"/>
              </w:rPr>
              <w:t>）</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7770" w:type="dxa"/>
            <w:gridSpan w:val="2"/>
            <w:vAlign w:val="center"/>
          </w:tcPr>
          <w:p w:rsidR="00553AAD" w:rsidRPr="00FA41F3" w:rsidRDefault="00C95EEF" w:rsidP="001908C8">
            <w:pPr>
              <w:tabs>
                <w:tab w:val="right" w:pos="7838"/>
              </w:tabs>
              <w:spacing w:line="280" w:lineRule="exact"/>
              <w:rPr>
                <w:rFonts w:asciiTheme="minorEastAsia" w:hAnsiTheme="minorEastAsia"/>
                <w:sz w:val="20"/>
                <w:szCs w:val="21"/>
              </w:rPr>
            </w:pPr>
            <w:r w:rsidRPr="00FA41F3">
              <w:rPr>
                <w:rFonts w:asciiTheme="minorEastAsia" w:hAnsiTheme="minorEastAsia" w:hint="eastAsia"/>
                <w:sz w:val="20"/>
                <w:szCs w:val="21"/>
              </w:rPr>
              <w:t>⑦車路の幅員は</w:t>
            </w:r>
            <w:r w:rsidR="00553AAD" w:rsidRPr="00FA41F3">
              <w:rPr>
                <w:rFonts w:asciiTheme="minorEastAsia" w:hAnsiTheme="minorEastAsia" w:hint="eastAsia"/>
                <w:sz w:val="20"/>
                <w:szCs w:val="21"/>
              </w:rPr>
              <w:t>5.5ｍ（一方通行の場合3.5</w:t>
            </w:r>
            <w:r w:rsidRPr="00FA41F3">
              <w:rPr>
                <w:rFonts w:asciiTheme="minorEastAsia" w:hAnsiTheme="minorEastAsia" w:hint="eastAsia"/>
                <w:sz w:val="20"/>
                <w:szCs w:val="21"/>
              </w:rPr>
              <w:t>ｍ）以上であるか。（令</w:t>
            </w:r>
            <w:r w:rsidR="001908C8">
              <w:rPr>
                <w:rFonts w:asciiTheme="minorEastAsia" w:hAnsiTheme="minorEastAsia" w:hint="eastAsia"/>
                <w:sz w:val="20"/>
                <w:szCs w:val="21"/>
              </w:rPr>
              <w:t>第8</w:t>
            </w:r>
            <w:r w:rsidRPr="00FA41F3">
              <w:rPr>
                <w:rFonts w:asciiTheme="minorEastAsia" w:hAnsiTheme="minorEastAsia" w:hint="eastAsia"/>
                <w:sz w:val="20"/>
                <w:szCs w:val="21"/>
              </w:rPr>
              <w:t>条第</w:t>
            </w:r>
            <w:r w:rsidR="001908C8">
              <w:rPr>
                <w:rFonts w:asciiTheme="minorEastAsia" w:hAnsiTheme="minorEastAsia" w:hint="eastAsia"/>
                <w:sz w:val="20"/>
                <w:szCs w:val="21"/>
              </w:rPr>
              <w:t>2</w:t>
            </w:r>
            <w:r w:rsidRPr="00FA41F3">
              <w:rPr>
                <w:rFonts w:asciiTheme="minorEastAsia" w:hAnsiTheme="minorEastAsia" w:hint="eastAsia"/>
                <w:sz w:val="20"/>
                <w:szCs w:val="21"/>
              </w:rPr>
              <w:t>項</w:t>
            </w:r>
            <w:r w:rsidR="00553AAD" w:rsidRPr="00FA41F3">
              <w:rPr>
                <w:rFonts w:asciiTheme="minorEastAsia" w:hAnsiTheme="minorEastAsia" w:hint="eastAsia"/>
                <w:sz w:val="20"/>
                <w:szCs w:val="21"/>
              </w:rPr>
              <w:t>）</w:t>
            </w:r>
          </w:p>
        </w:tc>
        <w:tc>
          <w:tcPr>
            <w:tcW w:w="2552" w:type="dxa"/>
            <w:vAlign w:val="center"/>
          </w:tcPr>
          <w:p w:rsidR="00553AAD" w:rsidRPr="00FA41F3" w:rsidRDefault="00553AAD" w:rsidP="001908C8">
            <w:pPr>
              <w:wordWrap w:val="0"/>
              <w:spacing w:line="280" w:lineRule="exact"/>
              <w:jc w:val="right"/>
              <w:rPr>
                <w:rFonts w:asciiTheme="minorEastAsia" w:hAnsiTheme="minorEastAsia"/>
                <w:sz w:val="20"/>
                <w:szCs w:val="21"/>
              </w:rPr>
            </w:pPr>
            <w:r w:rsidRPr="00FA41F3">
              <w:rPr>
                <w:rFonts w:asciiTheme="minorEastAsia" w:hAnsiTheme="minorEastAsia" w:hint="eastAsia"/>
                <w:sz w:val="20"/>
                <w:szCs w:val="21"/>
              </w:rPr>
              <w:t>ｍ</w:t>
            </w: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7770" w:type="dxa"/>
            <w:gridSpan w:val="2"/>
            <w:tcBorders>
              <w:bottom w:val="nil"/>
            </w:tcBorders>
            <w:vAlign w:val="center"/>
          </w:tcPr>
          <w:p w:rsidR="00553AAD" w:rsidRPr="00FA41F3" w:rsidRDefault="00553AAD" w:rsidP="001908C8">
            <w:pPr>
              <w:tabs>
                <w:tab w:val="right" w:pos="7838"/>
              </w:tabs>
              <w:spacing w:line="280" w:lineRule="exact"/>
              <w:rPr>
                <w:rFonts w:asciiTheme="minorEastAsia" w:hAnsiTheme="minorEastAsia"/>
                <w:sz w:val="20"/>
                <w:szCs w:val="21"/>
              </w:rPr>
            </w:pPr>
            <w:r w:rsidRPr="00FA41F3">
              <w:rPr>
                <w:rFonts w:asciiTheme="minorEastAsia" w:hAnsiTheme="minorEastAsia" w:hint="eastAsia"/>
                <w:sz w:val="20"/>
                <w:szCs w:val="21"/>
              </w:rPr>
              <w:t>⑧建築物である路外駐車場の構造及び設備</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258" w:type="dxa"/>
            <w:vMerge w:val="restart"/>
            <w:tcBorders>
              <w:top w:val="nil"/>
            </w:tcBorders>
            <w:vAlign w:val="center"/>
          </w:tcPr>
          <w:p w:rsidR="00553AAD" w:rsidRPr="00FA41F3" w:rsidRDefault="00553AAD" w:rsidP="001908C8">
            <w:pPr>
              <w:tabs>
                <w:tab w:val="right" w:pos="7838"/>
              </w:tabs>
              <w:spacing w:line="280" w:lineRule="exact"/>
              <w:rPr>
                <w:rFonts w:asciiTheme="minorEastAsia" w:hAnsiTheme="minorEastAsia"/>
                <w:sz w:val="20"/>
                <w:szCs w:val="21"/>
              </w:rPr>
            </w:pPr>
          </w:p>
        </w:tc>
        <w:tc>
          <w:tcPr>
            <w:tcW w:w="7512" w:type="dxa"/>
            <w:vAlign w:val="center"/>
          </w:tcPr>
          <w:p w:rsidR="00553AAD" w:rsidRPr="00FA41F3" w:rsidRDefault="00553AAD" w:rsidP="001908C8">
            <w:pPr>
              <w:tabs>
                <w:tab w:val="right" w:pos="7838"/>
              </w:tabs>
              <w:spacing w:line="280" w:lineRule="exact"/>
              <w:rPr>
                <w:rFonts w:asciiTheme="minorEastAsia" w:hAnsiTheme="minorEastAsia"/>
                <w:sz w:val="20"/>
                <w:szCs w:val="21"/>
              </w:rPr>
            </w:pPr>
            <w:r w:rsidRPr="00FA41F3">
              <w:rPr>
                <w:rFonts w:asciiTheme="minorEastAsia" w:hAnsiTheme="minorEastAsia" w:hint="eastAsia"/>
                <w:sz w:val="20"/>
                <w:szCs w:val="21"/>
              </w:rPr>
              <w:t>（1</w:t>
            </w:r>
            <w:r w:rsidR="00C95EEF" w:rsidRPr="00FA41F3">
              <w:rPr>
                <w:rFonts w:asciiTheme="minorEastAsia" w:hAnsiTheme="minorEastAsia" w:hint="eastAsia"/>
                <w:sz w:val="20"/>
                <w:szCs w:val="21"/>
              </w:rPr>
              <w:t>）車路の構造（令第</w:t>
            </w:r>
            <w:r w:rsidR="001908C8">
              <w:rPr>
                <w:rFonts w:asciiTheme="minorEastAsia" w:hAnsiTheme="minorEastAsia" w:hint="eastAsia"/>
                <w:sz w:val="20"/>
                <w:szCs w:val="21"/>
              </w:rPr>
              <w:t>8</w:t>
            </w:r>
            <w:r w:rsidR="00C95EEF" w:rsidRPr="00FA41F3">
              <w:rPr>
                <w:rFonts w:asciiTheme="minorEastAsia" w:hAnsiTheme="minorEastAsia" w:hint="eastAsia"/>
                <w:sz w:val="20"/>
                <w:szCs w:val="21"/>
              </w:rPr>
              <w:t>条第</w:t>
            </w:r>
            <w:r w:rsidR="001908C8">
              <w:rPr>
                <w:rFonts w:asciiTheme="minorEastAsia" w:hAnsiTheme="minorEastAsia" w:hint="eastAsia"/>
                <w:sz w:val="20"/>
                <w:szCs w:val="21"/>
              </w:rPr>
              <w:t>3</w:t>
            </w:r>
            <w:r w:rsidR="00C95EEF" w:rsidRPr="00FA41F3">
              <w:rPr>
                <w:rFonts w:asciiTheme="minorEastAsia" w:hAnsiTheme="minorEastAsia" w:hint="eastAsia"/>
                <w:sz w:val="20"/>
                <w:szCs w:val="21"/>
              </w:rPr>
              <w:t>項</w:t>
            </w:r>
            <w:r w:rsidRPr="00FA41F3">
              <w:rPr>
                <w:rFonts w:asciiTheme="minorEastAsia" w:hAnsiTheme="minorEastAsia" w:hint="eastAsia"/>
                <w:sz w:val="20"/>
                <w:szCs w:val="21"/>
              </w:rPr>
              <w:t>）</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567"/>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258" w:type="dxa"/>
            <w:vMerge/>
            <w:tcBorders>
              <w:top w:val="nil"/>
            </w:tcBorders>
            <w:vAlign w:val="center"/>
          </w:tcPr>
          <w:p w:rsidR="00553AAD" w:rsidRPr="00FA41F3" w:rsidRDefault="00553AAD" w:rsidP="001908C8">
            <w:pPr>
              <w:tabs>
                <w:tab w:val="right" w:pos="7838"/>
              </w:tabs>
              <w:spacing w:line="280" w:lineRule="exact"/>
              <w:rPr>
                <w:rFonts w:asciiTheme="minorEastAsia" w:hAnsiTheme="minorEastAsia"/>
                <w:sz w:val="20"/>
                <w:szCs w:val="21"/>
              </w:rPr>
            </w:pPr>
          </w:p>
        </w:tc>
        <w:tc>
          <w:tcPr>
            <w:tcW w:w="7512" w:type="dxa"/>
            <w:vAlign w:val="center"/>
          </w:tcPr>
          <w:p w:rsidR="00553AAD" w:rsidRPr="00FA41F3" w:rsidRDefault="00553AAD" w:rsidP="001908C8">
            <w:pPr>
              <w:tabs>
                <w:tab w:val="right" w:pos="7838"/>
              </w:tabs>
              <w:spacing w:line="280" w:lineRule="exact"/>
              <w:ind w:left="500" w:hangingChars="250" w:hanging="500"/>
              <w:rPr>
                <w:rFonts w:asciiTheme="minorEastAsia" w:hAnsiTheme="minorEastAsia"/>
                <w:sz w:val="20"/>
                <w:szCs w:val="21"/>
              </w:rPr>
            </w:pPr>
            <w:r w:rsidRPr="00FA41F3">
              <w:rPr>
                <w:rFonts w:asciiTheme="minorEastAsia" w:hAnsiTheme="minorEastAsia" w:hint="eastAsia"/>
                <w:sz w:val="20"/>
                <w:szCs w:val="21"/>
              </w:rPr>
              <w:t>（2）自動車の駐車の用に供する部分のはり下の高さが2.1</w:t>
            </w:r>
            <w:r w:rsidR="00F76DAB" w:rsidRPr="00FA41F3">
              <w:rPr>
                <w:rFonts w:asciiTheme="minorEastAsia" w:hAnsiTheme="minorEastAsia" w:hint="eastAsia"/>
                <w:sz w:val="20"/>
                <w:szCs w:val="21"/>
              </w:rPr>
              <w:t>ｍ以上であるか。（令第</w:t>
            </w:r>
            <w:r w:rsidR="001908C8">
              <w:rPr>
                <w:rFonts w:asciiTheme="minorEastAsia" w:hAnsiTheme="minorEastAsia" w:hint="eastAsia"/>
                <w:sz w:val="20"/>
                <w:szCs w:val="21"/>
              </w:rPr>
              <w:t>9</w:t>
            </w:r>
            <w:r w:rsidR="00F76DAB" w:rsidRPr="00FA41F3">
              <w:rPr>
                <w:rFonts w:asciiTheme="minorEastAsia" w:hAnsiTheme="minorEastAsia" w:hint="eastAsia"/>
                <w:sz w:val="20"/>
                <w:szCs w:val="21"/>
              </w:rPr>
              <w:t>条</w:t>
            </w:r>
            <w:r w:rsidRPr="00FA41F3">
              <w:rPr>
                <w:rFonts w:asciiTheme="minorEastAsia" w:hAnsiTheme="minorEastAsia" w:hint="eastAsia"/>
                <w:sz w:val="20"/>
                <w:szCs w:val="21"/>
              </w:rPr>
              <w:t>）</w:t>
            </w:r>
          </w:p>
        </w:tc>
        <w:tc>
          <w:tcPr>
            <w:tcW w:w="2552" w:type="dxa"/>
            <w:vAlign w:val="center"/>
          </w:tcPr>
          <w:p w:rsidR="00553AAD" w:rsidRPr="00FA41F3" w:rsidRDefault="00553AAD" w:rsidP="001908C8">
            <w:pPr>
              <w:wordWrap w:val="0"/>
              <w:spacing w:line="280" w:lineRule="exact"/>
              <w:jc w:val="right"/>
              <w:rPr>
                <w:rFonts w:asciiTheme="minorEastAsia" w:hAnsiTheme="minorEastAsia"/>
                <w:sz w:val="20"/>
                <w:szCs w:val="21"/>
              </w:rPr>
            </w:pPr>
            <w:r w:rsidRPr="00FA41F3">
              <w:rPr>
                <w:rFonts w:asciiTheme="minorEastAsia" w:hAnsiTheme="minorEastAsia" w:hint="eastAsia"/>
                <w:sz w:val="20"/>
                <w:szCs w:val="21"/>
              </w:rPr>
              <w:t>ｍ</w:t>
            </w:r>
          </w:p>
        </w:tc>
      </w:tr>
      <w:tr w:rsidR="00553AAD" w:rsidRPr="00FA41F3" w:rsidTr="001908C8">
        <w:trPr>
          <w:trHeight w:hRule="exact" w:val="567"/>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258" w:type="dxa"/>
            <w:vMerge/>
            <w:tcBorders>
              <w:top w:val="nil"/>
            </w:tcBorders>
            <w:vAlign w:val="center"/>
          </w:tcPr>
          <w:p w:rsidR="00553AAD" w:rsidRPr="00FA41F3" w:rsidRDefault="00553AAD" w:rsidP="001908C8">
            <w:pPr>
              <w:tabs>
                <w:tab w:val="right" w:pos="7838"/>
              </w:tabs>
              <w:spacing w:line="280" w:lineRule="exact"/>
              <w:rPr>
                <w:rFonts w:asciiTheme="minorEastAsia" w:hAnsiTheme="minorEastAsia"/>
                <w:sz w:val="20"/>
                <w:szCs w:val="21"/>
              </w:rPr>
            </w:pPr>
          </w:p>
        </w:tc>
        <w:tc>
          <w:tcPr>
            <w:tcW w:w="7512" w:type="dxa"/>
            <w:vAlign w:val="center"/>
          </w:tcPr>
          <w:p w:rsidR="00553AAD" w:rsidRPr="00FA41F3" w:rsidRDefault="00553AAD" w:rsidP="001908C8">
            <w:pPr>
              <w:tabs>
                <w:tab w:val="right" w:pos="7838"/>
              </w:tabs>
              <w:spacing w:line="280" w:lineRule="exact"/>
              <w:ind w:left="500" w:hangingChars="250" w:hanging="500"/>
              <w:rPr>
                <w:rFonts w:asciiTheme="minorEastAsia" w:hAnsiTheme="minorEastAsia"/>
                <w:sz w:val="20"/>
                <w:szCs w:val="21"/>
              </w:rPr>
            </w:pPr>
            <w:r w:rsidRPr="00FA41F3">
              <w:rPr>
                <w:rFonts w:asciiTheme="minorEastAsia" w:hAnsiTheme="minorEastAsia" w:hint="eastAsia"/>
                <w:sz w:val="20"/>
                <w:szCs w:val="21"/>
              </w:rPr>
              <w:t>（3</w:t>
            </w:r>
            <w:r w:rsidR="00FA41F3" w:rsidRPr="00FA41F3">
              <w:rPr>
                <w:rFonts w:asciiTheme="minorEastAsia" w:hAnsiTheme="minorEastAsia" w:hint="eastAsia"/>
                <w:sz w:val="20"/>
                <w:szCs w:val="21"/>
              </w:rPr>
              <w:t>）避難階段又はこれに代わる設備（令第</w:t>
            </w:r>
            <w:r w:rsidRPr="00FA41F3">
              <w:rPr>
                <w:rFonts w:asciiTheme="minorEastAsia" w:hAnsiTheme="minorEastAsia" w:hint="eastAsia"/>
                <w:sz w:val="20"/>
                <w:szCs w:val="21"/>
              </w:rPr>
              <w:t>10</w:t>
            </w:r>
            <w:r w:rsidR="00FA41F3" w:rsidRPr="00FA41F3">
              <w:rPr>
                <w:rFonts w:asciiTheme="minorEastAsia" w:hAnsiTheme="minorEastAsia" w:hint="eastAsia"/>
                <w:sz w:val="20"/>
                <w:szCs w:val="21"/>
              </w:rPr>
              <w:t>条</w:t>
            </w:r>
            <w:r w:rsidR="001908C8">
              <w:rPr>
                <w:rFonts w:asciiTheme="minorEastAsia" w:hAnsiTheme="minorEastAsia" w:hint="eastAsia"/>
                <w:sz w:val="20"/>
                <w:szCs w:val="21"/>
              </w:rPr>
              <w:t>、建基令第</w:t>
            </w:r>
            <w:r w:rsidRPr="00FA41F3">
              <w:rPr>
                <w:rFonts w:asciiTheme="minorEastAsia" w:hAnsiTheme="minorEastAsia" w:hint="eastAsia"/>
                <w:sz w:val="20"/>
                <w:szCs w:val="21"/>
              </w:rPr>
              <w:t>123</w:t>
            </w:r>
            <w:r w:rsidR="001908C8">
              <w:rPr>
                <w:rFonts w:asciiTheme="minorEastAsia" w:hAnsiTheme="minorEastAsia" w:hint="eastAsia"/>
                <w:sz w:val="20"/>
                <w:szCs w:val="21"/>
              </w:rPr>
              <w:t>条第</w:t>
            </w:r>
            <w:r w:rsidRPr="00FA41F3">
              <w:rPr>
                <w:rFonts w:asciiTheme="minorEastAsia" w:hAnsiTheme="minorEastAsia" w:hint="eastAsia"/>
                <w:sz w:val="20"/>
                <w:szCs w:val="21"/>
              </w:rPr>
              <w:t>1</w:t>
            </w:r>
            <w:r w:rsidR="001908C8">
              <w:rPr>
                <w:rFonts w:asciiTheme="minorEastAsia" w:hAnsiTheme="minorEastAsia" w:hint="eastAsia"/>
                <w:sz w:val="20"/>
                <w:szCs w:val="21"/>
              </w:rPr>
              <w:t>項、第</w:t>
            </w:r>
            <w:r w:rsidRPr="00FA41F3">
              <w:rPr>
                <w:rFonts w:asciiTheme="minorEastAsia" w:hAnsiTheme="minorEastAsia" w:hint="eastAsia"/>
                <w:sz w:val="20"/>
                <w:szCs w:val="21"/>
              </w:rPr>
              <w:t>2</w:t>
            </w:r>
            <w:r w:rsidR="001908C8">
              <w:rPr>
                <w:rFonts w:asciiTheme="minorEastAsia" w:hAnsiTheme="minorEastAsia" w:hint="eastAsia"/>
                <w:sz w:val="20"/>
                <w:szCs w:val="21"/>
              </w:rPr>
              <w:t>項</w:t>
            </w:r>
            <w:r w:rsidRPr="00FA41F3">
              <w:rPr>
                <w:rFonts w:asciiTheme="minorEastAsia" w:hAnsiTheme="minorEastAsia" w:hint="eastAsia"/>
                <w:sz w:val="20"/>
                <w:szCs w:val="21"/>
              </w:rPr>
              <w:t>）</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258" w:type="dxa"/>
            <w:vMerge/>
            <w:tcBorders>
              <w:top w:val="nil"/>
            </w:tcBorders>
            <w:vAlign w:val="center"/>
          </w:tcPr>
          <w:p w:rsidR="00553AAD" w:rsidRPr="00FA41F3" w:rsidRDefault="00553AAD" w:rsidP="001908C8">
            <w:pPr>
              <w:tabs>
                <w:tab w:val="right" w:pos="7838"/>
              </w:tabs>
              <w:spacing w:line="280" w:lineRule="exact"/>
              <w:rPr>
                <w:rFonts w:asciiTheme="minorEastAsia" w:hAnsiTheme="minorEastAsia"/>
                <w:sz w:val="20"/>
                <w:szCs w:val="21"/>
              </w:rPr>
            </w:pPr>
          </w:p>
        </w:tc>
        <w:tc>
          <w:tcPr>
            <w:tcW w:w="7512" w:type="dxa"/>
            <w:shd w:val="clear" w:color="auto" w:fill="auto"/>
            <w:vAlign w:val="center"/>
          </w:tcPr>
          <w:p w:rsidR="00553AAD" w:rsidRPr="00FA41F3" w:rsidRDefault="00553AAD" w:rsidP="001908C8">
            <w:pPr>
              <w:tabs>
                <w:tab w:val="right" w:pos="7838"/>
              </w:tabs>
              <w:spacing w:line="280" w:lineRule="exact"/>
              <w:ind w:left="500" w:hangingChars="250" w:hanging="500"/>
              <w:rPr>
                <w:rFonts w:asciiTheme="minorEastAsia" w:hAnsiTheme="minorEastAsia"/>
                <w:sz w:val="20"/>
                <w:szCs w:val="21"/>
              </w:rPr>
            </w:pPr>
            <w:r w:rsidRPr="00FA41F3">
              <w:rPr>
                <w:rFonts w:asciiTheme="minorEastAsia" w:hAnsiTheme="minorEastAsia" w:hint="eastAsia"/>
                <w:sz w:val="20"/>
                <w:szCs w:val="21"/>
              </w:rPr>
              <w:t>（4</w:t>
            </w:r>
            <w:r w:rsidR="00FA41F3" w:rsidRPr="00FA41F3">
              <w:rPr>
                <w:rFonts w:asciiTheme="minorEastAsia" w:hAnsiTheme="minorEastAsia" w:hint="eastAsia"/>
                <w:sz w:val="20"/>
                <w:szCs w:val="21"/>
              </w:rPr>
              <w:t>）耐火構造の壁又は甲種防火戸による区画（令第</w:t>
            </w:r>
            <w:r w:rsidRPr="00FA41F3">
              <w:rPr>
                <w:rFonts w:asciiTheme="minorEastAsia" w:hAnsiTheme="minorEastAsia" w:hint="eastAsia"/>
                <w:sz w:val="20"/>
                <w:szCs w:val="21"/>
              </w:rPr>
              <w:t>11</w:t>
            </w:r>
            <w:r w:rsidR="00FA41F3" w:rsidRPr="00FA41F3">
              <w:rPr>
                <w:rFonts w:asciiTheme="minorEastAsia" w:hAnsiTheme="minorEastAsia" w:hint="eastAsia"/>
                <w:sz w:val="20"/>
                <w:szCs w:val="21"/>
              </w:rPr>
              <w:t>条</w:t>
            </w:r>
            <w:r w:rsidR="00F07608" w:rsidRPr="00FA41F3">
              <w:rPr>
                <w:rFonts w:asciiTheme="minorEastAsia" w:hAnsiTheme="minorEastAsia" w:hint="eastAsia"/>
                <w:sz w:val="20"/>
                <w:szCs w:val="21"/>
              </w:rPr>
              <w:t>、建基法第２条第</w:t>
            </w:r>
            <w:r w:rsidR="00815708" w:rsidRPr="00FA41F3">
              <w:rPr>
                <w:rFonts w:asciiTheme="minorEastAsia" w:hAnsiTheme="minorEastAsia" w:hint="eastAsia"/>
                <w:sz w:val="20"/>
                <w:szCs w:val="21"/>
              </w:rPr>
              <w:t>７</w:t>
            </w:r>
            <w:r w:rsidR="00F07608" w:rsidRPr="00FA41F3">
              <w:rPr>
                <w:rFonts w:asciiTheme="minorEastAsia" w:hAnsiTheme="minorEastAsia" w:hint="eastAsia"/>
                <w:sz w:val="20"/>
                <w:szCs w:val="21"/>
              </w:rPr>
              <w:t>項</w:t>
            </w:r>
            <w:r w:rsidRPr="00FA41F3">
              <w:rPr>
                <w:rFonts w:asciiTheme="minorEastAsia" w:hAnsiTheme="minorEastAsia" w:hint="eastAsia"/>
                <w:sz w:val="20"/>
                <w:szCs w:val="21"/>
              </w:rPr>
              <w:t>）</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258" w:type="dxa"/>
            <w:vMerge/>
            <w:tcBorders>
              <w:top w:val="nil"/>
            </w:tcBorders>
            <w:vAlign w:val="center"/>
          </w:tcPr>
          <w:p w:rsidR="00553AAD" w:rsidRPr="00FA41F3" w:rsidRDefault="00553AAD" w:rsidP="001908C8">
            <w:pPr>
              <w:tabs>
                <w:tab w:val="right" w:pos="7838"/>
              </w:tabs>
              <w:spacing w:line="280" w:lineRule="exact"/>
              <w:rPr>
                <w:rFonts w:asciiTheme="minorEastAsia" w:hAnsiTheme="minorEastAsia"/>
                <w:sz w:val="20"/>
                <w:szCs w:val="21"/>
              </w:rPr>
            </w:pPr>
          </w:p>
        </w:tc>
        <w:tc>
          <w:tcPr>
            <w:tcW w:w="7512" w:type="dxa"/>
            <w:vAlign w:val="center"/>
          </w:tcPr>
          <w:p w:rsidR="00553AAD" w:rsidRPr="00FA41F3" w:rsidRDefault="00553AAD" w:rsidP="001908C8">
            <w:pPr>
              <w:tabs>
                <w:tab w:val="right" w:pos="7838"/>
              </w:tabs>
              <w:spacing w:line="280" w:lineRule="exact"/>
              <w:rPr>
                <w:rFonts w:asciiTheme="minorEastAsia" w:hAnsiTheme="minorEastAsia"/>
                <w:sz w:val="20"/>
                <w:szCs w:val="21"/>
              </w:rPr>
            </w:pPr>
            <w:r w:rsidRPr="00FA41F3">
              <w:rPr>
                <w:rFonts w:asciiTheme="minorEastAsia" w:hAnsiTheme="minorEastAsia" w:hint="eastAsia"/>
                <w:sz w:val="20"/>
                <w:szCs w:val="21"/>
              </w:rPr>
              <w:t>（5</w:t>
            </w:r>
            <w:r w:rsidR="00FA41F3" w:rsidRPr="00FA41F3">
              <w:rPr>
                <w:rFonts w:asciiTheme="minorEastAsia" w:hAnsiTheme="minorEastAsia" w:hint="eastAsia"/>
                <w:sz w:val="20"/>
                <w:szCs w:val="21"/>
              </w:rPr>
              <w:t>）換気装置又は開口部の面積（令第</w:t>
            </w:r>
            <w:r w:rsidRPr="00FA41F3">
              <w:rPr>
                <w:rFonts w:asciiTheme="minorEastAsia" w:hAnsiTheme="minorEastAsia" w:hint="eastAsia"/>
                <w:sz w:val="20"/>
                <w:szCs w:val="21"/>
              </w:rPr>
              <w:t>12</w:t>
            </w:r>
            <w:r w:rsidR="00FA41F3" w:rsidRPr="00FA41F3">
              <w:rPr>
                <w:rFonts w:asciiTheme="minorEastAsia" w:hAnsiTheme="minorEastAsia" w:hint="eastAsia"/>
                <w:sz w:val="20"/>
                <w:szCs w:val="21"/>
              </w:rPr>
              <w:t>条</w:t>
            </w:r>
            <w:r w:rsidRPr="00FA41F3">
              <w:rPr>
                <w:rFonts w:asciiTheme="minorEastAsia" w:hAnsiTheme="minorEastAsia" w:hint="eastAsia"/>
                <w:sz w:val="20"/>
                <w:szCs w:val="21"/>
              </w:rPr>
              <w:t>）</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258" w:type="dxa"/>
            <w:vMerge/>
            <w:tcBorders>
              <w:top w:val="nil"/>
            </w:tcBorders>
            <w:vAlign w:val="center"/>
          </w:tcPr>
          <w:p w:rsidR="00553AAD" w:rsidRPr="00FA41F3" w:rsidRDefault="00553AAD" w:rsidP="001908C8">
            <w:pPr>
              <w:tabs>
                <w:tab w:val="right" w:pos="7838"/>
              </w:tabs>
              <w:spacing w:line="280" w:lineRule="exact"/>
              <w:rPr>
                <w:rFonts w:asciiTheme="minorEastAsia" w:hAnsiTheme="minorEastAsia"/>
                <w:sz w:val="20"/>
                <w:szCs w:val="21"/>
              </w:rPr>
            </w:pPr>
          </w:p>
        </w:tc>
        <w:tc>
          <w:tcPr>
            <w:tcW w:w="7512" w:type="dxa"/>
            <w:vAlign w:val="center"/>
          </w:tcPr>
          <w:p w:rsidR="00553AAD" w:rsidRPr="00FA41F3" w:rsidRDefault="00553AAD" w:rsidP="001908C8">
            <w:pPr>
              <w:tabs>
                <w:tab w:val="right" w:pos="7838"/>
              </w:tabs>
              <w:spacing w:line="280" w:lineRule="exact"/>
              <w:rPr>
                <w:rFonts w:asciiTheme="minorEastAsia" w:hAnsiTheme="minorEastAsia"/>
                <w:sz w:val="20"/>
                <w:szCs w:val="21"/>
              </w:rPr>
            </w:pPr>
            <w:r w:rsidRPr="00FA41F3">
              <w:rPr>
                <w:rFonts w:asciiTheme="minorEastAsia" w:hAnsiTheme="minorEastAsia" w:hint="eastAsia"/>
                <w:sz w:val="20"/>
                <w:szCs w:val="21"/>
              </w:rPr>
              <w:t>（6</w:t>
            </w:r>
            <w:r w:rsidR="00FA41F3" w:rsidRPr="00FA41F3">
              <w:rPr>
                <w:rFonts w:asciiTheme="minorEastAsia" w:hAnsiTheme="minorEastAsia" w:hint="eastAsia"/>
                <w:sz w:val="20"/>
                <w:szCs w:val="21"/>
              </w:rPr>
              <w:t>）照明装置（令第</w:t>
            </w:r>
            <w:r w:rsidRPr="00FA41F3">
              <w:rPr>
                <w:rFonts w:asciiTheme="minorEastAsia" w:hAnsiTheme="minorEastAsia" w:hint="eastAsia"/>
                <w:sz w:val="20"/>
                <w:szCs w:val="21"/>
              </w:rPr>
              <w:t>13</w:t>
            </w:r>
            <w:r w:rsidR="00FA41F3" w:rsidRPr="00FA41F3">
              <w:rPr>
                <w:rFonts w:asciiTheme="minorEastAsia" w:hAnsiTheme="minorEastAsia" w:hint="eastAsia"/>
                <w:sz w:val="20"/>
                <w:szCs w:val="21"/>
              </w:rPr>
              <w:t>条</w:t>
            </w:r>
            <w:r w:rsidRPr="00FA41F3">
              <w:rPr>
                <w:rFonts w:asciiTheme="minorEastAsia" w:hAnsiTheme="minorEastAsia" w:hint="eastAsia"/>
                <w:sz w:val="20"/>
                <w:szCs w:val="21"/>
              </w:rPr>
              <w:t>）</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r w:rsidR="00553AAD" w:rsidRPr="00FA41F3" w:rsidTr="001908C8">
        <w:trPr>
          <w:trHeight w:hRule="exact" w:val="284"/>
        </w:trPr>
        <w:tc>
          <w:tcPr>
            <w:tcW w:w="276" w:type="dxa"/>
            <w:vMerge/>
            <w:vAlign w:val="center"/>
          </w:tcPr>
          <w:p w:rsidR="00553AAD" w:rsidRPr="00FA41F3" w:rsidRDefault="00553AAD" w:rsidP="001908C8">
            <w:pPr>
              <w:spacing w:line="280" w:lineRule="exact"/>
              <w:rPr>
                <w:rFonts w:asciiTheme="minorEastAsia" w:hAnsiTheme="minorEastAsia"/>
                <w:sz w:val="20"/>
                <w:szCs w:val="21"/>
              </w:rPr>
            </w:pPr>
          </w:p>
        </w:tc>
        <w:tc>
          <w:tcPr>
            <w:tcW w:w="258" w:type="dxa"/>
            <w:vMerge/>
            <w:tcBorders>
              <w:top w:val="nil"/>
            </w:tcBorders>
            <w:vAlign w:val="center"/>
          </w:tcPr>
          <w:p w:rsidR="00553AAD" w:rsidRPr="00FA41F3" w:rsidRDefault="00553AAD" w:rsidP="001908C8">
            <w:pPr>
              <w:tabs>
                <w:tab w:val="right" w:pos="7838"/>
              </w:tabs>
              <w:spacing w:line="280" w:lineRule="exact"/>
              <w:rPr>
                <w:rFonts w:asciiTheme="minorEastAsia" w:hAnsiTheme="minorEastAsia"/>
                <w:sz w:val="20"/>
                <w:szCs w:val="21"/>
              </w:rPr>
            </w:pPr>
          </w:p>
        </w:tc>
        <w:tc>
          <w:tcPr>
            <w:tcW w:w="7512" w:type="dxa"/>
            <w:vAlign w:val="center"/>
          </w:tcPr>
          <w:p w:rsidR="00553AAD" w:rsidRPr="00FA41F3" w:rsidRDefault="00553AAD" w:rsidP="001908C8">
            <w:pPr>
              <w:tabs>
                <w:tab w:val="right" w:pos="7838"/>
              </w:tabs>
              <w:spacing w:line="280" w:lineRule="exact"/>
              <w:rPr>
                <w:rFonts w:asciiTheme="minorEastAsia" w:hAnsiTheme="minorEastAsia"/>
                <w:sz w:val="20"/>
                <w:szCs w:val="21"/>
              </w:rPr>
            </w:pPr>
            <w:r w:rsidRPr="00FA41F3">
              <w:rPr>
                <w:rFonts w:asciiTheme="minorEastAsia" w:hAnsiTheme="minorEastAsia" w:hint="eastAsia"/>
                <w:sz w:val="20"/>
                <w:szCs w:val="21"/>
              </w:rPr>
              <w:t>（7</w:t>
            </w:r>
            <w:r w:rsidR="00FA41F3" w:rsidRPr="00FA41F3">
              <w:rPr>
                <w:rFonts w:asciiTheme="minorEastAsia" w:hAnsiTheme="minorEastAsia" w:hint="eastAsia"/>
                <w:sz w:val="20"/>
                <w:szCs w:val="21"/>
              </w:rPr>
              <w:t>）警報装置（令第</w:t>
            </w:r>
            <w:r w:rsidRPr="00FA41F3">
              <w:rPr>
                <w:rFonts w:asciiTheme="minorEastAsia" w:hAnsiTheme="minorEastAsia" w:hint="eastAsia"/>
                <w:sz w:val="20"/>
                <w:szCs w:val="21"/>
              </w:rPr>
              <w:t>14</w:t>
            </w:r>
            <w:r w:rsidR="00FA41F3" w:rsidRPr="00FA41F3">
              <w:rPr>
                <w:rFonts w:asciiTheme="minorEastAsia" w:hAnsiTheme="minorEastAsia" w:hint="eastAsia"/>
                <w:sz w:val="20"/>
                <w:szCs w:val="21"/>
              </w:rPr>
              <w:t>条</w:t>
            </w:r>
            <w:r w:rsidRPr="00FA41F3">
              <w:rPr>
                <w:rFonts w:asciiTheme="minorEastAsia" w:hAnsiTheme="minorEastAsia" w:hint="eastAsia"/>
                <w:sz w:val="20"/>
                <w:szCs w:val="21"/>
              </w:rPr>
              <w:t>）</w:t>
            </w:r>
          </w:p>
        </w:tc>
        <w:tc>
          <w:tcPr>
            <w:tcW w:w="2552" w:type="dxa"/>
            <w:vAlign w:val="center"/>
          </w:tcPr>
          <w:p w:rsidR="00553AAD" w:rsidRPr="00FA41F3" w:rsidRDefault="00553AAD" w:rsidP="001908C8">
            <w:pPr>
              <w:spacing w:line="280" w:lineRule="exact"/>
              <w:rPr>
                <w:rFonts w:asciiTheme="minorEastAsia" w:hAnsiTheme="minorEastAsia"/>
                <w:sz w:val="20"/>
                <w:szCs w:val="21"/>
              </w:rPr>
            </w:pPr>
          </w:p>
        </w:tc>
      </w:tr>
    </w:tbl>
    <w:p w:rsidR="00B92EE0" w:rsidRPr="00815708" w:rsidRDefault="00B92EE0" w:rsidP="00CA0F47">
      <w:pPr>
        <w:rPr>
          <w:rFonts w:asciiTheme="minorEastAsia" w:hAnsiTheme="minorEastAsia"/>
        </w:rPr>
        <w:sectPr w:rsidR="00B92EE0" w:rsidRPr="00815708" w:rsidSect="00BD339A">
          <w:pgSz w:w="11906" w:h="16838"/>
          <w:pgMar w:top="720" w:right="720" w:bottom="720" w:left="720" w:header="851" w:footer="992" w:gutter="0"/>
          <w:cols w:space="425"/>
          <w:docGrid w:type="lines" w:linePitch="360"/>
        </w:sectPr>
      </w:pPr>
    </w:p>
    <w:p w:rsidR="00CA0F47" w:rsidRPr="00DF6A15" w:rsidRDefault="00774B3E" w:rsidP="00CA0F47">
      <w:pPr>
        <w:rPr>
          <w:rFonts w:asciiTheme="minorEastAsia" w:hAnsiTheme="minorEastAsia"/>
          <w:sz w:val="24"/>
        </w:rPr>
      </w:pPr>
      <w:r>
        <w:rPr>
          <w:rFonts w:asciiTheme="minorEastAsia" w:hAnsiTheme="minorEastAsia" w:hint="eastAsia"/>
          <w:sz w:val="24"/>
        </w:rPr>
        <w:lastRenderedPageBreak/>
        <w:t>第２号様式（第７条第２項関係）</w:t>
      </w:r>
    </w:p>
    <w:p w:rsidR="00CA0F47" w:rsidRDefault="00CA0F47" w:rsidP="00CA0F47">
      <w:pPr>
        <w:rPr>
          <w:rFonts w:asciiTheme="minorEastAsia" w:hAnsiTheme="minorEastAsia"/>
          <w:sz w:val="24"/>
        </w:rPr>
      </w:pPr>
    </w:p>
    <w:p w:rsidR="00CA0F47" w:rsidRDefault="002812D6" w:rsidP="00774B3E">
      <w:pPr>
        <w:jc w:val="righ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9264" behindDoc="0" locked="0" layoutInCell="1" allowOverlap="1" wp14:anchorId="54008E09" wp14:editId="3455D21A">
                <wp:simplePos x="0" y="0"/>
                <wp:positionH relativeFrom="column">
                  <wp:posOffset>-28575</wp:posOffset>
                </wp:positionH>
                <wp:positionV relativeFrom="paragraph">
                  <wp:posOffset>219075</wp:posOffset>
                </wp:positionV>
                <wp:extent cx="6667500" cy="5705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667500" cy="5705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F3A2A5C" id="正方形/長方形 1" o:spid="_x0000_s1026" style="position:absolute;left:0;text-align:left;margin-left:-2.25pt;margin-top:17.25pt;width:525pt;height:44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" filled="f" strokecolor="black [3213]" strokeweight="1pt"/>
            </w:pict>
          </mc:Fallback>
        </mc:AlternateContent>
      </w:r>
      <w:r w:rsidR="00774B3E">
        <w:rPr>
          <w:rFonts w:asciiTheme="minorEastAsia" w:hAnsiTheme="minorEastAsia" w:hint="eastAsia"/>
          <w:sz w:val="24"/>
        </w:rPr>
        <w:t>（日本工業規格Ａ列４番）</w:t>
      </w:r>
    </w:p>
    <w:p w:rsidR="00CA0F47" w:rsidRDefault="00CA0F47" w:rsidP="00CA0F47">
      <w:pPr>
        <w:rPr>
          <w:rFonts w:asciiTheme="minorEastAsia" w:hAnsiTheme="minorEastAsia"/>
          <w:sz w:val="24"/>
        </w:rPr>
      </w:pPr>
    </w:p>
    <w:p w:rsidR="00681069" w:rsidRDefault="00681069" w:rsidP="00CA0F47">
      <w:pPr>
        <w:rPr>
          <w:rFonts w:asciiTheme="minorEastAsia" w:hAnsiTheme="minorEastAsia"/>
          <w:sz w:val="24"/>
        </w:rPr>
      </w:pPr>
    </w:p>
    <w:p w:rsidR="00774B3E" w:rsidRDefault="00774B3E" w:rsidP="00CA0F47">
      <w:pPr>
        <w:rPr>
          <w:rFonts w:asciiTheme="minorEastAsia" w:hAnsiTheme="minorEastAsia"/>
          <w:sz w:val="24"/>
        </w:rPr>
      </w:pPr>
    </w:p>
    <w:p w:rsidR="002812D6" w:rsidRDefault="00774B3E" w:rsidP="002812D6">
      <w:pPr>
        <w:ind w:firstLineChars="200" w:firstLine="480"/>
        <w:rPr>
          <w:rFonts w:asciiTheme="minorEastAsia" w:hAnsiTheme="minorEastAsia"/>
          <w:sz w:val="24"/>
        </w:rPr>
      </w:pPr>
      <w:r>
        <w:rPr>
          <w:rFonts w:asciiTheme="minorEastAsia" w:hAnsiTheme="minorEastAsia" w:hint="eastAsia"/>
          <w:sz w:val="24"/>
        </w:rPr>
        <w:t>高齢者、</w:t>
      </w:r>
      <w:r w:rsidR="002317AD">
        <w:rPr>
          <w:rFonts w:asciiTheme="minorEastAsia" w:hAnsiTheme="minorEastAsia" w:hint="eastAsia"/>
          <w:sz w:val="24"/>
        </w:rPr>
        <w:t>障害者等の移動等の円滑化の促進に関する法律第１２条第１項ただし書に基づく、</w:t>
      </w:r>
    </w:p>
    <w:p w:rsidR="00774B3E" w:rsidRDefault="002317AD" w:rsidP="00EE2167">
      <w:pPr>
        <w:ind w:firstLineChars="100" w:firstLine="240"/>
        <w:rPr>
          <w:rFonts w:asciiTheme="minorEastAsia" w:hAnsiTheme="minorEastAsia"/>
          <w:sz w:val="24"/>
        </w:rPr>
      </w:pPr>
      <w:r>
        <w:rPr>
          <w:rFonts w:asciiTheme="minorEastAsia" w:hAnsiTheme="minorEastAsia" w:hint="eastAsia"/>
          <w:sz w:val="24"/>
        </w:rPr>
        <w:t>路外駐車場設置（変更）届出書に添付する書面</w:t>
      </w:r>
    </w:p>
    <w:p w:rsidR="00774B3E" w:rsidRDefault="00774B3E" w:rsidP="00CA0F47">
      <w:pPr>
        <w:rPr>
          <w:rFonts w:asciiTheme="minorEastAsia" w:hAnsiTheme="minorEastAsia"/>
          <w:sz w:val="24"/>
        </w:rPr>
      </w:pPr>
    </w:p>
    <w:tbl>
      <w:tblPr>
        <w:tblStyle w:val="a4"/>
        <w:tblW w:w="0" w:type="auto"/>
        <w:tblInd w:w="675" w:type="dxa"/>
        <w:tblLook w:val="04A0" w:firstRow="1" w:lastRow="0" w:firstColumn="1" w:lastColumn="0" w:noHBand="0" w:noVBand="1"/>
      </w:tblPr>
      <w:tblGrid>
        <w:gridCol w:w="993"/>
        <w:gridCol w:w="582"/>
        <w:gridCol w:w="2820"/>
        <w:gridCol w:w="1701"/>
        <w:gridCol w:w="3260"/>
      </w:tblGrid>
      <w:tr w:rsidR="00B92EE0" w:rsidTr="00681069">
        <w:trPr>
          <w:trHeight w:val="851"/>
        </w:trPr>
        <w:tc>
          <w:tcPr>
            <w:tcW w:w="993" w:type="dxa"/>
            <w:vMerge w:val="restart"/>
            <w:textDirection w:val="tbRlV"/>
          </w:tcPr>
          <w:p w:rsidR="00B92EE0" w:rsidRDefault="00681069" w:rsidP="00681069">
            <w:pPr>
              <w:ind w:left="113" w:right="113" w:firstLineChars="300" w:firstLine="720"/>
              <w:rPr>
                <w:rFonts w:asciiTheme="minorEastAsia" w:hAnsiTheme="minorEastAsia"/>
                <w:sz w:val="24"/>
              </w:rPr>
            </w:pPr>
            <w:r>
              <w:rPr>
                <w:rFonts w:asciiTheme="minorEastAsia" w:hAnsiTheme="minorEastAsia" w:hint="eastAsia"/>
                <w:sz w:val="24"/>
              </w:rPr>
              <w:t xml:space="preserve">　　　</w:t>
            </w:r>
            <w:r w:rsidR="00B92EE0">
              <w:rPr>
                <w:rFonts w:asciiTheme="minorEastAsia" w:hAnsiTheme="minorEastAsia" w:hint="eastAsia"/>
                <w:sz w:val="24"/>
              </w:rPr>
              <w:t>移動等円滑化のために</w:t>
            </w:r>
          </w:p>
          <w:p w:rsidR="00B92EE0" w:rsidRDefault="00681069" w:rsidP="00681069">
            <w:pPr>
              <w:ind w:left="113" w:right="113" w:firstLineChars="300" w:firstLine="720"/>
              <w:rPr>
                <w:rFonts w:asciiTheme="minorEastAsia" w:hAnsiTheme="minorEastAsia"/>
                <w:sz w:val="24"/>
              </w:rPr>
            </w:pPr>
            <w:r>
              <w:rPr>
                <w:rFonts w:asciiTheme="minorEastAsia" w:hAnsiTheme="minorEastAsia" w:hint="eastAsia"/>
                <w:sz w:val="24"/>
              </w:rPr>
              <w:t xml:space="preserve">　　　</w:t>
            </w:r>
            <w:r w:rsidR="00B92EE0">
              <w:rPr>
                <w:rFonts w:asciiTheme="minorEastAsia" w:hAnsiTheme="minorEastAsia" w:hint="eastAsia"/>
                <w:sz w:val="24"/>
              </w:rPr>
              <w:t>必要な構造及び設備</w:t>
            </w:r>
          </w:p>
        </w:tc>
        <w:tc>
          <w:tcPr>
            <w:tcW w:w="8363" w:type="dxa"/>
            <w:gridSpan w:val="4"/>
            <w:vAlign w:val="center"/>
          </w:tcPr>
          <w:p w:rsidR="00B92EE0" w:rsidRDefault="00B92EE0" w:rsidP="00681069">
            <w:pPr>
              <w:ind w:firstLineChars="200" w:firstLine="480"/>
              <w:rPr>
                <w:rFonts w:asciiTheme="minorEastAsia" w:hAnsiTheme="minorEastAsia"/>
                <w:sz w:val="24"/>
              </w:rPr>
            </w:pPr>
            <w:r>
              <w:rPr>
                <w:rFonts w:asciiTheme="minorEastAsia" w:hAnsiTheme="minorEastAsia" w:hint="eastAsia"/>
                <w:sz w:val="24"/>
              </w:rPr>
              <w:t>路外駐車場車いす使用者用駐車施設　　　台</w:t>
            </w:r>
          </w:p>
        </w:tc>
      </w:tr>
      <w:tr w:rsidR="00B92EE0" w:rsidTr="00681069">
        <w:trPr>
          <w:trHeight w:val="851"/>
        </w:trPr>
        <w:tc>
          <w:tcPr>
            <w:tcW w:w="993" w:type="dxa"/>
            <w:vMerge/>
          </w:tcPr>
          <w:p w:rsidR="00B92EE0" w:rsidRDefault="00B92EE0" w:rsidP="00681069">
            <w:pPr>
              <w:rPr>
                <w:rFonts w:asciiTheme="minorEastAsia" w:hAnsiTheme="minorEastAsia"/>
                <w:sz w:val="24"/>
              </w:rPr>
            </w:pPr>
          </w:p>
        </w:tc>
        <w:tc>
          <w:tcPr>
            <w:tcW w:w="8363" w:type="dxa"/>
            <w:gridSpan w:val="4"/>
            <w:vAlign w:val="center"/>
          </w:tcPr>
          <w:p w:rsidR="00B92EE0" w:rsidRDefault="00B92EE0" w:rsidP="00681069">
            <w:pPr>
              <w:ind w:firstLineChars="200" w:firstLine="480"/>
              <w:rPr>
                <w:rFonts w:asciiTheme="minorEastAsia" w:hAnsiTheme="minorEastAsia"/>
                <w:sz w:val="24"/>
              </w:rPr>
            </w:pPr>
            <w:r>
              <w:rPr>
                <w:rFonts w:asciiTheme="minorEastAsia" w:hAnsiTheme="minorEastAsia" w:hint="eastAsia"/>
                <w:sz w:val="24"/>
              </w:rPr>
              <w:t>路外駐車場移動等円滑化経路の傾斜路の勾配の最大値</w:t>
            </w:r>
          </w:p>
        </w:tc>
      </w:tr>
      <w:tr w:rsidR="00B92EE0" w:rsidTr="00681069">
        <w:trPr>
          <w:trHeight w:val="851"/>
        </w:trPr>
        <w:tc>
          <w:tcPr>
            <w:tcW w:w="993" w:type="dxa"/>
            <w:vMerge/>
          </w:tcPr>
          <w:p w:rsidR="00B92EE0" w:rsidRDefault="00B92EE0" w:rsidP="00681069">
            <w:pPr>
              <w:rPr>
                <w:rFonts w:asciiTheme="minorEastAsia" w:hAnsiTheme="minorEastAsia"/>
                <w:sz w:val="24"/>
              </w:rPr>
            </w:pPr>
          </w:p>
        </w:tc>
        <w:tc>
          <w:tcPr>
            <w:tcW w:w="582" w:type="dxa"/>
            <w:vMerge w:val="restart"/>
            <w:textDirection w:val="tbRlV"/>
          </w:tcPr>
          <w:p w:rsidR="00B92EE0" w:rsidRPr="00B92EE0" w:rsidRDefault="00B92EE0" w:rsidP="00681069">
            <w:pPr>
              <w:ind w:left="113" w:right="113"/>
              <w:jc w:val="center"/>
              <w:rPr>
                <w:rFonts w:asciiTheme="minorEastAsia" w:hAnsiTheme="minorEastAsia"/>
                <w:sz w:val="24"/>
              </w:rPr>
            </w:pPr>
            <w:r>
              <w:rPr>
                <w:rFonts w:asciiTheme="minorEastAsia" w:hAnsiTheme="minorEastAsia" w:hint="eastAsia"/>
                <w:sz w:val="24"/>
              </w:rPr>
              <w:t>特</w:t>
            </w:r>
            <w:r w:rsidR="00681069">
              <w:rPr>
                <w:rFonts w:asciiTheme="minorEastAsia" w:hAnsiTheme="minorEastAsia" w:hint="eastAsia"/>
                <w:sz w:val="24"/>
              </w:rPr>
              <w:t xml:space="preserve">　　</w:t>
            </w:r>
            <w:r>
              <w:rPr>
                <w:rFonts w:asciiTheme="minorEastAsia" w:hAnsiTheme="minorEastAsia" w:hint="eastAsia"/>
                <w:sz w:val="24"/>
              </w:rPr>
              <w:t>殊</w:t>
            </w:r>
            <w:r w:rsidR="00681069">
              <w:rPr>
                <w:rFonts w:asciiTheme="minorEastAsia" w:hAnsiTheme="minorEastAsia" w:hint="eastAsia"/>
                <w:sz w:val="24"/>
              </w:rPr>
              <w:t xml:space="preserve">　　</w:t>
            </w:r>
            <w:r>
              <w:rPr>
                <w:rFonts w:asciiTheme="minorEastAsia" w:hAnsiTheme="minorEastAsia" w:hint="eastAsia"/>
                <w:sz w:val="24"/>
              </w:rPr>
              <w:t>の</w:t>
            </w:r>
            <w:r w:rsidR="00681069">
              <w:rPr>
                <w:rFonts w:asciiTheme="minorEastAsia" w:hAnsiTheme="minorEastAsia" w:hint="eastAsia"/>
                <w:sz w:val="24"/>
              </w:rPr>
              <w:t xml:space="preserve">　　</w:t>
            </w:r>
            <w:r>
              <w:rPr>
                <w:rFonts w:asciiTheme="minorEastAsia" w:hAnsiTheme="minorEastAsia" w:hint="eastAsia"/>
                <w:sz w:val="24"/>
              </w:rPr>
              <w:t>装</w:t>
            </w:r>
            <w:r w:rsidR="00681069">
              <w:rPr>
                <w:rFonts w:asciiTheme="minorEastAsia" w:hAnsiTheme="minorEastAsia" w:hint="eastAsia"/>
                <w:sz w:val="24"/>
              </w:rPr>
              <w:t xml:space="preserve">　　</w:t>
            </w:r>
            <w:r>
              <w:rPr>
                <w:rFonts w:asciiTheme="minorEastAsia" w:hAnsiTheme="minorEastAsia" w:hint="eastAsia"/>
                <w:sz w:val="24"/>
              </w:rPr>
              <w:t>置</w:t>
            </w:r>
          </w:p>
        </w:tc>
        <w:tc>
          <w:tcPr>
            <w:tcW w:w="2820" w:type="dxa"/>
            <w:vAlign w:val="center"/>
          </w:tcPr>
          <w:p w:rsidR="00B92EE0" w:rsidRPr="00B92EE0" w:rsidRDefault="00B92EE0" w:rsidP="00681069">
            <w:pPr>
              <w:rPr>
                <w:rFonts w:asciiTheme="minorEastAsia" w:hAnsiTheme="minorEastAsia"/>
                <w:sz w:val="24"/>
              </w:rPr>
            </w:pPr>
            <w:r>
              <w:rPr>
                <w:rFonts w:asciiTheme="minorEastAsia" w:hAnsiTheme="minorEastAsia" w:hint="eastAsia"/>
                <w:sz w:val="24"/>
              </w:rPr>
              <w:t>イ　特殊の装置の有無</w:t>
            </w:r>
          </w:p>
        </w:tc>
        <w:tc>
          <w:tcPr>
            <w:tcW w:w="4961" w:type="dxa"/>
            <w:gridSpan w:val="2"/>
          </w:tcPr>
          <w:p w:rsidR="00B92EE0" w:rsidRDefault="00B92EE0" w:rsidP="00CA0F47">
            <w:pPr>
              <w:rPr>
                <w:rFonts w:asciiTheme="minorEastAsia" w:hAnsiTheme="minorEastAsia"/>
                <w:sz w:val="24"/>
              </w:rPr>
            </w:pPr>
          </w:p>
        </w:tc>
      </w:tr>
      <w:tr w:rsidR="00B92EE0" w:rsidTr="00681069">
        <w:trPr>
          <w:trHeight w:val="851"/>
        </w:trPr>
        <w:tc>
          <w:tcPr>
            <w:tcW w:w="993" w:type="dxa"/>
            <w:vMerge/>
          </w:tcPr>
          <w:p w:rsidR="00B92EE0" w:rsidRDefault="00B92EE0" w:rsidP="00681069">
            <w:pPr>
              <w:rPr>
                <w:rFonts w:asciiTheme="minorEastAsia" w:hAnsiTheme="minorEastAsia"/>
                <w:sz w:val="24"/>
              </w:rPr>
            </w:pPr>
          </w:p>
        </w:tc>
        <w:tc>
          <w:tcPr>
            <w:tcW w:w="582" w:type="dxa"/>
            <w:vMerge/>
          </w:tcPr>
          <w:p w:rsidR="00B92EE0" w:rsidRPr="00B92EE0" w:rsidRDefault="00B92EE0" w:rsidP="00CA0F47">
            <w:pPr>
              <w:rPr>
                <w:rFonts w:asciiTheme="minorEastAsia" w:hAnsiTheme="minorEastAsia"/>
                <w:sz w:val="24"/>
              </w:rPr>
            </w:pPr>
          </w:p>
        </w:tc>
        <w:tc>
          <w:tcPr>
            <w:tcW w:w="2820" w:type="dxa"/>
            <w:vMerge w:val="restart"/>
          </w:tcPr>
          <w:p w:rsidR="00B92EE0" w:rsidRPr="00B92EE0" w:rsidRDefault="00B92EE0" w:rsidP="00EE2167">
            <w:pPr>
              <w:ind w:left="240" w:hangingChars="100" w:hanging="240"/>
              <w:rPr>
                <w:rFonts w:asciiTheme="minorEastAsia" w:hAnsiTheme="minorEastAsia"/>
                <w:sz w:val="24"/>
              </w:rPr>
            </w:pPr>
            <w:r>
              <w:rPr>
                <w:rFonts w:asciiTheme="minorEastAsia" w:hAnsiTheme="minorEastAsia" w:hint="eastAsia"/>
                <w:sz w:val="24"/>
              </w:rPr>
              <w:t>ロ　特殊の装置に係る移動等円滑化のために必要な特定路外駐車場の構造及び設備に関する基準を定める省令（平成18年国土交通省令第112号）第４条の規定による認定の概要</w:t>
            </w:r>
          </w:p>
        </w:tc>
        <w:tc>
          <w:tcPr>
            <w:tcW w:w="1701" w:type="dxa"/>
            <w:vAlign w:val="center"/>
          </w:tcPr>
          <w:p w:rsidR="00B92EE0" w:rsidRDefault="00681069" w:rsidP="00681069">
            <w:pPr>
              <w:rPr>
                <w:rFonts w:asciiTheme="minorEastAsia" w:hAnsiTheme="minorEastAsia"/>
                <w:sz w:val="24"/>
              </w:rPr>
            </w:pPr>
            <w:r>
              <w:rPr>
                <w:rFonts w:asciiTheme="minorEastAsia" w:hAnsiTheme="minorEastAsia" w:hint="eastAsia"/>
                <w:sz w:val="24"/>
              </w:rPr>
              <w:t>認定</w:t>
            </w:r>
            <w:r w:rsidR="00B92EE0">
              <w:rPr>
                <w:rFonts w:asciiTheme="minorEastAsia" w:hAnsiTheme="minorEastAsia" w:hint="eastAsia"/>
                <w:sz w:val="24"/>
              </w:rPr>
              <w:t>の番号</w:t>
            </w:r>
          </w:p>
        </w:tc>
        <w:tc>
          <w:tcPr>
            <w:tcW w:w="3260" w:type="dxa"/>
          </w:tcPr>
          <w:p w:rsidR="00B92EE0" w:rsidRDefault="00B92EE0" w:rsidP="00CA0F47">
            <w:pPr>
              <w:rPr>
                <w:rFonts w:asciiTheme="minorEastAsia" w:hAnsiTheme="minorEastAsia"/>
                <w:sz w:val="24"/>
              </w:rPr>
            </w:pPr>
          </w:p>
        </w:tc>
      </w:tr>
      <w:tr w:rsidR="00B92EE0" w:rsidTr="00EE2167">
        <w:trPr>
          <w:trHeight w:val="2233"/>
        </w:trPr>
        <w:tc>
          <w:tcPr>
            <w:tcW w:w="993" w:type="dxa"/>
            <w:vMerge/>
          </w:tcPr>
          <w:p w:rsidR="00B92EE0" w:rsidRDefault="00B92EE0" w:rsidP="00681069">
            <w:pPr>
              <w:rPr>
                <w:rFonts w:asciiTheme="minorEastAsia" w:hAnsiTheme="minorEastAsia"/>
                <w:sz w:val="24"/>
              </w:rPr>
            </w:pPr>
          </w:p>
        </w:tc>
        <w:tc>
          <w:tcPr>
            <w:tcW w:w="582" w:type="dxa"/>
            <w:vMerge/>
          </w:tcPr>
          <w:p w:rsidR="00B92EE0" w:rsidRDefault="00B92EE0" w:rsidP="00CA0F47">
            <w:pPr>
              <w:rPr>
                <w:rFonts w:asciiTheme="minorEastAsia" w:hAnsiTheme="minorEastAsia"/>
                <w:sz w:val="24"/>
              </w:rPr>
            </w:pPr>
          </w:p>
        </w:tc>
        <w:tc>
          <w:tcPr>
            <w:tcW w:w="2820" w:type="dxa"/>
            <w:vMerge/>
          </w:tcPr>
          <w:p w:rsidR="00B92EE0" w:rsidRDefault="00B92EE0" w:rsidP="00CA0F47">
            <w:pPr>
              <w:rPr>
                <w:rFonts w:asciiTheme="minorEastAsia" w:hAnsiTheme="minorEastAsia"/>
                <w:sz w:val="24"/>
              </w:rPr>
            </w:pPr>
          </w:p>
        </w:tc>
        <w:tc>
          <w:tcPr>
            <w:tcW w:w="1701" w:type="dxa"/>
          </w:tcPr>
          <w:p w:rsidR="00B92EE0" w:rsidRDefault="00B92EE0" w:rsidP="00EE2167">
            <w:pPr>
              <w:rPr>
                <w:rFonts w:asciiTheme="minorEastAsia" w:hAnsiTheme="minorEastAsia"/>
                <w:sz w:val="24"/>
              </w:rPr>
            </w:pPr>
            <w:r>
              <w:rPr>
                <w:rFonts w:asciiTheme="minorEastAsia" w:hAnsiTheme="minorEastAsia" w:hint="eastAsia"/>
                <w:sz w:val="24"/>
              </w:rPr>
              <w:t>特殊の装置</w:t>
            </w:r>
          </w:p>
          <w:p w:rsidR="00B92EE0" w:rsidRDefault="00B92EE0" w:rsidP="00EE2167">
            <w:pPr>
              <w:rPr>
                <w:rFonts w:asciiTheme="minorEastAsia" w:hAnsiTheme="minorEastAsia"/>
                <w:sz w:val="24"/>
              </w:rPr>
            </w:pPr>
            <w:r>
              <w:rPr>
                <w:rFonts w:asciiTheme="minorEastAsia" w:hAnsiTheme="minorEastAsia" w:hint="eastAsia"/>
                <w:sz w:val="24"/>
              </w:rPr>
              <w:t>の名称等</w:t>
            </w:r>
          </w:p>
        </w:tc>
        <w:tc>
          <w:tcPr>
            <w:tcW w:w="3260" w:type="dxa"/>
          </w:tcPr>
          <w:p w:rsidR="00B92EE0" w:rsidRDefault="00B92EE0" w:rsidP="00CA0F47">
            <w:pPr>
              <w:rPr>
                <w:rFonts w:asciiTheme="minorEastAsia" w:hAnsiTheme="minorEastAsia"/>
                <w:sz w:val="24"/>
              </w:rPr>
            </w:pPr>
          </w:p>
        </w:tc>
      </w:tr>
    </w:tbl>
    <w:p w:rsidR="00774B3E" w:rsidRDefault="00774B3E" w:rsidP="00CA0F47">
      <w:pPr>
        <w:rPr>
          <w:rFonts w:asciiTheme="minorEastAsia" w:hAnsiTheme="minorEastAsia"/>
          <w:sz w:val="24"/>
        </w:rPr>
      </w:pPr>
    </w:p>
    <w:p w:rsidR="002812D6" w:rsidRDefault="002812D6" w:rsidP="00CA0F47">
      <w:pPr>
        <w:rPr>
          <w:rFonts w:asciiTheme="minorEastAsia" w:hAnsiTheme="minorEastAsia"/>
          <w:sz w:val="24"/>
        </w:rPr>
      </w:pPr>
    </w:p>
    <w:p w:rsidR="002812D6" w:rsidRDefault="002812D6" w:rsidP="00CA0F47">
      <w:pPr>
        <w:rPr>
          <w:rFonts w:asciiTheme="minorEastAsia" w:hAnsiTheme="minorEastAsia"/>
          <w:sz w:val="24"/>
        </w:rPr>
      </w:pPr>
    </w:p>
    <w:p w:rsidR="00681069" w:rsidRDefault="00681069" w:rsidP="00CA0F47">
      <w:pPr>
        <w:rPr>
          <w:rFonts w:asciiTheme="minorEastAsia" w:hAnsiTheme="minorEastAsia"/>
          <w:sz w:val="24"/>
        </w:rPr>
      </w:pPr>
    </w:p>
    <w:p w:rsidR="002812D6" w:rsidRDefault="002812D6" w:rsidP="00CA0F47">
      <w:pPr>
        <w:rPr>
          <w:rFonts w:asciiTheme="minorEastAsia" w:hAnsiTheme="minorEastAsia"/>
          <w:sz w:val="24"/>
        </w:rPr>
      </w:pPr>
    </w:p>
    <w:p w:rsidR="00774B3E" w:rsidRDefault="00B92EE0" w:rsidP="00CA0F47">
      <w:pPr>
        <w:rPr>
          <w:rFonts w:asciiTheme="minorEastAsia" w:hAnsiTheme="minorEastAsia"/>
          <w:sz w:val="24"/>
        </w:rPr>
      </w:pPr>
      <w:r>
        <w:rPr>
          <w:rFonts w:asciiTheme="minorEastAsia" w:hAnsiTheme="minorEastAsia" w:hint="eastAsia"/>
          <w:sz w:val="24"/>
        </w:rPr>
        <w:t>備考</w:t>
      </w:r>
    </w:p>
    <w:p w:rsidR="00774B3E" w:rsidRDefault="00EE2167" w:rsidP="00CA0F47">
      <w:pPr>
        <w:rPr>
          <w:rFonts w:asciiTheme="minorEastAsia" w:hAnsiTheme="minorEastAsia"/>
          <w:sz w:val="24"/>
        </w:rPr>
      </w:pPr>
      <w:r>
        <w:rPr>
          <w:rFonts w:asciiTheme="minorEastAsia" w:hAnsiTheme="minorEastAsia" w:hint="eastAsia"/>
          <w:sz w:val="24"/>
        </w:rPr>
        <w:t xml:space="preserve">一　</w:t>
      </w:r>
      <w:r w:rsidR="00B92EE0">
        <w:rPr>
          <w:rFonts w:asciiTheme="minorEastAsia" w:hAnsiTheme="minorEastAsia" w:hint="eastAsia"/>
          <w:sz w:val="24"/>
        </w:rPr>
        <w:t>路外駐車場変更届出書に添付する書面にあっては、変更しようとする事項を朱書すること。</w:t>
      </w:r>
    </w:p>
    <w:p w:rsidR="00B92EE0" w:rsidRDefault="00EE2167" w:rsidP="00EE2167">
      <w:pPr>
        <w:ind w:left="240" w:hangingChars="100" w:hanging="240"/>
        <w:rPr>
          <w:rFonts w:asciiTheme="minorEastAsia" w:hAnsiTheme="minorEastAsia"/>
          <w:sz w:val="24"/>
        </w:rPr>
      </w:pPr>
      <w:r>
        <w:rPr>
          <w:rFonts w:asciiTheme="minorEastAsia" w:hAnsiTheme="minorEastAsia" w:hint="eastAsia"/>
          <w:sz w:val="24"/>
        </w:rPr>
        <w:t xml:space="preserve">二　</w:t>
      </w:r>
      <w:r w:rsidR="00B92EE0">
        <w:rPr>
          <w:rFonts w:asciiTheme="minorEastAsia" w:hAnsiTheme="minorEastAsia" w:hint="eastAsia"/>
          <w:sz w:val="24"/>
        </w:rPr>
        <w:t>「特殊の装置」イ欄に</w:t>
      </w:r>
      <w:r>
        <w:rPr>
          <w:rFonts w:asciiTheme="minorEastAsia" w:hAnsiTheme="minorEastAsia" w:hint="eastAsia"/>
          <w:sz w:val="24"/>
        </w:rPr>
        <w:t>おいては、特殊の装置を用いるか否かに応じて、「有」又は「無」のい</w:t>
      </w:r>
      <w:r w:rsidR="00B92EE0">
        <w:rPr>
          <w:rFonts w:asciiTheme="minorEastAsia" w:hAnsiTheme="minorEastAsia" w:hint="eastAsia"/>
          <w:sz w:val="24"/>
        </w:rPr>
        <w:t>ずれかを記載すること。</w:t>
      </w:r>
    </w:p>
    <w:p w:rsidR="00B92EE0" w:rsidRDefault="00B92EE0" w:rsidP="00EE2167">
      <w:pPr>
        <w:ind w:left="240" w:hangingChars="100" w:hanging="240"/>
        <w:rPr>
          <w:rFonts w:asciiTheme="minorEastAsia" w:hAnsiTheme="minorEastAsia"/>
          <w:sz w:val="24"/>
        </w:rPr>
      </w:pPr>
      <w:r>
        <w:rPr>
          <w:rFonts w:asciiTheme="minorEastAsia" w:hAnsiTheme="minorEastAsia" w:hint="eastAsia"/>
          <w:sz w:val="24"/>
        </w:rPr>
        <w:t>三　「特殊の装置」ロ欄の「認定の番号」欄においては、</w:t>
      </w:r>
      <w:r w:rsidR="00681069">
        <w:rPr>
          <w:rFonts w:asciiTheme="minorEastAsia" w:hAnsiTheme="minorEastAsia" w:hint="eastAsia"/>
          <w:sz w:val="24"/>
        </w:rPr>
        <w:t>用いる特殊の装置に係る移動等円滑化のために必要な特定路外駐車場の構造及び設備に関する基準を定める省令（平成18年国土交通省令第112号）第４条の規定による認定の番号を記載すること。</w:t>
      </w:r>
    </w:p>
    <w:p w:rsidR="00C71F6C" w:rsidRDefault="00681069" w:rsidP="00EE2167">
      <w:pPr>
        <w:ind w:left="240" w:hangingChars="100" w:hanging="240"/>
        <w:rPr>
          <w:rFonts w:asciiTheme="minorEastAsia" w:hAnsiTheme="minorEastAsia"/>
          <w:sz w:val="24"/>
        </w:rPr>
      </w:pPr>
      <w:r>
        <w:rPr>
          <w:rFonts w:asciiTheme="minorEastAsia" w:hAnsiTheme="minorEastAsia" w:hint="eastAsia"/>
          <w:sz w:val="24"/>
        </w:rPr>
        <w:t>四　「特殊の装置」ロ欄の「特殊の装置の名称等」欄においては、用いる特殊の装置の名称（商品名）、製造者名を記載すること。</w:t>
      </w:r>
    </w:p>
    <w:p w:rsidR="00C71F6C" w:rsidRDefault="00C71F6C" w:rsidP="00681069">
      <w:pPr>
        <w:ind w:left="480" w:hangingChars="200" w:hanging="480"/>
        <w:rPr>
          <w:rFonts w:asciiTheme="minorEastAsia" w:hAnsiTheme="minorEastAsia"/>
          <w:sz w:val="24"/>
        </w:rPr>
      </w:pPr>
    </w:p>
    <w:p w:rsidR="00EE2167" w:rsidRDefault="00EE2167" w:rsidP="00681069">
      <w:pPr>
        <w:ind w:left="480" w:hangingChars="200" w:hanging="480"/>
        <w:rPr>
          <w:rFonts w:asciiTheme="minorEastAsia" w:hAnsiTheme="minorEastAsia"/>
          <w:sz w:val="24"/>
        </w:rPr>
      </w:pPr>
    </w:p>
    <w:p w:rsidR="00CA0F47" w:rsidRPr="00774B3E" w:rsidRDefault="00CA0F47" w:rsidP="00CA0F47">
      <w:pPr>
        <w:rPr>
          <w:rFonts w:asciiTheme="minorEastAsia" w:hAnsiTheme="minorEastAsia"/>
          <w:sz w:val="24"/>
        </w:rPr>
      </w:pPr>
    </w:p>
    <w:sectPr w:rsidR="00CA0F47" w:rsidRPr="00774B3E" w:rsidSect="00BD33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29E" w:rsidRDefault="00BA329E" w:rsidP="00212280">
      <w:r>
        <w:separator/>
      </w:r>
    </w:p>
  </w:endnote>
  <w:endnote w:type="continuationSeparator" w:id="0">
    <w:p w:rsidR="00BA329E" w:rsidRDefault="00BA329E" w:rsidP="0021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29E" w:rsidRDefault="00BA329E" w:rsidP="00212280">
      <w:r>
        <w:separator/>
      </w:r>
    </w:p>
  </w:footnote>
  <w:footnote w:type="continuationSeparator" w:id="0">
    <w:p w:rsidR="00BA329E" w:rsidRDefault="00BA329E" w:rsidP="00212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0216"/>
    <w:multiLevelType w:val="hybridMultilevel"/>
    <w:tmpl w:val="B83C5C88"/>
    <w:lvl w:ilvl="0" w:tplc="7AF22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AC2D5B"/>
    <w:multiLevelType w:val="hybridMultilevel"/>
    <w:tmpl w:val="6914BFB0"/>
    <w:lvl w:ilvl="0" w:tplc="21BEE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F54F1E"/>
    <w:multiLevelType w:val="hybridMultilevel"/>
    <w:tmpl w:val="FA4CE8A4"/>
    <w:lvl w:ilvl="0" w:tplc="D932C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8F91D9D"/>
    <w:multiLevelType w:val="hybridMultilevel"/>
    <w:tmpl w:val="60C85FB6"/>
    <w:lvl w:ilvl="0" w:tplc="9E860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9333619"/>
    <w:multiLevelType w:val="hybridMultilevel"/>
    <w:tmpl w:val="ABC4EBEE"/>
    <w:lvl w:ilvl="0" w:tplc="4B684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6F"/>
    <w:rsid w:val="00011702"/>
    <w:rsid w:val="00026FD9"/>
    <w:rsid w:val="0008476F"/>
    <w:rsid w:val="000A0CFD"/>
    <w:rsid w:val="000B53A0"/>
    <w:rsid w:val="00172083"/>
    <w:rsid w:val="001908C8"/>
    <w:rsid w:val="001F0E21"/>
    <w:rsid w:val="00206E66"/>
    <w:rsid w:val="00212280"/>
    <w:rsid w:val="002317AD"/>
    <w:rsid w:val="00234829"/>
    <w:rsid w:val="00270344"/>
    <w:rsid w:val="002812D6"/>
    <w:rsid w:val="002A5D3B"/>
    <w:rsid w:val="002B1E80"/>
    <w:rsid w:val="002C72A9"/>
    <w:rsid w:val="002F7E6A"/>
    <w:rsid w:val="00343D96"/>
    <w:rsid w:val="003473F5"/>
    <w:rsid w:val="00357F0A"/>
    <w:rsid w:val="003A1431"/>
    <w:rsid w:val="004F4F5E"/>
    <w:rsid w:val="005062E6"/>
    <w:rsid w:val="00536E3A"/>
    <w:rsid w:val="00553AAD"/>
    <w:rsid w:val="00575C25"/>
    <w:rsid w:val="005E2F05"/>
    <w:rsid w:val="0062371B"/>
    <w:rsid w:val="00662A44"/>
    <w:rsid w:val="00681069"/>
    <w:rsid w:val="00685A61"/>
    <w:rsid w:val="00694718"/>
    <w:rsid w:val="006A6EB9"/>
    <w:rsid w:val="006C30BA"/>
    <w:rsid w:val="00700632"/>
    <w:rsid w:val="007351B5"/>
    <w:rsid w:val="00773763"/>
    <w:rsid w:val="00774B3E"/>
    <w:rsid w:val="00776805"/>
    <w:rsid w:val="007A3EEE"/>
    <w:rsid w:val="007C5FBA"/>
    <w:rsid w:val="00815708"/>
    <w:rsid w:val="00972576"/>
    <w:rsid w:val="009A41AB"/>
    <w:rsid w:val="009A44FD"/>
    <w:rsid w:val="009F4068"/>
    <w:rsid w:val="00A80B6E"/>
    <w:rsid w:val="00B33D97"/>
    <w:rsid w:val="00B61A38"/>
    <w:rsid w:val="00B752F8"/>
    <w:rsid w:val="00B92EE0"/>
    <w:rsid w:val="00BA329E"/>
    <w:rsid w:val="00BC3A88"/>
    <w:rsid w:val="00BD339A"/>
    <w:rsid w:val="00BE5680"/>
    <w:rsid w:val="00C30278"/>
    <w:rsid w:val="00C526D1"/>
    <w:rsid w:val="00C71F6C"/>
    <w:rsid w:val="00C95EEF"/>
    <w:rsid w:val="00C97EAE"/>
    <w:rsid w:val="00CA0F47"/>
    <w:rsid w:val="00CB7F9D"/>
    <w:rsid w:val="00D40ADD"/>
    <w:rsid w:val="00D91F49"/>
    <w:rsid w:val="00DF0F79"/>
    <w:rsid w:val="00DF6916"/>
    <w:rsid w:val="00DF6A15"/>
    <w:rsid w:val="00E27448"/>
    <w:rsid w:val="00E50718"/>
    <w:rsid w:val="00E63A78"/>
    <w:rsid w:val="00ED09E1"/>
    <w:rsid w:val="00EE2167"/>
    <w:rsid w:val="00EE7F4B"/>
    <w:rsid w:val="00F0757D"/>
    <w:rsid w:val="00F07608"/>
    <w:rsid w:val="00F259F2"/>
    <w:rsid w:val="00F62C25"/>
    <w:rsid w:val="00F76DAB"/>
    <w:rsid w:val="00F82378"/>
    <w:rsid w:val="00F827FC"/>
    <w:rsid w:val="00F91952"/>
    <w:rsid w:val="00FA14D7"/>
    <w:rsid w:val="00FA4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2F8"/>
    <w:pPr>
      <w:ind w:leftChars="400" w:left="840"/>
    </w:pPr>
  </w:style>
  <w:style w:type="table" w:styleId="a4">
    <w:name w:val="Table Grid"/>
    <w:basedOn w:val="a1"/>
    <w:uiPriority w:val="59"/>
    <w:rsid w:val="0021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2280"/>
    <w:pPr>
      <w:tabs>
        <w:tab w:val="center" w:pos="4252"/>
        <w:tab w:val="right" w:pos="8504"/>
      </w:tabs>
      <w:snapToGrid w:val="0"/>
    </w:pPr>
  </w:style>
  <w:style w:type="character" w:customStyle="1" w:styleId="a6">
    <w:name w:val="ヘッダー (文字)"/>
    <w:basedOn w:val="a0"/>
    <w:link w:val="a5"/>
    <w:uiPriority w:val="99"/>
    <w:rsid w:val="00212280"/>
  </w:style>
  <w:style w:type="paragraph" w:styleId="a7">
    <w:name w:val="footer"/>
    <w:basedOn w:val="a"/>
    <w:link w:val="a8"/>
    <w:uiPriority w:val="99"/>
    <w:unhideWhenUsed/>
    <w:rsid w:val="00212280"/>
    <w:pPr>
      <w:tabs>
        <w:tab w:val="center" w:pos="4252"/>
        <w:tab w:val="right" w:pos="8504"/>
      </w:tabs>
      <w:snapToGrid w:val="0"/>
    </w:pPr>
  </w:style>
  <w:style w:type="character" w:customStyle="1" w:styleId="a8">
    <w:name w:val="フッター (文字)"/>
    <w:basedOn w:val="a0"/>
    <w:link w:val="a7"/>
    <w:uiPriority w:val="99"/>
    <w:rsid w:val="002122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2F8"/>
    <w:pPr>
      <w:ind w:leftChars="400" w:left="840"/>
    </w:pPr>
  </w:style>
  <w:style w:type="table" w:styleId="a4">
    <w:name w:val="Table Grid"/>
    <w:basedOn w:val="a1"/>
    <w:uiPriority w:val="59"/>
    <w:rsid w:val="0021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2280"/>
    <w:pPr>
      <w:tabs>
        <w:tab w:val="center" w:pos="4252"/>
        <w:tab w:val="right" w:pos="8504"/>
      </w:tabs>
      <w:snapToGrid w:val="0"/>
    </w:pPr>
  </w:style>
  <w:style w:type="character" w:customStyle="1" w:styleId="a6">
    <w:name w:val="ヘッダー (文字)"/>
    <w:basedOn w:val="a0"/>
    <w:link w:val="a5"/>
    <w:uiPriority w:val="99"/>
    <w:rsid w:val="00212280"/>
  </w:style>
  <w:style w:type="paragraph" w:styleId="a7">
    <w:name w:val="footer"/>
    <w:basedOn w:val="a"/>
    <w:link w:val="a8"/>
    <w:uiPriority w:val="99"/>
    <w:unhideWhenUsed/>
    <w:rsid w:val="00212280"/>
    <w:pPr>
      <w:tabs>
        <w:tab w:val="center" w:pos="4252"/>
        <w:tab w:val="right" w:pos="8504"/>
      </w:tabs>
      <w:snapToGrid w:val="0"/>
    </w:pPr>
  </w:style>
  <w:style w:type="character" w:customStyle="1" w:styleId="a8">
    <w:name w:val="フッター (文字)"/>
    <w:basedOn w:val="a0"/>
    <w:link w:val="a7"/>
    <w:uiPriority w:val="99"/>
    <w:rsid w:val="0021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3376F-FEA5-4CAA-8A0A-F86D13FC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2CA05C0</Template>
  <TotalTime>850</TotalTime>
  <Pages>3</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村瀬 達也</cp:lastModifiedBy>
  <cp:revision>19</cp:revision>
  <cp:lastPrinted>2013-04-17T06:31:00Z</cp:lastPrinted>
  <dcterms:created xsi:type="dcterms:W3CDTF">2013-04-16T04:01:00Z</dcterms:created>
  <dcterms:modified xsi:type="dcterms:W3CDTF">2021-10-20T09:47:00Z</dcterms:modified>
</cp:coreProperties>
</file>