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61" w:rsidRDefault="00C05061" w:rsidP="00C05061">
      <w:pPr>
        <w:rPr>
          <w:rFonts w:ascii="ＤＦ特太ゴシック体" w:eastAsia="ＤＦ特太ゴシック体"/>
          <w:sz w:val="30"/>
        </w:rPr>
      </w:pPr>
    </w:p>
    <w:p w:rsidR="00C05061" w:rsidRDefault="00C05061" w:rsidP="00C05061">
      <w:pPr>
        <w:rPr>
          <w:rFonts w:ascii="ＤＦ特太ゴシック体" w:eastAsia="ＤＦ特太ゴシック体"/>
          <w:sz w:val="30"/>
        </w:rPr>
      </w:pPr>
    </w:p>
    <w:p w:rsidR="00C05061" w:rsidRDefault="00C05061" w:rsidP="00C05061">
      <w:pPr>
        <w:rPr>
          <w:rFonts w:ascii="ＤＦ特太ゴシック体" w:eastAsia="ＤＦ特太ゴシック体"/>
          <w:sz w:val="30"/>
        </w:rPr>
      </w:pPr>
    </w:p>
    <w:p w:rsidR="00C05061" w:rsidRDefault="00C05061" w:rsidP="00C05061">
      <w:pPr>
        <w:rPr>
          <w:rFonts w:ascii="ＤＦ特太ゴシック体" w:eastAsia="ＤＦ特太ゴシック体"/>
          <w:sz w:val="30"/>
        </w:rPr>
      </w:pPr>
    </w:p>
    <w:p w:rsidR="00C05061" w:rsidRDefault="00C05061" w:rsidP="00C05061">
      <w:pPr>
        <w:rPr>
          <w:rFonts w:ascii="ＤＦ特太ゴシック体" w:eastAsia="ＤＦ特太ゴシック体"/>
          <w:sz w:val="30"/>
        </w:rPr>
      </w:pPr>
    </w:p>
    <w:p w:rsidR="00C05061" w:rsidRDefault="00C05061" w:rsidP="00C05061">
      <w:pPr>
        <w:rPr>
          <w:rFonts w:ascii="ＤＦ特太ゴシック体" w:eastAsia="ＤＦ特太ゴシック体"/>
          <w:sz w:val="30"/>
        </w:rPr>
      </w:pPr>
    </w:p>
    <w:p w:rsidR="00C05061" w:rsidRDefault="00C05061" w:rsidP="00C05061">
      <w:pPr>
        <w:rPr>
          <w:rFonts w:ascii="ＤＦ特太ゴシック体" w:eastAsia="ＤＦ特太ゴシック体"/>
          <w:sz w:val="30"/>
        </w:rPr>
      </w:pPr>
      <w:r>
        <w:rPr>
          <w:rFonts w:ascii="ＤＦ特太ゴシック体" w:eastAsia="ＤＦ特太ゴシック体" w:hint="eastAsia"/>
          <w:noProof/>
          <w:sz w:val="30"/>
        </w:rPr>
        <mc:AlternateContent>
          <mc:Choice Requires="wpg">
            <w:drawing>
              <wp:anchor distT="0" distB="0" distL="114300" distR="114300" simplePos="0" relativeHeight="251666944" behindDoc="0" locked="0" layoutInCell="1" allowOverlap="1" wp14:anchorId="0545A94B" wp14:editId="5C7C64C8">
                <wp:simplePos x="0" y="0"/>
                <wp:positionH relativeFrom="column">
                  <wp:align>center</wp:align>
                </wp:positionH>
                <wp:positionV relativeFrom="paragraph">
                  <wp:posOffset>222885</wp:posOffset>
                </wp:positionV>
                <wp:extent cx="4824095" cy="1299845"/>
                <wp:effectExtent l="0" t="0" r="14605" b="14605"/>
                <wp:wrapNone/>
                <wp:docPr id="482" name="グループ化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4095" cy="1299845"/>
                          <a:chOff x="2530" y="4427"/>
                          <a:chExt cx="6260" cy="2047"/>
                        </a:xfrm>
                      </wpg:grpSpPr>
                      <wpg:grpSp>
                        <wpg:cNvPr id="483" name="Group 26"/>
                        <wpg:cNvGrpSpPr>
                          <a:grpSpLocks/>
                        </wpg:cNvGrpSpPr>
                        <wpg:grpSpPr bwMode="auto">
                          <a:xfrm>
                            <a:off x="2610" y="4507"/>
                            <a:ext cx="537" cy="537"/>
                            <a:chOff x="2685" y="3870"/>
                            <a:chExt cx="1018" cy="1018"/>
                          </a:xfrm>
                        </wpg:grpSpPr>
                        <wps:wsp>
                          <wps:cNvPr id="484" name="Rectangle 27"/>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5" name="Rectangle 28"/>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6" name="Rectangle 29"/>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487" name="Group 30"/>
                          <wpg:cNvGrpSpPr>
                            <a:grpSpLocks/>
                          </wpg:cNvGrpSpPr>
                          <wpg:grpSpPr bwMode="auto">
                            <a:xfrm>
                              <a:off x="2685" y="3870"/>
                              <a:ext cx="283" cy="1018"/>
                              <a:chOff x="2685" y="3870"/>
                              <a:chExt cx="283" cy="1018"/>
                            </a:xfrm>
                          </wpg:grpSpPr>
                          <wps:wsp>
                            <wps:cNvPr id="488" name="Rectangle 31"/>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9" name="Rectangle 32"/>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0" name="Rectangle 33"/>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491" name="Rectangle 34"/>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492" name="Group 35"/>
                        <wpg:cNvGrpSpPr>
                          <a:grpSpLocks/>
                        </wpg:cNvGrpSpPr>
                        <wpg:grpSpPr bwMode="auto">
                          <a:xfrm rot="10800000">
                            <a:off x="8164" y="5841"/>
                            <a:ext cx="537" cy="537"/>
                            <a:chOff x="2685" y="3870"/>
                            <a:chExt cx="1018" cy="1018"/>
                          </a:xfrm>
                        </wpg:grpSpPr>
                        <wps:wsp>
                          <wps:cNvPr id="493" name="Rectangle 36"/>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4" name="Rectangle 37"/>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6" name="Rectangle 38"/>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512" name="Group 39"/>
                          <wpg:cNvGrpSpPr>
                            <a:grpSpLocks/>
                          </wpg:cNvGrpSpPr>
                          <wpg:grpSpPr bwMode="auto">
                            <a:xfrm>
                              <a:off x="2685" y="3870"/>
                              <a:ext cx="283" cy="1018"/>
                              <a:chOff x="2685" y="3870"/>
                              <a:chExt cx="283" cy="1018"/>
                            </a:xfrm>
                          </wpg:grpSpPr>
                          <wps:wsp>
                            <wps:cNvPr id="513" name="Rectangle 40"/>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4" name="Rectangle 41"/>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5" name="Rectangle 42"/>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516" name="Rectangle 43"/>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517" name="Group 44"/>
                        <wpg:cNvGrpSpPr>
                          <a:grpSpLocks/>
                        </wpg:cNvGrpSpPr>
                        <wpg:grpSpPr bwMode="auto">
                          <a:xfrm>
                            <a:off x="2530" y="4427"/>
                            <a:ext cx="6260" cy="2047"/>
                            <a:chOff x="2530" y="4427"/>
                            <a:chExt cx="6845" cy="2047"/>
                          </a:xfrm>
                        </wpg:grpSpPr>
                        <wps:wsp>
                          <wps:cNvPr id="518" name="Rectangle 45"/>
                          <wps:cNvSpPr>
                            <a:spLocks noChangeArrowheads="1"/>
                          </wps:cNvSpPr>
                          <wps:spPr bwMode="auto">
                            <a:xfrm>
                              <a:off x="2610" y="4507"/>
                              <a:ext cx="6685" cy="18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9" name="Rectangle 46"/>
                          <wps:cNvSpPr>
                            <a:spLocks noChangeArrowheads="1"/>
                          </wps:cNvSpPr>
                          <wps:spPr bwMode="auto">
                            <a:xfrm>
                              <a:off x="2530" y="4427"/>
                              <a:ext cx="6845" cy="20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482" o:spid="_x0000_s1026" style="position:absolute;left:0;text-align:left;margin-left:0;margin-top:17.55pt;width:379.85pt;height:102.35pt;z-index:251666944;mso-position-horizontal:center" coordorigin="2530,4427" coordsize="6260,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">
                <v:group id="Group 26" o:spid="_x0000_s1027" style="position:absolute;left:2610;top:4507;width:537;height:537" coordorigin="2685,3870" coordsize="1018,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rect id="Rectangle 27" o:spid="_x0000_s1028" style="position:absolute;left:2685;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Bh8cA&#10;AADcAAAADwAAAGRycy9kb3ducmV2LnhtbESPQWvCQBSE7wX/w/IKvRTdWFKR1FWspVoRBKOX3h7Z&#10;12ww+zZktxr99V2h4HGYmW+YyayztThR6yvHCoaDBARx4XTFpYLD/rM/BuEDssbaMSm4kIfZtPcw&#10;wUy7M+/olIdSRAj7DBWYEJpMSl8YsugHriGO3o9rLYYo21LqFs8Rbmv5kiQjabHiuGCwoYWh4pj/&#10;WgXrbvOxNPn7dsO7xTBdr16fr8dvpZ4eu/kbiEBduIf/219aQTpO4XYmHg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KQYfHAAAA3AAAAA8AAAAAAAAAAAAAAAAAmAIAAGRy&#10;cy9kb3ducmV2LnhtbFBLBQYAAAAABAAEAPUAAACMAwAAAAA=&#10;" fillcolor="black" strokeweight="1pt">
                    <v:textbox inset="5.85pt,.7pt,5.85pt,.7pt"/>
                  </v:rect>
                  <v:rect id="Rectangle 28" o:spid="_x0000_s1029" style="position:absolute;left:3052;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kHMcA&#10;AADcAAAADwAAAGRycy9kb3ducmV2LnhtbESPQWsCMRSE7wX/Q3hCL0WzFhVZjdJa2iqC4OrF22Pz&#10;3CxuXpZNqlt/vSkIPQ4z8w0zW7S2EhdqfOlYwaCfgCDOnS65UHDYf/YmIHxA1lg5JgW/5GEx7zzN&#10;MNXuyju6ZKEQEcI+RQUmhDqV0ueGLPq+q4mjd3KNxRBlU0jd4DXCbSVfk2QsLZYcFwzWtDSUn7Mf&#10;q2Ddbj6+TPa+3fBuORiuv0cvt/NRqedu+zYFEagN/+FHe6UVDCcj+DsTj4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G5BzHAAAA3AAAAA8AAAAAAAAAAAAAAAAAmAIAAGRy&#10;cy9kb3ducmV2LnhtbFBLBQYAAAAABAAEAPUAAACMAwAAAAA=&#10;" fillcolor="black" strokeweight="1pt">
                    <v:textbox inset="5.85pt,.7pt,5.85pt,.7pt"/>
                  </v:rect>
                  <v:rect id="Rectangle 29" o:spid="_x0000_s1030" style="position:absolute;left:3420;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R6a8cA&#10;AADcAAAADwAAAGRycy9kb3ducmV2LnhtbESPT2sCMRTE74LfITyhF9GsxYqsRmkt/SOC4OrF22Pz&#10;3CxuXpZNqls/vSkUPA4z8xtmvmxtJS7U+NKxgtEwAUGcO11yoeCw/xhMQfiArLFyTAp+ycNy0e3M&#10;MdXuyju6ZKEQEcI+RQUmhDqV0ueGLPqhq4mjd3KNxRBlU0jd4DXCbSWfk2QiLZYcFwzWtDKUn7Mf&#10;q2Ddbt4/Tfa23fBuNRqvv176t/NRqade+zoDEagNj/B/+1srGE8n8HcmH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UemvHAAAA3AAAAA8AAAAAAAAAAAAAAAAAmAIAAGRy&#10;cy9kb3ducmV2LnhtbFBLBQYAAAAABAAEAPUAAACMAwAAAAA=&#10;" fillcolor="black" strokeweight="1pt">
                    <v:textbox inset="5.85pt,.7pt,5.85pt,.7pt"/>
                  </v:rect>
                  <v:group id="Group 30" o:spid="_x0000_s1031" style="position:absolute;left:2685;top:3870;width:283;height:1018" coordorigin="2685,3870" coordsize="283,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rect id="Rectangle 31" o:spid="_x0000_s1032" style="position:absolute;left:2685;top:3870;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ED78A&#10;AADcAAAADwAAAGRycy9kb3ducmV2LnhtbERPTYvCMBC9L/gfwgje1lSRItUoUhS86u6ixyEZ22Az&#10;KU3U6q83B2GPj/e9XPeuEXfqgvWsYDLOQBBrbyxXCn5/dt9zECEiG2w8k4InBVivBl9LLIx/8IHu&#10;x1iJFMKhQAV1jG0hZdA1OQxj3xIn7uI7hzHBrpKmw0cKd42cZlkuHVpODTW2VNakr8ebU/Aq7U6/&#10;Nn/l9rI9u5O2+aE1uVKjYb9ZgIjUx3/xx703CmbztDadSUd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rgQPvwAAANwAAAAPAAAAAAAAAAAAAAAAAJgCAABkcnMvZG93bnJl&#10;di54bWxQSwUGAAAAAAQABAD1AAAAhAMAAAAA&#10;" fillcolor="black" strokeweight="1pt">
                      <v:textbox inset="5.85pt,.7pt,5.85pt,.7pt"/>
                    </v:rect>
                    <v:rect id="Rectangle 32" o:spid="_x0000_s1033" style="position:absolute;left:2685;top:4237;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KhlMQA&#10;AADcAAAADwAAAGRycy9kb3ducmV2LnhtbESPT2sCMRTE70K/Q3iF3txsiyx2NYosCl79Rz0+kudu&#10;6OZl2aS69dM3BcHjMDO/YebLwbXiSn2wnhW8ZzkIYu2N5VrB8bAZT0GEiGyw9UwKfinAcvEymmNp&#10;/I13dN3HWiQIhxIVNDF2pZRBN+QwZL4jTt7F9w5jkn0tTY+3BHet/MjzQjq0nBYa7KhqSH/vf5yC&#10;e2U3+r46VevL+uy+tC12nSmUensdVjMQkYb4DD/aW6NgMv2E/zPp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oZTEAAAA3AAAAA8AAAAAAAAAAAAAAAAAmAIAAGRycy9k&#10;b3ducmV2LnhtbFBLBQYAAAAABAAEAPUAAACJAwAAAAA=&#10;" fillcolor="black" strokeweight="1pt">
                      <v:textbox inset="5.85pt,.7pt,5.85pt,.7pt"/>
                    </v:rect>
                    <v:rect id="Rectangle 33" o:spid="_x0000_s1034" style="position:absolute;left:2685;top:4605;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e1MAA&#10;AADcAAAADwAAAGRycy9kb3ducmV2LnhtbERPy4rCMBTdD/gP4QruxtRBykw1ihQFt74Yl5fk2gab&#10;m9JktPr1ZiHM8nDe82XvGnGjLljPCibjDASx9sZypeB42Hx+gwgR2WDjmRQ8KMByMfiYY2H8nXd0&#10;28dKpBAOBSqoY2wLKYOuyWEY+5Y4cRffOYwJdpU0Hd5TuGvkV5bl0qHl1FBjS2VN+rr/cwqepd3o&#10;5+pUri/rs/vVNt+1JldqNOxXMxCR+vgvfru3RsH0J81PZ9IR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Ge1MAAAADcAAAADwAAAAAAAAAAAAAAAACYAgAAZHJzL2Rvd25y&#10;ZXYueG1sUEsFBgAAAAAEAAQA9QAAAIUDAAAAAA==&#10;" fillcolor="black" strokeweight="1pt">
                      <v:textbox inset="5.85pt,.7pt,5.85pt,.7pt"/>
                    </v:rect>
                  </v:group>
                  <v:rect id="Rectangle 34" o:spid="_x0000_s1035" style="position:absolute;left:3052;top:42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R0wsgA&#10;AADcAAAADwAAAGRycy9kb3ducmV2LnhtbESPT2vCQBTE70K/w/IKvUjdpNjSRlfxD7WKUDDtpbdH&#10;9pkNZt+G7KrRT98VCj0OM/MbZjztbC1O1PrKsYJ0kIAgLpyuuFTw/fX++ArCB2SNtWNScCEP08ld&#10;b4yZdmfe0SkPpYgQ9hkqMCE0mZS+MGTRD1xDHL29ay2GKNtS6hbPEW5r+ZQkL9JixXHBYEMLQ8Uh&#10;P1oFm267XJl8/rnl3SIdbj6e+9fDj1IP991sBCJQF/7Df+21VjB8S+F2Jh4BO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ZHTCyAAAANwAAAAPAAAAAAAAAAAAAAAAAJgCAABk&#10;cnMvZG93bnJldi54bWxQSwUGAAAAAAQABAD1AAAAjQMAAAAA&#10;" fillcolor="black" strokeweight="1pt">
                    <v:textbox inset="5.85pt,.7pt,5.85pt,.7pt"/>
                  </v:rect>
                </v:group>
                <v:group id="Group 35" o:spid="_x0000_s1036" style="position:absolute;left:8164;top:5841;width:537;height:537;rotation:180" coordorigin="2685,3870" coordsize="1018,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0xOcQAAADcAAAA&#10;DwAAAAAAAAAAAAAAAACqAgAAZHJzL2Rvd25yZXYueG1sUEsFBgAAAAAEAAQA+gAAAJsDAAAAAA==&#10;">
                  <v:rect id="Rectangle 36" o:spid="_x0000_s1037" style="position:absolute;left:2685;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PLsgA&#10;AADcAAAADwAAAGRycy9kb3ducmV2LnhtbESPT2sCMRTE7wW/Q3hCL0Wz1j/o1ihqsa0IgmsvvT02&#10;r5vFzcuySXXbT98UCh6HmfkNM1+2thIXanzpWMGgn4Agzp0uuVDwftr2piB8QNZYOSYF3+Rhuejc&#10;zTHV7spHumShEBHCPkUFJoQ6ldLnhiz6vquJo/fpGoshyqaQusFrhNtKPibJRFosOS4YrGljKD9n&#10;X1bBrt0/v5hsfdjzcTMY7V7HDz/nD6Xuu+3qCUSgNtzC/+03rWA0G8LfmXgE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k8uyAAAANwAAAAPAAAAAAAAAAAAAAAAAJgCAABk&#10;cnMvZG93bnJldi54bWxQSwUGAAAAAAQABAD1AAAAjQMAAAAA&#10;" fillcolor="black" strokeweight="1pt">
                    <v:textbox inset="5.85pt,.7pt,5.85pt,.7pt"/>
                  </v:rect>
                  <v:rect id="Rectangle 37" o:spid="_x0000_s1038" style="position:absolute;left:3052;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XWsgA&#10;AADcAAAADwAAAGRycy9kb3ducmV2LnhtbESPQWvCQBSE74L/YXlCL1I3lrS00VVai1YRCqa99PbI&#10;PrPB7NuQ3Wr017tCocdhZr5hpvPO1uJIra8cKxiPEhDEhdMVlwq+v5b3zyB8QNZYOyYFZ/Iwn/V7&#10;U8y0O/GOjnkoRYSwz1CBCaHJpPSFIYt+5Bri6O1dazFE2ZZSt3iKcFvLhyR5khYrjgsGG1oYKg75&#10;r1Ww6bbvK5O/fW55txinm4/H4eXwo9TdoHudgAjUhf/wX3utFaQvKdzOx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E9dayAAAANwAAAAPAAAAAAAAAAAAAAAAAJgCAABk&#10;cnMvZG93bnJldi54bWxQSwUGAAAAAAQABAD1AAAAjQMAAAAA&#10;" fillcolor="black" strokeweight="1pt">
                    <v:textbox inset="5.85pt,.7pt,5.85pt,.7pt"/>
                  </v:rect>
                  <v:rect id="Rectangle 38" o:spid="_x0000_s1039" style="position:absolute;left:3420;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stscA&#10;AADcAAAADwAAAGRycy9kb3ducmV2LnhtbESPQWsCMRSE74L/IbxCL6JZixXdGsVatBVBcPXS22Pz&#10;ulncvCybqNv+elMo9DjMzDfMbNHaSlyp8aVjBcNBAoI4d7rkQsHpuO5PQPiArLFyTAq+ycNi3u3M&#10;MNXuxge6ZqEQEcI+RQUmhDqV0ueGLPqBq4mj9+UaiyHKppC6wVuE20o+JclYWiw5LhisaWUoP2cX&#10;q2Db7t42Jnvd7/iwGo6278+9n/OnUo8P7fIFRKA2/If/2h9awWg6ht8z8Qj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N7LbHAAAA3AAAAA8AAAAAAAAAAAAAAAAAmAIAAGRy&#10;cy9kb3ducmV2LnhtbFBLBQYAAAAABAAEAPUAAACMAwAAAAA=&#10;" fillcolor="black" strokeweight="1pt">
                    <v:textbox inset="5.85pt,.7pt,5.85pt,.7pt"/>
                  </v:rect>
                  <v:group id="Group 39" o:spid="_x0000_s1040" style="position:absolute;left:2685;top:3870;width:283;height:1018" coordorigin="2685,3870" coordsize="283,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rect id="Rectangle 40" o:spid="_x0000_s1041" style="position:absolute;left:2685;top:3870;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MZMMA&#10;AADcAAAADwAAAGRycy9kb3ducmV2LnhtbESPQWsCMRSE74L/ITyhN81q6SJbo8ii4FVbscdH8twN&#10;bl6WTdTVX28KhR6HmfmGWax614gbdcF6VjCdZCCItTeWKwXfX9vxHESIyAYbz6TgQQFWy+FggYXx&#10;d97T7RArkSAcClRQx9gWUgZdk8Mw8S1x8s6+cxiT7CppOrwnuGvkLMty6dByWqixpbImfTlcnYJn&#10;abf6uT6Wm/Pmx520zfetyZV6G/XrTxCR+vgf/mvvjIKP6Tv8nk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EMZMMAAADcAAAADwAAAAAAAAAAAAAAAACYAgAAZHJzL2Rv&#10;d25yZXYueG1sUEsFBgAAAAAEAAQA9QAAAIgDAAAAAA==&#10;" fillcolor="black" strokeweight="1pt">
                      <v:textbox inset="5.85pt,.7pt,5.85pt,.7pt"/>
                    </v:rect>
                    <v:rect id="Rectangle 41" o:spid="_x0000_s1042" style="position:absolute;left:2685;top:4237;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UEMMA&#10;AADcAAAADwAAAGRycy9kb3ducmV2LnhtbESPQWsCMRSE74L/ITyhN80q7SJbo8ii4FVbscdH8twN&#10;bl6WTdTVX28KhR6HmfmGWax614gbdcF6VjCdZCCItTeWKwXfX9vxHESIyAYbz6TgQQFWy+FggYXx&#10;d97T7RArkSAcClRQx9gWUgZdk8Mw8S1x8s6+cxiT7CppOrwnuGvkLMty6dByWqixpbImfTlcnYJn&#10;abf6uT6Wm/Pmx520zfetyZV6G/XrTxCR+vgf/mvvjIKP6Tv8nk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iUEMMAAADcAAAADwAAAAAAAAAAAAAAAACYAgAAZHJzL2Rv&#10;d25yZXYueG1sUEsFBgAAAAAEAAQA9QAAAIgDAAAAAA==&#10;" fillcolor="black" strokeweight="1pt">
                      <v:textbox inset="5.85pt,.7pt,5.85pt,.7pt"/>
                    </v:rect>
                    <v:rect id="Rectangle 42" o:spid="_x0000_s1043" style="position:absolute;left:2685;top:4605;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Qxi8IA&#10;AADcAAAADwAAAGRycy9kb3ducmV2LnhtbESPQYvCMBSE74L/ITxhb5q6YJFqFCkKe9VV9PhInm2w&#10;eSlN1K6/frOw4HGYmW+Y5bp3jXhQF6xnBdNJBoJYe2O5UnD83o3nIEJENth4JgU/FGC9Gg6WWBj/&#10;5D09DrESCcKhQAV1jG0hZdA1OQwT3xIn7+o7hzHJrpKmw2eCu0Z+ZlkuHVpOCzW2VNakb4e7U/Aq&#10;7U6/Nqdye91e3FnbfN+aXKmPUb9ZgIjUx3f4v/1lFMymM/g7k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DGLwgAAANwAAAAPAAAAAAAAAAAAAAAAAJgCAABkcnMvZG93&#10;bnJldi54bWxQSwUGAAAAAAQABAD1AAAAhwMAAAAA&#10;" fillcolor="black" strokeweight="1pt">
                      <v:textbox inset="5.85pt,.7pt,5.85pt,.7pt"/>
                    </v:rect>
                  </v:group>
                  <v:rect id="Rectangle 43" o:spid="_x0000_s1044" style="position:absolute;left:3052;top:42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cccA&#10;AADcAAAADwAAAGRycy9kb3ducmV2LnhtbESPQWvCQBSE74X+h+UVeim6iaiU6Cqtoq0IBaMXb4/s&#10;MxvMvg3Zrcb++q5Q6HGYmW+Y6byztbhQ6yvHCtJ+AoK4cLriUsFhv+q9gvABWWPtmBTcyMN89vgw&#10;xUy7K+/okodSRAj7DBWYEJpMSl8Ysuj7riGO3sm1FkOUbSl1i9cIt7UcJMlYWqw4LhhsaGGoOOff&#10;VsGm2y7XJn//2vJukQ43H6OXn/NRqeen7m0CIlAX/sN/7U+tYJSO4X4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HHHAAAA3AAAAA8AAAAAAAAAAAAAAAAAmAIAAGRy&#10;cy9kb3ducmV2LnhtbFBLBQYAAAAABAAEAPUAAACMAwAAAAA=&#10;" fillcolor="black" strokeweight="1pt">
                    <v:textbox inset="5.85pt,.7pt,5.85pt,.7pt"/>
                  </v:rect>
                </v:group>
                <v:group id="Group 44" o:spid="_x0000_s1045" style="position:absolute;left:2530;top:4427;width:6260;height:2047" coordorigin="2530,4427" coordsize="6845,2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rect id="Rectangle 45" o:spid="_x0000_s1046" style="position:absolute;left:2610;top:4507;width:6685;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mvCcQA&#10;AADcAAAADwAAAGRycy9kb3ducmV2LnhtbERPTWvCQBC9F/wPywi91U1CKyVmE4LS0kORakXwNmSn&#10;SWp2NmS3Gv317qHg8fG+s2I0nTjR4FrLCuJZBIK4srrlWsHu++3pFYTzyBo7y6TgQg6KfPKQYart&#10;mTd02vpahBB2KSpovO9TKV3VkEE3sz1x4H7sYNAHONRSD3gO4aaTSRTNpcGWQ0ODPS0bqo7bP6Ng&#10;U47z92t7eHaf+zJe98nqK1r9KvU4HcsFCE+jv4v/3R9awUsc1oYz4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JrwnEAAAA3AAAAA8AAAAAAAAAAAAAAAAAmAIAAGRycy9k&#10;b3ducmV2LnhtbFBLBQYAAAAABAAEAPUAAACJAwAAAAA=&#10;" filled="f">
                    <v:textbox inset="5.85pt,.7pt,5.85pt,.7pt"/>
                  </v:rect>
                  <v:rect id="Rectangle 46" o:spid="_x0000_s1047" style="position:absolute;left:2530;top:4427;width:6845;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m9D8IA&#10;AADcAAAADwAAAGRycy9kb3ducmV2LnhtbESP0YrCMBRE34X9h3AX9k1Tl9VqNcoqKPqo6wdcmrtN&#10;sbkpTazVrzeC4OMwM2eY+bKzlWip8aVjBcNBAoI4d7rkQsHpb9OfgPABWWPlmBTcyMNy8dGbY6bd&#10;lQ/UHkMhIoR9hgpMCHUmpc8NWfQDVxNH7981FkOUTSF1g9cIt5X8TpKxtFhyXDBY09pQfj5erAI0&#10;7eZ+mrZbmdM6TSc/+/3K1Ep9fXa/MxCBuvAOv9o7rWA0nMLz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b0PwgAAANwAAAAPAAAAAAAAAAAAAAAAAJgCAABkcnMvZG93&#10;bnJldi54bWxQSwUGAAAAAAQABAD1AAAAhwMAAAAA&#10;" filled="f" strokeweight="1pt">
                    <v:textbox inset="5.85pt,.7pt,5.85pt,.7pt"/>
                  </v:rect>
                </v:group>
              </v:group>
            </w:pict>
          </mc:Fallback>
        </mc:AlternateContent>
      </w:r>
    </w:p>
    <w:p w:rsidR="00C05061" w:rsidRPr="001512EF" w:rsidRDefault="00C05061" w:rsidP="00C05061">
      <w:pPr>
        <w:ind w:leftChars="1000" w:left="2400"/>
        <w:rPr>
          <w:rFonts w:ascii="ＤＦ平成明朝体W7" w:eastAsia="ＤＦ平成明朝体W7"/>
          <w:sz w:val="40"/>
          <w:szCs w:val="40"/>
        </w:rPr>
      </w:pPr>
      <w:r>
        <w:rPr>
          <w:rFonts w:ascii="ＤＦ平成明朝体W7" w:eastAsia="ＤＦ平成明朝体W7"/>
          <w:noProof/>
          <w:sz w:val="40"/>
          <w:szCs w:val="40"/>
        </w:rPr>
        <mc:AlternateContent>
          <mc:Choice Requires="wps">
            <w:drawing>
              <wp:anchor distT="0" distB="0" distL="114300" distR="114300" simplePos="0" relativeHeight="251665920" behindDoc="0" locked="0" layoutInCell="1" allowOverlap="1" wp14:anchorId="2B3331E3" wp14:editId="660D9426">
                <wp:simplePos x="0" y="0"/>
                <wp:positionH relativeFrom="column">
                  <wp:posOffset>1009015</wp:posOffset>
                </wp:positionH>
                <wp:positionV relativeFrom="paragraph">
                  <wp:posOffset>550545</wp:posOffset>
                </wp:positionV>
                <wp:extent cx="3709800" cy="0"/>
                <wp:effectExtent l="0" t="0" r="24130" b="19050"/>
                <wp:wrapNone/>
                <wp:docPr id="481" name="直線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8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3.35pt" to="371.5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"/>
            </w:pict>
          </mc:Fallback>
        </mc:AlternateContent>
      </w:r>
      <w:r w:rsidRPr="001512EF">
        <w:rPr>
          <w:rFonts w:ascii="ＤＦ平成明朝体W7" w:eastAsia="ＤＦ平成明朝体W7" w:hint="eastAsia"/>
          <w:sz w:val="40"/>
          <w:szCs w:val="40"/>
        </w:rPr>
        <w:t>第</w:t>
      </w:r>
      <w:r>
        <w:rPr>
          <w:rFonts w:ascii="ＤＦ平成明朝体W7" w:eastAsia="ＤＦ平成明朝体W7" w:hint="eastAsia"/>
          <w:sz w:val="40"/>
          <w:szCs w:val="40"/>
        </w:rPr>
        <w:t>６</w:t>
      </w:r>
      <w:r w:rsidRPr="001512EF">
        <w:rPr>
          <w:rFonts w:ascii="ＤＦ平成明朝体W7" w:eastAsia="ＤＦ平成明朝体W7" w:hint="eastAsia"/>
          <w:sz w:val="40"/>
          <w:szCs w:val="40"/>
        </w:rPr>
        <w:t>章</w:t>
      </w:r>
    </w:p>
    <w:p w:rsidR="00C05061" w:rsidRPr="001512EF" w:rsidRDefault="00C05061" w:rsidP="00C05061">
      <w:pPr>
        <w:jc w:val="center"/>
        <w:rPr>
          <w:rFonts w:ascii="ＤＦ平成明朝体W7" w:eastAsia="ＤＦ平成明朝体W7"/>
          <w:sz w:val="50"/>
          <w:szCs w:val="50"/>
        </w:rPr>
      </w:pPr>
      <w:r>
        <w:rPr>
          <w:rFonts w:ascii="ＤＦ平成明朝体W7" w:eastAsia="ＤＦ平成明朝体W7" w:hint="eastAsia"/>
          <w:sz w:val="50"/>
          <w:szCs w:val="50"/>
        </w:rPr>
        <w:t>障害児通所支援サービス等</w:t>
      </w:r>
    </w:p>
    <w:p w:rsidR="00C05061" w:rsidRDefault="00C05061" w:rsidP="00C05061">
      <w:pPr>
        <w:rPr>
          <w:rFonts w:ascii="ＤＦ特太ゴシック体" w:eastAsia="ＤＦ特太ゴシック体"/>
          <w:sz w:val="30"/>
        </w:rPr>
      </w:pPr>
    </w:p>
    <w:p w:rsidR="00C05061" w:rsidRPr="00C55E77" w:rsidRDefault="00C05061" w:rsidP="00C05061">
      <w:pPr>
        <w:rPr>
          <w:rFonts w:ascii="ＤＦ特太ゴシック体" w:eastAsia="ＤＦ特太ゴシック体"/>
          <w:sz w:val="30"/>
        </w:rPr>
      </w:pPr>
    </w:p>
    <w:p w:rsidR="005A0A1D" w:rsidRPr="00AA23CE" w:rsidRDefault="005A0A1D" w:rsidP="00D32235">
      <w:pPr>
        <w:ind w:firstLine="300"/>
        <w:rPr>
          <w:rFonts w:ascii="ＤＦ特太ゴシック体" w:eastAsia="ＤＦ特太ゴシック体"/>
          <w:vanish/>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sectPr w:rsidR="005A0A1D" w:rsidSect="004F79A0">
          <w:headerReference w:type="even" r:id="rId9"/>
          <w:headerReference w:type="default" r:id="rId10"/>
          <w:footerReference w:type="even" r:id="rId11"/>
          <w:footerReference w:type="default" r:id="rId12"/>
          <w:headerReference w:type="first" r:id="rId13"/>
          <w:pgSz w:w="11906" w:h="16838" w:code="9"/>
          <w:pgMar w:top="1418" w:right="1418" w:bottom="1134" w:left="1418" w:header="851" w:footer="624" w:gutter="0"/>
          <w:pgNumType w:start="87"/>
          <w:cols w:space="425"/>
          <w:titlePg/>
          <w:docGrid w:type="lines" w:linePitch="446" w:charSpace="190"/>
        </w:sectPr>
      </w:pPr>
    </w:p>
    <w:p w:rsidR="00E60085" w:rsidRPr="0085485F" w:rsidRDefault="00E60085" w:rsidP="0085485F">
      <w:pPr>
        <w:pStyle w:val="21"/>
      </w:pPr>
      <w:r w:rsidRPr="0085485F">
        <w:rPr>
          <w:rFonts w:hint="eastAsia"/>
        </w:rPr>
        <w:lastRenderedPageBreak/>
        <w:t xml:space="preserve">　障害児通所支援</w:t>
      </w:r>
    </w:p>
    <w:p w:rsidR="00E60085" w:rsidRDefault="0085485F" w:rsidP="0085485F">
      <w:pPr>
        <w:spacing w:line="320" w:lineRule="exact"/>
        <w:rPr>
          <w:rFonts w:ascii="ＭＳ ゴシック" w:eastAsia="ＭＳ ゴシック" w:hAnsi="ＭＳ ゴシック"/>
        </w:rPr>
      </w:pPr>
      <w:r w:rsidRPr="0085485F">
        <w:rPr>
          <w:rFonts w:hint="eastAsia"/>
          <w:b/>
          <w:noProof/>
        </w:rPr>
        <mc:AlternateContent>
          <mc:Choice Requires="wps">
            <w:drawing>
              <wp:anchor distT="0" distB="0" distL="114300" distR="114300" simplePos="0" relativeHeight="251659776" behindDoc="0" locked="0" layoutInCell="1" allowOverlap="1" wp14:anchorId="1C3669AC" wp14:editId="6E80A7A6">
                <wp:simplePos x="0" y="0"/>
                <wp:positionH relativeFrom="column">
                  <wp:posOffset>180340</wp:posOffset>
                </wp:positionH>
                <wp:positionV relativeFrom="paragraph">
                  <wp:posOffset>-14605</wp:posOffset>
                </wp:positionV>
                <wp:extent cx="1512000" cy="0"/>
                <wp:effectExtent l="0" t="0" r="12065" b="19050"/>
                <wp:wrapNone/>
                <wp:docPr id="2" name="AutoShape 1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71" o:spid="_x0000_s1026" type="#_x0000_t32" style="position:absolute;left:0;text-align:left;margin-left:14.2pt;margin-top:-1.15pt;width:119.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" strokeweight=".5pt"/>
            </w:pict>
          </mc:Fallback>
        </mc:AlternateContent>
      </w:r>
    </w:p>
    <w:p w:rsidR="001F1BBB" w:rsidRPr="0065639E" w:rsidRDefault="001F1BBB" w:rsidP="0085485F">
      <w:pPr>
        <w:ind w:leftChars="100" w:left="227" w:firstLineChars="100" w:firstLine="227"/>
      </w:pPr>
      <w:r>
        <w:rPr>
          <w:rFonts w:hint="eastAsia"/>
        </w:rPr>
        <w:t>利用者のニーズに応じて、障害児通所支援サービス（児童発達支援、医療型児童発達支援、放課後等デイサービス、保育所等訪問支援、居宅訪問型児童発達支援を提供す</w:t>
      </w:r>
      <w:r w:rsidRPr="0065639E">
        <w:rPr>
          <w:rFonts w:hint="eastAsia"/>
        </w:rPr>
        <w:t>るサービス）の確保と</w:t>
      </w:r>
      <w:r w:rsidR="0085485F">
        <w:rPr>
          <w:rFonts w:hint="eastAsia"/>
        </w:rPr>
        <w:t>、</w:t>
      </w:r>
      <w:r>
        <w:rPr>
          <w:rFonts w:hint="eastAsia"/>
        </w:rPr>
        <w:t>必要に応じて事業所への指導による</w:t>
      </w:r>
      <w:r w:rsidRPr="0065639E">
        <w:rPr>
          <w:rFonts w:hint="eastAsia"/>
        </w:rPr>
        <w:t>サービスの向上に努めます。</w:t>
      </w:r>
    </w:p>
    <w:p w:rsidR="001F1BBB" w:rsidRPr="001F1BBB" w:rsidRDefault="001F1BBB" w:rsidP="0085485F"/>
    <w:p w:rsidR="00726E81" w:rsidRPr="00711CA2" w:rsidRDefault="00726E81" w:rsidP="0085485F">
      <w:pPr>
        <w:pStyle w:val="32"/>
        <w:ind w:left="227"/>
      </w:pPr>
      <w:r>
        <w:rPr>
          <w:rFonts w:hint="eastAsia"/>
        </w:rPr>
        <w:t xml:space="preserve">　</w:t>
      </w:r>
      <w:r w:rsidRPr="00711CA2">
        <w:rPr>
          <w:rFonts w:hint="eastAsia"/>
        </w:rPr>
        <w:t>児童発達支援</w:t>
      </w:r>
    </w:p>
    <w:p w:rsidR="00726E81" w:rsidRDefault="00726E81" w:rsidP="0085485F">
      <w:pPr>
        <w:ind w:leftChars="250" w:left="567" w:firstLineChars="100" w:firstLine="227"/>
      </w:pPr>
      <w:r w:rsidRPr="003256D3">
        <w:rPr>
          <w:rFonts w:hint="eastAsia"/>
        </w:rPr>
        <w:t>児童発達支援は、</w:t>
      </w:r>
      <w:r>
        <w:rPr>
          <w:rFonts w:hint="eastAsia"/>
        </w:rPr>
        <w:t>集団療育や個別療育を行う必要がある未就学の障がいのある児童に対し、日常</w:t>
      </w:r>
      <w:r w:rsidR="00FB0444">
        <w:rPr>
          <w:rFonts w:hint="eastAsia"/>
        </w:rPr>
        <w:t>生活における基本的な動作の指導、知識技能の付与、集団生活への適応</w:t>
      </w:r>
      <w:r>
        <w:rPr>
          <w:rFonts w:hint="eastAsia"/>
        </w:rPr>
        <w:t>訓練など</w:t>
      </w:r>
      <w:r w:rsidRPr="003256D3">
        <w:rPr>
          <w:rFonts w:hint="eastAsia"/>
        </w:rPr>
        <w:t>の支援を行う</w:t>
      </w:r>
      <w:r>
        <w:rPr>
          <w:rFonts w:hint="eastAsia"/>
        </w:rPr>
        <w:t>サービス</w:t>
      </w:r>
      <w:r w:rsidRPr="003256D3">
        <w:rPr>
          <w:rFonts w:hint="eastAsia"/>
        </w:rPr>
        <w:t>です。</w:t>
      </w:r>
    </w:p>
    <w:p w:rsidR="00726E81" w:rsidRPr="0085485F" w:rsidRDefault="00131E52" w:rsidP="0085485F">
      <w:pPr>
        <w:pStyle w:val="42"/>
        <w:spacing w:before="210"/>
        <w:ind w:left="567"/>
      </w:pPr>
      <w:r>
        <w:rPr>
          <w:rFonts w:hint="eastAsia"/>
        </w:rPr>
        <w:t>①</w:t>
      </w:r>
      <w:r w:rsidR="00726E81">
        <w:rPr>
          <w:rFonts w:hint="eastAsia"/>
        </w:rPr>
        <w:t xml:space="preserve">　利用</w:t>
      </w:r>
      <w:r w:rsidR="00726E81" w:rsidRPr="009A01EF">
        <w:rPr>
          <w:rFonts w:hint="eastAsia"/>
        </w:rPr>
        <w:t>実績</w:t>
      </w:r>
    </w:p>
    <w:p w:rsidR="00726E81" w:rsidRPr="003256D3" w:rsidRDefault="00726E81" w:rsidP="0085485F">
      <w:pPr>
        <w:ind w:leftChars="350" w:left="794" w:firstLineChars="100" w:firstLine="227"/>
      </w:pPr>
      <w:r>
        <w:rPr>
          <w:rFonts w:hint="eastAsia"/>
        </w:rPr>
        <w:t>利用児数、利用延日数ともに、増加しています。</w:t>
      </w:r>
    </w:p>
    <w:p w:rsidR="00726E81" w:rsidRPr="00711CA2" w:rsidRDefault="00CE612E" w:rsidP="00CE612E">
      <w:pPr>
        <w:pStyle w:val="51"/>
      </w:pPr>
      <w:r>
        <w:rPr>
          <w:rFonts w:hint="eastAsia"/>
        </w:rPr>
        <w:t xml:space="preserve">　</w:t>
      </w:r>
      <w:r w:rsidR="00726E81">
        <w:rPr>
          <w:rFonts w:hint="eastAsia"/>
        </w:rPr>
        <w:t>児童発達支援の利用実績</w:t>
      </w:r>
    </w:p>
    <w:tbl>
      <w:tblPr>
        <w:tblW w:w="7880"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984"/>
        <w:gridCol w:w="1984"/>
        <w:gridCol w:w="1984"/>
      </w:tblGrid>
      <w:tr w:rsidR="00726E81" w:rsidRPr="0085485F" w:rsidTr="0085485F">
        <w:trPr>
          <w:trHeight w:val="397"/>
        </w:trPr>
        <w:tc>
          <w:tcPr>
            <w:tcW w:w="1928" w:type="dxa"/>
            <w:tcBorders>
              <w:top w:val="single" w:sz="8" w:space="0" w:color="auto"/>
              <w:left w:val="single" w:sz="8" w:space="0" w:color="auto"/>
              <w:bottom w:val="single" w:sz="4" w:space="0" w:color="auto"/>
              <w:right w:val="single" w:sz="8" w:space="0" w:color="auto"/>
            </w:tcBorders>
            <w:vAlign w:val="center"/>
          </w:tcPr>
          <w:p w:rsidR="00726E81" w:rsidRPr="0085485F" w:rsidRDefault="00726E81" w:rsidP="004C1E45">
            <w:pPr>
              <w:spacing w:line="300" w:lineRule="exact"/>
              <w:jc w:val="center"/>
              <w:rPr>
                <w:rFonts w:hAnsi="ＭＳ 明朝"/>
                <w:sz w:val="20"/>
                <w:szCs w:val="20"/>
              </w:rPr>
            </w:pPr>
            <w:r w:rsidRPr="0085485F">
              <w:rPr>
                <w:rFonts w:hAnsi="ＭＳ 明朝" w:hint="eastAsia"/>
                <w:sz w:val="20"/>
                <w:szCs w:val="20"/>
              </w:rPr>
              <w:t>区　　分</w:t>
            </w:r>
          </w:p>
        </w:tc>
        <w:tc>
          <w:tcPr>
            <w:tcW w:w="1984" w:type="dxa"/>
            <w:tcBorders>
              <w:top w:val="single" w:sz="8" w:space="0" w:color="auto"/>
              <w:left w:val="single" w:sz="8" w:space="0" w:color="auto"/>
              <w:bottom w:val="single" w:sz="4" w:space="0" w:color="auto"/>
              <w:right w:val="single" w:sz="4" w:space="0" w:color="000000"/>
            </w:tcBorders>
            <w:vAlign w:val="center"/>
          </w:tcPr>
          <w:p w:rsidR="00726E81" w:rsidRPr="0085485F" w:rsidRDefault="00726E81" w:rsidP="004C1E45">
            <w:pPr>
              <w:spacing w:line="300" w:lineRule="exact"/>
              <w:jc w:val="center"/>
              <w:rPr>
                <w:rFonts w:hAnsi="ＭＳ 明朝"/>
                <w:sz w:val="20"/>
                <w:szCs w:val="20"/>
              </w:rPr>
            </w:pPr>
            <w:r w:rsidRPr="0085485F">
              <w:rPr>
                <w:rFonts w:hAnsi="ＭＳ 明朝" w:hint="eastAsia"/>
                <w:sz w:val="20"/>
                <w:szCs w:val="20"/>
              </w:rPr>
              <w:t>平成27年度</w:t>
            </w:r>
          </w:p>
        </w:tc>
        <w:tc>
          <w:tcPr>
            <w:tcW w:w="1984" w:type="dxa"/>
            <w:tcBorders>
              <w:top w:val="single" w:sz="8" w:space="0" w:color="auto"/>
              <w:left w:val="single" w:sz="4" w:space="0" w:color="000000"/>
              <w:bottom w:val="single" w:sz="4" w:space="0" w:color="auto"/>
              <w:right w:val="single" w:sz="4" w:space="0" w:color="000000"/>
            </w:tcBorders>
            <w:vAlign w:val="center"/>
          </w:tcPr>
          <w:p w:rsidR="00726E81" w:rsidRPr="0085485F" w:rsidRDefault="00726E81" w:rsidP="004C1E45">
            <w:pPr>
              <w:spacing w:line="300" w:lineRule="exact"/>
              <w:jc w:val="center"/>
              <w:rPr>
                <w:rFonts w:hAnsi="ＭＳ 明朝"/>
                <w:sz w:val="20"/>
                <w:szCs w:val="20"/>
              </w:rPr>
            </w:pPr>
            <w:r w:rsidRPr="0085485F">
              <w:rPr>
                <w:rFonts w:hAnsi="ＭＳ 明朝" w:hint="eastAsia"/>
                <w:sz w:val="20"/>
                <w:szCs w:val="20"/>
              </w:rPr>
              <w:t>平成28年度</w:t>
            </w:r>
          </w:p>
        </w:tc>
        <w:tc>
          <w:tcPr>
            <w:tcW w:w="1984" w:type="dxa"/>
            <w:tcBorders>
              <w:top w:val="single" w:sz="8" w:space="0" w:color="auto"/>
              <w:left w:val="single" w:sz="4" w:space="0" w:color="000000"/>
              <w:bottom w:val="single" w:sz="4" w:space="0" w:color="auto"/>
              <w:right w:val="single" w:sz="8" w:space="0" w:color="auto"/>
            </w:tcBorders>
            <w:vAlign w:val="center"/>
          </w:tcPr>
          <w:p w:rsidR="00692DBA" w:rsidRPr="0085485F" w:rsidRDefault="00726E81" w:rsidP="00692DBA">
            <w:pPr>
              <w:spacing w:line="300" w:lineRule="exact"/>
              <w:jc w:val="center"/>
              <w:rPr>
                <w:rFonts w:hAnsi="ＭＳ 明朝"/>
                <w:sz w:val="20"/>
                <w:szCs w:val="20"/>
              </w:rPr>
            </w:pPr>
            <w:r w:rsidRPr="0085485F">
              <w:rPr>
                <w:rFonts w:hAnsi="ＭＳ 明朝" w:hint="eastAsia"/>
                <w:sz w:val="20"/>
                <w:szCs w:val="20"/>
              </w:rPr>
              <w:t>平成29年度</w:t>
            </w:r>
            <w:r w:rsidR="00692DBA" w:rsidRPr="0085485F">
              <w:rPr>
                <w:rFonts w:hAnsi="ＭＳ 明朝" w:hint="eastAsia"/>
                <w:sz w:val="20"/>
                <w:szCs w:val="20"/>
              </w:rPr>
              <w:t>（見込み）</w:t>
            </w:r>
          </w:p>
        </w:tc>
      </w:tr>
      <w:tr w:rsidR="00726E81" w:rsidRPr="0085485F" w:rsidTr="0085485F">
        <w:trPr>
          <w:trHeight w:val="397"/>
        </w:trPr>
        <w:tc>
          <w:tcPr>
            <w:tcW w:w="1928" w:type="dxa"/>
            <w:tcBorders>
              <w:top w:val="single" w:sz="4" w:space="0" w:color="auto"/>
              <w:left w:val="single" w:sz="8" w:space="0" w:color="auto"/>
              <w:bottom w:val="nil"/>
              <w:right w:val="single" w:sz="8" w:space="0" w:color="auto"/>
            </w:tcBorders>
            <w:vAlign w:val="center"/>
          </w:tcPr>
          <w:p w:rsidR="00726E81" w:rsidRPr="0085485F" w:rsidRDefault="00726E81" w:rsidP="004C1E45">
            <w:pPr>
              <w:spacing w:line="300" w:lineRule="exact"/>
              <w:rPr>
                <w:rFonts w:hAnsi="ＭＳ 明朝"/>
                <w:sz w:val="20"/>
                <w:szCs w:val="20"/>
              </w:rPr>
            </w:pPr>
            <w:r w:rsidRPr="0085485F">
              <w:rPr>
                <w:rFonts w:hAnsi="ＭＳ 明朝" w:hint="eastAsia"/>
                <w:spacing w:val="22"/>
                <w:kern w:val="0"/>
                <w:sz w:val="20"/>
                <w:szCs w:val="20"/>
                <w:fitText w:val="935" w:id="1557388544"/>
              </w:rPr>
              <w:t>利用児</w:t>
            </w:r>
            <w:r w:rsidRPr="0085485F">
              <w:rPr>
                <w:rFonts w:hAnsi="ＭＳ 明朝" w:hint="eastAsia"/>
                <w:spacing w:val="1"/>
                <w:kern w:val="0"/>
                <w:sz w:val="20"/>
                <w:szCs w:val="20"/>
                <w:fitText w:val="935" w:id="1557388544"/>
              </w:rPr>
              <w:t>数</w:t>
            </w:r>
            <w:r w:rsidRPr="0085485F">
              <w:rPr>
                <w:rFonts w:hAnsi="ＭＳ 明朝" w:hint="eastAsia"/>
                <w:sz w:val="20"/>
                <w:szCs w:val="20"/>
              </w:rPr>
              <w:t>（人／月）</w:t>
            </w:r>
          </w:p>
        </w:tc>
        <w:tc>
          <w:tcPr>
            <w:tcW w:w="1984" w:type="dxa"/>
            <w:tcBorders>
              <w:top w:val="single" w:sz="4" w:space="0" w:color="auto"/>
              <w:left w:val="single" w:sz="8" w:space="0" w:color="auto"/>
              <w:bottom w:val="nil"/>
              <w:right w:val="single" w:sz="4" w:space="0" w:color="000000"/>
            </w:tcBorders>
            <w:vAlign w:val="center"/>
          </w:tcPr>
          <w:p w:rsidR="00726E81" w:rsidRPr="0085485F" w:rsidRDefault="00726E81" w:rsidP="004C1E45">
            <w:pPr>
              <w:spacing w:line="280" w:lineRule="exact"/>
              <w:jc w:val="right"/>
              <w:rPr>
                <w:rFonts w:hAnsi="ＭＳ 明朝"/>
                <w:sz w:val="20"/>
                <w:szCs w:val="20"/>
              </w:rPr>
            </w:pPr>
            <w:r w:rsidRPr="0085485F">
              <w:rPr>
                <w:rFonts w:hAnsi="ＭＳ 明朝" w:hint="eastAsia"/>
                <w:sz w:val="20"/>
                <w:szCs w:val="20"/>
              </w:rPr>
              <w:t>140</w:t>
            </w:r>
          </w:p>
        </w:tc>
        <w:tc>
          <w:tcPr>
            <w:tcW w:w="1984" w:type="dxa"/>
            <w:tcBorders>
              <w:top w:val="single" w:sz="4" w:space="0" w:color="auto"/>
              <w:left w:val="single" w:sz="4" w:space="0" w:color="000000"/>
              <w:bottom w:val="nil"/>
              <w:right w:val="single" w:sz="4" w:space="0" w:color="000000"/>
            </w:tcBorders>
            <w:vAlign w:val="center"/>
          </w:tcPr>
          <w:p w:rsidR="00726E81" w:rsidRPr="0085485F" w:rsidRDefault="00726E81" w:rsidP="004C1E45">
            <w:pPr>
              <w:spacing w:line="280" w:lineRule="exact"/>
              <w:jc w:val="right"/>
              <w:rPr>
                <w:rFonts w:hAnsi="ＭＳ 明朝"/>
                <w:sz w:val="20"/>
                <w:szCs w:val="20"/>
              </w:rPr>
            </w:pPr>
            <w:r w:rsidRPr="0085485F">
              <w:rPr>
                <w:rFonts w:hAnsi="ＭＳ 明朝" w:hint="eastAsia"/>
                <w:sz w:val="20"/>
                <w:szCs w:val="20"/>
              </w:rPr>
              <w:t>156</w:t>
            </w:r>
          </w:p>
        </w:tc>
        <w:tc>
          <w:tcPr>
            <w:tcW w:w="1984" w:type="dxa"/>
            <w:tcBorders>
              <w:top w:val="single" w:sz="4" w:space="0" w:color="auto"/>
              <w:left w:val="single" w:sz="4" w:space="0" w:color="000000"/>
              <w:bottom w:val="nil"/>
              <w:right w:val="single" w:sz="8" w:space="0" w:color="auto"/>
            </w:tcBorders>
            <w:vAlign w:val="center"/>
          </w:tcPr>
          <w:p w:rsidR="00726E81" w:rsidRPr="0085485F" w:rsidRDefault="00F620D9" w:rsidP="004C1E45">
            <w:pPr>
              <w:spacing w:line="280" w:lineRule="exact"/>
              <w:jc w:val="right"/>
              <w:rPr>
                <w:rFonts w:hAnsi="ＭＳ 明朝"/>
                <w:sz w:val="20"/>
                <w:szCs w:val="20"/>
              </w:rPr>
            </w:pPr>
            <w:r w:rsidRPr="0085485F">
              <w:rPr>
                <w:rFonts w:hAnsi="ＭＳ 明朝" w:hint="eastAsia"/>
                <w:sz w:val="20"/>
                <w:szCs w:val="20"/>
              </w:rPr>
              <w:t>1</w:t>
            </w:r>
            <w:r w:rsidR="0014778D" w:rsidRPr="0085485F">
              <w:rPr>
                <w:rFonts w:hAnsi="ＭＳ 明朝" w:hint="eastAsia"/>
                <w:sz w:val="20"/>
                <w:szCs w:val="20"/>
              </w:rPr>
              <w:t>83</w:t>
            </w:r>
          </w:p>
        </w:tc>
      </w:tr>
      <w:tr w:rsidR="00726E81" w:rsidRPr="0085485F" w:rsidTr="0085485F">
        <w:trPr>
          <w:trHeight w:val="397"/>
        </w:trPr>
        <w:tc>
          <w:tcPr>
            <w:tcW w:w="1928" w:type="dxa"/>
            <w:tcBorders>
              <w:top w:val="nil"/>
              <w:left w:val="single" w:sz="8" w:space="0" w:color="auto"/>
              <w:bottom w:val="single" w:sz="8" w:space="0" w:color="auto"/>
              <w:right w:val="single" w:sz="8" w:space="0" w:color="auto"/>
            </w:tcBorders>
            <w:vAlign w:val="center"/>
          </w:tcPr>
          <w:p w:rsidR="00726E81" w:rsidRPr="0085485F" w:rsidRDefault="00726E81" w:rsidP="004C1E45">
            <w:pPr>
              <w:spacing w:line="300" w:lineRule="exact"/>
              <w:rPr>
                <w:rFonts w:hAnsi="ＭＳ 明朝"/>
                <w:sz w:val="20"/>
                <w:szCs w:val="20"/>
              </w:rPr>
            </w:pPr>
            <w:r w:rsidRPr="0085485F">
              <w:rPr>
                <w:rFonts w:hAnsi="ＭＳ 明朝" w:hint="eastAsia"/>
                <w:sz w:val="20"/>
                <w:szCs w:val="20"/>
              </w:rPr>
              <w:t>利用延日数（日／月）</w:t>
            </w:r>
          </w:p>
        </w:tc>
        <w:tc>
          <w:tcPr>
            <w:tcW w:w="1984" w:type="dxa"/>
            <w:tcBorders>
              <w:top w:val="nil"/>
              <w:left w:val="single" w:sz="8" w:space="0" w:color="auto"/>
              <w:bottom w:val="single" w:sz="8" w:space="0" w:color="auto"/>
              <w:right w:val="single" w:sz="4" w:space="0" w:color="000000"/>
            </w:tcBorders>
            <w:vAlign w:val="center"/>
          </w:tcPr>
          <w:p w:rsidR="00726E81" w:rsidRPr="0085485F" w:rsidRDefault="00726E81" w:rsidP="004C1E45">
            <w:pPr>
              <w:spacing w:line="280" w:lineRule="exact"/>
              <w:jc w:val="right"/>
              <w:rPr>
                <w:rFonts w:hAnsi="ＭＳ 明朝"/>
                <w:sz w:val="20"/>
                <w:szCs w:val="20"/>
              </w:rPr>
            </w:pPr>
            <w:r w:rsidRPr="0085485F">
              <w:rPr>
                <w:rFonts w:hAnsi="ＭＳ 明朝" w:hint="eastAsia"/>
                <w:sz w:val="20"/>
                <w:szCs w:val="20"/>
              </w:rPr>
              <w:t>1,813</w:t>
            </w:r>
          </w:p>
        </w:tc>
        <w:tc>
          <w:tcPr>
            <w:tcW w:w="1984" w:type="dxa"/>
            <w:tcBorders>
              <w:top w:val="nil"/>
              <w:left w:val="single" w:sz="4" w:space="0" w:color="000000"/>
              <w:bottom w:val="single" w:sz="8" w:space="0" w:color="auto"/>
              <w:right w:val="single" w:sz="4" w:space="0" w:color="000000"/>
            </w:tcBorders>
            <w:vAlign w:val="center"/>
          </w:tcPr>
          <w:p w:rsidR="00726E81" w:rsidRPr="0085485F" w:rsidRDefault="00726E81" w:rsidP="004C1E45">
            <w:pPr>
              <w:spacing w:line="280" w:lineRule="exact"/>
              <w:jc w:val="right"/>
              <w:rPr>
                <w:rFonts w:hAnsi="ＭＳ 明朝"/>
                <w:sz w:val="20"/>
                <w:szCs w:val="20"/>
              </w:rPr>
            </w:pPr>
            <w:r w:rsidRPr="0085485F">
              <w:rPr>
                <w:rFonts w:hAnsi="ＭＳ 明朝" w:hint="eastAsia"/>
                <w:sz w:val="20"/>
                <w:szCs w:val="20"/>
              </w:rPr>
              <w:t>1,919</w:t>
            </w:r>
          </w:p>
        </w:tc>
        <w:tc>
          <w:tcPr>
            <w:tcW w:w="1984" w:type="dxa"/>
            <w:tcBorders>
              <w:top w:val="nil"/>
              <w:left w:val="single" w:sz="4" w:space="0" w:color="000000"/>
              <w:bottom w:val="single" w:sz="8" w:space="0" w:color="auto"/>
              <w:right w:val="single" w:sz="8" w:space="0" w:color="auto"/>
            </w:tcBorders>
            <w:vAlign w:val="center"/>
          </w:tcPr>
          <w:p w:rsidR="00726E81" w:rsidRPr="0085485F" w:rsidRDefault="00F620D9" w:rsidP="004C1E45">
            <w:pPr>
              <w:spacing w:line="280" w:lineRule="exact"/>
              <w:jc w:val="right"/>
              <w:rPr>
                <w:rFonts w:hAnsi="ＭＳ 明朝"/>
                <w:sz w:val="20"/>
                <w:szCs w:val="20"/>
              </w:rPr>
            </w:pPr>
            <w:r w:rsidRPr="0085485F">
              <w:rPr>
                <w:rFonts w:hAnsi="ＭＳ 明朝" w:hint="eastAsia"/>
                <w:sz w:val="20"/>
                <w:szCs w:val="20"/>
              </w:rPr>
              <w:t>2,</w:t>
            </w:r>
            <w:r w:rsidR="0014778D" w:rsidRPr="0085485F">
              <w:rPr>
                <w:rFonts w:hAnsi="ＭＳ 明朝" w:hint="eastAsia"/>
                <w:sz w:val="20"/>
                <w:szCs w:val="20"/>
              </w:rPr>
              <w:t>126</w:t>
            </w:r>
          </w:p>
        </w:tc>
      </w:tr>
    </w:tbl>
    <w:p w:rsidR="00726E81" w:rsidRPr="009A01EF" w:rsidRDefault="00131E52" w:rsidP="0085485F">
      <w:pPr>
        <w:pStyle w:val="42"/>
        <w:spacing w:before="210"/>
        <w:ind w:left="567"/>
      </w:pPr>
      <w:r>
        <w:rPr>
          <w:rFonts w:hint="eastAsia"/>
        </w:rPr>
        <w:t>②</w:t>
      </w:r>
      <w:r w:rsidR="00726E81">
        <w:rPr>
          <w:rFonts w:hint="eastAsia"/>
        </w:rPr>
        <w:t xml:space="preserve">　</w:t>
      </w:r>
      <w:r w:rsidR="00726E81" w:rsidRPr="009A01EF">
        <w:rPr>
          <w:rFonts w:hint="eastAsia"/>
        </w:rPr>
        <w:t>見込量</w:t>
      </w:r>
    </w:p>
    <w:p w:rsidR="00726E81" w:rsidRPr="003256D3" w:rsidRDefault="00726E81" w:rsidP="0085485F">
      <w:pPr>
        <w:ind w:leftChars="350" w:left="794" w:firstLineChars="100" w:firstLine="227"/>
      </w:pPr>
      <w:r>
        <w:rPr>
          <w:rFonts w:hint="eastAsia"/>
        </w:rPr>
        <w:t>過去３年間の利用実績を踏まえ</w:t>
      </w:r>
      <w:r w:rsidRPr="003256D3">
        <w:rPr>
          <w:rFonts w:hint="eastAsia"/>
        </w:rPr>
        <w:t>、</w:t>
      </w:r>
      <w:r w:rsidR="000A2CF3">
        <w:rPr>
          <w:rFonts w:hint="eastAsia"/>
        </w:rPr>
        <w:t>次のとおり</w:t>
      </w:r>
      <w:r>
        <w:rPr>
          <w:rFonts w:hint="eastAsia"/>
        </w:rPr>
        <w:t>見込みます</w:t>
      </w:r>
      <w:r w:rsidRPr="003256D3">
        <w:rPr>
          <w:rFonts w:hint="eastAsia"/>
        </w:rPr>
        <w:t>。</w:t>
      </w:r>
    </w:p>
    <w:p w:rsidR="00726E81" w:rsidRPr="00711CA2" w:rsidRDefault="00726E81" w:rsidP="00CE612E">
      <w:pPr>
        <w:pStyle w:val="51"/>
      </w:pPr>
      <w:bookmarkStart w:id="0" w:name="_Ref395205642"/>
      <w:r>
        <w:rPr>
          <w:rFonts w:hint="eastAsia"/>
        </w:rPr>
        <w:t xml:space="preserve">　児童発達支援の見込量</w:t>
      </w:r>
    </w:p>
    <w:tbl>
      <w:tblPr>
        <w:tblW w:w="6350"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74"/>
        <w:gridCol w:w="1474"/>
        <w:gridCol w:w="1474"/>
      </w:tblGrid>
      <w:tr w:rsidR="00726E81" w:rsidRPr="00772CB6" w:rsidTr="007B65D4">
        <w:trPr>
          <w:trHeight w:val="397"/>
        </w:trPr>
        <w:tc>
          <w:tcPr>
            <w:tcW w:w="1928" w:type="dxa"/>
            <w:tcBorders>
              <w:top w:val="single" w:sz="8" w:space="0" w:color="auto"/>
              <w:left w:val="single" w:sz="8" w:space="0" w:color="auto"/>
              <w:bottom w:val="single" w:sz="4" w:space="0" w:color="auto"/>
              <w:right w:val="single" w:sz="8" w:space="0" w:color="auto"/>
            </w:tcBorders>
            <w:vAlign w:val="center"/>
          </w:tcPr>
          <w:bookmarkEnd w:id="0"/>
          <w:p w:rsidR="00726E81" w:rsidRPr="00772CB6" w:rsidRDefault="00726E81" w:rsidP="004C1E45">
            <w:pPr>
              <w:spacing w:line="300" w:lineRule="exact"/>
              <w:jc w:val="center"/>
              <w:rPr>
                <w:rFonts w:hAnsi="ＭＳ 明朝"/>
                <w:sz w:val="20"/>
                <w:szCs w:val="20"/>
              </w:rPr>
            </w:pPr>
            <w:r w:rsidRPr="00772CB6">
              <w:rPr>
                <w:rFonts w:hAnsi="ＭＳ 明朝" w:hint="eastAsia"/>
                <w:sz w:val="20"/>
                <w:szCs w:val="20"/>
              </w:rPr>
              <w:t>区　　分</w:t>
            </w:r>
          </w:p>
        </w:tc>
        <w:tc>
          <w:tcPr>
            <w:tcW w:w="1474" w:type="dxa"/>
            <w:tcBorders>
              <w:top w:val="single" w:sz="8" w:space="0" w:color="auto"/>
              <w:left w:val="single" w:sz="8" w:space="0" w:color="auto"/>
              <w:bottom w:val="single" w:sz="4" w:space="0" w:color="auto"/>
              <w:right w:val="single" w:sz="4" w:space="0" w:color="000000"/>
            </w:tcBorders>
            <w:vAlign w:val="center"/>
          </w:tcPr>
          <w:p w:rsidR="00726E81" w:rsidRPr="00772CB6" w:rsidRDefault="00726E81" w:rsidP="004C1E45">
            <w:pPr>
              <w:spacing w:line="300" w:lineRule="exact"/>
              <w:jc w:val="center"/>
              <w:rPr>
                <w:rFonts w:hAnsi="ＭＳ 明朝"/>
                <w:sz w:val="20"/>
                <w:szCs w:val="20"/>
              </w:rPr>
            </w:pPr>
            <w:r w:rsidRPr="00772CB6">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726E81" w:rsidRPr="00772CB6" w:rsidRDefault="00726E81" w:rsidP="004C1E45">
            <w:pPr>
              <w:spacing w:line="300" w:lineRule="exact"/>
              <w:jc w:val="center"/>
              <w:rPr>
                <w:rFonts w:hAnsi="ＭＳ 明朝"/>
                <w:sz w:val="20"/>
                <w:szCs w:val="20"/>
              </w:rPr>
            </w:pPr>
            <w:r w:rsidRPr="00772CB6">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726E81" w:rsidRPr="00772CB6" w:rsidRDefault="00726E81" w:rsidP="004C1E45">
            <w:pPr>
              <w:spacing w:line="300" w:lineRule="exact"/>
              <w:jc w:val="center"/>
              <w:rPr>
                <w:rFonts w:hAnsi="ＭＳ 明朝"/>
                <w:sz w:val="20"/>
                <w:szCs w:val="20"/>
              </w:rPr>
            </w:pPr>
            <w:r w:rsidRPr="00772CB6">
              <w:rPr>
                <w:rFonts w:hAnsi="ＭＳ 明朝" w:hint="eastAsia"/>
                <w:sz w:val="20"/>
                <w:szCs w:val="20"/>
              </w:rPr>
              <w:t>平成32年度</w:t>
            </w:r>
          </w:p>
        </w:tc>
      </w:tr>
      <w:tr w:rsidR="00772CB6" w:rsidRPr="00772CB6" w:rsidTr="007B65D4">
        <w:trPr>
          <w:trHeight w:val="397"/>
        </w:trPr>
        <w:tc>
          <w:tcPr>
            <w:tcW w:w="1928" w:type="dxa"/>
            <w:tcBorders>
              <w:top w:val="single" w:sz="4" w:space="0" w:color="auto"/>
              <w:left w:val="single" w:sz="8" w:space="0" w:color="auto"/>
              <w:bottom w:val="nil"/>
              <w:right w:val="single" w:sz="8" w:space="0" w:color="auto"/>
            </w:tcBorders>
            <w:vAlign w:val="center"/>
          </w:tcPr>
          <w:p w:rsidR="00772CB6" w:rsidRPr="0085485F" w:rsidRDefault="00772CB6" w:rsidP="000178E1">
            <w:pPr>
              <w:spacing w:line="300" w:lineRule="exact"/>
              <w:rPr>
                <w:rFonts w:hAnsi="ＭＳ 明朝"/>
                <w:sz w:val="20"/>
                <w:szCs w:val="20"/>
              </w:rPr>
            </w:pPr>
            <w:r w:rsidRPr="0085485F">
              <w:rPr>
                <w:rFonts w:hAnsi="ＭＳ 明朝" w:hint="eastAsia"/>
                <w:spacing w:val="22"/>
                <w:kern w:val="0"/>
                <w:sz w:val="20"/>
                <w:szCs w:val="20"/>
                <w:fitText w:val="935" w:id="1557388544"/>
              </w:rPr>
              <w:t>利用児</w:t>
            </w:r>
            <w:r w:rsidRPr="0085485F">
              <w:rPr>
                <w:rFonts w:hAnsi="ＭＳ 明朝" w:hint="eastAsia"/>
                <w:spacing w:val="1"/>
                <w:kern w:val="0"/>
                <w:sz w:val="20"/>
                <w:szCs w:val="20"/>
                <w:fitText w:val="935" w:id="1557388544"/>
              </w:rPr>
              <w:t>数</w:t>
            </w:r>
            <w:r w:rsidRPr="0085485F">
              <w:rPr>
                <w:rFonts w:hAnsi="ＭＳ 明朝" w:hint="eastAsia"/>
                <w:sz w:val="20"/>
                <w:szCs w:val="20"/>
              </w:rPr>
              <w:t>（人／月）</w:t>
            </w:r>
          </w:p>
        </w:tc>
        <w:tc>
          <w:tcPr>
            <w:tcW w:w="1474" w:type="dxa"/>
            <w:tcBorders>
              <w:top w:val="single" w:sz="4" w:space="0" w:color="auto"/>
              <w:left w:val="single" w:sz="8" w:space="0" w:color="auto"/>
              <w:bottom w:val="nil"/>
              <w:right w:val="single" w:sz="4" w:space="0" w:color="000000"/>
            </w:tcBorders>
            <w:vAlign w:val="center"/>
          </w:tcPr>
          <w:p w:rsidR="00772CB6" w:rsidRPr="00772CB6" w:rsidRDefault="00772CB6" w:rsidP="004C1E45">
            <w:pPr>
              <w:spacing w:line="280" w:lineRule="exact"/>
              <w:jc w:val="right"/>
              <w:rPr>
                <w:rFonts w:hAnsi="ＭＳ 明朝"/>
                <w:sz w:val="20"/>
                <w:szCs w:val="20"/>
              </w:rPr>
            </w:pPr>
            <w:r w:rsidRPr="00772CB6">
              <w:rPr>
                <w:rFonts w:hAnsi="ＭＳ 明朝" w:hint="eastAsia"/>
                <w:sz w:val="20"/>
                <w:szCs w:val="20"/>
              </w:rPr>
              <w:t>196</w:t>
            </w:r>
          </w:p>
        </w:tc>
        <w:tc>
          <w:tcPr>
            <w:tcW w:w="1474" w:type="dxa"/>
            <w:tcBorders>
              <w:top w:val="single" w:sz="4" w:space="0" w:color="auto"/>
              <w:left w:val="single" w:sz="4" w:space="0" w:color="000000"/>
              <w:bottom w:val="nil"/>
              <w:right w:val="single" w:sz="4" w:space="0" w:color="000000"/>
            </w:tcBorders>
            <w:vAlign w:val="center"/>
          </w:tcPr>
          <w:p w:rsidR="00772CB6" w:rsidRPr="00772CB6" w:rsidRDefault="00772CB6" w:rsidP="004C1E45">
            <w:pPr>
              <w:spacing w:line="280" w:lineRule="exact"/>
              <w:jc w:val="right"/>
              <w:rPr>
                <w:rFonts w:hAnsi="ＭＳ 明朝"/>
                <w:sz w:val="20"/>
                <w:szCs w:val="20"/>
              </w:rPr>
            </w:pPr>
            <w:r w:rsidRPr="00772CB6">
              <w:rPr>
                <w:rFonts w:hAnsi="ＭＳ 明朝" w:hint="eastAsia"/>
                <w:sz w:val="20"/>
                <w:szCs w:val="20"/>
              </w:rPr>
              <w:t>206</w:t>
            </w:r>
          </w:p>
        </w:tc>
        <w:tc>
          <w:tcPr>
            <w:tcW w:w="1474" w:type="dxa"/>
            <w:tcBorders>
              <w:top w:val="single" w:sz="4" w:space="0" w:color="auto"/>
              <w:left w:val="single" w:sz="4" w:space="0" w:color="000000"/>
              <w:bottom w:val="nil"/>
              <w:right w:val="single" w:sz="8" w:space="0" w:color="auto"/>
            </w:tcBorders>
            <w:vAlign w:val="center"/>
          </w:tcPr>
          <w:p w:rsidR="00772CB6" w:rsidRPr="00772CB6" w:rsidRDefault="00772CB6" w:rsidP="004C1E45">
            <w:pPr>
              <w:spacing w:line="280" w:lineRule="exact"/>
              <w:jc w:val="right"/>
              <w:rPr>
                <w:rFonts w:hAnsi="ＭＳ 明朝"/>
                <w:sz w:val="20"/>
                <w:szCs w:val="20"/>
              </w:rPr>
            </w:pPr>
            <w:r w:rsidRPr="00772CB6">
              <w:rPr>
                <w:rFonts w:hAnsi="ＭＳ 明朝" w:hint="eastAsia"/>
                <w:sz w:val="20"/>
                <w:szCs w:val="20"/>
              </w:rPr>
              <w:t>216</w:t>
            </w:r>
          </w:p>
        </w:tc>
      </w:tr>
      <w:tr w:rsidR="00726E81" w:rsidRPr="00772CB6" w:rsidTr="007B65D4">
        <w:trPr>
          <w:trHeight w:val="397"/>
        </w:trPr>
        <w:tc>
          <w:tcPr>
            <w:tcW w:w="1928" w:type="dxa"/>
            <w:tcBorders>
              <w:top w:val="nil"/>
              <w:left w:val="single" w:sz="8" w:space="0" w:color="auto"/>
              <w:bottom w:val="single" w:sz="8" w:space="0" w:color="auto"/>
              <w:right w:val="single" w:sz="8" w:space="0" w:color="auto"/>
            </w:tcBorders>
            <w:vAlign w:val="center"/>
          </w:tcPr>
          <w:p w:rsidR="00726E81" w:rsidRPr="00772CB6" w:rsidRDefault="00726E81" w:rsidP="004C1E45">
            <w:pPr>
              <w:spacing w:line="300" w:lineRule="exact"/>
              <w:rPr>
                <w:rFonts w:hAnsi="ＭＳ 明朝"/>
                <w:sz w:val="20"/>
                <w:szCs w:val="20"/>
              </w:rPr>
            </w:pPr>
            <w:r w:rsidRPr="00772CB6">
              <w:rPr>
                <w:rFonts w:hAnsi="ＭＳ 明朝" w:hint="eastAsia"/>
                <w:sz w:val="20"/>
                <w:szCs w:val="20"/>
              </w:rPr>
              <w:t>利用延日数（日／月）</w:t>
            </w:r>
          </w:p>
        </w:tc>
        <w:tc>
          <w:tcPr>
            <w:tcW w:w="1474" w:type="dxa"/>
            <w:tcBorders>
              <w:top w:val="nil"/>
              <w:left w:val="single" w:sz="8" w:space="0" w:color="auto"/>
              <w:bottom w:val="single" w:sz="8" w:space="0" w:color="auto"/>
              <w:right w:val="single" w:sz="4" w:space="0" w:color="000000"/>
            </w:tcBorders>
            <w:vAlign w:val="center"/>
          </w:tcPr>
          <w:p w:rsidR="00726E81" w:rsidRPr="00772CB6" w:rsidRDefault="00F620D9" w:rsidP="004C1E45">
            <w:pPr>
              <w:spacing w:line="280" w:lineRule="exact"/>
              <w:jc w:val="right"/>
              <w:rPr>
                <w:rFonts w:hAnsi="ＭＳ 明朝"/>
                <w:sz w:val="20"/>
                <w:szCs w:val="20"/>
              </w:rPr>
            </w:pPr>
            <w:r w:rsidRPr="00772CB6">
              <w:rPr>
                <w:rFonts w:hAnsi="ＭＳ 明朝" w:hint="eastAsia"/>
                <w:sz w:val="20"/>
                <w:szCs w:val="20"/>
              </w:rPr>
              <w:t>2,</w:t>
            </w:r>
            <w:r w:rsidR="0014778D" w:rsidRPr="00772CB6">
              <w:rPr>
                <w:rFonts w:hAnsi="ＭＳ 明朝" w:hint="eastAsia"/>
                <w:sz w:val="20"/>
                <w:szCs w:val="20"/>
              </w:rPr>
              <w:t>403</w:t>
            </w:r>
          </w:p>
        </w:tc>
        <w:tc>
          <w:tcPr>
            <w:tcW w:w="1474" w:type="dxa"/>
            <w:tcBorders>
              <w:top w:val="nil"/>
              <w:left w:val="single" w:sz="4" w:space="0" w:color="000000"/>
              <w:bottom w:val="single" w:sz="8" w:space="0" w:color="auto"/>
              <w:right w:val="single" w:sz="4" w:space="0" w:color="000000"/>
            </w:tcBorders>
            <w:vAlign w:val="center"/>
          </w:tcPr>
          <w:p w:rsidR="00726E81" w:rsidRPr="00772CB6" w:rsidRDefault="00F620D9" w:rsidP="004C1E45">
            <w:pPr>
              <w:spacing w:line="280" w:lineRule="exact"/>
              <w:jc w:val="right"/>
              <w:rPr>
                <w:rFonts w:hAnsi="ＭＳ 明朝"/>
                <w:sz w:val="20"/>
                <w:szCs w:val="20"/>
              </w:rPr>
            </w:pPr>
            <w:r w:rsidRPr="00772CB6">
              <w:rPr>
                <w:rFonts w:hAnsi="ＭＳ 明朝" w:hint="eastAsia"/>
                <w:sz w:val="20"/>
                <w:szCs w:val="20"/>
              </w:rPr>
              <w:t>2,</w:t>
            </w:r>
            <w:r w:rsidR="0014778D" w:rsidRPr="00772CB6">
              <w:rPr>
                <w:rFonts w:hAnsi="ＭＳ 明朝" w:hint="eastAsia"/>
                <w:sz w:val="20"/>
                <w:szCs w:val="20"/>
              </w:rPr>
              <w:t>527</w:t>
            </w:r>
          </w:p>
        </w:tc>
        <w:tc>
          <w:tcPr>
            <w:tcW w:w="1474" w:type="dxa"/>
            <w:tcBorders>
              <w:top w:val="nil"/>
              <w:left w:val="single" w:sz="4" w:space="0" w:color="000000"/>
              <w:bottom w:val="single" w:sz="8" w:space="0" w:color="auto"/>
              <w:right w:val="single" w:sz="8" w:space="0" w:color="auto"/>
            </w:tcBorders>
            <w:vAlign w:val="center"/>
          </w:tcPr>
          <w:p w:rsidR="00726E81" w:rsidRPr="00772CB6" w:rsidRDefault="00F620D9" w:rsidP="004C1E45">
            <w:pPr>
              <w:spacing w:line="280" w:lineRule="exact"/>
              <w:jc w:val="right"/>
              <w:rPr>
                <w:rFonts w:hAnsi="ＭＳ 明朝"/>
                <w:sz w:val="20"/>
                <w:szCs w:val="20"/>
              </w:rPr>
            </w:pPr>
            <w:r w:rsidRPr="00772CB6">
              <w:rPr>
                <w:rFonts w:hAnsi="ＭＳ 明朝" w:hint="eastAsia"/>
                <w:sz w:val="20"/>
                <w:szCs w:val="20"/>
              </w:rPr>
              <w:t>2,</w:t>
            </w:r>
            <w:r w:rsidR="0014778D" w:rsidRPr="00772CB6">
              <w:rPr>
                <w:rFonts w:hAnsi="ＭＳ 明朝" w:hint="eastAsia"/>
                <w:sz w:val="20"/>
                <w:szCs w:val="20"/>
              </w:rPr>
              <w:t>657</w:t>
            </w:r>
          </w:p>
        </w:tc>
      </w:tr>
    </w:tbl>
    <w:p w:rsidR="00726E81" w:rsidRPr="004D3E70" w:rsidRDefault="00131E52" w:rsidP="00772CB6">
      <w:pPr>
        <w:pStyle w:val="42"/>
        <w:spacing w:before="210"/>
        <w:ind w:left="567"/>
      </w:pPr>
      <w:r>
        <w:rPr>
          <w:rFonts w:hint="eastAsia"/>
        </w:rPr>
        <w:t>③</w:t>
      </w:r>
      <w:r w:rsidR="00726E81">
        <w:rPr>
          <w:rFonts w:hint="eastAsia"/>
        </w:rPr>
        <w:t xml:space="preserve">　</w:t>
      </w:r>
      <w:r w:rsidR="00726E81" w:rsidRPr="004D3E70">
        <w:rPr>
          <w:rFonts w:hint="eastAsia"/>
        </w:rPr>
        <w:t>見込量の確保策</w:t>
      </w:r>
    </w:p>
    <w:p w:rsidR="00726E81" w:rsidRPr="0065639E" w:rsidRDefault="000A2CF3" w:rsidP="00772CB6">
      <w:pPr>
        <w:ind w:leftChars="350" w:left="794" w:firstLineChars="100" w:firstLine="227"/>
      </w:pPr>
      <w:r>
        <w:rPr>
          <w:rFonts w:hint="eastAsia"/>
        </w:rPr>
        <w:t>市内に</w:t>
      </w:r>
      <w:r w:rsidR="0048212A">
        <w:rPr>
          <w:rFonts w:hint="eastAsia"/>
        </w:rPr>
        <w:t>21</w:t>
      </w:r>
      <w:r w:rsidR="00726E81">
        <w:rPr>
          <w:rFonts w:hint="eastAsia"/>
        </w:rPr>
        <w:t>カ所</w:t>
      </w:r>
      <w:r w:rsidR="0048212A">
        <w:rPr>
          <w:rFonts w:hint="eastAsia"/>
        </w:rPr>
        <w:t>（定員数304、平成29年４月１日現在）</w:t>
      </w:r>
      <w:r>
        <w:rPr>
          <w:rFonts w:hint="eastAsia"/>
        </w:rPr>
        <w:t>の児童発達支援提供事業所があり、現在の利用</w:t>
      </w:r>
      <w:r w:rsidR="00726E81">
        <w:rPr>
          <w:rFonts w:hint="eastAsia"/>
        </w:rPr>
        <w:t>事業所に</w:t>
      </w:r>
      <w:r w:rsidR="0014778D">
        <w:rPr>
          <w:rFonts w:hint="eastAsia"/>
        </w:rPr>
        <w:t>より</w:t>
      </w:r>
      <w:r w:rsidR="00726E81">
        <w:rPr>
          <w:rFonts w:hint="eastAsia"/>
        </w:rPr>
        <w:t>、見込量は確保できると考えます。</w:t>
      </w:r>
    </w:p>
    <w:p w:rsidR="00726E81" w:rsidRPr="0001616F" w:rsidRDefault="00726E81" w:rsidP="00772CB6"/>
    <w:p w:rsidR="00726E81" w:rsidRPr="00711CA2" w:rsidRDefault="00726E81" w:rsidP="00772CB6">
      <w:pPr>
        <w:pStyle w:val="32"/>
        <w:ind w:left="227"/>
      </w:pPr>
      <w:r>
        <w:rPr>
          <w:rFonts w:hint="eastAsia"/>
        </w:rPr>
        <w:t xml:space="preserve">　</w:t>
      </w:r>
      <w:r w:rsidRPr="00711CA2">
        <w:rPr>
          <w:rFonts w:hint="eastAsia"/>
        </w:rPr>
        <w:t>医療型児童発達支援</w:t>
      </w:r>
    </w:p>
    <w:p w:rsidR="00726E81" w:rsidRDefault="00726E81" w:rsidP="00772CB6">
      <w:pPr>
        <w:ind w:leftChars="250" w:left="567" w:firstLineChars="100" w:firstLine="227"/>
      </w:pPr>
      <w:r w:rsidRPr="003256D3">
        <w:rPr>
          <w:rFonts w:hint="eastAsia"/>
        </w:rPr>
        <w:t>医療型児童発達支援は、</w:t>
      </w:r>
      <w:r>
        <w:rPr>
          <w:rFonts w:hint="eastAsia"/>
        </w:rPr>
        <w:t>肢体不自由の児童に対し、日常生活における基本的な動作の指導など</w:t>
      </w:r>
      <w:r w:rsidRPr="003256D3">
        <w:rPr>
          <w:rFonts w:hint="eastAsia"/>
        </w:rPr>
        <w:t>の支援</w:t>
      </w:r>
      <w:r>
        <w:rPr>
          <w:rFonts w:hint="eastAsia"/>
        </w:rPr>
        <w:t>や治療</w:t>
      </w:r>
      <w:r w:rsidRPr="003256D3">
        <w:rPr>
          <w:rFonts w:hint="eastAsia"/>
        </w:rPr>
        <w:t>を行う</w:t>
      </w:r>
      <w:r>
        <w:rPr>
          <w:rFonts w:hint="eastAsia"/>
        </w:rPr>
        <w:t>サービス</w:t>
      </w:r>
      <w:r w:rsidRPr="003256D3">
        <w:rPr>
          <w:rFonts w:hint="eastAsia"/>
        </w:rPr>
        <w:t>です。</w:t>
      </w:r>
    </w:p>
    <w:p w:rsidR="00726E81" w:rsidRPr="00945354" w:rsidRDefault="00131E52" w:rsidP="00772CB6">
      <w:pPr>
        <w:pStyle w:val="42"/>
        <w:spacing w:before="210"/>
        <w:ind w:left="567"/>
      </w:pPr>
      <w:r>
        <w:rPr>
          <w:rFonts w:hint="eastAsia"/>
        </w:rPr>
        <w:t>①</w:t>
      </w:r>
      <w:r w:rsidR="00726E81" w:rsidRPr="00945354">
        <w:rPr>
          <w:rFonts w:hint="eastAsia"/>
        </w:rPr>
        <w:t xml:space="preserve">　利用実績</w:t>
      </w:r>
    </w:p>
    <w:p w:rsidR="00726E81" w:rsidRPr="003256D3" w:rsidRDefault="00726E81" w:rsidP="00772CB6">
      <w:pPr>
        <w:ind w:leftChars="350" w:left="794" w:firstLineChars="100" w:firstLine="227"/>
      </w:pPr>
      <w:r>
        <w:rPr>
          <w:rFonts w:hint="eastAsia"/>
        </w:rPr>
        <w:t>利用児数、利用延日数ともに、ほぼ横ばいで推移しています。</w:t>
      </w:r>
    </w:p>
    <w:p w:rsidR="00726E81" w:rsidRPr="00711CA2" w:rsidRDefault="00726E81" w:rsidP="00CE612E">
      <w:pPr>
        <w:pStyle w:val="51"/>
      </w:pPr>
      <w:r>
        <w:rPr>
          <w:rFonts w:hint="eastAsia"/>
        </w:rPr>
        <w:lastRenderedPageBreak/>
        <w:t xml:space="preserve">　医療型児童発達支援の利用実績</w:t>
      </w:r>
    </w:p>
    <w:tbl>
      <w:tblPr>
        <w:tblW w:w="8050"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984"/>
        <w:gridCol w:w="1984"/>
        <w:gridCol w:w="1984"/>
      </w:tblGrid>
      <w:tr w:rsidR="00726E81" w:rsidRPr="007B65D4" w:rsidTr="007B65D4">
        <w:trPr>
          <w:trHeight w:val="397"/>
        </w:trPr>
        <w:tc>
          <w:tcPr>
            <w:tcW w:w="2098" w:type="dxa"/>
            <w:tcBorders>
              <w:top w:val="single" w:sz="8" w:space="0" w:color="auto"/>
              <w:left w:val="single" w:sz="8" w:space="0" w:color="auto"/>
              <w:bottom w:val="single" w:sz="4" w:space="0" w:color="auto"/>
              <w:right w:val="single" w:sz="8" w:space="0" w:color="auto"/>
            </w:tcBorders>
            <w:vAlign w:val="center"/>
          </w:tcPr>
          <w:p w:rsidR="00726E81" w:rsidRPr="007B65D4" w:rsidRDefault="00726E81" w:rsidP="004C1E45">
            <w:pPr>
              <w:spacing w:line="300" w:lineRule="exact"/>
              <w:jc w:val="center"/>
              <w:rPr>
                <w:rFonts w:hAnsi="ＭＳ 明朝"/>
                <w:sz w:val="20"/>
                <w:szCs w:val="20"/>
              </w:rPr>
            </w:pPr>
            <w:r w:rsidRPr="007B65D4">
              <w:rPr>
                <w:rFonts w:hAnsi="ＭＳ 明朝" w:hint="eastAsia"/>
                <w:sz w:val="20"/>
                <w:szCs w:val="20"/>
              </w:rPr>
              <w:t>区　　分</w:t>
            </w:r>
          </w:p>
        </w:tc>
        <w:tc>
          <w:tcPr>
            <w:tcW w:w="1984" w:type="dxa"/>
            <w:tcBorders>
              <w:top w:val="single" w:sz="8" w:space="0" w:color="auto"/>
              <w:left w:val="single" w:sz="8" w:space="0" w:color="auto"/>
              <w:bottom w:val="single" w:sz="4" w:space="0" w:color="auto"/>
              <w:right w:val="single" w:sz="4" w:space="0" w:color="000000"/>
            </w:tcBorders>
            <w:vAlign w:val="center"/>
          </w:tcPr>
          <w:p w:rsidR="00726E81" w:rsidRPr="007B65D4" w:rsidRDefault="00726E81" w:rsidP="004C1E45">
            <w:pPr>
              <w:spacing w:line="300" w:lineRule="exact"/>
              <w:jc w:val="center"/>
              <w:rPr>
                <w:rFonts w:hAnsi="ＭＳ 明朝"/>
                <w:sz w:val="20"/>
                <w:szCs w:val="20"/>
              </w:rPr>
            </w:pPr>
            <w:r w:rsidRPr="007B65D4">
              <w:rPr>
                <w:rFonts w:hAnsi="ＭＳ 明朝" w:hint="eastAsia"/>
                <w:sz w:val="20"/>
                <w:szCs w:val="20"/>
              </w:rPr>
              <w:t>平成27年度</w:t>
            </w:r>
          </w:p>
        </w:tc>
        <w:tc>
          <w:tcPr>
            <w:tcW w:w="1984" w:type="dxa"/>
            <w:tcBorders>
              <w:top w:val="single" w:sz="8" w:space="0" w:color="auto"/>
              <w:left w:val="single" w:sz="4" w:space="0" w:color="000000"/>
              <w:bottom w:val="single" w:sz="4" w:space="0" w:color="auto"/>
              <w:right w:val="single" w:sz="4" w:space="0" w:color="000000"/>
            </w:tcBorders>
            <w:vAlign w:val="center"/>
          </w:tcPr>
          <w:p w:rsidR="00726E81" w:rsidRPr="007B65D4" w:rsidRDefault="00726E81" w:rsidP="004C1E45">
            <w:pPr>
              <w:spacing w:line="300" w:lineRule="exact"/>
              <w:jc w:val="center"/>
              <w:rPr>
                <w:rFonts w:hAnsi="ＭＳ 明朝"/>
                <w:sz w:val="20"/>
                <w:szCs w:val="20"/>
              </w:rPr>
            </w:pPr>
            <w:r w:rsidRPr="007B65D4">
              <w:rPr>
                <w:rFonts w:hAnsi="ＭＳ 明朝" w:hint="eastAsia"/>
                <w:sz w:val="20"/>
                <w:szCs w:val="20"/>
              </w:rPr>
              <w:t>平成28年度</w:t>
            </w:r>
          </w:p>
        </w:tc>
        <w:tc>
          <w:tcPr>
            <w:tcW w:w="1984" w:type="dxa"/>
            <w:tcBorders>
              <w:top w:val="single" w:sz="8" w:space="0" w:color="auto"/>
              <w:left w:val="single" w:sz="4" w:space="0" w:color="000000"/>
              <w:bottom w:val="single" w:sz="4" w:space="0" w:color="auto"/>
              <w:right w:val="single" w:sz="8" w:space="0" w:color="auto"/>
            </w:tcBorders>
            <w:vAlign w:val="center"/>
          </w:tcPr>
          <w:p w:rsidR="00726E81" w:rsidRPr="007B65D4" w:rsidRDefault="00726E81" w:rsidP="004C1E45">
            <w:pPr>
              <w:spacing w:line="300" w:lineRule="exact"/>
              <w:jc w:val="center"/>
              <w:rPr>
                <w:rFonts w:hAnsi="ＭＳ 明朝"/>
                <w:sz w:val="20"/>
                <w:szCs w:val="20"/>
              </w:rPr>
            </w:pPr>
            <w:r w:rsidRPr="007B65D4">
              <w:rPr>
                <w:rFonts w:hAnsi="ＭＳ 明朝" w:hint="eastAsia"/>
                <w:sz w:val="20"/>
                <w:szCs w:val="20"/>
              </w:rPr>
              <w:t>平成29年度</w:t>
            </w:r>
            <w:r w:rsidR="00692DBA" w:rsidRPr="007B65D4">
              <w:rPr>
                <w:rFonts w:hAnsi="ＭＳ 明朝" w:hint="eastAsia"/>
                <w:sz w:val="20"/>
                <w:szCs w:val="20"/>
              </w:rPr>
              <w:t>（見込み）</w:t>
            </w:r>
          </w:p>
        </w:tc>
      </w:tr>
      <w:tr w:rsidR="007B65D4" w:rsidRPr="007B65D4" w:rsidTr="007B65D4">
        <w:trPr>
          <w:trHeight w:val="397"/>
        </w:trPr>
        <w:tc>
          <w:tcPr>
            <w:tcW w:w="2098" w:type="dxa"/>
            <w:tcBorders>
              <w:top w:val="single" w:sz="4" w:space="0" w:color="auto"/>
              <w:left w:val="single" w:sz="8" w:space="0" w:color="auto"/>
              <w:bottom w:val="nil"/>
              <w:right w:val="single" w:sz="8" w:space="0" w:color="auto"/>
            </w:tcBorders>
            <w:vAlign w:val="center"/>
          </w:tcPr>
          <w:p w:rsidR="007B65D4" w:rsidRPr="0085485F" w:rsidRDefault="007B65D4" w:rsidP="000178E1">
            <w:pPr>
              <w:spacing w:line="300" w:lineRule="exact"/>
              <w:rPr>
                <w:rFonts w:hAnsi="ＭＳ 明朝"/>
                <w:sz w:val="20"/>
                <w:szCs w:val="20"/>
              </w:rPr>
            </w:pPr>
            <w:r w:rsidRPr="0085485F">
              <w:rPr>
                <w:rFonts w:hAnsi="ＭＳ 明朝" w:hint="eastAsia"/>
                <w:spacing w:val="22"/>
                <w:kern w:val="0"/>
                <w:sz w:val="20"/>
                <w:szCs w:val="20"/>
                <w:fitText w:val="935" w:id="1557388544"/>
              </w:rPr>
              <w:t>利用児</w:t>
            </w:r>
            <w:r w:rsidRPr="0085485F">
              <w:rPr>
                <w:rFonts w:hAnsi="ＭＳ 明朝" w:hint="eastAsia"/>
                <w:spacing w:val="1"/>
                <w:kern w:val="0"/>
                <w:sz w:val="20"/>
                <w:szCs w:val="20"/>
                <w:fitText w:val="935" w:id="1557388544"/>
              </w:rPr>
              <w:t>数</w:t>
            </w:r>
            <w:r w:rsidRPr="0085485F">
              <w:rPr>
                <w:rFonts w:hAnsi="ＭＳ 明朝" w:hint="eastAsia"/>
                <w:sz w:val="20"/>
                <w:szCs w:val="20"/>
              </w:rPr>
              <w:t>（人／月）</w:t>
            </w:r>
          </w:p>
        </w:tc>
        <w:tc>
          <w:tcPr>
            <w:tcW w:w="1984" w:type="dxa"/>
            <w:tcBorders>
              <w:top w:val="single" w:sz="4" w:space="0" w:color="auto"/>
              <w:left w:val="single" w:sz="8" w:space="0" w:color="auto"/>
              <w:bottom w:val="nil"/>
              <w:right w:val="single" w:sz="4" w:space="0" w:color="000000"/>
            </w:tcBorders>
            <w:vAlign w:val="center"/>
          </w:tcPr>
          <w:p w:rsidR="007B65D4" w:rsidRPr="007B65D4" w:rsidRDefault="007B65D4" w:rsidP="004C1E45">
            <w:pPr>
              <w:spacing w:line="280" w:lineRule="exact"/>
              <w:jc w:val="right"/>
              <w:rPr>
                <w:rFonts w:hAnsi="ＭＳ 明朝"/>
                <w:sz w:val="20"/>
                <w:szCs w:val="20"/>
              </w:rPr>
            </w:pPr>
            <w:r w:rsidRPr="007B65D4">
              <w:rPr>
                <w:rFonts w:hAnsi="ＭＳ 明朝" w:hint="eastAsia"/>
                <w:sz w:val="20"/>
                <w:szCs w:val="20"/>
              </w:rPr>
              <w:t>52</w:t>
            </w:r>
          </w:p>
        </w:tc>
        <w:tc>
          <w:tcPr>
            <w:tcW w:w="1984" w:type="dxa"/>
            <w:tcBorders>
              <w:top w:val="single" w:sz="4" w:space="0" w:color="auto"/>
              <w:left w:val="single" w:sz="4" w:space="0" w:color="000000"/>
              <w:bottom w:val="nil"/>
              <w:right w:val="single" w:sz="4" w:space="0" w:color="000000"/>
            </w:tcBorders>
            <w:vAlign w:val="center"/>
          </w:tcPr>
          <w:p w:rsidR="007B65D4" w:rsidRPr="007B65D4" w:rsidRDefault="007B65D4" w:rsidP="004C1E45">
            <w:pPr>
              <w:spacing w:line="280" w:lineRule="exact"/>
              <w:jc w:val="right"/>
              <w:rPr>
                <w:rFonts w:hAnsi="ＭＳ 明朝"/>
                <w:sz w:val="20"/>
                <w:szCs w:val="20"/>
              </w:rPr>
            </w:pPr>
            <w:r w:rsidRPr="007B65D4">
              <w:rPr>
                <w:rFonts w:hAnsi="ＭＳ 明朝" w:hint="eastAsia"/>
                <w:sz w:val="20"/>
                <w:szCs w:val="20"/>
              </w:rPr>
              <w:t>49</w:t>
            </w:r>
          </w:p>
        </w:tc>
        <w:tc>
          <w:tcPr>
            <w:tcW w:w="1984" w:type="dxa"/>
            <w:tcBorders>
              <w:top w:val="single" w:sz="4" w:space="0" w:color="auto"/>
              <w:left w:val="single" w:sz="4" w:space="0" w:color="000000"/>
              <w:bottom w:val="nil"/>
              <w:right w:val="single" w:sz="8" w:space="0" w:color="auto"/>
            </w:tcBorders>
            <w:vAlign w:val="center"/>
          </w:tcPr>
          <w:p w:rsidR="007B65D4" w:rsidRPr="007B65D4" w:rsidRDefault="007B65D4" w:rsidP="004C1E45">
            <w:pPr>
              <w:spacing w:line="280" w:lineRule="exact"/>
              <w:jc w:val="right"/>
              <w:rPr>
                <w:rFonts w:hAnsi="ＭＳ 明朝"/>
                <w:sz w:val="20"/>
                <w:szCs w:val="20"/>
              </w:rPr>
            </w:pPr>
            <w:r w:rsidRPr="007B65D4">
              <w:rPr>
                <w:rFonts w:hAnsi="ＭＳ 明朝" w:hint="eastAsia"/>
                <w:sz w:val="20"/>
                <w:szCs w:val="20"/>
              </w:rPr>
              <w:t>55</w:t>
            </w:r>
          </w:p>
        </w:tc>
      </w:tr>
      <w:tr w:rsidR="00726E81" w:rsidRPr="007B65D4" w:rsidTr="007B65D4">
        <w:trPr>
          <w:trHeight w:val="397"/>
        </w:trPr>
        <w:tc>
          <w:tcPr>
            <w:tcW w:w="2098" w:type="dxa"/>
            <w:tcBorders>
              <w:top w:val="nil"/>
              <w:left w:val="single" w:sz="8" w:space="0" w:color="auto"/>
              <w:bottom w:val="single" w:sz="8" w:space="0" w:color="auto"/>
              <w:right w:val="single" w:sz="8" w:space="0" w:color="auto"/>
            </w:tcBorders>
            <w:vAlign w:val="center"/>
          </w:tcPr>
          <w:p w:rsidR="00726E81" w:rsidRPr="007B65D4" w:rsidRDefault="00726E81" w:rsidP="004C1E45">
            <w:pPr>
              <w:spacing w:line="300" w:lineRule="exact"/>
              <w:rPr>
                <w:rFonts w:hAnsi="ＭＳ 明朝"/>
                <w:sz w:val="20"/>
                <w:szCs w:val="20"/>
              </w:rPr>
            </w:pPr>
            <w:r w:rsidRPr="007B65D4">
              <w:rPr>
                <w:rFonts w:hAnsi="ＭＳ 明朝" w:hint="eastAsia"/>
                <w:sz w:val="20"/>
                <w:szCs w:val="20"/>
              </w:rPr>
              <w:t>利用延日数（日／月）</w:t>
            </w:r>
          </w:p>
        </w:tc>
        <w:tc>
          <w:tcPr>
            <w:tcW w:w="1984" w:type="dxa"/>
            <w:tcBorders>
              <w:top w:val="nil"/>
              <w:left w:val="single" w:sz="8" w:space="0" w:color="auto"/>
              <w:bottom w:val="single" w:sz="8" w:space="0" w:color="auto"/>
              <w:right w:val="single" w:sz="4" w:space="0" w:color="000000"/>
            </w:tcBorders>
            <w:vAlign w:val="center"/>
          </w:tcPr>
          <w:p w:rsidR="00726E81" w:rsidRPr="007B65D4" w:rsidRDefault="00726E81" w:rsidP="004C1E45">
            <w:pPr>
              <w:spacing w:line="280" w:lineRule="exact"/>
              <w:jc w:val="right"/>
              <w:rPr>
                <w:rFonts w:hAnsi="ＭＳ 明朝"/>
                <w:sz w:val="20"/>
                <w:szCs w:val="20"/>
              </w:rPr>
            </w:pPr>
            <w:r w:rsidRPr="007B65D4">
              <w:rPr>
                <w:rFonts w:hAnsi="ＭＳ 明朝" w:hint="eastAsia"/>
                <w:sz w:val="20"/>
                <w:szCs w:val="20"/>
              </w:rPr>
              <w:t>308</w:t>
            </w:r>
          </w:p>
        </w:tc>
        <w:tc>
          <w:tcPr>
            <w:tcW w:w="1984" w:type="dxa"/>
            <w:tcBorders>
              <w:top w:val="nil"/>
              <w:left w:val="single" w:sz="4" w:space="0" w:color="000000"/>
              <w:bottom w:val="single" w:sz="8" w:space="0" w:color="auto"/>
              <w:right w:val="single" w:sz="4" w:space="0" w:color="000000"/>
            </w:tcBorders>
            <w:vAlign w:val="center"/>
          </w:tcPr>
          <w:p w:rsidR="00726E81" w:rsidRPr="007B65D4" w:rsidRDefault="00726E81" w:rsidP="004C1E45">
            <w:pPr>
              <w:spacing w:line="280" w:lineRule="exact"/>
              <w:jc w:val="right"/>
              <w:rPr>
                <w:rFonts w:hAnsi="ＭＳ 明朝"/>
                <w:sz w:val="20"/>
                <w:szCs w:val="20"/>
              </w:rPr>
            </w:pPr>
            <w:r w:rsidRPr="007B65D4">
              <w:rPr>
                <w:rFonts w:hAnsi="ＭＳ 明朝" w:hint="eastAsia"/>
                <w:sz w:val="20"/>
                <w:szCs w:val="20"/>
              </w:rPr>
              <w:t>310</w:t>
            </w:r>
          </w:p>
        </w:tc>
        <w:tc>
          <w:tcPr>
            <w:tcW w:w="1984" w:type="dxa"/>
            <w:tcBorders>
              <w:top w:val="nil"/>
              <w:left w:val="single" w:sz="4" w:space="0" w:color="000000"/>
              <w:bottom w:val="single" w:sz="8" w:space="0" w:color="auto"/>
              <w:right w:val="single" w:sz="8" w:space="0" w:color="auto"/>
            </w:tcBorders>
            <w:vAlign w:val="center"/>
          </w:tcPr>
          <w:p w:rsidR="00726E81" w:rsidRPr="007B65D4" w:rsidRDefault="00F620D9" w:rsidP="004C1E45">
            <w:pPr>
              <w:spacing w:line="280" w:lineRule="exact"/>
              <w:jc w:val="right"/>
              <w:rPr>
                <w:rFonts w:hAnsi="ＭＳ 明朝"/>
                <w:sz w:val="20"/>
                <w:szCs w:val="20"/>
              </w:rPr>
            </w:pPr>
            <w:r w:rsidRPr="007B65D4">
              <w:rPr>
                <w:rFonts w:hAnsi="ＭＳ 明朝" w:hint="eastAsia"/>
                <w:sz w:val="20"/>
                <w:szCs w:val="20"/>
              </w:rPr>
              <w:t>32</w:t>
            </w:r>
            <w:r w:rsidR="0014778D" w:rsidRPr="007B65D4">
              <w:rPr>
                <w:rFonts w:hAnsi="ＭＳ 明朝" w:hint="eastAsia"/>
                <w:sz w:val="20"/>
                <w:szCs w:val="20"/>
              </w:rPr>
              <w:t>3</w:t>
            </w:r>
          </w:p>
        </w:tc>
      </w:tr>
    </w:tbl>
    <w:p w:rsidR="00726E81" w:rsidRPr="009A01EF" w:rsidRDefault="00131E52" w:rsidP="00A843E6">
      <w:pPr>
        <w:pStyle w:val="42"/>
        <w:spacing w:beforeLines="40" w:before="168"/>
        <w:ind w:left="567"/>
      </w:pPr>
      <w:r>
        <w:rPr>
          <w:rFonts w:hint="eastAsia"/>
        </w:rPr>
        <w:t>②</w:t>
      </w:r>
      <w:r w:rsidR="00726E81">
        <w:rPr>
          <w:rFonts w:hint="eastAsia"/>
        </w:rPr>
        <w:t xml:space="preserve">　</w:t>
      </w:r>
      <w:r w:rsidR="00726E81" w:rsidRPr="009A01EF">
        <w:rPr>
          <w:rFonts w:hint="eastAsia"/>
        </w:rPr>
        <w:t>見込量</w:t>
      </w:r>
    </w:p>
    <w:p w:rsidR="00726E81" w:rsidRPr="003256D3" w:rsidRDefault="00726E81" w:rsidP="007B65D4">
      <w:pPr>
        <w:ind w:leftChars="350" w:left="794" w:firstLineChars="100" w:firstLine="227"/>
      </w:pPr>
      <w:r>
        <w:rPr>
          <w:rFonts w:hint="eastAsia"/>
        </w:rPr>
        <w:t>過去３年間の利用実績を踏まえ</w:t>
      </w:r>
      <w:r w:rsidRPr="003256D3">
        <w:rPr>
          <w:rFonts w:hint="eastAsia"/>
        </w:rPr>
        <w:t>、</w:t>
      </w:r>
      <w:r w:rsidR="000A2CF3">
        <w:rPr>
          <w:rFonts w:hint="eastAsia"/>
        </w:rPr>
        <w:t>次のとおり</w:t>
      </w:r>
      <w:r>
        <w:rPr>
          <w:rFonts w:hint="eastAsia"/>
        </w:rPr>
        <w:t>見込みます</w:t>
      </w:r>
      <w:r w:rsidRPr="003256D3">
        <w:rPr>
          <w:rFonts w:hint="eastAsia"/>
        </w:rPr>
        <w:t>。</w:t>
      </w:r>
    </w:p>
    <w:p w:rsidR="00726E81" w:rsidRPr="00711CA2" w:rsidRDefault="00726E81" w:rsidP="00CE612E">
      <w:pPr>
        <w:pStyle w:val="51"/>
      </w:pPr>
      <w:r>
        <w:rPr>
          <w:rFonts w:hint="eastAsia"/>
        </w:rPr>
        <w:t xml:space="preserve">　医療型児童発達支援の見込量</w:t>
      </w:r>
    </w:p>
    <w:tbl>
      <w:tblPr>
        <w:tblW w:w="6350"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74"/>
        <w:gridCol w:w="1474"/>
        <w:gridCol w:w="1474"/>
      </w:tblGrid>
      <w:tr w:rsidR="00726E81" w:rsidRPr="007B65D4" w:rsidTr="007B65D4">
        <w:trPr>
          <w:trHeight w:val="397"/>
        </w:trPr>
        <w:tc>
          <w:tcPr>
            <w:tcW w:w="1928" w:type="dxa"/>
            <w:tcBorders>
              <w:top w:val="single" w:sz="8" w:space="0" w:color="auto"/>
              <w:left w:val="single" w:sz="8" w:space="0" w:color="auto"/>
              <w:bottom w:val="single" w:sz="4" w:space="0" w:color="auto"/>
              <w:right w:val="single" w:sz="8" w:space="0" w:color="auto"/>
            </w:tcBorders>
            <w:vAlign w:val="center"/>
          </w:tcPr>
          <w:p w:rsidR="00726E81" w:rsidRPr="007B65D4" w:rsidRDefault="00726E81" w:rsidP="004C1E45">
            <w:pPr>
              <w:spacing w:line="300" w:lineRule="exact"/>
              <w:jc w:val="center"/>
              <w:rPr>
                <w:rFonts w:hAnsi="ＭＳ 明朝"/>
                <w:sz w:val="20"/>
                <w:szCs w:val="20"/>
              </w:rPr>
            </w:pPr>
            <w:r w:rsidRPr="007B65D4">
              <w:rPr>
                <w:rFonts w:hAnsi="ＭＳ 明朝" w:hint="eastAsia"/>
                <w:sz w:val="20"/>
                <w:szCs w:val="20"/>
              </w:rPr>
              <w:t>区　　分</w:t>
            </w:r>
          </w:p>
        </w:tc>
        <w:tc>
          <w:tcPr>
            <w:tcW w:w="1474" w:type="dxa"/>
            <w:tcBorders>
              <w:top w:val="single" w:sz="8" w:space="0" w:color="auto"/>
              <w:left w:val="single" w:sz="8" w:space="0" w:color="auto"/>
              <w:bottom w:val="single" w:sz="4" w:space="0" w:color="auto"/>
              <w:right w:val="single" w:sz="4" w:space="0" w:color="000000"/>
            </w:tcBorders>
            <w:vAlign w:val="center"/>
          </w:tcPr>
          <w:p w:rsidR="00726E81" w:rsidRPr="007B65D4" w:rsidRDefault="00726E81" w:rsidP="004C1E45">
            <w:pPr>
              <w:spacing w:line="300" w:lineRule="exact"/>
              <w:jc w:val="center"/>
              <w:rPr>
                <w:rFonts w:hAnsi="ＭＳ 明朝"/>
                <w:sz w:val="20"/>
                <w:szCs w:val="20"/>
              </w:rPr>
            </w:pPr>
            <w:r w:rsidRPr="007B65D4">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726E81" w:rsidRPr="007B65D4" w:rsidRDefault="00726E81" w:rsidP="004C1E45">
            <w:pPr>
              <w:spacing w:line="300" w:lineRule="exact"/>
              <w:jc w:val="center"/>
              <w:rPr>
                <w:rFonts w:hAnsi="ＭＳ 明朝"/>
                <w:sz w:val="20"/>
                <w:szCs w:val="20"/>
              </w:rPr>
            </w:pPr>
            <w:r w:rsidRPr="007B65D4">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726E81" w:rsidRPr="007B65D4" w:rsidRDefault="00726E81" w:rsidP="004C1E45">
            <w:pPr>
              <w:spacing w:line="300" w:lineRule="exact"/>
              <w:jc w:val="center"/>
              <w:rPr>
                <w:rFonts w:hAnsi="ＭＳ 明朝"/>
                <w:sz w:val="20"/>
                <w:szCs w:val="20"/>
              </w:rPr>
            </w:pPr>
            <w:r w:rsidRPr="007B65D4">
              <w:rPr>
                <w:rFonts w:hAnsi="ＭＳ 明朝" w:hint="eastAsia"/>
                <w:sz w:val="20"/>
                <w:szCs w:val="20"/>
              </w:rPr>
              <w:t>平成32年度</w:t>
            </w:r>
          </w:p>
        </w:tc>
      </w:tr>
      <w:tr w:rsidR="007B65D4" w:rsidRPr="007B65D4" w:rsidTr="007B65D4">
        <w:trPr>
          <w:trHeight w:val="397"/>
        </w:trPr>
        <w:tc>
          <w:tcPr>
            <w:tcW w:w="1928" w:type="dxa"/>
            <w:tcBorders>
              <w:top w:val="single" w:sz="4" w:space="0" w:color="auto"/>
              <w:left w:val="single" w:sz="8" w:space="0" w:color="auto"/>
              <w:bottom w:val="nil"/>
              <w:right w:val="single" w:sz="8" w:space="0" w:color="auto"/>
            </w:tcBorders>
            <w:vAlign w:val="center"/>
          </w:tcPr>
          <w:p w:rsidR="007B65D4" w:rsidRPr="0085485F" w:rsidRDefault="007B65D4" w:rsidP="000178E1">
            <w:pPr>
              <w:spacing w:line="300" w:lineRule="exact"/>
              <w:rPr>
                <w:rFonts w:hAnsi="ＭＳ 明朝"/>
                <w:sz w:val="20"/>
                <w:szCs w:val="20"/>
              </w:rPr>
            </w:pPr>
            <w:r w:rsidRPr="0085485F">
              <w:rPr>
                <w:rFonts w:hAnsi="ＭＳ 明朝" w:hint="eastAsia"/>
                <w:spacing w:val="22"/>
                <w:kern w:val="0"/>
                <w:sz w:val="20"/>
                <w:szCs w:val="20"/>
                <w:fitText w:val="935" w:id="1557388544"/>
              </w:rPr>
              <w:t>利用児</w:t>
            </w:r>
            <w:r w:rsidRPr="0085485F">
              <w:rPr>
                <w:rFonts w:hAnsi="ＭＳ 明朝" w:hint="eastAsia"/>
                <w:spacing w:val="1"/>
                <w:kern w:val="0"/>
                <w:sz w:val="20"/>
                <w:szCs w:val="20"/>
                <w:fitText w:val="935" w:id="1557388544"/>
              </w:rPr>
              <w:t>数</w:t>
            </w:r>
            <w:r w:rsidRPr="0085485F">
              <w:rPr>
                <w:rFonts w:hAnsi="ＭＳ 明朝" w:hint="eastAsia"/>
                <w:sz w:val="20"/>
                <w:szCs w:val="20"/>
              </w:rPr>
              <w:t>（人／月）</w:t>
            </w:r>
          </w:p>
        </w:tc>
        <w:tc>
          <w:tcPr>
            <w:tcW w:w="1474" w:type="dxa"/>
            <w:tcBorders>
              <w:top w:val="single" w:sz="4" w:space="0" w:color="auto"/>
              <w:left w:val="single" w:sz="8" w:space="0" w:color="auto"/>
              <w:bottom w:val="nil"/>
              <w:right w:val="single" w:sz="4" w:space="0" w:color="000000"/>
            </w:tcBorders>
            <w:vAlign w:val="center"/>
          </w:tcPr>
          <w:p w:rsidR="007B65D4" w:rsidRPr="007B65D4" w:rsidRDefault="007B65D4" w:rsidP="004C1E45">
            <w:pPr>
              <w:spacing w:line="280" w:lineRule="exact"/>
              <w:jc w:val="right"/>
              <w:rPr>
                <w:rFonts w:hAnsi="ＭＳ 明朝"/>
                <w:sz w:val="20"/>
                <w:szCs w:val="20"/>
              </w:rPr>
            </w:pPr>
            <w:r w:rsidRPr="007B65D4">
              <w:rPr>
                <w:rFonts w:hAnsi="ＭＳ 明朝" w:hint="eastAsia"/>
                <w:sz w:val="20"/>
                <w:szCs w:val="20"/>
              </w:rPr>
              <w:t>55</w:t>
            </w:r>
          </w:p>
        </w:tc>
        <w:tc>
          <w:tcPr>
            <w:tcW w:w="1474" w:type="dxa"/>
            <w:tcBorders>
              <w:top w:val="single" w:sz="4" w:space="0" w:color="auto"/>
              <w:left w:val="single" w:sz="4" w:space="0" w:color="000000"/>
              <w:bottom w:val="nil"/>
              <w:right w:val="single" w:sz="4" w:space="0" w:color="000000"/>
            </w:tcBorders>
            <w:vAlign w:val="center"/>
          </w:tcPr>
          <w:p w:rsidR="007B65D4" w:rsidRPr="007B65D4" w:rsidRDefault="007B65D4" w:rsidP="004C1E45">
            <w:pPr>
              <w:spacing w:line="280" w:lineRule="exact"/>
              <w:jc w:val="right"/>
              <w:rPr>
                <w:rFonts w:hAnsi="ＭＳ 明朝"/>
                <w:sz w:val="20"/>
                <w:szCs w:val="20"/>
              </w:rPr>
            </w:pPr>
            <w:r w:rsidRPr="007B65D4">
              <w:rPr>
                <w:rFonts w:hAnsi="ＭＳ 明朝" w:hint="eastAsia"/>
                <w:sz w:val="20"/>
                <w:szCs w:val="20"/>
              </w:rPr>
              <w:t>55</w:t>
            </w:r>
          </w:p>
        </w:tc>
        <w:tc>
          <w:tcPr>
            <w:tcW w:w="1474" w:type="dxa"/>
            <w:tcBorders>
              <w:top w:val="single" w:sz="4" w:space="0" w:color="auto"/>
              <w:left w:val="single" w:sz="4" w:space="0" w:color="000000"/>
              <w:bottom w:val="nil"/>
              <w:right w:val="single" w:sz="8" w:space="0" w:color="auto"/>
            </w:tcBorders>
            <w:vAlign w:val="center"/>
          </w:tcPr>
          <w:p w:rsidR="007B65D4" w:rsidRPr="007B65D4" w:rsidRDefault="007B65D4" w:rsidP="004C1E45">
            <w:pPr>
              <w:spacing w:line="280" w:lineRule="exact"/>
              <w:jc w:val="right"/>
              <w:rPr>
                <w:rFonts w:hAnsi="ＭＳ 明朝"/>
                <w:sz w:val="20"/>
                <w:szCs w:val="20"/>
              </w:rPr>
            </w:pPr>
            <w:r w:rsidRPr="007B65D4">
              <w:rPr>
                <w:rFonts w:hAnsi="ＭＳ 明朝" w:hint="eastAsia"/>
                <w:sz w:val="20"/>
                <w:szCs w:val="20"/>
              </w:rPr>
              <w:t>55</w:t>
            </w:r>
          </w:p>
        </w:tc>
      </w:tr>
      <w:tr w:rsidR="00726E81" w:rsidRPr="007B65D4" w:rsidTr="007B65D4">
        <w:trPr>
          <w:trHeight w:val="397"/>
        </w:trPr>
        <w:tc>
          <w:tcPr>
            <w:tcW w:w="1928" w:type="dxa"/>
            <w:tcBorders>
              <w:top w:val="nil"/>
              <w:left w:val="single" w:sz="8" w:space="0" w:color="auto"/>
              <w:bottom w:val="single" w:sz="8" w:space="0" w:color="auto"/>
              <w:right w:val="single" w:sz="8" w:space="0" w:color="auto"/>
            </w:tcBorders>
            <w:vAlign w:val="center"/>
          </w:tcPr>
          <w:p w:rsidR="00726E81" w:rsidRPr="007B65D4" w:rsidRDefault="00726E81" w:rsidP="004C1E45">
            <w:pPr>
              <w:spacing w:line="300" w:lineRule="exact"/>
              <w:rPr>
                <w:rFonts w:hAnsi="ＭＳ 明朝"/>
                <w:sz w:val="20"/>
                <w:szCs w:val="20"/>
              </w:rPr>
            </w:pPr>
            <w:r w:rsidRPr="007B65D4">
              <w:rPr>
                <w:rFonts w:hAnsi="ＭＳ 明朝" w:hint="eastAsia"/>
                <w:sz w:val="20"/>
                <w:szCs w:val="20"/>
              </w:rPr>
              <w:t>利用延日数（日／月）</w:t>
            </w:r>
          </w:p>
        </w:tc>
        <w:tc>
          <w:tcPr>
            <w:tcW w:w="1474" w:type="dxa"/>
            <w:tcBorders>
              <w:top w:val="nil"/>
              <w:left w:val="single" w:sz="8" w:space="0" w:color="auto"/>
              <w:bottom w:val="single" w:sz="8" w:space="0" w:color="auto"/>
              <w:right w:val="single" w:sz="4" w:space="0" w:color="000000"/>
            </w:tcBorders>
            <w:vAlign w:val="center"/>
          </w:tcPr>
          <w:p w:rsidR="00726E81" w:rsidRPr="007B65D4" w:rsidRDefault="00F620D9" w:rsidP="004C1E45">
            <w:pPr>
              <w:spacing w:line="280" w:lineRule="exact"/>
              <w:jc w:val="right"/>
              <w:rPr>
                <w:rFonts w:hAnsi="ＭＳ 明朝"/>
                <w:sz w:val="20"/>
                <w:szCs w:val="20"/>
              </w:rPr>
            </w:pPr>
            <w:r w:rsidRPr="007B65D4">
              <w:rPr>
                <w:rFonts w:hAnsi="ＭＳ 明朝" w:hint="eastAsia"/>
                <w:sz w:val="20"/>
                <w:szCs w:val="20"/>
              </w:rPr>
              <w:t>3</w:t>
            </w:r>
            <w:r w:rsidR="004D502D" w:rsidRPr="007B65D4">
              <w:rPr>
                <w:rFonts w:hAnsi="ＭＳ 明朝" w:hint="eastAsia"/>
                <w:sz w:val="20"/>
                <w:szCs w:val="20"/>
              </w:rPr>
              <w:t>32</w:t>
            </w:r>
          </w:p>
        </w:tc>
        <w:tc>
          <w:tcPr>
            <w:tcW w:w="1474" w:type="dxa"/>
            <w:tcBorders>
              <w:top w:val="nil"/>
              <w:left w:val="single" w:sz="4" w:space="0" w:color="000000"/>
              <w:bottom w:val="single" w:sz="8" w:space="0" w:color="auto"/>
              <w:right w:val="single" w:sz="4" w:space="0" w:color="000000"/>
            </w:tcBorders>
            <w:vAlign w:val="center"/>
          </w:tcPr>
          <w:p w:rsidR="00726E81" w:rsidRPr="007B65D4" w:rsidRDefault="00F620D9" w:rsidP="004C1E45">
            <w:pPr>
              <w:spacing w:line="280" w:lineRule="exact"/>
              <w:jc w:val="right"/>
              <w:rPr>
                <w:rFonts w:hAnsi="ＭＳ 明朝"/>
                <w:sz w:val="20"/>
                <w:szCs w:val="20"/>
              </w:rPr>
            </w:pPr>
            <w:r w:rsidRPr="007B65D4">
              <w:rPr>
                <w:rFonts w:hAnsi="ＭＳ 明朝" w:hint="eastAsia"/>
                <w:sz w:val="20"/>
                <w:szCs w:val="20"/>
              </w:rPr>
              <w:t>3</w:t>
            </w:r>
            <w:r w:rsidR="004D502D" w:rsidRPr="007B65D4">
              <w:rPr>
                <w:rFonts w:hAnsi="ＭＳ 明朝" w:hint="eastAsia"/>
                <w:sz w:val="20"/>
                <w:szCs w:val="20"/>
              </w:rPr>
              <w:t>32</w:t>
            </w:r>
          </w:p>
        </w:tc>
        <w:tc>
          <w:tcPr>
            <w:tcW w:w="1474" w:type="dxa"/>
            <w:tcBorders>
              <w:top w:val="nil"/>
              <w:left w:val="single" w:sz="4" w:space="0" w:color="000000"/>
              <w:bottom w:val="single" w:sz="8" w:space="0" w:color="auto"/>
              <w:right w:val="single" w:sz="8" w:space="0" w:color="auto"/>
            </w:tcBorders>
            <w:vAlign w:val="center"/>
          </w:tcPr>
          <w:p w:rsidR="00726E81" w:rsidRPr="007B65D4" w:rsidRDefault="00F620D9" w:rsidP="004C1E45">
            <w:pPr>
              <w:spacing w:line="280" w:lineRule="exact"/>
              <w:jc w:val="right"/>
              <w:rPr>
                <w:rFonts w:hAnsi="ＭＳ 明朝"/>
                <w:sz w:val="20"/>
                <w:szCs w:val="20"/>
              </w:rPr>
            </w:pPr>
            <w:r w:rsidRPr="007B65D4">
              <w:rPr>
                <w:rFonts w:hAnsi="ＭＳ 明朝" w:hint="eastAsia"/>
                <w:sz w:val="20"/>
                <w:szCs w:val="20"/>
              </w:rPr>
              <w:t>3</w:t>
            </w:r>
            <w:r w:rsidR="004D502D" w:rsidRPr="007B65D4">
              <w:rPr>
                <w:rFonts w:hAnsi="ＭＳ 明朝" w:hint="eastAsia"/>
                <w:sz w:val="20"/>
                <w:szCs w:val="20"/>
              </w:rPr>
              <w:t>32</w:t>
            </w:r>
          </w:p>
        </w:tc>
      </w:tr>
    </w:tbl>
    <w:p w:rsidR="00726E81" w:rsidRPr="004D3E70" w:rsidRDefault="00131E52" w:rsidP="00A843E6">
      <w:pPr>
        <w:pStyle w:val="42"/>
        <w:spacing w:beforeLines="40" w:before="168"/>
        <w:ind w:left="567"/>
      </w:pPr>
      <w:r>
        <w:rPr>
          <w:rFonts w:hint="eastAsia"/>
        </w:rPr>
        <w:t>③</w:t>
      </w:r>
      <w:r w:rsidR="00726E81">
        <w:rPr>
          <w:rFonts w:hint="eastAsia"/>
        </w:rPr>
        <w:t xml:space="preserve">　</w:t>
      </w:r>
      <w:r w:rsidR="00726E81" w:rsidRPr="004D3E70">
        <w:rPr>
          <w:rFonts w:hint="eastAsia"/>
        </w:rPr>
        <w:t>見込量の確保策</w:t>
      </w:r>
    </w:p>
    <w:p w:rsidR="00726E81" w:rsidRDefault="000A2CF3" w:rsidP="007B65D4">
      <w:pPr>
        <w:ind w:leftChars="350" w:left="794" w:firstLineChars="100" w:firstLine="227"/>
      </w:pPr>
      <w:r>
        <w:rPr>
          <w:rFonts w:hint="eastAsia"/>
        </w:rPr>
        <w:t>市内に</w:t>
      </w:r>
      <w:r w:rsidR="00726E81">
        <w:rPr>
          <w:rFonts w:hint="eastAsia"/>
        </w:rPr>
        <w:t>２カ所</w:t>
      </w:r>
      <w:r w:rsidR="0048212A">
        <w:rPr>
          <w:rFonts w:hint="eastAsia"/>
        </w:rPr>
        <w:t>（平成29年４月１日現在）</w:t>
      </w:r>
      <w:r w:rsidR="00726E81">
        <w:rPr>
          <w:rFonts w:hint="eastAsia"/>
        </w:rPr>
        <w:t>の医療型児童発達支援提供事業所</w:t>
      </w:r>
      <w:r>
        <w:rPr>
          <w:rFonts w:hint="eastAsia"/>
        </w:rPr>
        <w:t>があり、現在の利用事業所により、</w:t>
      </w:r>
      <w:r w:rsidR="00726E81" w:rsidRPr="0065639E">
        <w:rPr>
          <w:rFonts w:hint="eastAsia"/>
        </w:rPr>
        <w:t>見込量は確保できると考えます。</w:t>
      </w:r>
    </w:p>
    <w:p w:rsidR="00726E81" w:rsidRPr="0065639E" w:rsidRDefault="00726E81" w:rsidP="00A843E6">
      <w:pPr>
        <w:spacing w:line="360" w:lineRule="exact"/>
      </w:pPr>
    </w:p>
    <w:p w:rsidR="00726E81" w:rsidRPr="00711CA2" w:rsidRDefault="00726E81" w:rsidP="007B65D4">
      <w:pPr>
        <w:pStyle w:val="32"/>
        <w:ind w:left="227"/>
      </w:pPr>
      <w:r>
        <w:rPr>
          <w:rFonts w:hint="eastAsia"/>
        </w:rPr>
        <w:t xml:space="preserve">　</w:t>
      </w:r>
      <w:r w:rsidRPr="00711CA2">
        <w:rPr>
          <w:rFonts w:hint="eastAsia"/>
        </w:rPr>
        <w:t>放課後等デイサービス</w:t>
      </w:r>
    </w:p>
    <w:p w:rsidR="00726E81" w:rsidRDefault="00726E81" w:rsidP="007B65D4">
      <w:pPr>
        <w:ind w:leftChars="250" w:left="567" w:firstLineChars="100" w:firstLine="227"/>
      </w:pPr>
      <w:r>
        <w:rPr>
          <w:rFonts w:hint="eastAsia"/>
        </w:rPr>
        <w:t>放課後等デイサービスは、就学している障がい</w:t>
      </w:r>
      <w:r w:rsidRPr="003256D3">
        <w:rPr>
          <w:rFonts w:hint="eastAsia"/>
        </w:rPr>
        <w:t>のある児童に、放課後</w:t>
      </w:r>
      <w:r>
        <w:rPr>
          <w:rFonts w:hint="eastAsia"/>
        </w:rPr>
        <w:t>や学校の休業日</w:t>
      </w:r>
      <w:r w:rsidRPr="003256D3">
        <w:rPr>
          <w:rFonts w:hint="eastAsia"/>
        </w:rPr>
        <w:t>において、生活能力向上のための</w:t>
      </w:r>
      <w:r>
        <w:rPr>
          <w:rFonts w:hint="eastAsia"/>
        </w:rPr>
        <w:t>必要な訓練、社会との交流の促進などの支援を行うサービス</w:t>
      </w:r>
      <w:r w:rsidRPr="003256D3">
        <w:rPr>
          <w:rFonts w:hint="eastAsia"/>
        </w:rPr>
        <w:t>です。</w:t>
      </w:r>
    </w:p>
    <w:p w:rsidR="00726E81" w:rsidRPr="00945354" w:rsidRDefault="00131E52" w:rsidP="00A843E6">
      <w:pPr>
        <w:pStyle w:val="42"/>
        <w:spacing w:beforeLines="30" w:before="126"/>
        <w:ind w:left="567"/>
      </w:pPr>
      <w:r>
        <w:rPr>
          <w:rFonts w:hint="eastAsia"/>
        </w:rPr>
        <w:t>①</w:t>
      </w:r>
      <w:r w:rsidR="00726E81" w:rsidRPr="00945354">
        <w:rPr>
          <w:rFonts w:hint="eastAsia"/>
        </w:rPr>
        <w:t xml:space="preserve">　利用実績</w:t>
      </w:r>
    </w:p>
    <w:p w:rsidR="00726E81" w:rsidRPr="003256D3" w:rsidRDefault="00726E81" w:rsidP="007B65D4">
      <w:pPr>
        <w:ind w:leftChars="350" w:left="794" w:firstLineChars="100" w:firstLine="227"/>
      </w:pPr>
      <w:r>
        <w:rPr>
          <w:rFonts w:hint="eastAsia"/>
        </w:rPr>
        <w:t>利用児数、利用延日数ともに、大きく</w:t>
      </w:r>
      <w:r w:rsidRPr="00945354">
        <w:rPr>
          <w:rFonts w:hint="eastAsia"/>
        </w:rPr>
        <w:t>増加しています。</w:t>
      </w:r>
    </w:p>
    <w:p w:rsidR="00726E81" w:rsidRPr="00711CA2" w:rsidRDefault="00726E81" w:rsidP="00CE612E">
      <w:pPr>
        <w:pStyle w:val="51"/>
      </w:pPr>
      <w:r>
        <w:rPr>
          <w:rFonts w:hint="eastAsia"/>
        </w:rPr>
        <w:t xml:space="preserve">　放課後等デイサービスの利用実績</w:t>
      </w:r>
    </w:p>
    <w:tbl>
      <w:tblPr>
        <w:tblW w:w="7880"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984"/>
        <w:gridCol w:w="1984"/>
        <w:gridCol w:w="1984"/>
      </w:tblGrid>
      <w:tr w:rsidR="00726E81" w:rsidRPr="007B65D4" w:rsidTr="007B65D4">
        <w:trPr>
          <w:trHeight w:val="397"/>
        </w:trPr>
        <w:tc>
          <w:tcPr>
            <w:tcW w:w="1928" w:type="dxa"/>
            <w:tcBorders>
              <w:top w:val="single" w:sz="8" w:space="0" w:color="auto"/>
              <w:left w:val="single" w:sz="8" w:space="0" w:color="auto"/>
              <w:bottom w:val="single" w:sz="4" w:space="0" w:color="auto"/>
              <w:right w:val="single" w:sz="8" w:space="0" w:color="auto"/>
            </w:tcBorders>
            <w:vAlign w:val="center"/>
          </w:tcPr>
          <w:p w:rsidR="00726E81" w:rsidRPr="007B65D4" w:rsidRDefault="00726E81" w:rsidP="004C1E45">
            <w:pPr>
              <w:spacing w:line="300" w:lineRule="exact"/>
              <w:jc w:val="center"/>
              <w:rPr>
                <w:rFonts w:hAnsi="ＭＳ 明朝"/>
                <w:sz w:val="20"/>
                <w:szCs w:val="20"/>
              </w:rPr>
            </w:pPr>
            <w:r w:rsidRPr="007B65D4">
              <w:rPr>
                <w:rFonts w:hAnsi="ＭＳ 明朝" w:hint="eastAsia"/>
                <w:sz w:val="20"/>
                <w:szCs w:val="20"/>
              </w:rPr>
              <w:t>区　　分</w:t>
            </w:r>
          </w:p>
        </w:tc>
        <w:tc>
          <w:tcPr>
            <w:tcW w:w="1984" w:type="dxa"/>
            <w:tcBorders>
              <w:top w:val="single" w:sz="8" w:space="0" w:color="auto"/>
              <w:left w:val="single" w:sz="8" w:space="0" w:color="auto"/>
              <w:bottom w:val="single" w:sz="4" w:space="0" w:color="auto"/>
              <w:right w:val="single" w:sz="4" w:space="0" w:color="000000"/>
            </w:tcBorders>
            <w:vAlign w:val="center"/>
          </w:tcPr>
          <w:p w:rsidR="00726E81" w:rsidRPr="007B65D4" w:rsidRDefault="00726E81" w:rsidP="004C1E45">
            <w:pPr>
              <w:spacing w:line="300" w:lineRule="exact"/>
              <w:jc w:val="center"/>
              <w:rPr>
                <w:rFonts w:hAnsi="ＭＳ 明朝"/>
                <w:sz w:val="20"/>
                <w:szCs w:val="20"/>
              </w:rPr>
            </w:pPr>
            <w:r w:rsidRPr="007B65D4">
              <w:rPr>
                <w:rFonts w:hAnsi="ＭＳ 明朝" w:hint="eastAsia"/>
                <w:sz w:val="20"/>
                <w:szCs w:val="20"/>
              </w:rPr>
              <w:t>平成27年度</w:t>
            </w:r>
          </w:p>
        </w:tc>
        <w:tc>
          <w:tcPr>
            <w:tcW w:w="1984" w:type="dxa"/>
            <w:tcBorders>
              <w:top w:val="single" w:sz="8" w:space="0" w:color="auto"/>
              <w:left w:val="single" w:sz="4" w:space="0" w:color="000000"/>
              <w:bottom w:val="single" w:sz="4" w:space="0" w:color="auto"/>
              <w:right w:val="single" w:sz="4" w:space="0" w:color="000000"/>
            </w:tcBorders>
            <w:vAlign w:val="center"/>
          </w:tcPr>
          <w:p w:rsidR="00726E81" w:rsidRPr="007B65D4" w:rsidRDefault="00726E81" w:rsidP="004C1E45">
            <w:pPr>
              <w:spacing w:line="300" w:lineRule="exact"/>
              <w:jc w:val="center"/>
              <w:rPr>
                <w:rFonts w:hAnsi="ＭＳ 明朝"/>
                <w:sz w:val="20"/>
                <w:szCs w:val="20"/>
              </w:rPr>
            </w:pPr>
            <w:r w:rsidRPr="007B65D4">
              <w:rPr>
                <w:rFonts w:hAnsi="ＭＳ 明朝" w:hint="eastAsia"/>
                <w:sz w:val="20"/>
                <w:szCs w:val="20"/>
              </w:rPr>
              <w:t>平成28年度</w:t>
            </w:r>
          </w:p>
        </w:tc>
        <w:tc>
          <w:tcPr>
            <w:tcW w:w="1984" w:type="dxa"/>
            <w:tcBorders>
              <w:top w:val="single" w:sz="8" w:space="0" w:color="auto"/>
              <w:left w:val="single" w:sz="4" w:space="0" w:color="000000"/>
              <w:bottom w:val="single" w:sz="4" w:space="0" w:color="auto"/>
              <w:right w:val="single" w:sz="8" w:space="0" w:color="auto"/>
            </w:tcBorders>
            <w:vAlign w:val="center"/>
          </w:tcPr>
          <w:p w:rsidR="00726E81" w:rsidRPr="007B65D4" w:rsidRDefault="00726E81" w:rsidP="004C1E45">
            <w:pPr>
              <w:spacing w:line="300" w:lineRule="exact"/>
              <w:jc w:val="center"/>
              <w:rPr>
                <w:rFonts w:hAnsi="ＭＳ 明朝"/>
                <w:sz w:val="20"/>
                <w:szCs w:val="20"/>
              </w:rPr>
            </w:pPr>
            <w:r w:rsidRPr="007B65D4">
              <w:rPr>
                <w:rFonts w:hAnsi="ＭＳ 明朝" w:hint="eastAsia"/>
                <w:sz w:val="20"/>
                <w:szCs w:val="20"/>
              </w:rPr>
              <w:t>平成29年度</w:t>
            </w:r>
            <w:r w:rsidR="00692DBA" w:rsidRPr="007B65D4">
              <w:rPr>
                <w:rFonts w:hAnsi="ＭＳ 明朝" w:hint="eastAsia"/>
                <w:sz w:val="20"/>
                <w:szCs w:val="20"/>
              </w:rPr>
              <w:t>（見込み）</w:t>
            </w:r>
          </w:p>
        </w:tc>
      </w:tr>
      <w:tr w:rsidR="007B65D4" w:rsidRPr="007B65D4" w:rsidTr="007B65D4">
        <w:trPr>
          <w:trHeight w:val="397"/>
        </w:trPr>
        <w:tc>
          <w:tcPr>
            <w:tcW w:w="1928" w:type="dxa"/>
            <w:tcBorders>
              <w:top w:val="single" w:sz="4" w:space="0" w:color="auto"/>
              <w:left w:val="single" w:sz="8" w:space="0" w:color="auto"/>
              <w:bottom w:val="nil"/>
              <w:right w:val="single" w:sz="8" w:space="0" w:color="auto"/>
            </w:tcBorders>
            <w:vAlign w:val="center"/>
          </w:tcPr>
          <w:p w:rsidR="007B65D4" w:rsidRPr="0085485F" w:rsidRDefault="007B65D4" w:rsidP="000178E1">
            <w:pPr>
              <w:spacing w:line="300" w:lineRule="exact"/>
              <w:rPr>
                <w:rFonts w:hAnsi="ＭＳ 明朝"/>
                <w:sz w:val="20"/>
                <w:szCs w:val="20"/>
              </w:rPr>
            </w:pPr>
            <w:r w:rsidRPr="0085485F">
              <w:rPr>
                <w:rFonts w:hAnsi="ＭＳ 明朝" w:hint="eastAsia"/>
                <w:spacing w:val="22"/>
                <w:kern w:val="0"/>
                <w:sz w:val="20"/>
                <w:szCs w:val="20"/>
                <w:fitText w:val="935" w:id="1557388544"/>
              </w:rPr>
              <w:t>利用児</w:t>
            </w:r>
            <w:r w:rsidRPr="0085485F">
              <w:rPr>
                <w:rFonts w:hAnsi="ＭＳ 明朝" w:hint="eastAsia"/>
                <w:spacing w:val="1"/>
                <w:kern w:val="0"/>
                <w:sz w:val="20"/>
                <w:szCs w:val="20"/>
                <w:fitText w:val="935" w:id="1557388544"/>
              </w:rPr>
              <w:t>数</w:t>
            </w:r>
            <w:r w:rsidRPr="0085485F">
              <w:rPr>
                <w:rFonts w:hAnsi="ＭＳ 明朝" w:hint="eastAsia"/>
                <w:sz w:val="20"/>
                <w:szCs w:val="20"/>
              </w:rPr>
              <w:t>（人／月）</w:t>
            </w:r>
          </w:p>
        </w:tc>
        <w:tc>
          <w:tcPr>
            <w:tcW w:w="1984" w:type="dxa"/>
            <w:tcBorders>
              <w:top w:val="single" w:sz="4" w:space="0" w:color="auto"/>
              <w:left w:val="single" w:sz="8" w:space="0" w:color="auto"/>
              <w:bottom w:val="nil"/>
              <w:right w:val="single" w:sz="4" w:space="0" w:color="000000"/>
            </w:tcBorders>
            <w:vAlign w:val="center"/>
          </w:tcPr>
          <w:p w:rsidR="007B65D4" w:rsidRPr="007B65D4" w:rsidRDefault="007B65D4" w:rsidP="004C1E45">
            <w:pPr>
              <w:spacing w:line="280" w:lineRule="exact"/>
              <w:jc w:val="right"/>
              <w:rPr>
                <w:rFonts w:hAnsi="ＭＳ 明朝"/>
                <w:sz w:val="20"/>
                <w:szCs w:val="20"/>
              </w:rPr>
            </w:pPr>
            <w:r w:rsidRPr="007B65D4">
              <w:rPr>
                <w:rFonts w:hAnsi="ＭＳ 明朝" w:hint="eastAsia"/>
                <w:sz w:val="20"/>
                <w:szCs w:val="20"/>
              </w:rPr>
              <w:t>391</w:t>
            </w:r>
          </w:p>
        </w:tc>
        <w:tc>
          <w:tcPr>
            <w:tcW w:w="1984" w:type="dxa"/>
            <w:tcBorders>
              <w:top w:val="single" w:sz="4" w:space="0" w:color="auto"/>
              <w:left w:val="single" w:sz="4" w:space="0" w:color="000000"/>
              <w:bottom w:val="nil"/>
              <w:right w:val="single" w:sz="4" w:space="0" w:color="000000"/>
            </w:tcBorders>
            <w:vAlign w:val="center"/>
          </w:tcPr>
          <w:p w:rsidR="007B65D4" w:rsidRPr="007B65D4" w:rsidRDefault="007B65D4" w:rsidP="004C1E45">
            <w:pPr>
              <w:spacing w:line="280" w:lineRule="exact"/>
              <w:jc w:val="right"/>
              <w:rPr>
                <w:rFonts w:hAnsi="ＭＳ 明朝"/>
                <w:sz w:val="20"/>
                <w:szCs w:val="20"/>
              </w:rPr>
            </w:pPr>
            <w:r w:rsidRPr="007B65D4">
              <w:rPr>
                <w:rFonts w:hAnsi="ＭＳ 明朝" w:hint="eastAsia"/>
                <w:sz w:val="20"/>
                <w:szCs w:val="20"/>
              </w:rPr>
              <w:t>495</w:t>
            </w:r>
          </w:p>
        </w:tc>
        <w:tc>
          <w:tcPr>
            <w:tcW w:w="1984" w:type="dxa"/>
            <w:tcBorders>
              <w:top w:val="single" w:sz="4" w:space="0" w:color="auto"/>
              <w:left w:val="single" w:sz="4" w:space="0" w:color="000000"/>
              <w:bottom w:val="nil"/>
              <w:right w:val="single" w:sz="8" w:space="0" w:color="auto"/>
            </w:tcBorders>
            <w:vAlign w:val="center"/>
          </w:tcPr>
          <w:p w:rsidR="007B65D4" w:rsidRPr="007B65D4" w:rsidRDefault="007B65D4" w:rsidP="004C1E45">
            <w:pPr>
              <w:spacing w:line="280" w:lineRule="exact"/>
              <w:jc w:val="right"/>
              <w:rPr>
                <w:rFonts w:hAnsi="ＭＳ 明朝"/>
                <w:sz w:val="20"/>
                <w:szCs w:val="20"/>
              </w:rPr>
            </w:pPr>
            <w:r w:rsidRPr="007B65D4">
              <w:rPr>
                <w:rFonts w:hAnsi="ＭＳ 明朝" w:hint="eastAsia"/>
                <w:sz w:val="20"/>
                <w:szCs w:val="20"/>
              </w:rPr>
              <w:t>623</w:t>
            </w:r>
          </w:p>
        </w:tc>
      </w:tr>
      <w:tr w:rsidR="00726E81" w:rsidRPr="007B65D4" w:rsidTr="007B65D4">
        <w:trPr>
          <w:trHeight w:val="397"/>
        </w:trPr>
        <w:tc>
          <w:tcPr>
            <w:tcW w:w="1928" w:type="dxa"/>
            <w:tcBorders>
              <w:top w:val="nil"/>
              <w:left w:val="single" w:sz="8" w:space="0" w:color="auto"/>
              <w:bottom w:val="single" w:sz="8" w:space="0" w:color="auto"/>
              <w:right w:val="single" w:sz="8" w:space="0" w:color="auto"/>
            </w:tcBorders>
            <w:vAlign w:val="center"/>
          </w:tcPr>
          <w:p w:rsidR="00726E81" w:rsidRPr="007B65D4" w:rsidRDefault="00726E81" w:rsidP="004C1E45">
            <w:pPr>
              <w:spacing w:line="300" w:lineRule="exact"/>
              <w:rPr>
                <w:rFonts w:hAnsi="ＭＳ 明朝"/>
                <w:sz w:val="20"/>
                <w:szCs w:val="20"/>
              </w:rPr>
            </w:pPr>
            <w:r w:rsidRPr="007B65D4">
              <w:rPr>
                <w:rFonts w:hAnsi="ＭＳ 明朝" w:hint="eastAsia"/>
                <w:sz w:val="20"/>
                <w:szCs w:val="20"/>
              </w:rPr>
              <w:t>利用延日数（日／月）</w:t>
            </w:r>
          </w:p>
        </w:tc>
        <w:tc>
          <w:tcPr>
            <w:tcW w:w="1984" w:type="dxa"/>
            <w:tcBorders>
              <w:top w:val="nil"/>
              <w:left w:val="single" w:sz="8" w:space="0" w:color="auto"/>
              <w:bottom w:val="single" w:sz="8" w:space="0" w:color="auto"/>
              <w:right w:val="single" w:sz="4" w:space="0" w:color="000000"/>
            </w:tcBorders>
            <w:vAlign w:val="center"/>
          </w:tcPr>
          <w:p w:rsidR="00726E81" w:rsidRPr="007B65D4" w:rsidRDefault="00726E81" w:rsidP="004C1E45">
            <w:pPr>
              <w:spacing w:line="280" w:lineRule="exact"/>
              <w:jc w:val="right"/>
              <w:rPr>
                <w:rFonts w:hAnsi="ＭＳ 明朝"/>
                <w:sz w:val="20"/>
                <w:szCs w:val="20"/>
              </w:rPr>
            </w:pPr>
            <w:r w:rsidRPr="007B65D4">
              <w:rPr>
                <w:rFonts w:hAnsi="ＭＳ 明朝" w:hint="eastAsia"/>
                <w:sz w:val="20"/>
                <w:szCs w:val="20"/>
              </w:rPr>
              <w:t>4,777</w:t>
            </w:r>
          </w:p>
        </w:tc>
        <w:tc>
          <w:tcPr>
            <w:tcW w:w="1984" w:type="dxa"/>
            <w:tcBorders>
              <w:top w:val="nil"/>
              <w:left w:val="single" w:sz="4" w:space="0" w:color="000000"/>
              <w:bottom w:val="single" w:sz="8" w:space="0" w:color="auto"/>
              <w:right w:val="single" w:sz="4" w:space="0" w:color="000000"/>
            </w:tcBorders>
            <w:vAlign w:val="center"/>
          </w:tcPr>
          <w:p w:rsidR="00726E81" w:rsidRPr="007B65D4" w:rsidRDefault="00726E81" w:rsidP="004C1E45">
            <w:pPr>
              <w:spacing w:line="280" w:lineRule="exact"/>
              <w:jc w:val="right"/>
              <w:rPr>
                <w:rFonts w:hAnsi="ＭＳ 明朝"/>
                <w:sz w:val="20"/>
                <w:szCs w:val="20"/>
              </w:rPr>
            </w:pPr>
            <w:r w:rsidRPr="007B65D4">
              <w:rPr>
                <w:rFonts w:hAnsi="ＭＳ 明朝" w:hint="eastAsia"/>
                <w:sz w:val="20"/>
                <w:szCs w:val="20"/>
              </w:rPr>
              <w:t>6,369</w:t>
            </w:r>
          </w:p>
        </w:tc>
        <w:tc>
          <w:tcPr>
            <w:tcW w:w="1984" w:type="dxa"/>
            <w:tcBorders>
              <w:top w:val="nil"/>
              <w:left w:val="single" w:sz="4" w:space="0" w:color="000000"/>
              <w:bottom w:val="single" w:sz="8" w:space="0" w:color="auto"/>
              <w:right w:val="single" w:sz="8" w:space="0" w:color="auto"/>
            </w:tcBorders>
            <w:vAlign w:val="center"/>
          </w:tcPr>
          <w:p w:rsidR="00726E81" w:rsidRPr="007B65D4" w:rsidRDefault="000D686C" w:rsidP="004C1E45">
            <w:pPr>
              <w:spacing w:line="280" w:lineRule="exact"/>
              <w:jc w:val="right"/>
              <w:rPr>
                <w:rFonts w:hAnsi="ＭＳ 明朝"/>
                <w:sz w:val="20"/>
                <w:szCs w:val="20"/>
              </w:rPr>
            </w:pPr>
            <w:r w:rsidRPr="007B65D4">
              <w:rPr>
                <w:rFonts w:hAnsi="ＭＳ 明朝" w:hint="eastAsia"/>
                <w:sz w:val="20"/>
                <w:szCs w:val="20"/>
              </w:rPr>
              <w:t>8</w:t>
            </w:r>
            <w:r w:rsidR="00F620D9" w:rsidRPr="007B65D4">
              <w:rPr>
                <w:rFonts w:hAnsi="ＭＳ 明朝" w:hint="eastAsia"/>
                <w:sz w:val="20"/>
                <w:szCs w:val="20"/>
              </w:rPr>
              <w:t>,</w:t>
            </w:r>
            <w:r w:rsidRPr="007B65D4">
              <w:rPr>
                <w:rFonts w:hAnsi="ＭＳ 明朝" w:hint="eastAsia"/>
                <w:sz w:val="20"/>
                <w:szCs w:val="20"/>
              </w:rPr>
              <w:t>646</w:t>
            </w:r>
          </w:p>
        </w:tc>
      </w:tr>
    </w:tbl>
    <w:p w:rsidR="00726E81" w:rsidRPr="009A01EF" w:rsidRDefault="00131E52" w:rsidP="00A843E6">
      <w:pPr>
        <w:pStyle w:val="42"/>
        <w:spacing w:beforeLines="40" w:before="168"/>
        <w:ind w:left="567"/>
      </w:pPr>
      <w:r>
        <w:rPr>
          <w:rFonts w:hint="eastAsia"/>
        </w:rPr>
        <w:t>②</w:t>
      </w:r>
      <w:r w:rsidR="00726E81">
        <w:rPr>
          <w:rFonts w:hint="eastAsia"/>
        </w:rPr>
        <w:t xml:space="preserve">　</w:t>
      </w:r>
      <w:r w:rsidR="00726E81" w:rsidRPr="009A01EF">
        <w:rPr>
          <w:rFonts w:hint="eastAsia"/>
        </w:rPr>
        <w:t>見込量</w:t>
      </w:r>
    </w:p>
    <w:p w:rsidR="00726E81" w:rsidRDefault="004D502D" w:rsidP="007B65D4">
      <w:pPr>
        <w:ind w:leftChars="350" w:left="794" w:firstLineChars="100" w:firstLine="227"/>
      </w:pPr>
      <w:r>
        <w:rPr>
          <w:rFonts w:hint="eastAsia"/>
        </w:rPr>
        <w:t>平成30年度から放課後等デイサービスの人員基準の厳格化が図られるものの、</w:t>
      </w:r>
      <w:r w:rsidR="00726E81">
        <w:rPr>
          <w:rFonts w:hint="eastAsia"/>
        </w:rPr>
        <w:t>特別支援学校や特別支</w:t>
      </w:r>
      <w:r w:rsidR="000A2CF3">
        <w:rPr>
          <w:rFonts w:hint="eastAsia"/>
        </w:rPr>
        <w:t>援学級に在籍する児童の利用状況などから</w:t>
      </w:r>
      <w:r w:rsidR="00726E81" w:rsidRPr="003256D3">
        <w:rPr>
          <w:rFonts w:hint="eastAsia"/>
        </w:rPr>
        <w:t>、</w:t>
      </w:r>
      <w:r w:rsidR="00173DC5">
        <w:rPr>
          <w:rFonts w:hint="eastAsia"/>
        </w:rPr>
        <w:t>今後も、</w:t>
      </w:r>
      <w:r>
        <w:rPr>
          <w:rFonts w:hint="eastAsia"/>
        </w:rPr>
        <w:t>やや</w:t>
      </w:r>
      <w:r w:rsidR="00726E81">
        <w:rPr>
          <w:rFonts w:hint="eastAsia"/>
        </w:rPr>
        <w:t>増加すると見込みます</w:t>
      </w:r>
      <w:r w:rsidR="00726E81" w:rsidRPr="003256D3">
        <w:rPr>
          <w:rFonts w:hint="eastAsia"/>
        </w:rPr>
        <w:t>。</w:t>
      </w:r>
    </w:p>
    <w:p w:rsidR="00726E81" w:rsidRPr="00711CA2" w:rsidRDefault="00726E81" w:rsidP="00CE612E">
      <w:pPr>
        <w:pStyle w:val="51"/>
      </w:pPr>
      <w:r>
        <w:rPr>
          <w:rFonts w:hint="eastAsia"/>
        </w:rPr>
        <w:t xml:space="preserve">　放課後等デイサービスの見込量</w:t>
      </w:r>
    </w:p>
    <w:tbl>
      <w:tblPr>
        <w:tblW w:w="6350"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74"/>
        <w:gridCol w:w="1474"/>
        <w:gridCol w:w="1474"/>
      </w:tblGrid>
      <w:tr w:rsidR="00726E81" w:rsidRPr="007B65D4" w:rsidTr="007B65D4">
        <w:trPr>
          <w:trHeight w:val="397"/>
        </w:trPr>
        <w:tc>
          <w:tcPr>
            <w:tcW w:w="1928" w:type="dxa"/>
            <w:tcBorders>
              <w:top w:val="single" w:sz="8" w:space="0" w:color="auto"/>
              <w:left w:val="single" w:sz="8" w:space="0" w:color="auto"/>
              <w:bottom w:val="single" w:sz="4" w:space="0" w:color="auto"/>
              <w:right w:val="single" w:sz="8" w:space="0" w:color="auto"/>
            </w:tcBorders>
            <w:vAlign w:val="center"/>
          </w:tcPr>
          <w:p w:rsidR="00726E81" w:rsidRPr="007B65D4" w:rsidRDefault="00726E81" w:rsidP="004C1E45">
            <w:pPr>
              <w:spacing w:line="300" w:lineRule="exact"/>
              <w:jc w:val="center"/>
              <w:rPr>
                <w:rFonts w:hAnsi="ＭＳ 明朝"/>
                <w:sz w:val="20"/>
                <w:szCs w:val="20"/>
              </w:rPr>
            </w:pPr>
            <w:r w:rsidRPr="007B65D4">
              <w:rPr>
                <w:rFonts w:hAnsi="ＭＳ 明朝" w:hint="eastAsia"/>
                <w:sz w:val="20"/>
                <w:szCs w:val="20"/>
              </w:rPr>
              <w:t>区　　分</w:t>
            </w:r>
          </w:p>
        </w:tc>
        <w:tc>
          <w:tcPr>
            <w:tcW w:w="1474" w:type="dxa"/>
            <w:tcBorders>
              <w:top w:val="single" w:sz="8" w:space="0" w:color="auto"/>
              <w:left w:val="single" w:sz="8" w:space="0" w:color="auto"/>
              <w:bottom w:val="single" w:sz="4" w:space="0" w:color="auto"/>
              <w:right w:val="single" w:sz="4" w:space="0" w:color="000000"/>
            </w:tcBorders>
            <w:vAlign w:val="center"/>
          </w:tcPr>
          <w:p w:rsidR="00726E81" w:rsidRPr="007B65D4" w:rsidRDefault="00726E81" w:rsidP="004C1E45">
            <w:pPr>
              <w:spacing w:line="300" w:lineRule="exact"/>
              <w:jc w:val="center"/>
              <w:rPr>
                <w:rFonts w:hAnsi="ＭＳ 明朝"/>
                <w:sz w:val="20"/>
                <w:szCs w:val="20"/>
              </w:rPr>
            </w:pPr>
            <w:r w:rsidRPr="007B65D4">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726E81" w:rsidRPr="007B65D4" w:rsidRDefault="00726E81" w:rsidP="004C1E45">
            <w:pPr>
              <w:spacing w:line="300" w:lineRule="exact"/>
              <w:jc w:val="center"/>
              <w:rPr>
                <w:rFonts w:hAnsi="ＭＳ 明朝"/>
                <w:sz w:val="20"/>
                <w:szCs w:val="20"/>
              </w:rPr>
            </w:pPr>
            <w:r w:rsidRPr="007B65D4">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726E81" w:rsidRPr="007B65D4" w:rsidRDefault="00726E81" w:rsidP="004C1E45">
            <w:pPr>
              <w:spacing w:line="300" w:lineRule="exact"/>
              <w:jc w:val="center"/>
              <w:rPr>
                <w:rFonts w:hAnsi="ＭＳ 明朝"/>
                <w:sz w:val="20"/>
                <w:szCs w:val="20"/>
              </w:rPr>
            </w:pPr>
            <w:r w:rsidRPr="007B65D4">
              <w:rPr>
                <w:rFonts w:hAnsi="ＭＳ 明朝" w:hint="eastAsia"/>
                <w:sz w:val="20"/>
                <w:szCs w:val="20"/>
              </w:rPr>
              <w:t>平成32年度</w:t>
            </w:r>
          </w:p>
        </w:tc>
      </w:tr>
      <w:tr w:rsidR="007B65D4" w:rsidRPr="007B65D4" w:rsidTr="007B65D4">
        <w:trPr>
          <w:trHeight w:val="397"/>
        </w:trPr>
        <w:tc>
          <w:tcPr>
            <w:tcW w:w="1928" w:type="dxa"/>
            <w:tcBorders>
              <w:top w:val="single" w:sz="4" w:space="0" w:color="auto"/>
              <w:left w:val="single" w:sz="8" w:space="0" w:color="auto"/>
              <w:bottom w:val="nil"/>
              <w:right w:val="single" w:sz="8" w:space="0" w:color="auto"/>
            </w:tcBorders>
            <w:vAlign w:val="center"/>
          </w:tcPr>
          <w:p w:rsidR="007B65D4" w:rsidRPr="0085485F" w:rsidRDefault="007B65D4" w:rsidP="000178E1">
            <w:pPr>
              <w:spacing w:line="300" w:lineRule="exact"/>
              <w:rPr>
                <w:rFonts w:hAnsi="ＭＳ 明朝"/>
                <w:sz w:val="20"/>
                <w:szCs w:val="20"/>
              </w:rPr>
            </w:pPr>
            <w:r w:rsidRPr="0085485F">
              <w:rPr>
                <w:rFonts w:hAnsi="ＭＳ 明朝" w:hint="eastAsia"/>
                <w:spacing w:val="22"/>
                <w:kern w:val="0"/>
                <w:sz w:val="20"/>
                <w:szCs w:val="20"/>
                <w:fitText w:val="935" w:id="1557388544"/>
              </w:rPr>
              <w:t>利用児</w:t>
            </w:r>
            <w:r w:rsidRPr="0085485F">
              <w:rPr>
                <w:rFonts w:hAnsi="ＭＳ 明朝" w:hint="eastAsia"/>
                <w:spacing w:val="1"/>
                <w:kern w:val="0"/>
                <w:sz w:val="20"/>
                <w:szCs w:val="20"/>
                <w:fitText w:val="935" w:id="1557388544"/>
              </w:rPr>
              <w:t>数</w:t>
            </w:r>
            <w:r w:rsidRPr="0085485F">
              <w:rPr>
                <w:rFonts w:hAnsi="ＭＳ 明朝" w:hint="eastAsia"/>
                <w:sz w:val="20"/>
                <w:szCs w:val="20"/>
              </w:rPr>
              <w:t>（人／月）</w:t>
            </w:r>
          </w:p>
        </w:tc>
        <w:tc>
          <w:tcPr>
            <w:tcW w:w="1474" w:type="dxa"/>
            <w:tcBorders>
              <w:top w:val="single" w:sz="4" w:space="0" w:color="auto"/>
              <w:left w:val="single" w:sz="8" w:space="0" w:color="auto"/>
              <w:bottom w:val="nil"/>
              <w:right w:val="single" w:sz="4" w:space="0" w:color="000000"/>
            </w:tcBorders>
            <w:vAlign w:val="center"/>
          </w:tcPr>
          <w:p w:rsidR="007B65D4" w:rsidRPr="007B65D4" w:rsidRDefault="007B65D4" w:rsidP="004C1E45">
            <w:pPr>
              <w:spacing w:line="280" w:lineRule="exact"/>
              <w:jc w:val="right"/>
              <w:rPr>
                <w:rFonts w:hAnsi="ＭＳ 明朝"/>
                <w:sz w:val="20"/>
                <w:szCs w:val="20"/>
              </w:rPr>
            </w:pPr>
            <w:r w:rsidRPr="007B65D4">
              <w:rPr>
                <w:rFonts w:hAnsi="ＭＳ 明朝" w:hint="eastAsia"/>
                <w:sz w:val="20"/>
                <w:szCs w:val="20"/>
              </w:rPr>
              <w:t>709</w:t>
            </w:r>
          </w:p>
        </w:tc>
        <w:tc>
          <w:tcPr>
            <w:tcW w:w="1474" w:type="dxa"/>
            <w:tcBorders>
              <w:top w:val="single" w:sz="4" w:space="0" w:color="auto"/>
              <w:left w:val="single" w:sz="4" w:space="0" w:color="000000"/>
              <w:bottom w:val="nil"/>
              <w:right w:val="single" w:sz="4" w:space="0" w:color="000000"/>
            </w:tcBorders>
            <w:vAlign w:val="center"/>
          </w:tcPr>
          <w:p w:rsidR="007B65D4" w:rsidRPr="007B65D4" w:rsidRDefault="007B65D4" w:rsidP="004C1E45">
            <w:pPr>
              <w:spacing w:line="280" w:lineRule="exact"/>
              <w:jc w:val="right"/>
              <w:rPr>
                <w:rFonts w:hAnsi="ＭＳ 明朝"/>
                <w:sz w:val="20"/>
                <w:szCs w:val="20"/>
              </w:rPr>
            </w:pPr>
            <w:r w:rsidRPr="007B65D4">
              <w:rPr>
                <w:rFonts w:hAnsi="ＭＳ 明朝" w:hint="eastAsia"/>
                <w:sz w:val="20"/>
                <w:szCs w:val="20"/>
              </w:rPr>
              <w:t>777</w:t>
            </w:r>
          </w:p>
        </w:tc>
        <w:tc>
          <w:tcPr>
            <w:tcW w:w="1474" w:type="dxa"/>
            <w:tcBorders>
              <w:top w:val="single" w:sz="4" w:space="0" w:color="auto"/>
              <w:left w:val="single" w:sz="4" w:space="0" w:color="000000"/>
              <w:bottom w:val="nil"/>
              <w:right w:val="single" w:sz="8" w:space="0" w:color="auto"/>
            </w:tcBorders>
            <w:vAlign w:val="center"/>
          </w:tcPr>
          <w:p w:rsidR="007B65D4" w:rsidRPr="007B65D4" w:rsidRDefault="007B65D4" w:rsidP="004C1E45">
            <w:pPr>
              <w:spacing w:line="280" w:lineRule="exact"/>
              <w:jc w:val="right"/>
              <w:rPr>
                <w:rFonts w:hAnsi="ＭＳ 明朝"/>
                <w:sz w:val="20"/>
                <w:szCs w:val="20"/>
              </w:rPr>
            </w:pPr>
            <w:r w:rsidRPr="007B65D4">
              <w:rPr>
                <w:rFonts w:hAnsi="ＭＳ 明朝" w:hint="eastAsia"/>
                <w:sz w:val="20"/>
                <w:szCs w:val="20"/>
              </w:rPr>
              <w:t>839</w:t>
            </w:r>
          </w:p>
        </w:tc>
      </w:tr>
      <w:tr w:rsidR="00726E81" w:rsidRPr="007B65D4" w:rsidTr="007B65D4">
        <w:trPr>
          <w:trHeight w:val="397"/>
        </w:trPr>
        <w:tc>
          <w:tcPr>
            <w:tcW w:w="1928" w:type="dxa"/>
            <w:tcBorders>
              <w:top w:val="nil"/>
              <w:left w:val="single" w:sz="8" w:space="0" w:color="auto"/>
              <w:bottom w:val="single" w:sz="8" w:space="0" w:color="auto"/>
              <w:right w:val="single" w:sz="8" w:space="0" w:color="auto"/>
            </w:tcBorders>
            <w:vAlign w:val="center"/>
          </w:tcPr>
          <w:p w:rsidR="00726E81" w:rsidRPr="007B65D4" w:rsidRDefault="00726E81" w:rsidP="004C1E45">
            <w:pPr>
              <w:spacing w:line="300" w:lineRule="exact"/>
              <w:rPr>
                <w:rFonts w:hAnsi="ＭＳ 明朝"/>
                <w:sz w:val="20"/>
                <w:szCs w:val="20"/>
              </w:rPr>
            </w:pPr>
            <w:r w:rsidRPr="007B65D4">
              <w:rPr>
                <w:rFonts w:hAnsi="ＭＳ 明朝" w:hint="eastAsia"/>
                <w:sz w:val="20"/>
                <w:szCs w:val="20"/>
              </w:rPr>
              <w:t>利用延日数（日／月）</w:t>
            </w:r>
          </w:p>
        </w:tc>
        <w:tc>
          <w:tcPr>
            <w:tcW w:w="1474" w:type="dxa"/>
            <w:tcBorders>
              <w:top w:val="nil"/>
              <w:left w:val="single" w:sz="8" w:space="0" w:color="auto"/>
              <w:bottom w:val="single" w:sz="8" w:space="0" w:color="auto"/>
              <w:right w:val="single" w:sz="4" w:space="0" w:color="000000"/>
            </w:tcBorders>
            <w:vAlign w:val="center"/>
          </w:tcPr>
          <w:p w:rsidR="00726E81" w:rsidRPr="007B65D4" w:rsidRDefault="000D686C" w:rsidP="004C1E45">
            <w:pPr>
              <w:spacing w:line="280" w:lineRule="exact"/>
              <w:jc w:val="right"/>
              <w:rPr>
                <w:rFonts w:hAnsi="ＭＳ 明朝"/>
                <w:sz w:val="20"/>
                <w:szCs w:val="20"/>
              </w:rPr>
            </w:pPr>
            <w:r w:rsidRPr="007B65D4">
              <w:rPr>
                <w:rFonts w:hAnsi="ＭＳ 明朝" w:hint="eastAsia"/>
                <w:sz w:val="20"/>
                <w:szCs w:val="20"/>
              </w:rPr>
              <w:t>9,9</w:t>
            </w:r>
            <w:r w:rsidR="00F620D9" w:rsidRPr="007B65D4">
              <w:rPr>
                <w:rFonts w:hAnsi="ＭＳ 明朝" w:hint="eastAsia"/>
                <w:sz w:val="20"/>
                <w:szCs w:val="20"/>
              </w:rPr>
              <w:t>23</w:t>
            </w:r>
          </w:p>
        </w:tc>
        <w:tc>
          <w:tcPr>
            <w:tcW w:w="1474" w:type="dxa"/>
            <w:tcBorders>
              <w:top w:val="nil"/>
              <w:left w:val="single" w:sz="4" w:space="0" w:color="000000"/>
              <w:bottom w:val="single" w:sz="8" w:space="0" w:color="auto"/>
              <w:right w:val="single" w:sz="4" w:space="0" w:color="000000"/>
            </w:tcBorders>
            <w:vAlign w:val="center"/>
          </w:tcPr>
          <w:p w:rsidR="00726E81" w:rsidRPr="007B65D4" w:rsidRDefault="000D686C" w:rsidP="004C1E45">
            <w:pPr>
              <w:spacing w:line="280" w:lineRule="exact"/>
              <w:jc w:val="right"/>
              <w:rPr>
                <w:rFonts w:hAnsi="ＭＳ 明朝"/>
                <w:sz w:val="20"/>
                <w:szCs w:val="20"/>
              </w:rPr>
            </w:pPr>
            <w:r w:rsidRPr="007B65D4">
              <w:rPr>
                <w:rFonts w:hAnsi="ＭＳ 明朝" w:hint="eastAsia"/>
                <w:sz w:val="20"/>
                <w:szCs w:val="20"/>
              </w:rPr>
              <w:t>10</w:t>
            </w:r>
            <w:r w:rsidR="00F620D9" w:rsidRPr="007B65D4">
              <w:rPr>
                <w:rFonts w:hAnsi="ＭＳ 明朝" w:hint="eastAsia"/>
                <w:sz w:val="20"/>
                <w:szCs w:val="20"/>
              </w:rPr>
              <w:t>,</w:t>
            </w:r>
            <w:r w:rsidRPr="007B65D4">
              <w:rPr>
                <w:rFonts w:hAnsi="ＭＳ 明朝" w:hint="eastAsia"/>
                <w:sz w:val="20"/>
                <w:szCs w:val="20"/>
              </w:rPr>
              <w:t>789</w:t>
            </w:r>
          </w:p>
        </w:tc>
        <w:tc>
          <w:tcPr>
            <w:tcW w:w="1474" w:type="dxa"/>
            <w:tcBorders>
              <w:top w:val="nil"/>
              <w:left w:val="single" w:sz="4" w:space="0" w:color="000000"/>
              <w:bottom w:val="single" w:sz="8" w:space="0" w:color="auto"/>
              <w:right w:val="single" w:sz="8" w:space="0" w:color="auto"/>
            </w:tcBorders>
            <w:vAlign w:val="center"/>
          </w:tcPr>
          <w:p w:rsidR="00726E81" w:rsidRPr="007B65D4" w:rsidRDefault="000D686C" w:rsidP="004C1E45">
            <w:pPr>
              <w:spacing w:line="280" w:lineRule="exact"/>
              <w:jc w:val="right"/>
              <w:rPr>
                <w:rFonts w:hAnsi="ＭＳ 明朝"/>
                <w:sz w:val="20"/>
                <w:szCs w:val="20"/>
              </w:rPr>
            </w:pPr>
            <w:r w:rsidRPr="007B65D4">
              <w:rPr>
                <w:rFonts w:hAnsi="ＭＳ 明朝" w:hint="eastAsia"/>
                <w:sz w:val="20"/>
                <w:szCs w:val="20"/>
              </w:rPr>
              <w:t>11</w:t>
            </w:r>
            <w:r w:rsidR="00F620D9" w:rsidRPr="007B65D4">
              <w:rPr>
                <w:rFonts w:hAnsi="ＭＳ 明朝" w:hint="eastAsia"/>
                <w:sz w:val="20"/>
                <w:szCs w:val="20"/>
              </w:rPr>
              <w:t>,</w:t>
            </w:r>
            <w:r w:rsidRPr="007B65D4">
              <w:rPr>
                <w:rFonts w:hAnsi="ＭＳ 明朝" w:hint="eastAsia"/>
                <w:sz w:val="20"/>
                <w:szCs w:val="20"/>
              </w:rPr>
              <w:t>512</w:t>
            </w:r>
          </w:p>
        </w:tc>
      </w:tr>
    </w:tbl>
    <w:p w:rsidR="00726E81" w:rsidRPr="004D3E70" w:rsidRDefault="00131E52" w:rsidP="00A843E6">
      <w:pPr>
        <w:pStyle w:val="42"/>
        <w:spacing w:before="210"/>
        <w:ind w:left="567"/>
      </w:pPr>
      <w:r>
        <w:rPr>
          <w:rFonts w:hint="eastAsia"/>
        </w:rPr>
        <w:lastRenderedPageBreak/>
        <w:t>③</w:t>
      </w:r>
      <w:r w:rsidR="00726E81">
        <w:rPr>
          <w:rFonts w:hint="eastAsia"/>
        </w:rPr>
        <w:t xml:space="preserve">　</w:t>
      </w:r>
      <w:r w:rsidR="00726E81" w:rsidRPr="004D3E70">
        <w:rPr>
          <w:rFonts w:hint="eastAsia"/>
        </w:rPr>
        <w:t>見込量の確保策</w:t>
      </w:r>
    </w:p>
    <w:p w:rsidR="00726E81" w:rsidRDefault="000A2CF3" w:rsidP="00A843E6">
      <w:pPr>
        <w:ind w:leftChars="350" w:left="794" w:firstLineChars="100" w:firstLine="227"/>
      </w:pPr>
      <w:r>
        <w:rPr>
          <w:rFonts w:hint="eastAsia"/>
        </w:rPr>
        <w:t>市内に</w:t>
      </w:r>
      <w:r w:rsidR="0048212A">
        <w:rPr>
          <w:rFonts w:hint="eastAsia"/>
        </w:rPr>
        <w:t>49</w:t>
      </w:r>
      <w:r w:rsidR="00726E81">
        <w:rPr>
          <w:rFonts w:hint="eastAsia"/>
        </w:rPr>
        <w:t>カ所</w:t>
      </w:r>
      <w:r w:rsidR="0048212A">
        <w:rPr>
          <w:rFonts w:hint="eastAsia"/>
        </w:rPr>
        <w:t>（定員数530、平成29年４月１日現在）</w:t>
      </w:r>
      <w:r w:rsidR="00726E81">
        <w:rPr>
          <w:rFonts w:hint="eastAsia"/>
        </w:rPr>
        <w:t>の放課後等デイサービス提供事業所</w:t>
      </w:r>
      <w:r>
        <w:rPr>
          <w:rFonts w:hint="eastAsia"/>
        </w:rPr>
        <w:t>があり、現在の利用事業所</w:t>
      </w:r>
      <w:r w:rsidR="00726E81">
        <w:rPr>
          <w:rFonts w:hint="eastAsia"/>
        </w:rPr>
        <w:t>に加え、事業所状況調査</w:t>
      </w:r>
      <w:r w:rsidR="0084431B">
        <w:rPr>
          <w:rFonts w:hint="eastAsia"/>
        </w:rPr>
        <w:t>において、定員の拡大や施設整備を予定している事業所があること</w:t>
      </w:r>
      <w:r w:rsidR="00726E81">
        <w:rPr>
          <w:rFonts w:hint="eastAsia"/>
        </w:rPr>
        <w:t>、</w:t>
      </w:r>
      <w:r w:rsidR="0084431B">
        <w:rPr>
          <w:rFonts w:hint="eastAsia"/>
        </w:rPr>
        <w:t>また、今後も新規事業者の参入が見込まれることから、</w:t>
      </w:r>
      <w:r w:rsidR="00726E81">
        <w:rPr>
          <w:rFonts w:hint="eastAsia"/>
        </w:rPr>
        <w:t>見込量は確保できると考えます。</w:t>
      </w:r>
    </w:p>
    <w:p w:rsidR="001F1BBB" w:rsidRPr="000A2CF3" w:rsidRDefault="001F1BBB" w:rsidP="00A843E6"/>
    <w:p w:rsidR="00726E81" w:rsidRPr="00711CA2" w:rsidRDefault="00726E81" w:rsidP="00A843E6">
      <w:pPr>
        <w:pStyle w:val="32"/>
        <w:ind w:left="227"/>
      </w:pPr>
      <w:r>
        <w:rPr>
          <w:rFonts w:hint="eastAsia"/>
        </w:rPr>
        <w:t xml:space="preserve">　</w:t>
      </w:r>
      <w:r w:rsidRPr="00711CA2">
        <w:rPr>
          <w:rFonts w:hint="eastAsia"/>
        </w:rPr>
        <w:t>保育所等訪問支援</w:t>
      </w:r>
    </w:p>
    <w:p w:rsidR="00726E81" w:rsidRDefault="00726E81" w:rsidP="00A843E6">
      <w:pPr>
        <w:ind w:leftChars="250" w:left="567" w:firstLineChars="100" w:firstLine="227"/>
      </w:pPr>
      <w:r>
        <w:rPr>
          <w:rFonts w:hint="eastAsia"/>
        </w:rPr>
        <w:t>保育所等訪問支援</w:t>
      </w:r>
      <w:r w:rsidRPr="003256D3">
        <w:rPr>
          <w:rFonts w:hint="eastAsia"/>
        </w:rPr>
        <w:t>は、</w:t>
      </w:r>
      <w:r w:rsidR="00A843E6">
        <w:rPr>
          <w:rFonts w:hint="eastAsia"/>
        </w:rPr>
        <w:t>訪問支援員が</w:t>
      </w:r>
      <w:r>
        <w:rPr>
          <w:rFonts w:hint="eastAsia"/>
        </w:rPr>
        <w:t>障がいのある児童</w:t>
      </w:r>
      <w:r w:rsidR="00A843E6">
        <w:rPr>
          <w:rFonts w:hint="eastAsia"/>
        </w:rPr>
        <w:t>の</w:t>
      </w:r>
      <w:r>
        <w:rPr>
          <w:rFonts w:hint="eastAsia"/>
        </w:rPr>
        <w:t>通う保育所（園）や幼稚園などを訪問し、障がいのある児童が集団生活において他の児童と適応するための専門的な支援を行うサービス</w:t>
      </w:r>
      <w:r w:rsidRPr="003256D3">
        <w:rPr>
          <w:rFonts w:hint="eastAsia"/>
        </w:rPr>
        <w:t>です。</w:t>
      </w:r>
    </w:p>
    <w:p w:rsidR="00726E81" w:rsidRPr="00945354" w:rsidRDefault="00131E52" w:rsidP="00A71E76">
      <w:pPr>
        <w:pStyle w:val="42"/>
        <w:spacing w:before="210"/>
        <w:ind w:left="567"/>
      </w:pPr>
      <w:r>
        <w:rPr>
          <w:rFonts w:hint="eastAsia"/>
        </w:rPr>
        <w:t>①</w:t>
      </w:r>
      <w:r w:rsidR="00726E81" w:rsidRPr="00945354">
        <w:rPr>
          <w:rFonts w:hint="eastAsia"/>
        </w:rPr>
        <w:t xml:space="preserve">　利用実績</w:t>
      </w:r>
    </w:p>
    <w:p w:rsidR="00726E81" w:rsidRPr="003256D3" w:rsidRDefault="00F620D9" w:rsidP="00A71E76">
      <w:pPr>
        <w:ind w:leftChars="350" w:left="794" w:firstLineChars="100" w:firstLine="227"/>
      </w:pPr>
      <w:r>
        <w:rPr>
          <w:rFonts w:hint="eastAsia"/>
        </w:rPr>
        <w:t>利用児数、利用延日数ともに、</w:t>
      </w:r>
      <w:r w:rsidR="00726E81" w:rsidRPr="00945354">
        <w:rPr>
          <w:rFonts w:hint="eastAsia"/>
        </w:rPr>
        <w:t>増加しています。</w:t>
      </w:r>
    </w:p>
    <w:p w:rsidR="00726E81" w:rsidRPr="00711CA2" w:rsidRDefault="00726E81" w:rsidP="00CE612E">
      <w:pPr>
        <w:pStyle w:val="51"/>
      </w:pPr>
      <w:r>
        <w:rPr>
          <w:rFonts w:hint="eastAsia"/>
        </w:rPr>
        <w:t xml:space="preserve">　</w:t>
      </w:r>
      <w:r w:rsidRPr="00FD2933">
        <w:rPr>
          <w:rFonts w:hint="eastAsia"/>
        </w:rPr>
        <w:t>保育所等訪問支援</w:t>
      </w:r>
      <w:r>
        <w:rPr>
          <w:rFonts w:hint="eastAsia"/>
        </w:rPr>
        <w:t>の利用実績</w:t>
      </w:r>
    </w:p>
    <w:tbl>
      <w:tblPr>
        <w:tblW w:w="7880"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984"/>
        <w:gridCol w:w="1984"/>
        <w:gridCol w:w="1984"/>
      </w:tblGrid>
      <w:tr w:rsidR="00726E81" w:rsidRPr="00A71E76" w:rsidTr="00A71E76">
        <w:trPr>
          <w:trHeight w:val="397"/>
        </w:trPr>
        <w:tc>
          <w:tcPr>
            <w:tcW w:w="1928" w:type="dxa"/>
            <w:tcBorders>
              <w:top w:val="single" w:sz="8" w:space="0" w:color="auto"/>
              <w:left w:val="single" w:sz="8" w:space="0" w:color="auto"/>
              <w:bottom w:val="single" w:sz="4" w:space="0" w:color="auto"/>
              <w:right w:val="single" w:sz="8" w:space="0" w:color="auto"/>
            </w:tcBorders>
            <w:vAlign w:val="center"/>
          </w:tcPr>
          <w:p w:rsidR="00726E81" w:rsidRPr="00A71E76" w:rsidRDefault="00726E81" w:rsidP="004C1E45">
            <w:pPr>
              <w:spacing w:line="300" w:lineRule="exact"/>
              <w:jc w:val="center"/>
              <w:rPr>
                <w:rFonts w:hAnsi="ＭＳ 明朝"/>
                <w:sz w:val="20"/>
                <w:szCs w:val="20"/>
              </w:rPr>
            </w:pPr>
            <w:r w:rsidRPr="00A71E76">
              <w:rPr>
                <w:rFonts w:hAnsi="ＭＳ 明朝" w:hint="eastAsia"/>
                <w:sz w:val="20"/>
                <w:szCs w:val="20"/>
              </w:rPr>
              <w:t>区　　分</w:t>
            </w:r>
          </w:p>
        </w:tc>
        <w:tc>
          <w:tcPr>
            <w:tcW w:w="1984" w:type="dxa"/>
            <w:tcBorders>
              <w:top w:val="single" w:sz="8" w:space="0" w:color="auto"/>
              <w:left w:val="single" w:sz="8" w:space="0" w:color="auto"/>
              <w:bottom w:val="single" w:sz="4" w:space="0" w:color="auto"/>
              <w:right w:val="single" w:sz="4" w:space="0" w:color="000000"/>
            </w:tcBorders>
            <w:vAlign w:val="center"/>
          </w:tcPr>
          <w:p w:rsidR="00726E81" w:rsidRPr="00A71E76" w:rsidRDefault="00726E81" w:rsidP="004C1E45">
            <w:pPr>
              <w:spacing w:line="300" w:lineRule="exact"/>
              <w:jc w:val="center"/>
              <w:rPr>
                <w:rFonts w:hAnsi="ＭＳ 明朝"/>
                <w:sz w:val="20"/>
                <w:szCs w:val="20"/>
              </w:rPr>
            </w:pPr>
            <w:r w:rsidRPr="00A71E76">
              <w:rPr>
                <w:rFonts w:hAnsi="ＭＳ 明朝" w:hint="eastAsia"/>
                <w:sz w:val="20"/>
                <w:szCs w:val="20"/>
              </w:rPr>
              <w:t>平成27年度</w:t>
            </w:r>
          </w:p>
        </w:tc>
        <w:tc>
          <w:tcPr>
            <w:tcW w:w="1984" w:type="dxa"/>
            <w:tcBorders>
              <w:top w:val="single" w:sz="8" w:space="0" w:color="auto"/>
              <w:left w:val="single" w:sz="4" w:space="0" w:color="000000"/>
              <w:bottom w:val="single" w:sz="4" w:space="0" w:color="auto"/>
              <w:right w:val="single" w:sz="4" w:space="0" w:color="000000"/>
            </w:tcBorders>
            <w:vAlign w:val="center"/>
          </w:tcPr>
          <w:p w:rsidR="00726E81" w:rsidRPr="00A71E76" w:rsidRDefault="00726E81" w:rsidP="004C1E45">
            <w:pPr>
              <w:spacing w:line="300" w:lineRule="exact"/>
              <w:jc w:val="center"/>
              <w:rPr>
                <w:rFonts w:hAnsi="ＭＳ 明朝"/>
                <w:sz w:val="20"/>
                <w:szCs w:val="20"/>
              </w:rPr>
            </w:pPr>
            <w:r w:rsidRPr="00A71E76">
              <w:rPr>
                <w:rFonts w:hAnsi="ＭＳ 明朝" w:hint="eastAsia"/>
                <w:sz w:val="20"/>
                <w:szCs w:val="20"/>
              </w:rPr>
              <w:t>平成28年度</w:t>
            </w:r>
          </w:p>
        </w:tc>
        <w:tc>
          <w:tcPr>
            <w:tcW w:w="1984" w:type="dxa"/>
            <w:tcBorders>
              <w:top w:val="single" w:sz="8" w:space="0" w:color="auto"/>
              <w:left w:val="single" w:sz="4" w:space="0" w:color="000000"/>
              <w:bottom w:val="single" w:sz="4" w:space="0" w:color="auto"/>
              <w:right w:val="single" w:sz="8" w:space="0" w:color="auto"/>
            </w:tcBorders>
            <w:vAlign w:val="center"/>
          </w:tcPr>
          <w:p w:rsidR="00726E81" w:rsidRPr="00A71E76" w:rsidRDefault="00726E81" w:rsidP="004C1E45">
            <w:pPr>
              <w:spacing w:line="300" w:lineRule="exact"/>
              <w:jc w:val="center"/>
              <w:rPr>
                <w:rFonts w:hAnsi="ＭＳ 明朝"/>
                <w:sz w:val="20"/>
                <w:szCs w:val="20"/>
              </w:rPr>
            </w:pPr>
            <w:r w:rsidRPr="00A71E76">
              <w:rPr>
                <w:rFonts w:hAnsi="ＭＳ 明朝" w:hint="eastAsia"/>
                <w:sz w:val="20"/>
                <w:szCs w:val="20"/>
              </w:rPr>
              <w:t>平成29年度</w:t>
            </w:r>
            <w:r w:rsidR="00692DBA" w:rsidRPr="00A71E76">
              <w:rPr>
                <w:rFonts w:hAnsi="ＭＳ 明朝" w:hint="eastAsia"/>
                <w:sz w:val="20"/>
                <w:szCs w:val="20"/>
              </w:rPr>
              <w:t>（見込み）</w:t>
            </w:r>
          </w:p>
        </w:tc>
      </w:tr>
      <w:tr w:rsidR="00A71E76" w:rsidRPr="00A71E76" w:rsidTr="00A71E76">
        <w:trPr>
          <w:trHeight w:val="397"/>
        </w:trPr>
        <w:tc>
          <w:tcPr>
            <w:tcW w:w="1928" w:type="dxa"/>
            <w:tcBorders>
              <w:top w:val="single" w:sz="4" w:space="0" w:color="auto"/>
              <w:left w:val="single" w:sz="8" w:space="0" w:color="auto"/>
              <w:bottom w:val="nil"/>
              <w:right w:val="single" w:sz="8" w:space="0" w:color="auto"/>
            </w:tcBorders>
            <w:vAlign w:val="center"/>
          </w:tcPr>
          <w:p w:rsidR="00A71E76" w:rsidRPr="0085485F" w:rsidRDefault="00A71E76" w:rsidP="000178E1">
            <w:pPr>
              <w:spacing w:line="300" w:lineRule="exact"/>
              <w:rPr>
                <w:rFonts w:hAnsi="ＭＳ 明朝"/>
                <w:sz w:val="20"/>
                <w:szCs w:val="20"/>
              </w:rPr>
            </w:pPr>
            <w:r w:rsidRPr="0085485F">
              <w:rPr>
                <w:rFonts w:hAnsi="ＭＳ 明朝" w:hint="eastAsia"/>
                <w:spacing w:val="22"/>
                <w:kern w:val="0"/>
                <w:sz w:val="20"/>
                <w:szCs w:val="20"/>
                <w:fitText w:val="935" w:id="1557388544"/>
              </w:rPr>
              <w:t>利用児</w:t>
            </w:r>
            <w:r w:rsidRPr="0085485F">
              <w:rPr>
                <w:rFonts w:hAnsi="ＭＳ 明朝" w:hint="eastAsia"/>
                <w:spacing w:val="1"/>
                <w:kern w:val="0"/>
                <w:sz w:val="20"/>
                <w:szCs w:val="20"/>
                <w:fitText w:val="935" w:id="1557388544"/>
              </w:rPr>
              <w:t>数</w:t>
            </w:r>
            <w:r w:rsidRPr="0085485F">
              <w:rPr>
                <w:rFonts w:hAnsi="ＭＳ 明朝" w:hint="eastAsia"/>
                <w:sz w:val="20"/>
                <w:szCs w:val="20"/>
              </w:rPr>
              <w:t>（人／月）</w:t>
            </w:r>
          </w:p>
        </w:tc>
        <w:tc>
          <w:tcPr>
            <w:tcW w:w="1984" w:type="dxa"/>
            <w:tcBorders>
              <w:top w:val="single" w:sz="4" w:space="0" w:color="auto"/>
              <w:left w:val="single" w:sz="8" w:space="0" w:color="auto"/>
              <w:bottom w:val="nil"/>
              <w:right w:val="single" w:sz="4" w:space="0" w:color="000000"/>
            </w:tcBorders>
            <w:vAlign w:val="center"/>
          </w:tcPr>
          <w:p w:rsidR="00A71E76" w:rsidRPr="00A71E76" w:rsidRDefault="00A71E76" w:rsidP="004C1E45">
            <w:pPr>
              <w:spacing w:line="280" w:lineRule="exact"/>
              <w:jc w:val="right"/>
              <w:rPr>
                <w:rFonts w:hAnsi="ＭＳ 明朝"/>
                <w:sz w:val="20"/>
                <w:szCs w:val="20"/>
              </w:rPr>
            </w:pPr>
            <w:r w:rsidRPr="00A71E76">
              <w:rPr>
                <w:rFonts w:hAnsi="ＭＳ 明朝" w:hint="eastAsia"/>
                <w:sz w:val="20"/>
                <w:szCs w:val="20"/>
              </w:rPr>
              <w:t>10</w:t>
            </w:r>
          </w:p>
        </w:tc>
        <w:tc>
          <w:tcPr>
            <w:tcW w:w="1984" w:type="dxa"/>
            <w:tcBorders>
              <w:top w:val="single" w:sz="4" w:space="0" w:color="auto"/>
              <w:left w:val="single" w:sz="4" w:space="0" w:color="000000"/>
              <w:bottom w:val="nil"/>
              <w:right w:val="single" w:sz="4" w:space="0" w:color="000000"/>
            </w:tcBorders>
            <w:vAlign w:val="center"/>
          </w:tcPr>
          <w:p w:rsidR="00A71E76" w:rsidRPr="00A71E76" w:rsidRDefault="00A71E76" w:rsidP="004C1E45">
            <w:pPr>
              <w:spacing w:line="280" w:lineRule="exact"/>
              <w:jc w:val="right"/>
              <w:rPr>
                <w:rFonts w:hAnsi="ＭＳ 明朝"/>
                <w:sz w:val="20"/>
                <w:szCs w:val="20"/>
              </w:rPr>
            </w:pPr>
            <w:r w:rsidRPr="00A71E76">
              <w:rPr>
                <w:rFonts w:hAnsi="ＭＳ 明朝" w:hint="eastAsia"/>
                <w:sz w:val="20"/>
                <w:szCs w:val="20"/>
              </w:rPr>
              <w:t>13</w:t>
            </w:r>
          </w:p>
        </w:tc>
        <w:tc>
          <w:tcPr>
            <w:tcW w:w="1984" w:type="dxa"/>
            <w:tcBorders>
              <w:top w:val="single" w:sz="4" w:space="0" w:color="auto"/>
              <w:left w:val="single" w:sz="4" w:space="0" w:color="000000"/>
              <w:bottom w:val="nil"/>
              <w:right w:val="single" w:sz="8" w:space="0" w:color="auto"/>
            </w:tcBorders>
            <w:vAlign w:val="center"/>
          </w:tcPr>
          <w:p w:rsidR="00A71E76" w:rsidRPr="00A71E76" w:rsidRDefault="00A71E76" w:rsidP="004C1E45">
            <w:pPr>
              <w:spacing w:line="280" w:lineRule="exact"/>
              <w:jc w:val="right"/>
              <w:rPr>
                <w:rFonts w:hAnsi="ＭＳ 明朝"/>
                <w:sz w:val="20"/>
                <w:szCs w:val="20"/>
              </w:rPr>
            </w:pPr>
            <w:r w:rsidRPr="00A71E76">
              <w:rPr>
                <w:rFonts w:hAnsi="ＭＳ 明朝" w:hint="eastAsia"/>
                <w:sz w:val="20"/>
                <w:szCs w:val="20"/>
              </w:rPr>
              <w:t>16</w:t>
            </w:r>
          </w:p>
        </w:tc>
      </w:tr>
      <w:tr w:rsidR="00726E81" w:rsidRPr="00A71E76" w:rsidTr="00A71E76">
        <w:trPr>
          <w:trHeight w:val="397"/>
        </w:trPr>
        <w:tc>
          <w:tcPr>
            <w:tcW w:w="1928" w:type="dxa"/>
            <w:tcBorders>
              <w:top w:val="nil"/>
              <w:left w:val="single" w:sz="8" w:space="0" w:color="auto"/>
              <w:bottom w:val="single" w:sz="8" w:space="0" w:color="auto"/>
              <w:right w:val="single" w:sz="8" w:space="0" w:color="auto"/>
            </w:tcBorders>
            <w:vAlign w:val="center"/>
          </w:tcPr>
          <w:p w:rsidR="00726E81" w:rsidRPr="00A71E76" w:rsidRDefault="00726E81" w:rsidP="004C1E45">
            <w:pPr>
              <w:spacing w:line="300" w:lineRule="exact"/>
              <w:rPr>
                <w:rFonts w:hAnsi="ＭＳ 明朝"/>
                <w:sz w:val="20"/>
                <w:szCs w:val="20"/>
              </w:rPr>
            </w:pPr>
            <w:r w:rsidRPr="00A71E76">
              <w:rPr>
                <w:rFonts w:hAnsi="ＭＳ 明朝" w:hint="eastAsia"/>
                <w:sz w:val="20"/>
                <w:szCs w:val="20"/>
              </w:rPr>
              <w:t>利用延日数（日／月）</w:t>
            </w:r>
          </w:p>
        </w:tc>
        <w:tc>
          <w:tcPr>
            <w:tcW w:w="1984" w:type="dxa"/>
            <w:tcBorders>
              <w:top w:val="nil"/>
              <w:left w:val="single" w:sz="8" w:space="0" w:color="auto"/>
              <w:bottom w:val="single" w:sz="8" w:space="0" w:color="auto"/>
              <w:right w:val="single" w:sz="4" w:space="0" w:color="000000"/>
            </w:tcBorders>
            <w:vAlign w:val="center"/>
          </w:tcPr>
          <w:p w:rsidR="00726E81" w:rsidRPr="00A71E76" w:rsidRDefault="00726E81" w:rsidP="004C1E45">
            <w:pPr>
              <w:spacing w:line="280" w:lineRule="exact"/>
              <w:jc w:val="right"/>
              <w:rPr>
                <w:rFonts w:hAnsi="ＭＳ 明朝"/>
                <w:sz w:val="20"/>
                <w:szCs w:val="20"/>
              </w:rPr>
            </w:pPr>
            <w:r w:rsidRPr="00A71E76">
              <w:rPr>
                <w:rFonts w:hAnsi="ＭＳ 明朝" w:hint="eastAsia"/>
                <w:sz w:val="20"/>
                <w:szCs w:val="20"/>
              </w:rPr>
              <w:t>25</w:t>
            </w:r>
          </w:p>
        </w:tc>
        <w:tc>
          <w:tcPr>
            <w:tcW w:w="1984" w:type="dxa"/>
            <w:tcBorders>
              <w:top w:val="nil"/>
              <w:left w:val="single" w:sz="4" w:space="0" w:color="000000"/>
              <w:bottom w:val="single" w:sz="8" w:space="0" w:color="auto"/>
              <w:right w:val="single" w:sz="4" w:space="0" w:color="000000"/>
            </w:tcBorders>
            <w:vAlign w:val="center"/>
          </w:tcPr>
          <w:p w:rsidR="00726E81" w:rsidRPr="00A71E76" w:rsidRDefault="00726E81" w:rsidP="004C1E45">
            <w:pPr>
              <w:spacing w:line="280" w:lineRule="exact"/>
              <w:jc w:val="right"/>
              <w:rPr>
                <w:rFonts w:hAnsi="ＭＳ 明朝"/>
                <w:sz w:val="20"/>
                <w:szCs w:val="20"/>
              </w:rPr>
            </w:pPr>
            <w:r w:rsidRPr="00A71E76">
              <w:rPr>
                <w:rFonts w:hAnsi="ＭＳ 明朝" w:hint="eastAsia"/>
                <w:sz w:val="20"/>
                <w:szCs w:val="20"/>
              </w:rPr>
              <w:t>31</w:t>
            </w:r>
          </w:p>
        </w:tc>
        <w:tc>
          <w:tcPr>
            <w:tcW w:w="1984" w:type="dxa"/>
            <w:tcBorders>
              <w:top w:val="nil"/>
              <w:left w:val="single" w:sz="4" w:space="0" w:color="000000"/>
              <w:bottom w:val="single" w:sz="8" w:space="0" w:color="auto"/>
              <w:right w:val="single" w:sz="8" w:space="0" w:color="auto"/>
            </w:tcBorders>
            <w:vAlign w:val="center"/>
          </w:tcPr>
          <w:p w:rsidR="00726E81" w:rsidRPr="00A71E76" w:rsidRDefault="00F620D9" w:rsidP="004C1E45">
            <w:pPr>
              <w:spacing w:line="280" w:lineRule="exact"/>
              <w:jc w:val="right"/>
              <w:rPr>
                <w:rFonts w:hAnsi="ＭＳ 明朝"/>
                <w:sz w:val="20"/>
                <w:szCs w:val="20"/>
              </w:rPr>
            </w:pPr>
            <w:r w:rsidRPr="00A71E76">
              <w:rPr>
                <w:rFonts w:hAnsi="ＭＳ 明朝" w:hint="eastAsia"/>
                <w:sz w:val="20"/>
                <w:szCs w:val="20"/>
              </w:rPr>
              <w:t>3</w:t>
            </w:r>
            <w:r w:rsidR="004D502D" w:rsidRPr="00A71E76">
              <w:rPr>
                <w:rFonts w:hAnsi="ＭＳ 明朝" w:hint="eastAsia"/>
                <w:sz w:val="20"/>
                <w:szCs w:val="20"/>
              </w:rPr>
              <w:t>0</w:t>
            </w:r>
          </w:p>
        </w:tc>
      </w:tr>
    </w:tbl>
    <w:p w:rsidR="00726E81" w:rsidRPr="009A01EF" w:rsidRDefault="00131E52" w:rsidP="00A71E76">
      <w:pPr>
        <w:pStyle w:val="42"/>
        <w:spacing w:before="210"/>
        <w:ind w:left="567"/>
      </w:pPr>
      <w:r>
        <w:rPr>
          <w:rFonts w:hint="eastAsia"/>
        </w:rPr>
        <w:t>②</w:t>
      </w:r>
      <w:r w:rsidR="00726E81">
        <w:rPr>
          <w:rFonts w:hint="eastAsia"/>
        </w:rPr>
        <w:t xml:space="preserve">　</w:t>
      </w:r>
      <w:r w:rsidR="00726E81" w:rsidRPr="009A01EF">
        <w:rPr>
          <w:rFonts w:hint="eastAsia"/>
        </w:rPr>
        <w:t>見込量</w:t>
      </w:r>
    </w:p>
    <w:p w:rsidR="00726E81" w:rsidRPr="003256D3" w:rsidRDefault="00726E81" w:rsidP="00A71E76">
      <w:pPr>
        <w:ind w:leftChars="350" w:left="794" w:firstLineChars="100" w:firstLine="227"/>
      </w:pPr>
      <w:r>
        <w:rPr>
          <w:rFonts w:hint="eastAsia"/>
        </w:rPr>
        <w:t>過去３年間の利用実績を踏まえ</w:t>
      </w:r>
      <w:r w:rsidRPr="003256D3">
        <w:rPr>
          <w:rFonts w:hint="eastAsia"/>
        </w:rPr>
        <w:t>、</w:t>
      </w:r>
      <w:r w:rsidR="000A2CF3">
        <w:rPr>
          <w:rFonts w:hint="eastAsia"/>
        </w:rPr>
        <w:t>次のとおり</w:t>
      </w:r>
      <w:r>
        <w:rPr>
          <w:rFonts w:hint="eastAsia"/>
        </w:rPr>
        <w:t>見込みます</w:t>
      </w:r>
      <w:r w:rsidRPr="003256D3">
        <w:rPr>
          <w:rFonts w:hint="eastAsia"/>
        </w:rPr>
        <w:t>。</w:t>
      </w:r>
    </w:p>
    <w:p w:rsidR="00726E81" w:rsidRPr="00711CA2" w:rsidRDefault="00726E81" w:rsidP="00CE612E">
      <w:pPr>
        <w:pStyle w:val="51"/>
      </w:pPr>
      <w:r>
        <w:rPr>
          <w:rFonts w:hint="eastAsia"/>
        </w:rPr>
        <w:t xml:space="preserve">　</w:t>
      </w:r>
      <w:r w:rsidRPr="00FD2933">
        <w:rPr>
          <w:rFonts w:hint="eastAsia"/>
        </w:rPr>
        <w:t>保育所等訪問支援</w:t>
      </w:r>
      <w:r>
        <w:rPr>
          <w:rFonts w:hint="eastAsia"/>
        </w:rPr>
        <w:t>の見込量</w:t>
      </w:r>
    </w:p>
    <w:tbl>
      <w:tblPr>
        <w:tblW w:w="6350"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74"/>
        <w:gridCol w:w="1474"/>
        <w:gridCol w:w="1474"/>
      </w:tblGrid>
      <w:tr w:rsidR="00726E81" w:rsidRPr="00A71E76" w:rsidTr="00A71E76">
        <w:trPr>
          <w:trHeight w:val="397"/>
        </w:trPr>
        <w:tc>
          <w:tcPr>
            <w:tcW w:w="1928" w:type="dxa"/>
            <w:tcBorders>
              <w:top w:val="single" w:sz="8" w:space="0" w:color="auto"/>
              <w:left w:val="single" w:sz="8" w:space="0" w:color="auto"/>
              <w:bottom w:val="single" w:sz="4" w:space="0" w:color="auto"/>
              <w:right w:val="single" w:sz="8" w:space="0" w:color="auto"/>
            </w:tcBorders>
            <w:vAlign w:val="center"/>
          </w:tcPr>
          <w:p w:rsidR="00726E81" w:rsidRPr="00A71E76" w:rsidRDefault="00726E81" w:rsidP="004C1E45">
            <w:pPr>
              <w:spacing w:line="300" w:lineRule="exact"/>
              <w:jc w:val="center"/>
              <w:rPr>
                <w:rFonts w:hAnsi="ＭＳ 明朝"/>
                <w:sz w:val="20"/>
                <w:szCs w:val="20"/>
              </w:rPr>
            </w:pPr>
            <w:r w:rsidRPr="00A71E76">
              <w:rPr>
                <w:rFonts w:hAnsi="ＭＳ 明朝" w:hint="eastAsia"/>
                <w:sz w:val="20"/>
                <w:szCs w:val="20"/>
              </w:rPr>
              <w:t>区　　分</w:t>
            </w:r>
          </w:p>
        </w:tc>
        <w:tc>
          <w:tcPr>
            <w:tcW w:w="1474" w:type="dxa"/>
            <w:tcBorders>
              <w:top w:val="single" w:sz="8" w:space="0" w:color="auto"/>
              <w:left w:val="single" w:sz="8" w:space="0" w:color="auto"/>
              <w:bottom w:val="single" w:sz="4" w:space="0" w:color="auto"/>
              <w:right w:val="single" w:sz="4" w:space="0" w:color="000000"/>
            </w:tcBorders>
            <w:vAlign w:val="center"/>
          </w:tcPr>
          <w:p w:rsidR="00726E81" w:rsidRPr="00A71E76" w:rsidRDefault="00726E81" w:rsidP="004C1E45">
            <w:pPr>
              <w:spacing w:line="300" w:lineRule="exact"/>
              <w:jc w:val="center"/>
              <w:rPr>
                <w:rFonts w:hAnsi="ＭＳ 明朝"/>
                <w:sz w:val="20"/>
                <w:szCs w:val="20"/>
              </w:rPr>
            </w:pPr>
            <w:r w:rsidRPr="00A71E76">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726E81" w:rsidRPr="00A71E76" w:rsidRDefault="00726E81" w:rsidP="004C1E45">
            <w:pPr>
              <w:spacing w:line="300" w:lineRule="exact"/>
              <w:jc w:val="center"/>
              <w:rPr>
                <w:rFonts w:hAnsi="ＭＳ 明朝"/>
                <w:sz w:val="20"/>
                <w:szCs w:val="20"/>
              </w:rPr>
            </w:pPr>
            <w:r w:rsidRPr="00A71E76">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726E81" w:rsidRPr="00A71E76" w:rsidRDefault="00726E81" w:rsidP="004C1E45">
            <w:pPr>
              <w:spacing w:line="300" w:lineRule="exact"/>
              <w:jc w:val="center"/>
              <w:rPr>
                <w:rFonts w:hAnsi="ＭＳ 明朝"/>
                <w:sz w:val="20"/>
                <w:szCs w:val="20"/>
              </w:rPr>
            </w:pPr>
            <w:r w:rsidRPr="00A71E76">
              <w:rPr>
                <w:rFonts w:hAnsi="ＭＳ 明朝" w:hint="eastAsia"/>
                <w:sz w:val="20"/>
                <w:szCs w:val="20"/>
              </w:rPr>
              <w:t>平成32年度</w:t>
            </w:r>
          </w:p>
        </w:tc>
      </w:tr>
      <w:tr w:rsidR="00A71E76" w:rsidRPr="00A71E76" w:rsidTr="00A71E76">
        <w:trPr>
          <w:trHeight w:val="397"/>
        </w:trPr>
        <w:tc>
          <w:tcPr>
            <w:tcW w:w="1928" w:type="dxa"/>
            <w:tcBorders>
              <w:top w:val="single" w:sz="4" w:space="0" w:color="auto"/>
              <w:left w:val="single" w:sz="8" w:space="0" w:color="auto"/>
              <w:bottom w:val="nil"/>
              <w:right w:val="single" w:sz="8" w:space="0" w:color="auto"/>
            </w:tcBorders>
            <w:vAlign w:val="center"/>
          </w:tcPr>
          <w:p w:rsidR="00A71E76" w:rsidRPr="0085485F" w:rsidRDefault="00A71E76" w:rsidP="000178E1">
            <w:pPr>
              <w:spacing w:line="300" w:lineRule="exact"/>
              <w:rPr>
                <w:rFonts w:hAnsi="ＭＳ 明朝"/>
                <w:sz w:val="20"/>
                <w:szCs w:val="20"/>
              </w:rPr>
            </w:pPr>
            <w:r w:rsidRPr="0085485F">
              <w:rPr>
                <w:rFonts w:hAnsi="ＭＳ 明朝" w:hint="eastAsia"/>
                <w:spacing w:val="22"/>
                <w:kern w:val="0"/>
                <w:sz w:val="20"/>
                <w:szCs w:val="20"/>
                <w:fitText w:val="935" w:id="1557388544"/>
              </w:rPr>
              <w:t>利用児</w:t>
            </w:r>
            <w:r w:rsidRPr="0085485F">
              <w:rPr>
                <w:rFonts w:hAnsi="ＭＳ 明朝" w:hint="eastAsia"/>
                <w:spacing w:val="1"/>
                <w:kern w:val="0"/>
                <w:sz w:val="20"/>
                <w:szCs w:val="20"/>
                <w:fitText w:val="935" w:id="1557388544"/>
              </w:rPr>
              <w:t>数</w:t>
            </w:r>
            <w:r w:rsidRPr="0085485F">
              <w:rPr>
                <w:rFonts w:hAnsi="ＭＳ 明朝" w:hint="eastAsia"/>
                <w:sz w:val="20"/>
                <w:szCs w:val="20"/>
              </w:rPr>
              <w:t>（人／月）</w:t>
            </w:r>
          </w:p>
        </w:tc>
        <w:tc>
          <w:tcPr>
            <w:tcW w:w="1474" w:type="dxa"/>
            <w:tcBorders>
              <w:top w:val="single" w:sz="4" w:space="0" w:color="auto"/>
              <w:left w:val="single" w:sz="8" w:space="0" w:color="auto"/>
              <w:bottom w:val="nil"/>
              <w:right w:val="single" w:sz="4" w:space="0" w:color="000000"/>
            </w:tcBorders>
            <w:vAlign w:val="center"/>
          </w:tcPr>
          <w:p w:rsidR="00A71E76" w:rsidRPr="00A71E76" w:rsidRDefault="00A71E76" w:rsidP="004C1E45">
            <w:pPr>
              <w:spacing w:line="280" w:lineRule="exact"/>
              <w:jc w:val="right"/>
              <w:rPr>
                <w:rFonts w:hAnsi="ＭＳ 明朝"/>
                <w:sz w:val="20"/>
                <w:szCs w:val="20"/>
              </w:rPr>
            </w:pPr>
            <w:r w:rsidRPr="00A71E76">
              <w:rPr>
                <w:rFonts w:hAnsi="ＭＳ 明朝" w:hint="eastAsia"/>
                <w:sz w:val="20"/>
                <w:szCs w:val="20"/>
              </w:rPr>
              <w:t>19</w:t>
            </w:r>
          </w:p>
        </w:tc>
        <w:tc>
          <w:tcPr>
            <w:tcW w:w="1474" w:type="dxa"/>
            <w:tcBorders>
              <w:top w:val="single" w:sz="4" w:space="0" w:color="auto"/>
              <w:left w:val="single" w:sz="4" w:space="0" w:color="000000"/>
              <w:bottom w:val="nil"/>
              <w:right w:val="single" w:sz="4" w:space="0" w:color="000000"/>
            </w:tcBorders>
            <w:vAlign w:val="center"/>
          </w:tcPr>
          <w:p w:rsidR="00A71E76" w:rsidRPr="00A71E76" w:rsidRDefault="00A71E76" w:rsidP="004C1E45">
            <w:pPr>
              <w:spacing w:line="280" w:lineRule="exact"/>
              <w:jc w:val="right"/>
              <w:rPr>
                <w:rFonts w:hAnsi="ＭＳ 明朝"/>
                <w:sz w:val="20"/>
                <w:szCs w:val="20"/>
              </w:rPr>
            </w:pPr>
            <w:r w:rsidRPr="00A71E76">
              <w:rPr>
                <w:rFonts w:hAnsi="ＭＳ 明朝" w:hint="eastAsia"/>
                <w:sz w:val="20"/>
                <w:szCs w:val="20"/>
              </w:rPr>
              <w:t>21</w:t>
            </w:r>
          </w:p>
        </w:tc>
        <w:tc>
          <w:tcPr>
            <w:tcW w:w="1474" w:type="dxa"/>
            <w:tcBorders>
              <w:top w:val="single" w:sz="4" w:space="0" w:color="auto"/>
              <w:left w:val="single" w:sz="4" w:space="0" w:color="000000"/>
              <w:bottom w:val="nil"/>
              <w:right w:val="single" w:sz="8" w:space="0" w:color="auto"/>
            </w:tcBorders>
            <w:vAlign w:val="center"/>
          </w:tcPr>
          <w:p w:rsidR="00A71E76" w:rsidRPr="00A71E76" w:rsidRDefault="00A71E76" w:rsidP="004C1E45">
            <w:pPr>
              <w:spacing w:line="280" w:lineRule="exact"/>
              <w:jc w:val="right"/>
              <w:rPr>
                <w:rFonts w:hAnsi="ＭＳ 明朝"/>
                <w:sz w:val="20"/>
                <w:szCs w:val="20"/>
              </w:rPr>
            </w:pPr>
            <w:r w:rsidRPr="00A71E76">
              <w:rPr>
                <w:rFonts w:hAnsi="ＭＳ 明朝" w:hint="eastAsia"/>
                <w:sz w:val="20"/>
                <w:szCs w:val="20"/>
              </w:rPr>
              <w:t>24</w:t>
            </w:r>
          </w:p>
        </w:tc>
      </w:tr>
      <w:tr w:rsidR="00726E81" w:rsidRPr="00A71E76" w:rsidTr="00A71E76">
        <w:trPr>
          <w:trHeight w:val="397"/>
        </w:trPr>
        <w:tc>
          <w:tcPr>
            <w:tcW w:w="1928" w:type="dxa"/>
            <w:tcBorders>
              <w:top w:val="nil"/>
              <w:left w:val="single" w:sz="8" w:space="0" w:color="auto"/>
              <w:bottom w:val="single" w:sz="8" w:space="0" w:color="auto"/>
              <w:right w:val="single" w:sz="8" w:space="0" w:color="auto"/>
            </w:tcBorders>
            <w:vAlign w:val="center"/>
          </w:tcPr>
          <w:p w:rsidR="00726E81" w:rsidRPr="00A71E76" w:rsidRDefault="00726E81" w:rsidP="004C1E45">
            <w:pPr>
              <w:spacing w:line="300" w:lineRule="exact"/>
              <w:rPr>
                <w:rFonts w:hAnsi="ＭＳ 明朝"/>
                <w:sz w:val="20"/>
                <w:szCs w:val="20"/>
              </w:rPr>
            </w:pPr>
            <w:r w:rsidRPr="00A71E76">
              <w:rPr>
                <w:rFonts w:hAnsi="ＭＳ 明朝" w:hint="eastAsia"/>
                <w:sz w:val="20"/>
                <w:szCs w:val="20"/>
              </w:rPr>
              <w:t>利用延日数（日／月）</w:t>
            </w:r>
          </w:p>
        </w:tc>
        <w:tc>
          <w:tcPr>
            <w:tcW w:w="1474" w:type="dxa"/>
            <w:tcBorders>
              <w:top w:val="nil"/>
              <w:left w:val="single" w:sz="8" w:space="0" w:color="auto"/>
              <w:bottom w:val="single" w:sz="8" w:space="0" w:color="auto"/>
              <w:right w:val="single" w:sz="4" w:space="0" w:color="000000"/>
            </w:tcBorders>
            <w:vAlign w:val="center"/>
          </w:tcPr>
          <w:p w:rsidR="00726E81" w:rsidRPr="00A71E76" w:rsidRDefault="004D502D" w:rsidP="004C1E45">
            <w:pPr>
              <w:spacing w:line="280" w:lineRule="exact"/>
              <w:jc w:val="right"/>
              <w:rPr>
                <w:rFonts w:hAnsi="ＭＳ 明朝"/>
                <w:sz w:val="20"/>
                <w:szCs w:val="20"/>
              </w:rPr>
            </w:pPr>
            <w:r w:rsidRPr="00A71E76">
              <w:rPr>
                <w:rFonts w:hAnsi="ＭＳ 明朝" w:hint="eastAsia"/>
                <w:sz w:val="20"/>
                <w:szCs w:val="20"/>
              </w:rPr>
              <w:t>36</w:t>
            </w:r>
          </w:p>
        </w:tc>
        <w:tc>
          <w:tcPr>
            <w:tcW w:w="1474" w:type="dxa"/>
            <w:tcBorders>
              <w:top w:val="nil"/>
              <w:left w:val="single" w:sz="4" w:space="0" w:color="000000"/>
              <w:bottom w:val="single" w:sz="8" w:space="0" w:color="auto"/>
              <w:right w:val="single" w:sz="4" w:space="0" w:color="000000"/>
            </w:tcBorders>
            <w:vAlign w:val="center"/>
          </w:tcPr>
          <w:p w:rsidR="00726E81" w:rsidRPr="00A71E76" w:rsidRDefault="004D502D" w:rsidP="004C1E45">
            <w:pPr>
              <w:spacing w:line="280" w:lineRule="exact"/>
              <w:jc w:val="right"/>
              <w:rPr>
                <w:rFonts w:hAnsi="ＭＳ 明朝"/>
                <w:sz w:val="20"/>
                <w:szCs w:val="20"/>
              </w:rPr>
            </w:pPr>
            <w:r w:rsidRPr="00A71E76">
              <w:rPr>
                <w:rFonts w:hAnsi="ＭＳ 明朝" w:hint="eastAsia"/>
                <w:sz w:val="20"/>
                <w:szCs w:val="20"/>
              </w:rPr>
              <w:t>42</w:t>
            </w:r>
          </w:p>
        </w:tc>
        <w:tc>
          <w:tcPr>
            <w:tcW w:w="1474" w:type="dxa"/>
            <w:tcBorders>
              <w:top w:val="nil"/>
              <w:left w:val="single" w:sz="4" w:space="0" w:color="000000"/>
              <w:bottom w:val="single" w:sz="8" w:space="0" w:color="auto"/>
              <w:right w:val="single" w:sz="8" w:space="0" w:color="auto"/>
            </w:tcBorders>
            <w:vAlign w:val="center"/>
          </w:tcPr>
          <w:p w:rsidR="00726E81" w:rsidRPr="00A71E76" w:rsidRDefault="004D502D" w:rsidP="004C1E45">
            <w:pPr>
              <w:spacing w:line="280" w:lineRule="exact"/>
              <w:jc w:val="right"/>
              <w:rPr>
                <w:rFonts w:hAnsi="ＭＳ 明朝"/>
                <w:sz w:val="20"/>
                <w:szCs w:val="20"/>
              </w:rPr>
            </w:pPr>
            <w:r w:rsidRPr="00A71E76">
              <w:rPr>
                <w:rFonts w:hAnsi="ＭＳ 明朝" w:hint="eastAsia"/>
                <w:sz w:val="20"/>
                <w:szCs w:val="20"/>
              </w:rPr>
              <w:t>48</w:t>
            </w:r>
          </w:p>
        </w:tc>
      </w:tr>
    </w:tbl>
    <w:p w:rsidR="00726E81" w:rsidRPr="004D3E70" w:rsidRDefault="00131E52" w:rsidP="00A71E76">
      <w:pPr>
        <w:pStyle w:val="42"/>
        <w:spacing w:before="210"/>
        <w:ind w:left="567"/>
      </w:pPr>
      <w:r>
        <w:t>③</w:t>
      </w:r>
      <w:r w:rsidR="00726E81">
        <w:rPr>
          <w:rFonts w:hint="eastAsia"/>
        </w:rPr>
        <w:t xml:space="preserve">　</w:t>
      </w:r>
      <w:r w:rsidR="00726E81" w:rsidRPr="004D3E70">
        <w:rPr>
          <w:rFonts w:hint="eastAsia"/>
        </w:rPr>
        <w:t>見込量の確保策</w:t>
      </w:r>
    </w:p>
    <w:p w:rsidR="00726E81" w:rsidRDefault="000A2CF3" w:rsidP="00A71E76">
      <w:pPr>
        <w:ind w:leftChars="350" w:left="794" w:firstLineChars="100" w:firstLine="227"/>
      </w:pPr>
      <w:r>
        <w:rPr>
          <w:rFonts w:hint="eastAsia"/>
        </w:rPr>
        <w:t>市内に</w:t>
      </w:r>
      <w:r w:rsidR="00726E81">
        <w:rPr>
          <w:rFonts w:hint="eastAsia"/>
        </w:rPr>
        <w:t>５</w:t>
      </w:r>
      <w:r w:rsidR="00726E81" w:rsidRPr="00F11A87">
        <w:rPr>
          <w:rFonts w:hint="eastAsia"/>
        </w:rPr>
        <w:t>カ所</w:t>
      </w:r>
      <w:r w:rsidR="0048212A">
        <w:rPr>
          <w:rFonts w:hint="eastAsia"/>
        </w:rPr>
        <w:t>（平成29年４月１日現在）</w:t>
      </w:r>
      <w:r w:rsidR="00726E81" w:rsidRPr="00F11A87">
        <w:rPr>
          <w:rFonts w:hint="eastAsia"/>
        </w:rPr>
        <w:t>の</w:t>
      </w:r>
      <w:r w:rsidR="0048212A" w:rsidRPr="0048212A">
        <w:rPr>
          <w:rFonts w:hint="eastAsia"/>
        </w:rPr>
        <w:t>保育所等訪問支援</w:t>
      </w:r>
      <w:r w:rsidR="00726E81" w:rsidRPr="00F11A87">
        <w:rPr>
          <w:rFonts w:hint="eastAsia"/>
        </w:rPr>
        <w:t>提供事業所</w:t>
      </w:r>
      <w:r>
        <w:rPr>
          <w:rFonts w:hint="eastAsia"/>
        </w:rPr>
        <w:t>があり、現在の利用事業所により、</w:t>
      </w:r>
      <w:r w:rsidR="00726E81" w:rsidRPr="00F11A87">
        <w:rPr>
          <w:rFonts w:hint="eastAsia"/>
        </w:rPr>
        <w:t>見込量は確保できると考えます。</w:t>
      </w:r>
    </w:p>
    <w:p w:rsidR="001F1BBB" w:rsidRDefault="001F1BBB" w:rsidP="00A71E76"/>
    <w:p w:rsidR="00726E81" w:rsidRPr="00711CA2" w:rsidRDefault="00726E81" w:rsidP="00A71E76">
      <w:pPr>
        <w:pStyle w:val="32"/>
        <w:ind w:left="227"/>
      </w:pPr>
      <w:r>
        <w:rPr>
          <w:rFonts w:hint="eastAsia"/>
        </w:rPr>
        <w:t xml:space="preserve">　居宅訪問</w:t>
      </w:r>
      <w:r w:rsidRPr="00711CA2">
        <w:rPr>
          <w:rFonts w:hint="eastAsia"/>
        </w:rPr>
        <w:t>型児童発達支援</w:t>
      </w:r>
    </w:p>
    <w:p w:rsidR="00726E81" w:rsidRDefault="00726E81" w:rsidP="00A71E76">
      <w:pPr>
        <w:ind w:leftChars="250" w:left="567" w:firstLineChars="100" w:firstLine="227"/>
      </w:pPr>
      <w:r>
        <w:rPr>
          <w:rFonts w:hint="eastAsia"/>
        </w:rPr>
        <w:t>居宅訪問</w:t>
      </w:r>
      <w:r w:rsidRPr="003256D3">
        <w:rPr>
          <w:rFonts w:hint="eastAsia"/>
        </w:rPr>
        <w:t>型児童発達支援は、</w:t>
      </w:r>
      <w:r>
        <w:rPr>
          <w:rFonts w:hint="eastAsia"/>
        </w:rPr>
        <w:t>重度の障がいなどのために外出が著しく困難な障がいのある児童に対し、日常生活における基本的な動作の指導など</w:t>
      </w:r>
      <w:r w:rsidRPr="003256D3">
        <w:rPr>
          <w:rFonts w:hint="eastAsia"/>
        </w:rPr>
        <w:t>の支援を行う</w:t>
      </w:r>
      <w:r>
        <w:rPr>
          <w:rFonts w:hint="eastAsia"/>
        </w:rPr>
        <w:t>もの</w:t>
      </w:r>
      <w:r w:rsidR="006F76DC">
        <w:rPr>
          <w:rFonts w:hint="eastAsia"/>
        </w:rPr>
        <w:t>で</w:t>
      </w:r>
      <w:r>
        <w:rPr>
          <w:rFonts w:hint="eastAsia"/>
        </w:rPr>
        <w:t>、平成30年度から開始されるサービス</w:t>
      </w:r>
      <w:r w:rsidRPr="003256D3">
        <w:rPr>
          <w:rFonts w:hint="eastAsia"/>
        </w:rPr>
        <w:t>です。</w:t>
      </w:r>
    </w:p>
    <w:p w:rsidR="0086738B" w:rsidRPr="003256D3" w:rsidRDefault="0086738B" w:rsidP="00A71E76"/>
    <w:p w:rsidR="00726E81" w:rsidRPr="009A01EF" w:rsidRDefault="00131E52" w:rsidP="00CA2FC9">
      <w:pPr>
        <w:pStyle w:val="42"/>
        <w:spacing w:before="210"/>
        <w:ind w:left="567"/>
      </w:pPr>
      <w:r>
        <w:rPr>
          <w:rFonts w:hint="eastAsia"/>
        </w:rPr>
        <w:lastRenderedPageBreak/>
        <w:t>①</w:t>
      </w:r>
      <w:r w:rsidR="00726E81">
        <w:rPr>
          <w:rFonts w:hint="eastAsia"/>
        </w:rPr>
        <w:t xml:space="preserve">　</w:t>
      </w:r>
      <w:r w:rsidR="00726E81" w:rsidRPr="009A01EF">
        <w:rPr>
          <w:rFonts w:hint="eastAsia"/>
        </w:rPr>
        <w:t>見込量</w:t>
      </w:r>
    </w:p>
    <w:p w:rsidR="00726E81" w:rsidRPr="003256D3" w:rsidRDefault="00726E81" w:rsidP="00CA2FC9">
      <w:pPr>
        <w:ind w:leftChars="350" w:left="794" w:firstLineChars="100" w:firstLine="227"/>
      </w:pPr>
      <w:r>
        <w:rPr>
          <w:rFonts w:hint="eastAsia"/>
        </w:rPr>
        <w:t>実態調査の結果等を踏まえ</w:t>
      </w:r>
      <w:r w:rsidRPr="003256D3">
        <w:rPr>
          <w:rFonts w:hint="eastAsia"/>
        </w:rPr>
        <w:t>、</w:t>
      </w:r>
      <w:r>
        <w:rPr>
          <w:rFonts w:hint="eastAsia"/>
        </w:rPr>
        <w:t>次のとおり見込みます</w:t>
      </w:r>
      <w:r w:rsidRPr="003256D3">
        <w:rPr>
          <w:rFonts w:hint="eastAsia"/>
        </w:rPr>
        <w:t>。</w:t>
      </w:r>
    </w:p>
    <w:p w:rsidR="00726E81" w:rsidRPr="00711CA2" w:rsidRDefault="00726E81" w:rsidP="00CE612E">
      <w:pPr>
        <w:pStyle w:val="51"/>
      </w:pPr>
      <w:r>
        <w:rPr>
          <w:rFonts w:hint="eastAsia"/>
        </w:rPr>
        <w:t xml:space="preserve">　居宅訪問</w:t>
      </w:r>
      <w:r w:rsidRPr="00711CA2">
        <w:rPr>
          <w:rFonts w:hint="eastAsia"/>
        </w:rPr>
        <w:t>型児童発達支援</w:t>
      </w:r>
      <w:r>
        <w:rPr>
          <w:rFonts w:hint="eastAsia"/>
        </w:rPr>
        <w:t>の見込量</w:t>
      </w:r>
    </w:p>
    <w:tbl>
      <w:tblPr>
        <w:tblW w:w="6350"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74"/>
        <w:gridCol w:w="1474"/>
        <w:gridCol w:w="1474"/>
      </w:tblGrid>
      <w:tr w:rsidR="00726E81" w:rsidRPr="00CA2FC9" w:rsidTr="00CA2FC9">
        <w:trPr>
          <w:trHeight w:val="397"/>
        </w:trPr>
        <w:tc>
          <w:tcPr>
            <w:tcW w:w="1928" w:type="dxa"/>
            <w:tcBorders>
              <w:top w:val="single" w:sz="8" w:space="0" w:color="auto"/>
              <w:left w:val="single" w:sz="8" w:space="0" w:color="auto"/>
              <w:bottom w:val="single" w:sz="4" w:space="0" w:color="auto"/>
              <w:right w:val="single" w:sz="8" w:space="0" w:color="auto"/>
            </w:tcBorders>
            <w:vAlign w:val="center"/>
          </w:tcPr>
          <w:p w:rsidR="00726E81" w:rsidRPr="00CA2FC9" w:rsidRDefault="00726E81" w:rsidP="004C1E45">
            <w:pPr>
              <w:spacing w:line="300" w:lineRule="exact"/>
              <w:jc w:val="center"/>
              <w:rPr>
                <w:rFonts w:hAnsi="ＭＳ 明朝"/>
                <w:sz w:val="20"/>
                <w:szCs w:val="20"/>
              </w:rPr>
            </w:pPr>
            <w:r w:rsidRPr="00CA2FC9">
              <w:rPr>
                <w:rFonts w:hAnsi="ＭＳ 明朝" w:hint="eastAsia"/>
                <w:sz w:val="20"/>
                <w:szCs w:val="20"/>
              </w:rPr>
              <w:t>区　　分</w:t>
            </w:r>
          </w:p>
        </w:tc>
        <w:tc>
          <w:tcPr>
            <w:tcW w:w="1474" w:type="dxa"/>
            <w:tcBorders>
              <w:top w:val="single" w:sz="8" w:space="0" w:color="auto"/>
              <w:left w:val="single" w:sz="8" w:space="0" w:color="auto"/>
              <w:bottom w:val="single" w:sz="4" w:space="0" w:color="auto"/>
              <w:right w:val="single" w:sz="4" w:space="0" w:color="000000"/>
            </w:tcBorders>
            <w:vAlign w:val="center"/>
          </w:tcPr>
          <w:p w:rsidR="00726E81" w:rsidRPr="00CA2FC9" w:rsidRDefault="00726E81" w:rsidP="004C1E45">
            <w:pPr>
              <w:spacing w:line="300" w:lineRule="exact"/>
              <w:jc w:val="center"/>
              <w:rPr>
                <w:rFonts w:hAnsi="ＭＳ 明朝"/>
                <w:sz w:val="20"/>
                <w:szCs w:val="20"/>
              </w:rPr>
            </w:pPr>
            <w:r w:rsidRPr="00CA2FC9">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726E81" w:rsidRPr="00CA2FC9" w:rsidRDefault="00726E81" w:rsidP="004C1E45">
            <w:pPr>
              <w:spacing w:line="300" w:lineRule="exact"/>
              <w:jc w:val="center"/>
              <w:rPr>
                <w:rFonts w:hAnsi="ＭＳ 明朝"/>
                <w:sz w:val="20"/>
                <w:szCs w:val="20"/>
              </w:rPr>
            </w:pPr>
            <w:r w:rsidRPr="00CA2FC9">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726E81" w:rsidRPr="00CA2FC9" w:rsidRDefault="00726E81" w:rsidP="004C1E45">
            <w:pPr>
              <w:spacing w:line="300" w:lineRule="exact"/>
              <w:jc w:val="center"/>
              <w:rPr>
                <w:rFonts w:hAnsi="ＭＳ 明朝"/>
                <w:sz w:val="20"/>
                <w:szCs w:val="20"/>
              </w:rPr>
            </w:pPr>
            <w:r w:rsidRPr="00CA2FC9">
              <w:rPr>
                <w:rFonts w:hAnsi="ＭＳ 明朝" w:hint="eastAsia"/>
                <w:sz w:val="20"/>
                <w:szCs w:val="20"/>
              </w:rPr>
              <w:t>平成32年度</w:t>
            </w:r>
          </w:p>
        </w:tc>
      </w:tr>
      <w:tr w:rsidR="00CA2FC9" w:rsidRPr="00CA2FC9" w:rsidTr="00CA2FC9">
        <w:trPr>
          <w:trHeight w:val="397"/>
        </w:trPr>
        <w:tc>
          <w:tcPr>
            <w:tcW w:w="1928" w:type="dxa"/>
            <w:tcBorders>
              <w:top w:val="single" w:sz="4" w:space="0" w:color="auto"/>
              <w:left w:val="single" w:sz="8" w:space="0" w:color="auto"/>
              <w:bottom w:val="nil"/>
              <w:right w:val="single" w:sz="8" w:space="0" w:color="auto"/>
            </w:tcBorders>
            <w:vAlign w:val="center"/>
          </w:tcPr>
          <w:p w:rsidR="00CA2FC9" w:rsidRPr="0085485F" w:rsidRDefault="00CA2FC9" w:rsidP="000178E1">
            <w:pPr>
              <w:spacing w:line="300" w:lineRule="exact"/>
              <w:rPr>
                <w:rFonts w:hAnsi="ＭＳ 明朝"/>
                <w:sz w:val="20"/>
                <w:szCs w:val="20"/>
              </w:rPr>
            </w:pPr>
            <w:r w:rsidRPr="0085485F">
              <w:rPr>
                <w:rFonts w:hAnsi="ＭＳ 明朝" w:hint="eastAsia"/>
                <w:spacing w:val="22"/>
                <w:kern w:val="0"/>
                <w:sz w:val="20"/>
                <w:szCs w:val="20"/>
                <w:fitText w:val="935" w:id="1557388544"/>
              </w:rPr>
              <w:t>利用児</w:t>
            </w:r>
            <w:r w:rsidRPr="0085485F">
              <w:rPr>
                <w:rFonts w:hAnsi="ＭＳ 明朝" w:hint="eastAsia"/>
                <w:spacing w:val="1"/>
                <w:kern w:val="0"/>
                <w:sz w:val="20"/>
                <w:szCs w:val="20"/>
                <w:fitText w:val="935" w:id="1557388544"/>
              </w:rPr>
              <w:t>数</w:t>
            </w:r>
            <w:r w:rsidRPr="0085485F">
              <w:rPr>
                <w:rFonts w:hAnsi="ＭＳ 明朝" w:hint="eastAsia"/>
                <w:sz w:val="20"/>
                <w:szCs w:val="20"/>
              </w:rPr>
              <w:t>（人／月）</w:t>
            </w:r>
          </w:p>
        </w:tc>
        <w:tc>
          <w:tcPr>
            <w:tcW w:w="1474" w:type="dxa"/>
            <w:tcBorders>
              <w:top w:val="single" w:sz="4" w:space="0" w:color="auto"/>
              <w:left w:val="single" w:sz="8" w:space="0" w:color="auto"/>
              <w:bottom w:val="nil"/>
              <w:right w:val="single" w:sz="4" w:space="0" w:color="000000"/>
            </w:tcBorders>
            <w:vAlign w:val="center"/>
          </w:tcPr>
          <w:p w:rsidR="00CA2FC9" w:rsidRPr="00CA2FC9" w:rsidRDefault="00CA2FC9" w:rsidP="004C1E45">
            <w:pPr>
              <w:spacing w:line="280" w:lineRule="exact"/>
              <w:jc w:val="right"/>
              <w:rPr>
                <w:rFonts w:hAnsi="ＭＳ 明朝"/>
                <w:sz w:val="20"/>
                <w:szCs w:val="20"/>
              </w:rPr>
            </w:pPr>
            <w:r w:rsidRPr="00CA2FC9">
              <w:rPr>
                <w:rFonts w:hAnsi="ＭＳ 明朝" w:hint="eastAsia"/>
                <w:sz w:val="20"/>
                <w:szCs w:val="20"/>
              </w:rPr>
              <w:t>6</w:t>
            </w:r>
          </w:p>
        </w:tc>
        <w:tc>
          <w:tcPr>
            <w:tcW w:w="1474" w:type="dxa"/>
            <w:tcBorders>
              <w:top w:val="single" w:sz="4" w:space="0" w:color="auto"/>
              <w:left w:val="single" w:sz="4" w:space="0" w:color="000000"/>
              <w:bottom w:val="nil"/>
              <w:right w:val="single" w:sz="4" w:space="0" w:color="000000"/>
            </w:tcBorders>
            <w:vAlign w:val="center"/>
          </w:tcPr>
          <w:p w:rsidR="00CA2FC9" w:rsidRPr="00CA2FC9" w:rsidRDefault="00CA2FC9" w:rsidP="004C1E45">
            <w:pPr>
              <w:spacing w:line="280" w:lineRule="exact"/>
              <w:jc w:val="right"/>
              <w:rPr>
                <w:rFonts w:hAnsi="ＭＳ 明朝"/>
                <w:sz w:val="20"/>
                <w:szCs w:val="20"/>
              </w:rPr>
            </w:pPr>
            <w:r w:rsidRPr="00CA2FC9">
              <w:rPr>
                <w:rFonts w:hAnsi="ＭＳ 明朝" w:hint="eastAsia"/>
                <w:sz w:val="20"/>
                <w:szCs w:val="20"/>
              </w:rPr>
              <w:t>7</w:t>
            </w:r>
          </w:p>
        </w:tc>
        <w:tc>
          <w:tcPr>
            <w:tcW w:w="1474" w:type="dxa"/>
            <w:tcBorders>
              <w:top w:val="single" w:sz="4" w:space="0" w:color="auto"/>
              <w:left w:val="single" w:sz="4" w:space="0" w:color="000000"/>
              <w:bottom w:val="nil"/>
              <w:right w:val="single" w:sz="8" w:space="0" w:color="auto"/>
            </w:tcBorders>
            <w:vAlign w:val="center"/>
          </w:tcPr>
          <w:p w:rsidR="00CA2FC9" w:rsidRPr="00CA2FC9" w:rsidRDefault="00CA2FC9" w:rsidP="004C1E45">
            <w:pPr>
              <w:spacing w:line="280" w:lineRule="exact"/>
              <w:jc w:val="right"/>
              <w:rPr>
                <w:rFonts w:hAnsi="ＭＳ 明朝"/>
                <w:sz w:val="20"/>
                <w:szCs w:val="20"/>
              </w:rPr>
            </w:pPr>
            <w:r w:rsidRPr="00CA2FC9">
              <w:rPr>
                <w:rFonts w:hAnsi="ＭＳ 明朝" w:hint="eastAsia"/>
                <w:sz w:val="20"/>
                <w:szCs w:val="20"/>
              </w:rPr>
              <w:t>8</w:t>
            </w:r>
          </w:p>
        </w:tc>
      </w:tr>
      <w:tr w:rsidR="00726E81" w:rsidRPr="00CA2FC9" w:rsidTr="00CA2FC9">
        <w:trPr>
          <w:trHeight w:val="397"/>
        </w:trPr>
        <w:tc>
          <w:tcPr>
            <w:tcW w:w="1928" w:type="dxa"/>
            <w:tcBorders>
              <w:top w:val="nil"/>
              <w:left w:val="single" w:sz="8" w:space="0" w:color="auto"/>
              <w:bottom w:val="single" w:sz="8" w:space="0" w:color="auto"/>
              <w:right w:val="single" w:sz="8" w:space="0" w:color="auto"/>
            </w:tcBorders>
            <w:vAlign w:val="center"/>
          </w:tcPr>
          <w:p w:rsidR="00726E81" w:rsidRPr="00CA2FC9" w:rsidRDefault="00726E81" w:rsidP="004C1E45">
            <w:pPr>
              <w:spacing w:line="300" w:lineRule="exact"/>
              <w:rPr>
                <w:rFonts w:hAnsi="ＭＳ 明朝"/>
                <w:sz w:val="20"/>
                <w:szCs w:val="20"/>
              </w:rPr>
            </w:pPr>
            <w:r w:rsidRPr="00CA2FC9">
              <w:rPr>
                <w:rFonts w:hAnsi="ＭＳ 明朝" w:hint="eastAsia"/>
                <w:sz w:val="20"/>
                <w:szCs w:val="20"/>
              </w:rPr>
              <w:t>利用延日数（日／月）</w:t>
            </w:r>
          </w:p>
        </w:tc>
        <w:tc>
          <w:tcPr>
            <w:tcW w:w="1474" w:type="dxa"/>
            <w:tcBorders>
              <w:top w:val="nil"/>
              <w:left w:val="single" w:sz="8" w:space="0" w:color="auto"/>
              <w:bottom w:val="single" w:sz="8" w:space="0" w:color="auto"/>
              <w:right w:val="single" w:sz="4" w:space="0" w:color="000000"/>
            </w:tcBorders>
            <w:vAlign w:val="center"/>
          </w:tcPr>
          <w:p w:rsidR="00726E81" w:rsidRPr="00CA2FC9" w:rsidRDefault="00F620D9" w:rsidP="004C1E45">
            <w:pPr>
              <w:spacing w:line="280" w:lineRule="exact"/>
              <w:jc w:val="right"/>
              <w:rPr>
                <w:rFonts w:hAnsi="ＭＳ 明朝"/>
                <w:sz w:val="20"/>
                <w:szCs w:val="20"/>
              </w:rPr>
            </w:pPr>
            <w:r w:rsidRPr="00CA2FC9">
              <w:rPr>
                <w:rFonts w:hAnsi="ＭＳ 明朝" w:hint="eastAsia"/>
                <w:sz w:val="20"/>
                <w:szCs w:val="20"/>
              </w:rPr>
              <w:t>3</w:t>
            </w:r>
            <w:r w:rsidR="00173DC5" w:rsidRPr="00CA2FC9">
              <w:rPr>
                <w:rFonts w:hAnsi="ＭＳ 明朝" w:hint="eastAsia"/>
                <w:sz w:val="20"/>
                <w:szCs w:val="20"/>
              </w:rPr>
              <w:t>6</w:t>
            </w:r>
          </w:p>
        </w:tc>
        <w:tc>
          <w:tcPr>
            <w:tcW w:w="1474" w:type="dxa"/>
            <w:tcBorders>
              <w:top w:val="nil"/>
              <w:left w:val="single" w:sz="4" w:space="0" w:color="000000"/>
              <w:bottom w:val="single" w:sz="8" w:space="0" w:color="auto"/>
              <w:right w:val="single" w:sz="4" w:space="0" w:color="000000"/>
            </w:tcBorders>
            <w:vAlign w:val="center"/>
          </w:tcPr>
          <w:p w:rsidR="00726E81" w:rsidRPr="00CA2FC9" w:rsidRDefault="00F620D9" w:rsidP="004C1E45">
            <w:pPr>
              <w:spacing w:line="280" w:lineRule="exact"/>
              <w:jc w:val="right"/>
              <w:rPr>
                <w:rFonts w:hAnsi="ＭＳ 明朝"/>
                <w:sz w:val="20"/>
                <w:szCs w:val="20"/>
              </w:rPr>
            </w:pPr>
            <w:r w:rsidRPr="00CA2FC9">
              <w:rPr>
                <w:rFonts w:hAnsi="ＭＳ 明朝" w:hint="eastAsia"/>
                <w:sz w:val="20"/>
                <w:szCs w:val="20"/>
              </w:rPr>
              <w:t>4</w:t>
            </w:r>
            <w:r w:rsidR="00173DC5" w:rsidRPr="00CA2FC9">
              <w:rPr>
                <w:rFonts w:hAnsi="ＭＳ 明朝" w:hint="eastAsia"/>
                <w:sz w:val="20"/>
                <w:szCs w:val="20"/>
              </w:rPr>
              <w:t>2</w:t>
            </w:r>
          </w:p>
        </w:tc>
        <w:tc>
          <w:tcPr>
            <w:tcW w:w="1474" w:type="dxa"/>
            <w:tcBorders>
              <w:top w:val="nil"/>
              <w:left w:val="single" w:sz="4" w:space="0" w:color="000000"/>
              <w:bottom w:val="single" w:sz="8" w:space="0" w:color="auto"/>
              <w:right w:val="single" w:sz="8" w:space="0" w:color="auto"/>
            </w:tcBorders>
            <w:vAlign w:val="center"/>
          </w:tcPr>
          <w:p w:rsidR="00726E81" w:rsidRPr="00CA2FC9" w:rsidRDefault="00173DC5" w:rsidP="004C1E45">
            <w:pPr>
              <w:spacing w:line="280" w:lineRule="exact"/>
              <w:jc w:val="right"/>
              <w:rPr>
                <w:rFonts w:hAnsi="ＭＳ 明朝"/>
                <w:sz w:val="20"/>
                <w:szCs w:val="20"/>
              </w:rPr>
            </w:pPr>
            <w:r w:rsidRPr="00CA2FC9">
              <w:rPr>
                <w:rFonts w:hAnsi="ＭＳ 明朝" w:hint="eastAsia"/>
                <w:sz w:val="20"/>
                <w:szCs w:val="20"/>
              </w:rPr>
              <w:t>48</w:t>
            </w:r>
          </w:p>
        </w:tc>
      </w:tr>
    </w:tbl>
    <w:p w:rsidR="00726E81" w:rsidRPr="004D3E70" w:rsidRDefault="00131E52" w:rsidP="00CA2FC9">
      <w:pPr>
        <w:pStyle w:val="42"/>
        <w:spacing w:before="210"/>
        <w:ind w:left="567"/>
      </w:pPr>
      <w:r>
        <w:rPr>
          <w:rFonts w:hint="eastAsia"/>
        </w:rPr>
        <w:t>②</w:t>
      </w:r>
      <w:r w:rsidR="00726E81">
        <w:rPr>
          <w:rFonts w:hint="eastAsia"/>
        </w:rPr>
        <w:t xml:space="preserve">　</w:t>
      </w:r>
      <w:r w:rsidR="00726E81" w:rsidRPr="004D3E70">
        <w:rPr>
          <w:rFonts w:hint="eastAsia"/>
        </w:rPr>
        <w:t>見込量の確保策</w:t>
      </w:r>
    </w:p>
    <w:p w:rsidR="00173DC5" w:rsidRDefault="000A2CF3" w:rsidP="00CA2FC9">
      <w:pPr>
        <w:ind w:leftChars="350" w:left="794" w:firstLineChars="100" w:firstLine="227"/>
      </w:pPr>
      <w:r>
        <w:rPr>
          <w:rFonts w:hint="eastAsia"/>
        </w:rPr>
        <w:t>事業所状況調査において、</w:t>
      </w:r>
      <w:r w:rsidR="009754A2">
        <w:rPr>
          <w:rFonts w:hint="eastAsia"/>
        </w:rPr>
        <w:t>事業の実施を予定または検討している事業所があることから、</w:t>
      </w:r>
      <w:r>
        <w:rPr>
          <w:rFonts w:hint="eastAsia"/>
        </w:rPr>
        <w:t>見込量は確保できると考え</w:t>
      </w:r>
      <w:r w:rsidR="00173DC5">
        <w:rPr>
          <w:rFonts w:hint="eastAsia"/>
        </w:rPr>
        <w:t>ます</w:t>
      </w:r>
      <w:r w:rsidR="00173DC5" w:rsidRPr="00CF614C">
        <w:rPr>
          <w:rFonts w:hint="eastAsia"/>
        </w:rPr>
        <w:t>。</w:t>
      </w:r>
    </w:p>
    <w:p w:rsidR="00726E81" w:rsidRPr="00173DC5" w:rsidRDefault="00726E81" w:rsidP="00CA2FC9"/>
    <w:p w:rsidR="00E60085" w:rsidRPr="00726E81" w:rsidRDefault="00E60085" w:rsidP="00CA2FC9"/>
    <w:p w:rsidR="00FF15BF" w:rsidRDefault="00FF15BF" w:rsidP="00CE612E">
      <w:pPr>
        <w:pStyle w:val="51"/>
        <w:numPr>
          <w:ilvl w:val="0"/>
          <w:numId w:val="0"/>
        </w:numPr>
        <w:sectPr w:rsidR="00FF15BF" w:rsidSect="007A219B">
          <w:headerReference w:type="even" r:id="rId14"/>
          <w:footerReference w:type="even" r:id="rId15"/>
          <w:headerReference w:type="first" r:id="rId16"/>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pPr>
    </w:p>
    <w:p w:rsidR="00726E81" w:rsidRPr="00711CA2" w:rsidRDefault="00726E81" w:rsidP="0085485F">
      <w:pPr>
        <w:pStyle w:val="21"/>
      </w:pPr>
      <w:r w:rsidRPr="00711CA2">
        <w:rPr>
          <w:rFonts w:hint="eastAsia"/>
        </w:rPr>
        <w:lastRenderedPageBreak/>
        <w:t xml:space="preserve">　障害児相談支援</w:t>
      </w:r>
    </w:p>
    <w:p w:rsidR="00726E81" w:rsidRDefault="003B3F49" w:rsidP="003B3F49">
      <w:pPr>
        <w:spacing w:line="320" w:lineRule="exact"/>
      </w:pPr>
      <w:r>
        <w:rPr>
          <w:rFonts w:hint="eastAsia"/>
          <w:noProof/>
        </w:rPr>
        <mc:AlternateContent>
          <mc:Choice Requires="wps">
            <w:drawing>
              <wp:anchor distT="0" distB="0" distL="114300" distR="114300" simplePos="0" relativeHeight="251661824" behindDoc="0" locked="0" layoutInCell="1" allowOverlap="1" wp14:anchorId="1DDFBD1D" wp14:editId="2B66BD54">
                <wp:simplePos x="0" y="0"/>
                <wp:positionH relativeFrom="column">
                  <wp:posOffset>180340</wp:posOffset>
                </wp:positionH>
                <wp:positionV relativeFrom="paragraph">
                  <wp:posOffset>-14605</wp:posOffset>
                </wp:positionV>
                <wp:extent cx="1512000" cy="0"/>
                <wp:effectExtent l="0" t="0" r="12065" b="19050"/>
                <wp:wrapNone/>
                <wp:docPr id="3" name="AutoShape 1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72" o:spid="_x0000_s1026" type="#_x0000_t32" style="position:absolute;left:0;text-align:left;margin-left:14.2pt;margin-top:-1.15pt;width:119.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" strokeweight=".5pt"/>
            </w:pict>
          </mc:Fallback>
        </mc:AlternateContent>
      </w:r>
    </w:p>
    <w:p w:rsidR="00726E81" w:rsidRDefault="00726E81" w:rsidP="003B3F49">
      <w:pPr>
        <w:ind w:leftChars="100" w:left="227" w:firstLineChars="100" w:firstLine="227"/>
      </w:pPr>
      <w:r w:rsidRPr="003256D3">
        <w:rPr>
          <w:rFonts w:hint="eastAsia"/>
        </w:rPr>
        <w:t>障害児相談支</w:t>
      </w:r>
      <w:r>
        <w:rPr>
          <w:rFonts w:hint="eastAsia"/>
        </w:rPr>
        <w:t>援</w:t>
      </w:r>
      <w:r w:rsidRPr="003256D3">
        <w:rPr>
          <w:rFonts w:hint="eastAsia"/>
        </w:rPr>
        <w:t>は、障</w:t>
      </w:r>
      <w:r>
        <w:rPr>
          <w:rFonts w:hint="eastAsia"/>
        </w:rPr>
        <w:t>がいのある児童が障害児通所支援を利用する際</w:t>
      </w:r>
      <w:r w:rsidRPr="003256D3">
        <w:rPr>
          <w:rFonts w:hint="eastAsia"/>
        </w:rPr>
        <w:t>に利用計画を作成し、利用開始以降</w:t>
      </w:r>
      <w:r>
        <w:rPr>
          <w:rFonts w:hint="eastAsia"/>
        </w:rPr>
        <w:t>、一定期間ごとにモニタリングなどの支援を行うサービス</w:t>
      </w:r>
      <w:r w:rsidRPr="003256D3">
        <w:rPr>
          <w:rFonts w:hint="eastAsia"/>
        </w:rPr>
        <w:t>です。</w:t>
      </w:r>
      <w:r w:rsidR="001F1BBB">
        <w:rPr>
          <w:rFonts w:hint="eastAsia"/>
        </w:rPr>
        <w:t>基幹相談支援センターの業務として、相談支援事業所との連携を強化するとともに、相談支援を行う人材育成や個別事例における専門的な助言、指導を行い、相談支援の質の向上に努めます。</w:t>
      </w:r>
      <w:r w:rsidR="005F6223">
        <w:rPr>
          <w:rFonts w:hint="eastAsia"/>
        </w:rPr>
        <w:t>また、医療的ケアを必要とする児童の支援体制の構築に向け、多分野にまたがる支援の利用を調整するコーディネーターの配置に努めます。</w:t>
      </w:r>
    </w:p>
    <w:p w:rsidR="00726E81" w:rsidRPr="00CF614C" w:rsidRDefault="00131E52" w:rsidP="003B3F49">
      <w:pPr>
        <w:pStyle w:val="42"/>
        <w:spacing w:before="210"/>
        <w:ind w:leftChars="100" w:left="227"/>
      </w:pPr>
      <w:r>
        <w:rPr>
          <w:rFonts w:hint="eastAsia"/>
        </w:rPr>
        <w:t>①</w:t>
      </w:r>
      <w:r w:rsidR="00726E81">
        <w:rPr>
          <w:rFonts w:hint="eastAsia"/>
        </w:rPr>
        <w:t xml:space="preserve">　</w:t>
      </w:r>
      <w:r w:rsidR="00726E81" w:rsidRPr="00CF614C">
        <w:rPr>
          <w:rFonts w:hint="eastAsia"/>
        </w:rPr>
        <w:t>利用実績</w:t>
      </w:r>
    </w:p>
    <w:p w:rsidR="00726E81" w:rsidRDefault="00173DC5" w:rsidP="003B3F49">
      <w:pPr>
        <w:ind w:leftChars="200" w:left="453" w:firstLineChars="100" w:firstLine="227"/>
      </w:pPr>
      <w:r>
        <w:rPr>
          <w:rFonts w:hint="eastAsia"/>
        </w:rPr>
        <w:t>放課後等デイサービスの利用</w:t>
      </w:r>
      <w:r w:rsidR="000A2CF3">
        <w:rPr>
          <w:rFonts w:hint="eastAsia"/>
        </w:rPr>
        <w:t>などから、利用児数は</w:t>
      </w:r>
      <w:r w:rsidR="00726E81">
        <w:rPr>
          <w:rFonts w:hint="eastAsia"/>
        </w:rPr>
        <w:t>増加しています。</w:t>
      </w:r>
    </w:p>
    <w:p w:rsidR="00726E81" w:rsidRPr="00711CA2" w:rsidRDefault="00726E81" w:rsidP="00295E7F">
      <w:pPr>
        <w:pStyle w:val="60"/>
      </w:pPr>
      <w:r>
        <w:rPr>
          <w:rFonts w:hint="eastAsia"/>
        </w:rPr>
        <w:t xml:space="preserve">　障害児相談支援の利用実績</w:t>
      </w:r>
    </w:p>
    <w:tbl>
      <w:tblPr>
        <w:tblW w:w="770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984"/>
        <w:gridCol w:w="1984"/>
        <w:gridCol w:w="1984"/>
      </w:tblGrid>
      <w:tr w:rsidR="00726E81" w:rsidRPr="003B3F49" w:rsidTr="003B3F49">
        <w:trPr>
          <w:trHeight w:val="397"/>
        </w:trPr>
        <w:tc>
          <w:tcPr>
            <w:tcW w:w="1757" w:type="dxa"/>
            <w:tcBorders>
              <w:top w:val="single" w:sz="8" w:space="0" w:color="auto"/>
              <w:left w:val="single" w:sz="8" w:space="0" w:color="auto"/>
              <w:bottom w:val="single" w:sz="4" w:space="0" w:color="auto"/>
              <w:right w:val="single" w:sz="8" w:space="0" w:color="auto"/>
            </w:tcBorders>
            <w:vAlign w:val="center"/>
          </w:tcPr>
          <w:p w:rsidR="00726E81" w:rsidRPr="003B3F49" w:rsidRDefault="00726E81" w:rsidP="004C1E45">
            <w:pPr>
              <w:spacing w:line="300" w:lineRule="exact"/>
              <w:jc w:val="center"/>
              <w:rPr>
                <w:rFonts w:hAnsi="ＭＳ 明朝"/>
                <w:sz w:val="20"/>
                <w:szCs w:val="20"/>
              </w:rPr>
            </w:pPr>
            <w:r w:rsidRPr="003B3F49">
              <w:rPr>
                <w:rFonts w:hAnsi="ＭＳ 明朝" w:hint="eastAsia"/>
                <w:sz w:val="20"/>
                <w:szCs w:val="20"/>
              </w:rPr>
              <w:t>区　　分</w:t>
            </w:r>
          </w:p>
        </w:tc>
        <w:tc>
          <w:tcPr>
            <w:tcW w:w="1984" w:type="dxa"/>
            <w:tcBorders>
              <w:top w:val="single" w:sz="8" w:space="0" w:color="auto"/>
              <w:left w:val="single" w:sz="8" w:space="0" w:color="auto"/>
              <w:bottom w:val="single" w:sz="4" w:space="0" w:color="auto"/>
              <w:right w:val="single" w:sz="4" w:space="0" w:color="000000"/>
            </w:tcBorders>
            <w:vAlign w:val="center"/>
          </w:tcPr>
          <w:p w:rsidR="00726E81" w:rsidRPr="003B3F49" w:rsidRDefault="00726E81" w:rsidP="004C1E45">
            <w:pPr>
              <w:spacing w:line="300" w:lineRule="exact"/>
              <w:jc w:val="center"/>
              <w:rPr>
                <w:rFonts w:hAnsi="ＭＳ 明朝"/>
                <w:sz w:val="20"/>
                <w:szCs w:val="20"/>
              </w:rPr>
            </w:pPr>
            <w:r w:rsidRPr="003B3F49">
              <w:rPr>
                <w:rFonts w:hAnsi="ＭＳ 明朝" w:hint="eastAsia"/>
                <w:sz w:val="20"/>
                <w:szCs w:val="20"/>
              </w:rPr>
              <w:t>平成27年度</w:t>
            </w:r>
          </w:p>
        </w:tc>
        <w:tc>
          <w:tcPr>
            <w:tcW w:w="1984" w:type="dxa"/>
            <w:tcBorders>
              <w:top w:val="single" w:sz="8" w:space="0" w:color="auto"/>
              <w:left w:val="single" w:sz="4" w:space="0" w:color="000000"/>
              <w:bottom w:val="single" w:sz="4" w:space="0" w:color="auto"/>
              <w:right w:val="single" w:sz="4" w:space="0" w:color="000000"/>
            </w:tcBorders>
            <w:vAlign w:val="center"/>
          </w:tcPr>
          <w:p w:rsidR="00726E81" w:rsidRPr="003B3F49" w:rsidRDefault="00726E81" w:rsidP="004C1E45">
            <w:pPr>
              <w:spacing w:line="300" w:lineRule="exact"/>
              <w:jc w:val="center"/>
              <w:rPr>
                <w:rFonts w:hAnsi="ＭＳ 明朝"/>
                <w:sz w:val="20"/>
                <w:szCs w:val="20"/>
              </w:rPr>
            </w:pPr>
            <w:r w:rsidRPr="003B3F49">
              <w:rPr>
                <w:rFonts w:hAnsi="ＭＳ 明朝" w:hint="eastAsia"/>
                <w:sz w:val="20"/>
                <w:szCs w:val="20"/>
              </w:rPr>
              <w:t>平成28年度</w:t>
            </w:r>
          </w:p>
        </w:tc>
        <w:tc>
          <w:tcPr>
            <w:tcW w:w="1984" w:type="dxa"/>
            <w:tcBorders>
              <w:top w:val="single" w:sz="8" w:space="0" w:color="auto"/>
              <w:left w:val="single" w:sz="4" w:space="0" w:color="000000"/>
              <w:bottom w:val="single" w:sz="4" w:space="0" w:color="auto"/>
              <w:right w:val="single" w:sz="8" w:space="0" w:color="auto"/>
            </w:tcBorders>
            <w:vAlign w:val="center"/>
          </w:tcPr>
          <w:p w:rsidR="00726E81" w:rsidRPr="003B3F49" w:rsidRDefault="00726E81" w:rsidP="004C1E45">
            <w:pPr>
              <w:spacing w:line="300" w:lineRule="exact"/>
              <w:jc w:val="center"/>
              <w:rPr>
                <w:rFonts w:hAnsi="ＭＳ 明朝"/>
                <w:sz w:val="20"/>
                <w:szCs w:val="20"/>
              </w:rPr>
            </w:pPr>
            <w:r w:rsidRPr="003B3F49">
              <w:rPr>
                <w:rFonts w:hAnsi="ＭＳ 明朝" w:hint="eastAsia"/>
                <w:sz w:val="20"/>
                <w:szCs w:val="20"/>
              </w:rPr>
              <w:t>平成29年度</w:t>
            </w:r>
            <w:r w:rsidR="00692DBA" w:rsidRPr="003B3F49">
              <w:rPr>
                <w:rFonts w:hAnsi="ＭＳ 明朝" w:hint="eastAsia"/>
                <w:sz w:val="20"/>
                <w:szCs w:val="20"/>
              </w:rPr>
              <w:t>（見込み）</w:t>
            </w:r>
          </w:p>
        </w:tc>
      </w:tr>
      <w:tr w:rsidR="00173DC5" w:rsidRPr="003B3F49" w:rsidTr="003B3F49">
        <w:trPr>
          <w:trHeight w:val="397"/>
        </w:trPr>
        <w:tc>
          <w:tcPr>
            <w:tcW w:w="1757" w:type="dxa"/>
            <w:tcBorders>
              <w:top w:val="single" w:sz="4" w:space="0" w:color="auto"/>
              <w:left w:val="single" w:sz="8" w:space="0" w:color="auto"/>
              <w:bottom w:val="single" w:sz="8" w:space="0" w:color="auto"/>
              <w:right w:val="single" w:sz="8" w:space="0" w:color="auto"/>
            </w:tcBorders>
            <w:vAlign w:val="center"/>
          </w:tcPr>
          <w:p w:rsidR="00726E81" w:rsidRPr="003B3F49" w:rsidRDefault="00726E81" w:rsidP="004C1E45">
            <w:pPr>
              <w:spacing w:line="300" w:lineRule="exact"/>
              <w:rPr>
                <w:rFonts w:hAnsi="ＭＳ 明朝"/>
                <w:sz w:val="20"/>
                <w:szCs w:val="20"/>
              </w:rPr>
            </w:pPr>
            <w:r w:rsidRPr="003B3F49">
              <w:rPr>
                <w:rFonts w:hAnsi="ＭＳ 明朝" w:hint="eastAsia"/>
                <w:sz w:val="20"/>
                <w:szCs w:val="20"/>
              </w:rPr>
              <w:t>利用児数（人／月）</w:t>
            </w:r>
          </w:p>
        </w:tc>
        <w:tc>
          <w:tcPr>
            <w:tcW w:w="1984" w:type="dxa"/>
            <w:tcBorders>
              <w:top w:val="single" w:sz="4" w:space="0" w:color="auto"/>
              <w:left w:val="single" w:sz="8" w:space="0" w:color="auto"/>
              <w:bottom w:val="single" w:sz="8" w:space="0" w:color="auto"/>
              <w:right w:val="single" w:sz="4" w:space="0" w:color="000000"/>
            </w:tcBorders>
            <w:vAlign w:val="center"/>
          </w:tcPr>
          <w:p w:rsidR="00726E81" w:rsidRPr="003B3F49" w:rsidRDefault="00726E81" w:rsidP="004C1E45">
            <w:pPr>
              <w:spacing w:line="300" w:lineRule="exact"/>
              <w:jc w:val="right"/>
              <w:rPr>
                <w:rFonts w:hAnsi="ＭＳ 明朝"/>
                <w:sz w:val="20"/>
                <w:szCs w:val="20"/>
              </w:rPr>
            </w:pPr>
            <w:r w:rsidRPr="003B3F49">
              <w:rPr>
                <w:rFonts w:hAnsi="ＭＳ 明朝" w:hint="eastAsia"/>
                <w:sz w:val="20"/>
                <w:szCs w:val="20"/>
              </w:rPr>
              <w:t>125</w:t>
            </w:r>
          </w:p>
        </w:tc>
        <w:tc>
          <w:tcPr>
            <w:tcW w:w="1984" w:type="dxa"/>
            <w:tcBorders>
              <w:top w:val="single" w:sz="4" w:space="0" w:color="auto"/>
              <w:left w:val="single" w:sz="4" w:space="0" w:color="000000"/>
              <w:bottom w:val="single" w:sz="8" w:space="0" w:color="auto"/>
              <w:right w:val="single" w:sz="4" w:space="0" w:color="000000"/>
            </w:tcBorders>
            <w:vAlign w:val="center"/>
          </w:tcPr>
          <w:p w:rsidR="00726E81" w:rsidRPr="003B3F49" w:rsidRDefault="00726E81" w:rsidP="004C1E45">
            <w:pPr>
              <w:spacing w:line="300" w:lineRule="exact"/>
              <w:jc w:val="right"/>
              <w:rPr>
                <w:rFonts w:hAnsi="ＭＳ 明朝"/>
                <w:sz w:val="20"/>
                <w:szCs w:val="20"/>
              </w:rPr>
            </w:pPr>
            <w:r w:rsidRPr="003B3F49">
              <w:rPr>
                <w:rFonts w:hAnsi="ＭＳ 明朝" w:hint="eastAsia"/>
                <w:sz w:val="20"/>
                <w:szCs w:val="20"/>
              </w:rPr>
              <w:t>157</w:t>
            </w:r>
          </w:p>
        </w:tc>
        <w:tc>
          <w:tcPr>
            <w:tcW w:w="1984" w:type="dxa"/>
            <w:tcBorders>
              <w:top w:val="single" w:sz="4" w:space="0" w:color="auto"/>
              <w:left w:val="single" w:sz="4" w:space="0" w:color="000000"/>
              <w:bottom w:val="single" w:sz="8" w:space="0" w:color="auto"/>
              <w:right w:val="single" w:sz="8" w:space="0" w:color="auto"/>
            </w:tcBorders>
            <w:vAlign w:val="center"/>
          </w:tcPr>
          <w:p w:rsidR="00726E81" w:rsidRPr="003B3F49" w:rsidRDefault="00F620D9" w:rsidP="004C1E45">
            <w:pPr>
              <w:spacing w:line="300" w:lineRule="exact"/>
              <w:jc w:val="right"/>
              <w:rPr>
                <w:rFonts w:hAnsi="ＭＳ 明朝"/>
                <w:sz w:val="20"/>
                <w:szCs w:val="20"/>
              </w:rPr>
            </w:pPr>
            <w:r w:rsidRPr="003B3F49">
              <w:rPr>
                <w:rFonts w:hAnsi="ＭＳ 明朝" w:hint="eastAsia"/>
                <w:sz w:val="20"/>
                <w:szCs w:val="20"/>
              </w:rPr>
              <w:t>1</w:t>
            </w:r>
            <w:r w:rsidR="00173DC5" w:rsidRPr="003B3F49">
              <w:rPr>
                <w:rFonts w:hAnsi="ＭＳ 明朝" w:hint="eastAsia"/>
                <w:sz w:val="20"/>
                <w:szCs w:val="20"/>
              </w:rPr>
              <w:t>90</w:t>
            </w:r>
          </w:p>
        </w:tc>
      </w:tr>
    </w:tbl>
    <w:p w:rsidR="00726E81" w:rsidRPr="009A01EF" w:rsidRDefault="00131E52" w:rsidP="003B3F49">
      <w:pPr>
        <w:pStyle w:val="42"/>
        <w:spacing w:before="210"/>
        <w:ind w:leftChars="100" w:left="227"/>
      </w:pPr>
      <w:r>
        <w:rPr>
          <w:rFonts w:hint="eastAsia"/>
        </w:rPr>
        <w:t>②</w:t>
      </w:r>
      <w:r w:rsidR="00726E81">
        <w:rPr>
          <w:rFonts w:hint="eastAsia"/>
        </w:rPr>
        <w:t xml:space="preserve">　</w:t>
      </w:r>
      <w:r w:rsidR="00726E81" w:rsidRPr="009A01EF">
        <w:rPr>
          <w:rFonts w:hint="eastAsia"/>
        </w:rPr>
        <w:t>見込量</w:t>
      </w:r>
      <w:bookmarkStart w:id="1" w:name="_GoBack"/>
      <w:bookmarkEnd w:id="1"/>
    </w:p>
    <w:p w:rsidR="00726E81" w:rsidRPr="003256D3" w:rsidRDefault="00726E81" w:rsidP="003B3F49">
      <w:pPr>
        <w:ind w:leftChars="200" w:left="453" w:firstLineChars="100" w:firstLine="227"/>
      </w:pPr>
      <w:r>
        <w:rPr>
          <w:rFonts w:hint="eastAsia"/>
        </w:rPr>
        <w:t>過去３年間の利用実績を踏まえ</w:t>
      </w:r>
      <w:r w:rsidRPr="003256D3">
        <w:rPr>
          <w:rFonts w:hint="eastAsia"/>
        </w:rPr>
        <w:t>、</w:t>
      </w:r>
      <w:r w:rsidR="000A2CF3">
        <w:rPr>
          <w:rFonts w:hint="eastAsia"/>
        </w:rPr>
        <w:t>次のとおり</w:t>
      </w:r>
      <w:r>
        <w:rPr>
          <w:rFonts w:hint="eastAsia"/>
        </w:rPr>
        <w:t>見込みます。</w:t>
      </w:r>
    </w:p>
    <w:p w:rsidR="00726E81" w:rsidRPr="00711CA2" w:rsidRDefault="00726E81" w:rsidP="00295E7F">
      <w:pPr>
        <w:pStyle w:val="60"/>
      </w:pPr>
      <w:r>
        <w:rPr>
          <w:rFonts w:hint="eastAsia"/>
        </w:rPr>
        <w:t xml:space="preserve">　障害児相談支援の見込量</w:t>
      </w:r>
    </w:p>
    <w:tbl>
      <w:tblPr>
        <w:tblW w:w="617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474"/>
        <w:gridCol w:w="1474"/>
        <w:gridCol w:w="1474"/>
      </w:tblGrid>
      <w:tr w:rsidR="00726E81" w:rsidRPr="003B3F49" w:rsidTr="003B3F49">
        <w:trPr>
          <w:trHeight w:val="397"/>
        </w:trPr>
        <w:tc>
          <w:tcPr>
            <w:tcW w:w="1757" w:type="dxa"/>
            <w:tcBorders>
              <w:top w:val="single" w:sz="8" w:space="0" w:color="auto"/>
              <w:left w:val="single" w:sz="8" w:space="0" w:color="auto"/>
              <w:bottom w:val="single" w:sz="4" w:space="0" w:color="auto"/>
              <w:right w:val="single" w:sz="8" w:space="0" w:color="auto"/>
            </w:tcBorders>
            <w:vAlign w:val="center"/>
          </w:tcPr>
          <w:p w:rsidR="00726E81" w:rsidRPr="003B3F49" w:rsidRDefault="00726E81" w:rsidP="004C1E45">
            <w:pPr>
              <w:spacing w:line="300" w:lineRule="exact"/>
              <w:jc w:val="center"/>
              <w:rPr>
                <w:rFonts w:hAnsi="ＭＳ 明朝"/>
                <w:sz w:val="20"/>
                <w:szCs w:val="20"/>
              </w:rPr>
            </w:pPr>
            <w:r w:rsidRPr="003B3F49">
              <w:rPr>
                <w:rFonts w:hAnsi="ＭＳ 明朝" w:hint="eastAsia"/>
                <w:sz w:val="20"/>
                <w:szCs w:val="20"/>
              </w:rPr>
              <w:t>区　　分</w:t>
            </w:r>
          </w:p>
        </w:tc>
        <w:tc>
          <w:tcPr>
            <w:tcW w:w="1474" w:type="dxa"/>
            <w:tcBorders>
              <w:top w:val="single" w:sz="8" w:space="0" w:color="auto"/>
              <w:left w:val="single" w:sz="8" w:space="0" w:color="auto"/>
              <w:bottom w:val="single" w:sz="4" w:space="0" w:color="auto"/>
              <w:right w:val="single" w:sz="4" w:space="0" w:color="000000"/>
            </w:tcBorders>
            <w:vAlign w:val="center"/>
          </w:tcPr>
          <w:p w:rsidR="00726E81" w:rsidRPr="003B3F49" w:rsidRDefault="00726E81" w:rsidP="004C1E45">
            <w:pPr>
              <w:spacing w:line="300" w:lineRule="exact"/>
              <w:jc w:val="center"/>
              <w:rPr>
                <w:rFonts w:hAnsi="ＭＳ 明朝"/>
                <w:sz w:val="20"/>
                <w:szCs w:val="20"/>
              </w:rPr>
            </w:pPr>
            <w:r w:rsidRPr="003B3F49">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726E81" w:rsidRPr="003B3F49" w:rsidRDefault="00726E81" w:rsidP="004C1E45">
            <w:pPr>
              <w:spacing w:line="300" w:lineRule="exact"/>
              <w:jc w:val="center"/>
              <w:rPr>
                <w:rFonts w:hAnsi="ＭＳ 明朝"/>
                <w:sz w:val="20"/>
                <w:szCs w:val="20"/>
              </w:rPr>
            </w:pPr>
            <w:r w:rsidRPr="003B3F49">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726E81" w:rsidRPr="003B3F49" w:rsidRDefault="00726E81" w:rsidP="004C1E45">
            <w:pPr>
              <w:spacing w:line="300" w:lineRule="exact"/>
              <w:jc w:val="center"/>
              <w:rPr>
                <w:rFonts w:hAnsi="ＭＳ 明朝"/>
                <w:sz w:val="20"/>
                <w:szCs w:val="20"/>
              </w:rPr>
            </w:pPr>
            <w:r w:rsidRPr="003B3F49">
              <w:rPr>
                <w:rFonts w:hAnsi="ＭＳ 明朝" w:hint="eastAsia"/>
                <w:sz w:val="20"/>
                <w:szCs w:val="20"/>
              </w:rPr>
              <w:t>平成32年度</w:t>
            </w:r>
          </w:p>
        </w:tc>
      </w:tr>
      <w:tr w:rsidR="00726E81" w:rsidRPr="003B3F49" w:rsidTr="003B3F49">
        <w:trPr>
          <w:trHeight w:val="397"/>
        </w:trPr>
        <w:tc>
          <w:tcPr>
            <w:tcW w:w="1757" w:type="dxa"/>
            <w:tcBorders>
              <w:top w:val="single" w:sz="4" w:space="0" w:color="auto"/>
              <w:left w:val="single" w:sz="8" w:space="0" w:color="auto"/>
              <w:bottom w:val="single" w:sz="8" w:space="0" w:color="auto"/>
              <w:right w:val="single" w:sz="8" w:space="0" w:color="auto"/>
            </w:tcBorders>
            <w:vAlign w:val="center"/>
          </w:tcPr>
          <w:p w:rsidR="00726E81" w:rsidRPr="003B3F49" w:rsidRDefault="00726E81" w:rsidP="004C1E45">
            <w:pPr>
              <w:spacing w:line="300" w:lineRule="exact"/>
              <w:rPr>
                <w:rFonts w:hAnsi="ＭＳ 明朝"/>
                <w:sz w:val="20"/>
                <w:szCs w:val="20"/>
              </w:rPr>
            </w:pPr>
            <w:r w:rsidRPr="003B3F49">
              <w:rPr>
                <w:rFonts w:hAnsi="ＭＳ 明朝" w:hint="eastAsia"/>
                <w:sz w:val="20"/>
                <w:szCs w:val="20"/>
              </w:rPr>
              <w:t>利用児数（人／月）</w:t>
            </w:r>
          </w:p>
        </w:tc>
        <w:tc>
          <w:tcPr>
            <w:tcW w:w="1474" w:type="dxa"/>
            <w:tcBorders>
              <w:top w:val="single" w:sz="4" w:space="0" w:color="auto"/>
              <w:left w:val="single" w:sz="8" w:space="0" w:color="auto"/>
              <w:bottom w:val="single" w:sz="8" w:space="0" w:color="auto"/>
              <w:right w:val="single" w:sz="4" w:space="0" w:color="000000"/>
            </w:tcBorders>
            <w:vAlign w:val="center"/>
          </w:tcPr>
          <w:p w:rsidR="00726E81" w:rsidRPr="003B3F49" w:rsidRDefault="00173DC5" w:rsidP="004C1E45">
            <w:pPr>
              <w:spacing w:line="280" w:lineRule="exact"/>
              <w:jc w:val="right"/>
              <w:rPr>
                <w:rFonts w:hAnsi="ＭＳ 明朝"/>
                <w:sz w:val="20"/>
                <w:szCs w:val="20"/>
              </w:rPr>
            </w:pPr>
            <w:r w:rsidRPr="003B3F49">
              <w:rPr>
                <w:rFonts w:hAnsi="ＭＳ 明朝" w:hint="eastAsia"/>
                <w:sz w:val="20"/>
                <w:szCs w:val="20"/>
              </w:rPr>
              <w:t>221</w:t>
            </w:r>
          </w:p>
        </w:tc>
        <w:tc>
          <w:tcPr>
            <w:tcW w:w="1474" w:type="dxa"/>
            <w:tcBorders>
              <w:top w:val="single" w:sz="4" w:space="0" w:color="auto"/>
              <w:left w:val="single" w:sz="4" w:space="0" w:color="000000"/>
              <w:bottom w:val="single" w:sz="8" w:space="0" w:color="auto"/>
              <w:right w:val="single" w:sz="4" w:space="0" w:color="000000"/>
            </w:tcBorders>
            <w:vAlign w:val="center"/>
          </w:tcPr>
          <w:p w:rsidR="00726E81" w:rsidRPr="003B3F49" w:rsidRDefault="00F620D9" w:rsidP="004C1E45">
            <w:pPr>
              <w:spacing w:line="280" w:lineRule="exact"/>
              <w:jc w:val="right"/>
              <w:rPr>
                <w:rFonts w:hAnsi="ＭＳ 明朝"/>
                <w:sz w:val="20"/>
                <w:szCs w:val="20"/>
              </w:rPr>
            </w:pPr>
            <w:r w:rsidRPr="003B3F49">
              <w:rPr>
                <w:rFonts w:hAnsi="ＭＳ 明朝" w:hint="eastAsia"/>
                <w:sz w:val="20"/>
                <w:szCs w:val="20"/>
              </w:rPr>
              <w:t>2</w:t>
            </w:r>
            <w:r w:rsidR="00173DC5" w:rsidRPr="003B3F49">
              <w:rPr>
                <w:rFonts w:hAnsi="ＭＳ 明朝" w:hint="eastAsia"/>
                <w:sz w:val="20"/>
                <w:szCs w:val="20"/>
              </w:rPr>
              <w:t>56</w:t>
            </w:r>
          </w:p>
        </w:tc>
        <w:tc>
          <w:tcPr>
            <w:tcW w:w="1474" w:type="dxa"/>
            <w:tcBorders>
              <w:top w:val="single" w:sz="4" w:space="0" w:color="auto"/>
              <w:left w:val="single" w:sz="4" w:space="0" w:color="000000"/>
              <w:bottom w:val="single" w:sz="8" w:space="0" w:color="auto"/>
              <w:right w:val="single" w:sz="8" w:space="0" w:color="auto"/>
            </w:tcBorders>
            <w:vAlign w:val="center"/>
          </w:tcPr>
          <w:p w:rsidR="00726E81" w:rsidRPr="003B3F49" w:rsidRDefault="00F620D9" w:rsidP="004C1E45">
            <w:pPr>
              <w:spacing w:line="280" w:lineRule="exact"/>
              <w:jc w:val="right"/>
              <w:rPr>
                <w:rFonts w:hAnsi="ＭＳ 明朝"/>
                <w:sz w:val="20"/>
                <w:szCs w:val="20"/>
              </w:rPr>
            </w:pPr>
            <w:r w:rsidRPr="003B3F49">
              <w:rPr>
                <w:rFonts w:hAnsi="ＭＳ 明朝" w:hint="eastAsia"/>
                <w:sz w:val="20"/>
                <w:szCs w:val="20"/>
              </w:rPr>
              <w:t>2</w:t>
            </w:r>
            <w:r w:rsidR="00173DC5" w:rsidRPr="003B3F49">
              <w:rPr>
                <w:rFonts w:hAnsi="ＭＳ 明朝" w:hint="eastAsia"/>
                <w:sz w:val="20"/>
                <w:szCs w:val="20"/>
              </w:rPr>
              <w:t>92</w:t>
            </w:r>
          </w:p>
        </w:tc>
      </w:tr>
    </w:tbl>
    <w:p w:rsidR="00726E81" w:rsidRPr="004D3E70" w:rsidRDefault="00131E52" w:rsidP="003B3F49">
      <w:pPr>
        <w:pStyle w:val="42"/>
        <w:spacing w:before="210"/>
        <w:ind w:leftChars="100" w:left="227"/>
      </w:pPr>
      <w:r>
        <w:rPr>
          <w:rFonts w:hint="eastAsia"/>
        </w:rPr>
        <w:t>③</w:t>
      </w:r>
      <w:r w:rsidR="00726E81">
        <w:rPr>
          <w:rFonts w:hint="eastAsia"/>
        </w:rPr>
        <w:t xml:space="preserve">　</w:t>
      </w:r>
      <w:r w:rsidR="00726E81" w:rsidRPr="004D3E70">
        <w:rPr>
          <w:rFonts w:hint="eastAsia"/>
        </w:rPr>
        <w:t>見込量の確保策</w:t>
      </w:r>
    </w:p>
    <w:p w:rsidR="00726E81" w:rsidRPr="003256D3" w:rsidRDefault="00760C49" w:rsidP="003B3F49">
      <w:pPr>
        <w:ind w:leftChars="200" w:left="453" w:firstLineChars="100" w:firstLine="227"/>
      </w:pPr>
      <w:r>
        <w:rPr>
          <w:rFonts w:hint="eastAsia"/>
        </w:rPr>
        <w:t>市内に</w:t>
      </w:r>
      <w:r w:rsidR="00726E81">
        <w:rPr>
          <w:rFonts w:hint="eastAsia"/>
        </w:rPr>
        <w:t>18</w:t>
      </w:r>
      <w:r w:rsidR="00726E81" w:rsidRPr="00816D87">
        <w:rPr>
          <w:rFonts w:hint="eastAsia"/>
        </w:rPr>
        <w:t>カ所</w:t>
      </w:r>
      <w:r w:rsidR="0048212A">
        <w:rPr>
          <w:rFonts w:hint="eastAsia"/>
        </w:rPr>
        <w:t>（平成29年４月１日現在）</w:t>
      </w:r>
      <w:r w:rsidR="00726E81" w:rsidRPr="00816D87">
        <w:rPr>
          <w:rFonts w:hint="eastAsia"/>
        </w:rPr>
        <w:t>の障害児相談</w:t>
      </w:r>
      <w:r w:rsidR="00726E81">
        <w:rPr>
          <w:rFonts w:hint="eastAsia"/>
        </w:rPr>
        <w:t>支援</w:t>
      </w:r>
      <w:r w:rsidR="00726E81" w:rsidRPr="00816D87">
        <w:rPr>
          <w:rFonts w:hint="eastAsia"/>
        </w:rPr>
        <w:t>事業所</w:t>
      </w:r>
      <w:r w:rsidR="000A2CF3">
        <w:rPr>
          <w:rFonts w:hint="eastAsia"/>
        </w:rPr>
        <w:t>があり、現在の利用事業所により、</w:t>
      </w:r>
      <w:r w:rsidR="00726E81">
        <w:rPr>
          <w:rFonts w:hint="eastAsia"/>
        </w:rPr>
        <w:t>見込量は確保できると考え</w:t>
      </w:r>
      <w:r w:rsidR="00726E81" w:rsidRPr="0065639E">
        <w:rPr>
          <w:rFonts w:hint="eastAsia"/>
        </w:rPr>
        <w:t>ます。</w:t>
      </w:r>
    </w:p>
    <w:p w:rsidR="00726E81" w:rsidRPr="003256D3" w:rsidRDefault="00726E81" w:rsidP="003B3F49"/>
    <w:p w:rsidR="00D64C63" w:rsidRDefault="00D64C63">
      <w:pPr>
        <w:widowControl/>
        <w:autoSpaceDE/>
        <w:autoSpaceDN/>
        <w:jc w:val="left"/>
        <w:rPr>
          <w:rFonts w:hAnsi="ＭＳ 明朝"/>
          <w:sz w:val="28"/>
          <w:szCs w:val="28"/>
        </w:rPr>
      </w:pPr>
    </w:p>
    <w:p w:rsidR="00D64C63" w:rsidRPr="00711CA2" w:rsidRDefault="000A610B" w:rsidP="0085485F">
      <w:pPr>
        <w:pStyle w:val="21"/>
      </w:pPr>
      <w:r>
        <w:br w:type="page"/>
      </w:r>
      <w:r w:rsidR="00A16FEF">
        <w:rPr>
          <w:rFonts w:hint="eastAsia"/>
        </w:rPr>
        <w:lastRenderedPageBreak/>
        <w:t xml:space="preserve">　障がいのある児童</w:t>
      </w:r>
      <w:r w:rsidR="00D64C63">
        <w:rPr>
          <w:rFonts w:hint="eastAsia"/>
        </w:rPr>
        <w:t>の子ども・子育て支援等</w:t>
      </w:r>
    </w:p>
    <w:p w:rsidR="00D64C63" w:rsidRDefault="000A610B" w:rsidP="000A610B">
      <w:pPr>
        <w:spacing w:line="320" w:lineRule="exact"/>
      </w:pPr>
      <w:r>
        <w:rPr>
          <w:rFonts w:hint="eastAsia"/>
          <w:noProof/>
        </w:rPr>
        <mc:AlternateContent>
          <mc:Choice Requires="wps">
            <w:drawing>
              <wp:anchor distT="0" distB="0" distL="114300" distR="114300" simplePos="0" relativeHeight="251663872" behindDoc="0" locked="0" layoutInCell="1" allowOverlap="1" wp14:anchorId="4005140D" wp14:editId="1DDF0181">
                <wp:simplePos x="0" y="0"/>
                <wp:positionH relativeFrom="column">
                  <wp:posOffset>180340</wp:posOffset>
                </wp:positionH>
                <wp:positionV relativeFrom="paragraph">
                  <wp:posOffset>-14605</wp:posOffset>
                </wp:positionV>
                <wp:extent cx="3600000" cy="0"/>
                <wp:effectExtent l="0" t="0" r="19685" b="19050"/>
                <wp:wrapNone/>
                <wp:docPr id="1" name="AutoShape 1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72" o:spid="_x0000_s1026" type="#_x0000_t32" style="position:absolute;left:0;text-align:left;margin-left:14.2pt;margin-top:-1.15pt;width:283.4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" strokeweight=".5pt"/>
            </w:pict>
          </mc:Fallback>
        </mc:AlternateContent>
      </w:r>
    </w:p>
    <w:p w:rsidR="00D64C63" w:rsidRDefault="00A41F66" w:rsidP="000A610B">
      <w:pPr>
        <w:ind w:leftChars="100" w:left="227" w:firstLineChars="100" w:firstLine="227"/>
      </w:pPr>
      <w:r>
        <w:rPr>
          <w:rFonts w:hint="eastAsia"/>
        </w:rPr>
        <w:t>子ども・子育て支援</w:t>
      </w:r>
      <w:r w:rsidR="000A610B">
        <w:rPr>
          <w:rFonts w:hint="eastAsia"/>
        </w:rPr>
        <w:t>事業</w:t>
      </w:r>
      <w:r>
        <w:rPr>
          <w:rFonts w:hint="eastAsia"/>
        </w:rPr>
        <w:t>等の利用を希望する障がいのある児童が、適切な支援等を受けられるよう</w:t>
      </w:r>
      <w:r w:rsidR="004D7F1F">
        <w:rPr>
          <w:rFonts w:hint="eastAsia"/>
        </w:rPr>
        <w:t>、保育所（園）・認定こども園、放課後児童健全育成事業における</w:t>
      </w:r>
      <w:r>
        <w:rPr>
          <w:rFonts w:hint="eastAsia"/>
        </w:rPr>
        <w:t>体制の整備に</w:t>
      </w:r>
      <w:r w:rsidR="00D64C63">
        <w:rPr>
          <w:rFonts w:hint="eastAsia"/>
        </w:rPr>
        <w:t>努めます。</w:t>
      </w:r>
    </w:p>
    <w:p w:rsidR="00150232" w:rsidRPr="001F1BBB" w:rsidRDefault="00150232" w:rsidP="00E84BEE">
      <w:pPr>
        <w:spacing w:line="360" w:lineRule="exact"/>
      </w:pPr>
    </w:p>
    <w:p w:rsidR="00150232" w:rsidRPr="00711CA2" w:rsidRDefault="00150232" w:rsidP="000A610B">
      <w:pPr>
        <w:pStyle w:val="32"/>
        <w:numPr>
          <w:ilvl w:val="0"/>
          <w:numId w:val="27"/>
        </w:numPr>
        <w:ind w:left="227"/>
      </w:pPr>
      <w:r>
        <w:rPr>
          <w:rFonts w:hint="eastAsia"/>
        </w:rPr>
        <w:t xml:space="preserve">　</w:t>
      </w:r>
      <w:r w:rsidR="00A41F66">
        <w:rPr>
          <w:rFonts w:hint="eastAsia"/>
        </w:rPr>
        <w:t>保育所（園）・認定こども園</w:t>
      </w:r>
    </w:p>
    <w:p w:rsidR="000E4AEE" w:rsidRDefault="0003585E" w:rsidP="000A610B">
      <w:pPr>
        <w:ind w:leftChars="250" w:left="567" w:firstLineChars="100" w:firstLine="227"/>
      </w:pPr>
      <w:r>
        <w:rPr>
          <w:rFonts w:hint="eastAsia"/>
        </w:rPr>
        <w:t>保育所</w:t>
      </w:r>
      <w:r w:rsidR="000E4AEE">
        <w:rPr>
          <w:rFonts w:hint="eastAsia"/>
        </w:rPr>
        <w:t>（園）</w:t>
      </w:r>
      <w:r>
        <w:rPr>
          <w:rFonts w:hint="eastAsia"/>
        </w:rPr>
        <w:t>は、</w:t>
      </w:r>
      <w:r w:rsidR="000E4AEE">
        <w:rPr>
          <w:rFonts w:hint="eastAsia"/>
        </w:rPr>
        <w:t>施設により異なりますが、０歳から５歳までの児童のうち、保護者が就労等のために家庭で保育できない児童を、</w:t>
      </w:r>
      <w:r w:rsidR="00A41F66">
        <w:rPr>
          <w:rFonts w:hint="eastAsia"/>
        </w:rPr>
        <w:t>保護者に代わって保育</w:t>
      </w:r>
      <w:r>
        <w:rPr>
          <w:rFonts w:hint="eastAsia"/>
        </w:rPr>
        <w:t>する施設です</w:t>
      </w:r>
      <w:r w:rsidR="00150232" w:rsidRPr="003256D3">
        <w:rPr>
          <w:rFonts w:hint="eastAsia"/>
        </w:rPr>
        <w:t>。</w:t>
      </w:r>
    </w:p>
    <w:p w:rsidR="000E4AEE" w:rsidRDefault="0003585E" w:rsidP="000A610B">
      <w:pPr>
        <w:ind w:leftChars="250" w:left="567" w:firstLineChars="100" w:firstLine="227"/>
      </w:pPr>
      <w:r>
        <w:rPr>
          <w:rFonts w:hint="eastAsia"/>
        </w:rPr>
        <w:t>認定こども園は、</w:t>
      </w:r>
      <w:r w:rsidR="000E4AEE">
        <w:rPr>
          <w:rFonts w:hint="eastAsia"/>
        </w:rPr>
        <w:t>施設により異なりますが、保育が必要な０歳から２歳までの児童と、</w:t>
      </w:r>
      <w:r>
        <w:rPr>
          <w:rFonts w:hint="eastAsia"/>
        </w:rPr>
        <w:t>保護者の就労等の有無にかかわらず</w:t>
      </w:r>
      <w:r w:rsidR="002E6FAE">
        <w:rPr>
          <w:rFonts w:hint="eastAsia"/>
        </w:rPr>
        <w:t>３歳から５歳までの児童が利用できる</w:t>
      </w:r>
      <w:r w:rsidR="000E4AEE">
        <w:rPr>
          <w:rFonts w:hint="eastAsia"/>
        </w:rPr>
        <w:t>、</w:t>
      </w:r>
      <w:r>
        <w:rPr>
          <w:rFonts w:hint="eastAsia"/>
        </w:rPr>
        <w:t>保</w:t>
      </w:r>
      <w:r w:rsidR="004D7F1F">
        <w:rPr>
          <w:rFonts w:hint="eastAsia"/>
        </w:rPr>
        <w:t>育と教育を一体的に行う施設です。</w:t>
      </w:r>
    </w:p>
    <w:p w:rsidR="00150232" w:rsidRDefault="004D7F1F" w:rsidP="000A610B">
      <w:pPr>
        <w:ind w:leftChars="250" w:left="567" w:firstLineChars="100" w:firstLine="227"/>
      </w:pPr>
      <w:r>
        <w:rPr>
          <w:rFonts w:hint="eastAsia"/>
        </w:rPr>
        <w:t>ともに、障がいのある児童の支援も行ってい</w:t>
      </w:r>
      <w:r w:rsidR="0003585E">
        <w:rPr>
          <w:rFonts w:hint="eastAsia"/>
        </w:rPr>
        <w:t>ます。</w:t>
      </w:r>
    </w:p>
    <w:p w:rsidR="004C1E45" w:rsidRPr="00945354" w:rsidRDefault="00131E52" w:rsidP="00E84BEE">
      <w:pPr>
        <w:pStyle w:val="42"/>
        <w:spacing w:beforeLines="40" w:before="168"/>
        <w:ind w:left="567"/>
      </w:pPr>
      <w:r>
        <w:rPr>
          <w:rFonts w:hint="eastAsia"/>
        </w:rPr>
        <w:t>①</w:t>
      </w:r>
      <w:r w:rsidR="004C1E45" w:rsidRPr="00945354">
        <w:rPr>
          <w:rFonts w:hint="eastAsia"/>
        </w:rPr>
        <w:t xml:space="preserve">　利用実績</w:t>
      </w:r>
    </w:p>
    <w:p w:rsidR="00150232" w:rsidRPr="003256D3" w:rsidRDefault="00945F5B" w:rsidP="002A2105">
      <w:pPr>
        <w:ind w:leftChars="350" w:left="794" w:firstLineChars="100" w:firstLine="227"/>
      </w:pPr>
      <w:r>
        <w:rPr>
          <w:rFonts w:hint="eastAsia"/>
        </w:rPr>
        <w:t>障がいのある児童の利用は、ほぼ</w:t>
      </w:r>
      <w:r w:rsidR="00692DBA">
        <w:rPr>
          <w:rFonts w:hint="eastAsia"/>
        </w:rPr>
        <w:t>横ばいで推移しています</w:t>
      </w:r>
      <w:r w:rsidR="00150232">
        <w:rPr>
          <w:rFonts w:hint="eastAsia"/>
        </w:rPr>
        <w:t>。</w:t>
      </w:r>
    </w:p>
    <w:p w:rsidR="00150232" w:rsidRPr="00711CA2" w:rsidRDefault="004C1E45" w:rsidP="00295E7F">
      <w:pPr>
        <w:pStyle w:val="60"/>
        <w:ind w:leftChars="350" w:left="794"/>
      </w:pPr>
      <w:r>
        <w:rPr>
          <w:rFonts w:hint="eastAsia"/>
        </w:rPr>
        <w:t xml:space="preserve">　保育所（園）・認定こども園</w:t>
      </w:r>
      <w:r w:rsidR="00150232">
        <w:rPr>
          <w:rFonts w:hint="eastAsia"/>
        </w:rPr>
        <w:t>の</w:t>
      </w:r>
      <w:r w:rsidR="00B70876">
        <w:rPr>
          <w:rFonts w:hint="eastAsia"/>
        </w:rPr>
        <w:t>障がいのある児童の</w:t>
      </w:r>
      <w:r w:rsidR="00150232">
        <w:rPr>
          <w:rFonts w:hint="eastAsia"/>
        </w:rPr>
        <w:t>利用実績</w:t>
      </w:r>
    </w:p>
    <w:tbl>
      <w:tblPr>
        <w:tblW w:w="7369"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984"/>
        <w:gridCol w:w="1984"/>
        <w:gridCol w:w="1984"/>
      </w:tblGrid>
      <w:tr w:rsidR="0003585E" w:rsidRPr="002A2105" w:rsidTr="002A2105">
        <w:trPr>
          <w:trHeight w:val="397"/>
        </w:trPr>
        <w:tc>
          <w:tcPr>
            <w:tcW w:w="1417" w:type="dxa"/>
            <w:tcBorders>
              <w:top w:val="single" w:sz="8" w:space="0" w:color="auto"/>
              <w:left w:val="single" w:sz="8" w:space="0" w:color="auto"/>
              <w:bottom w:val="single" w:sz="4" w:space="0" w:color="auto"/>
              <w:right w:val="single" w:sz="8" w:space="0" w:color="auto"/>
            </w:tcBorders>
            <w:vAlign w:val="center"/>
          </w:tcPr>
          <w:p w:rsidR="0003585E" w:rsidRPr="002A2105" w:rsidRDefault="0003585E" w:rsidP="004C1E45">
            <w:pPr>
              <w:spacing w:line="300" w:lineRule="exact"/>
              <w:jc w:val="center"/>
              <w:rPr>
                <w:rFonts w:hAnsi="ＭＳ 明朝"/>
                <w:sz w:val="20"/>
                <w:szCs w:val="20"/>
              </w:rPr>
            </w:pPr>
            <w:r w:rsidRPr="002A2105">
              <w:rPr>
                <w:rFonts w:hAnsi="ＭＳ 明朝" w:hint="eastAsia"/>
                <w:sz w:val="20"/>
                <w:szCs w:val="20"/>
              </w:rPr>
              <w:t>区　　分</w:t>
            </w:r>
          </w:p>
        </w:tc>
        <w:tc>
          <w:tcPr>
            <w:tcW w:w="1984" w:type="dxa"/>
            <w:tcBorders>
              <w:top w:val="single" w:sz="8" w:space="0" w:color="auto"/>
              <w:left w:val="single" w:sz="8" w:space="0" w:color="auto"/>
              <w:bottom w:val="single" w:sz="4" w:space="0" w:color="auto"/>
              <w:right w:val="single" w:sz="4" w:space="0" w:color="000000"/>
            </w:tcBorders>
            <w:vAlign w:val="center"/>
          </w:tcPr>
          <w:p w:rsidR="0003585E" w:rsidRPr="002A2105" w:rsidRDefault="0003585E" w:rsidP="004C1E45">
            <w:pPr>
              <w:spacing w:line="300" w:lineRule="exact"/>
              <w:jc w:val="center"/>
              <w:rPr>
                <w:rFonts w:hAnsi="ＭＳ 明朝"/>
                <w:sz w:val="20"/>
                <w:szCs w:val="20"/>
              </w:rPr>
            </w:pPr>
            <w:r w:rsidRPr="002A2105">
              <w:rPr>
                <w:rFonts w:hAnsi="ＭＳ 明朝" w:hint="eastAsia"/>
                <w:sz w:val="20"/>
                <w:szCs w:val="20"/>
              </w:rPr>
              <w:t>平成27年度</w:t>
            </w:r>
          </w:p>
        </w:tc>
        <w:tc>
          <w:tcPr>
            <w:tcW w:w="1984" w:type="dxa"/>
            <w:tcBorders>
              <w:top w:val="single" w:sz="8" w:space="0" w:color="auto"/>
              <w:left w:val="single" w:sz="4" w:space="0" w:color="000000"/>
              <w:bottom w:val="single" w:sz="4" w:space="0" w:color="auto"/>
              <w:right w:val="single" w:sz="4" w:space="0" w:color="000000"/>
            </w:tcBorders>
            <w:vAlign w:val="center"/>
          </w:tcPr>
          <w:p w:rsidR="0003585E" w:rsidRPr="002A2105" w:rsidRDefault="0003585E" w:rsidP="004C1E45">
            <w:pPr>
              <w:spacing w:line="300" w:lineRule="exact"/>
              <w:jc w:val="center"/>
              <w:rPr>
                <w:rFonts w:hAnsi="ＭＳ 明朝"/>
                <w:sz w:val="20"/>
                <w:szCs w:val="20"/>
              </w:rPr>
            </w:pPr>
            <w:r w:rsidRPr="002A2105">
              <w:rPr>
                <w:rFonts w:hAnsi="ＭＳ 明朝" w:hint="eastAsia"/>
                <w:sz w:val="20"/>
                <w:szCs w:val="20"/>
              </w:rPr>
              <w:t>平成28年度</w:t>
            </w:r>
          </w:p>
        </w:tc>
        <w:tc>
          <w:tcPr>
            <w:tcW w:w="1984" w:type="dxa"/>
            <w:tcBorders>
              <w:top w:val="single" w:sz="8" w:space="0" w:color="auto"/>
              <w:left w:val="single" w:sz="4" w:space="0" w:color="000000"/>
              <w:bottom w:val="single" w:sz="4" w:space="0" w:color="auto"/>
              <w:right w:val="single" w:sz="8" w:space="0" w:color="auto"/>
            </w:tcBorders>
            <w:vAlign w:val="center"/>
          </w:tcPr>
          <w:p w:rsidR="0003585E" w:rsidRPr="002A2105" w:rsidRDefault="0003585E" w:rsidP="004C1E45">
            <w:pPr>
              <w:spacing w:line="300" w:lineRule="exact"/>
              <w:jc w:val="center"/>
              <w:rPr>
                <w:rFonts w:hAnsi="ＭＳ 明朝"/>
                <w:sz w:val="20"/>
                <w:szCs w:val="20"/>
              </w:rPr>
            </w:pPr>
            <w:r w:rsidRPr="002A2105">
              <w:rPr>
                <w:rFonts w:hAnsi="ＭＳ 明朝" w:hint="eastAsia"/>
                <w:sz w:val="20"/>
                <w:szCs w:val="20"/>
              </w:rPr>
              <w:t>平成29年度</w:t>
            </w:r>
            <w:r w:rsidR="00692DBA" w:rsidRPr="002A2105">
              <w:rPr>
                <w:rFonts w:hAnsi="ＭＳ 明朝" w:hint="eastAsia"/>
                <w:sz w:val="20"/>
                <w:szCs w:val="20"/>
              </w:rPr>
              <w:t>（見込み）</w:t>
            </w:r>
          </w:p>
        </w:tc>
      </w:tr>
      <w:tr w:rsidR="0003585E" w:rsidRPr="002A2105" w:rsidTr="002A2105">
        <w:trPr>
          <w:trHeight w:val="397"/>
        </w:trPr>
        <w:tc>
          <w:tcPr>
            <w:tcW w:w="1417" w:type="dxa"/>
            <w:tcBorders>
              <w:top w:val="single" w:sz="4" w:space="0" w:color="auto"/>
              <w:left w:val="single" w:sz="8" w:space="0" w:color="auto"/>
              <w:bottom w:val="single" w:sz="8" w:space="0" w:color="auto"/>
              <w:right w:val="single" w:sz="8" w:space="0" w:color="auto"/>
            </w:tcBorders>
            <w:vAlign w:val="center"/>
          </w:tcPr>
          <w:p w:rsidR="0003585E" w:rsidRPr="002A2105" w:rsidRDefault="0003585E" w:rsidP="004C1E45">
            <w:pPr>
              <w:spacing w:line="300" w:lineRule="exact"/>
              <w:rPr>
                <w:rFonts w:hAnsi="ＭＳ 明朝"/>
                <w:sz w:val="20"/>
                <w:szCs w:val="20"/>
              </w:rPr>
            </w:pPr>
            <w:r w:rsidRPr="002A2105">
              <w:rPr>
                <w:rFonts w:hAnsi="ＭＳ 明朝" w:hint="eastAsia"/>
                <w:sz w:val="20"/>
                <w:szCs w:val="20"/>
              </w:rPr>
              <w:t>利用児数（人）</w:t>
            </w:r>
          </w:p>
        </w:tc>
        <w:tc>
          <w:tcPr>
            <w:tcW w:w="1984" w:type="dxa"/>
            <w:tcBorders>
              <w:top w:val="single" w:sz="4" w:space="0" w:color="auto"/>
              <w:left w:val="single" w:sz="8" w:space="0" w:color="auto"/>
              <w:bottom w:val="single" w:sz="8" w:space="0" w:color="auto"/>
              <w:right w:val="single" w:sz="4" w:space="0" w:color="000000"/>
            </w:tcBorders>
            <w:vAlign w:val="center"/>
          </w:tcPr>
          <w:p w:rsidR="0003585E" w:rsidRPr="002A2105" w:rsidRDefault="0003585E" w:rsidP="004C1E45">
            <w:pPr>
              <w:spacing w:line="300" w:lineRule="exact"/>
              <w:jc w:val="right"/>
              <w:rPr>
                <w:rFonts w:hAnsi="ＭＳ 明朝"/>
                <w:sz w:val="20"/>
                <w:szCs w:val="20"/>
              </w:rPr>
            </w:pPr>
            <w:r w:rsidRPr="002A2105">
              <w:rPr>
                <w:rFonts w:hAnsi="ＭＳ 明朝" w:hint="eastAsia"/>
                <w:sz w:val="20"/>
                <w:szCs w:val="20"/>
              </w:rPr>
              <w:t>1</w:t>
            </w:r>
            <w:r w:rsidR="00692DBA" w:rsidRPr="002A2105">
              <w:rPr>
                <w:rFonts w:hAnsi="ＭＳ 明朝" w:hint="eastAsia"/>
                <w:sz w:val="20"/>
                <w:szCs w:val="20"/>
              </w:rPr>
              <w:t>74</w:t>
            </w:r>
          </w:p>
        </w:tc>
        <w:tc>
          <w:tcPr>
            <w:tcW w:w="1984" w:type="dxa"/>
            <w:tcBorders>
              <w:top w:val="single" w:sz="4" w:space="0" w:color="auto"/>
              <w:left w:val="single" w:sz="4" w:space="0" w:color="000000"/>
              <w:bottom w:val="single" w:sz="8" w:space="0" w:color="auto"/>
              <w:right w:val="single" w:sz="4" w:space="0" w:color="000000"/>
            </w:tcBorders>
            <w:vAlign w:val="center"/>
          </w:tcPr>
          <w:p w:rsidR="0003585E" w:rsidRPr="002A2105" w:rsidRDefault="0003585E" w:rsidP="004C1E45">
            <w:pPr>
              <w:spacing w:line="300" w:lineRule="exact"/>
              <w:jc w:val="right"/>
              <w:rPr>
                <w:rFonts w:hAnsi="ＭＳ 明朝"/>
                <w:sz w:val="20"/>
                <w:szCs w:val="20"/>
              </w:rPr>
            </w:pPr>
            <w:r w:rsidRPr="002A2105">
              <w:rPr>
                <w:rFonts w:hAnsi="ＭＳ 明朝" w:hint="eastAsia"/>
                <w:sz w:val="20"/>
                <w:szCs w:val="20"/>
              </w:rPr>
              <w:t>15</w:t>
            </w:r>
            <w:r w:rsidR="000E4AEE" w:rsidRPr="002A2105">
              <w:rPr>
                <w:rFonts w:hAnsi="ＭＳ 明朝" w:hint="eastAsia"/>
                <w:sz w:val="20"/>
                <w:szCs w:val="20"/>
              </w:rPr>
              <w:t>9</w:t>
            </w:r>
          </w:p>
        </w:tc>
        <w:tc>
          <w:tcPr>
            <w:tcW w:w="1984" w:type="dxa"/>
            <w:tcBorders>
              <w:top w:val="single" w:sz="4" w:space="0" w:color="auto"/>
              <w:left w:val="single" w:sz="4" w:space="0" w:color="000000"/>
              <w:bottom w:val="single" w:sz="8" w:space="0" w:color="auto"/>
              <w:right w:val="single" w:sz="8" w:space="0" w:color="auto"/>
            </w:tcBorders>
            <w:vAlign w:val="center"/>
          </w:tcPr>
          <w:p w:rsidR="0003585E" w:rsidRPr="002A2105" w:rsidRDefault="0003585E" w:rsidP="004C1E45">
            <w:pPr>
              <w:spacing w:line="300" w:lineRule="exact"/>
              <w:jc w:val="right"/>
              <w:rPr>
                <w:rFonts w:hAnsi="ＭＳ 明朝"/>
                <w:sz w:val="20"/>
                <w:szCs w:val="20"/>
              </w:rPr>
            </w:pPr>
            <w:r w:rsidRPr="002A2105">
              <w:rPr>
                <w:rFonts w:hAnsi="ＭＳ 明朝" w:hint="eastAsia"/>
                <w:sz w:val="20"/>
                <w:szCs w:val="20"/>
              </w:rPr>
              <w:t>1</w:t>
            </w:r>
            <w:r w:rsidR="00945F5B" w:rsidRPr="002A2105">
              <w:rPr>
                <w:rFonts w:hAnsi="ＭＳ 明朝" w:hint="eastAsia"/>
                <w:sz w:val="20"/>
                <w:szCs w:val="20"/>
              </w:rPr>
              <w:t>50</w:t>
            </w:r>
          </w:p>
        </w:tc>
      </w:tr>
    </w:tbl>
    <w:p w:rsidR="004C1E45" w:rsidRPr="009A01EF" w:rsidRDefault="00131E52" w:rsidP="002A2105">
      <w:pPr>
        <w:pStyle w:val="42"/>
        <w:spacing w:before="210"/>
        <w:ind w:left="567"/>
      </w:pPr>
      <w:r>
        <w:rPr>
          <w:rFonts w:hint="eastAsia"/>
        </w:rPr>
        <w:t>②</w:t>
      </w:r>
      <w:r w:rsidR="004C1E45">
        <w:rPr>
          <w:rFonts w:hint="eastAsia"/>
        </w:rPr>
        <w:t xml:space="preserve">　</w:t>
      </w:r>
      <w:r w:rsidR="004C1E45" w:rsidRPr="009A01EF">
        <w:rPr>
          <w:rFonts w:hint="eastAsia"/>
        </w:rPr>
        <w:t>見込量</w:t>
      </w:r>
    </w:p>
    <w:p w:rsidR="00150232" w:rsidRPr="003256D3" w:rsidRDefault="00976228" w:rsidP="002A2105">
      <w:pPr>
        <w:ind w:leftChars="350" w:left="794" w:firstLineChars="100" w:firstLine="227"/>
      </w:pPr>
      <w:r>
        <w:rPr>
          <w:rFonts w:hint="eastAsia"/>
        </w:rPr>
        <w:t>過去</w:t>
      </w:r>
      <w:r w:rsidR="00150232">
        <w:rPr>
          <w:rFonts w:hint="eastAsia"/>
        </w:rPr>
        <w:t>３年間の利用実績を踏まえ</w:t>
      </w:r>
      <w:r w:rsidR="00150232" w:rsidRPr="003256D3">
        <w:rPr>
          <w:rFonts w:hint="eastAsia"/>
        </w:rPr>
        <w:t>、</w:t>
      </w:r>
      <w:r w:rsidR="00B70876">
        <w:rPr>
          <w:rFonts w:hint="eastAsia"/>
        </w:rPr>
        <w:t>次のとおり</w:t>
      </w:r>
      <w:r w:rsidR="00150232">
        <w:rPr>
          <w:rFonts w:hint="eastAsia"/>
        </w:rPr>
        <w:t>見込みます</w:t>
      </w:r>
      <w:r w:rsidR="00150232" w:rsidRPr="003256D3">
        <w:rPr>
          <w:rFonts w:hint="eastAsia"/>
        </w:rPr>
        <w:t>。</w:t>
      </w:r>
    </w:p>
    <w:p w:rsidR="00150232" w:rsidRPr="00711CA2" w:rsidRDefault="00150232" w:rsidP="00295E7F">
      <w:pPr>
        <w:pStyle w:val="60"/>
        <w:ind w:leftChars="350" w:left="794"/>
      </w:pPr>
      <w:r>
        <w:rPr>
          <w:rFonts w:hint="eastAsia"/>
        </w:rPr>
        <w:t xml:space="preserve">　</w:t>
      </w:r>
      <w:r w:rsidR="004C1E45">
        <w:rPr>
          <w:rFonts w:hint="eastAsia"/>
        </w:rPr>
        <w:t>保育所（園）・認定こども園</w:t>
      </w:r>
      <w:r>
        <w:rPr>
          <w:rFonts w:hint="eastAsia"/>
        </w:rPr>
        <w:t>の</w:t>
      </w:r>
      <w:r w:rsidR="00B70876">
        <w:rPr>
          <w:rFonts w:hint="eastAsia"/>
        </w:rPr>
        <w:t>障がいのある児童の</w:t>
      </w:r>
      <w:r>
        <w:rPr>
          <w:rFonts w:hint="eastAsia"/>
        </w:rPr>
        <w:t>見込量</w:t>
      </w:r>
    </w:p>
    <w:tbl>
      <w:tblPr>
        <w:tblW w:w="6238"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07"/>
        <w:gridCol w:w="1607"/>
        <w:gridCol w:w="1607"/>
      </w:tblGrid>
      <w:tr w:rsidR="0003585E" w:rsidRPr="002A2105" w:rsidTr="002B5CC6">
        <w:trPr>
          <w:trHeight w:val="397"/>
        </w:trPr>
        <w:tc>
          <w:tcPr>
            <w:tcW w:w="1417" w:type="dxa"/>
            <w:tcBorders>
              <w:top w:val="single" w:sz="8" w:space="0" w:color="auto"/>
              <w:left w:val="single" w:sz="8" w:space="0" w:color="auto"/>
              <w:bottom w:val="single" w:sz="4" w:space="0" w:color="auto"/>
              <w:right w:val="single" w:sz="8" w:space="0" w:color="auto"/>
            </w:tcBorders>
            <w:vAlign w:val="center"/>
          </w:tcPr>
          <w:p w:rsidR="0003585E" w:rsidRPr="002A2105" w:rsidRDefault="0003585E" w:rsidP="004C1E45">
            <w:pPr>
              <w:spacing w:line="300" w:lineRule="exact"/>
              <w:jc w:val="center"/>
              <w:rPr>
                <w:rFonts w:hAnsi="ＭＳ 明朝"/>
                <w:sz w:val="20"/>
                <w:szCs w:val="20"/>
              </w:rPr>
            </w:pPr>
            <w:r w:rsidRPr="002A2105">
              <w:rPr>
                <w:rFonts w:hAnsi="ＭＳ 明朝" w:hint="eastAsia"/>
                <w:sz w:val="20"/>
                <w:szCs w:val="20"/>
              </w:rPr>
              <w:t>区　　分</w:t>
            </w:r>
          </w:p>
        </w:tc>
        <w:tc>
          <w:tcPr>
            <w:tcW w:w="1607" w:type="dxa"/>
            <w:tcBorders>
              <w:top w:val="single" w:sz="8" w:space="0" w:color="auto"/>
              <w:left w:val="single" w:sz="8" w:space="0" w:color="auto"/>
              <w:bottom w:val="single" w:sz="4" w:space="0" w:color="auto"/>
              <w:right w:val="single" w:sz="4" w:space="0" w:color="000000"/>
            </w:tcBorders>
            <w:vAlign w:val="center"/>
          </w:tcPr>
          <w:p w:rsidR="0003585E" w:rsidRPr="002A2105" w:rsidRDefault="0003585E" w:rsidP="004C1E45">
            <w:pPr>
              <w:spacing w:line="300" w:lineRule="exact"/>
              <w:jc w:val="center"/>
              <w:rPr>
                <w:rFonts w:hAnsi="ＭＳ 明朝"/>
                <w:sz w:val="20"/>
                <w:szCs w:val="20"/>
              </w:rPr>
            </w:pPr>
            <w:r w:rsidRPr="002A2105">
              <w:rPr>
                <w:rFonts w:hAnsi="ＭＳ 明朝" w:hint="eastAsia"/>
                <w:sz w:val="20"/>
                <w:szCs w:val="20"/>
              </w:rPr>
              <w:t>平成30年度</w:t>
            </w:r>
          </w:p>
        </w:tc>
        <w:tc>
          <w:tcPr>
            <w:tcW w:w="1607" w:type="dxa"/>
            <w:tcBorders>
              <w:top w:val="single" w:sz="8" w:space="0" w:color="auto"/>
              <w:left w:val="single" w:sz="4" w:space="0" w:color="000000"/>
              <w:bottom w:val="single" w:sz="4" w:space="0" w:color="auto"/>
              <w:right w:val="single" w:sz="4" w:space="0" w:color="000000"/>
            </w:tcBorders>
            <w:vAlign w:val="center"/>
          </w:tcPr>
          <w:p w:rsidR="0003585E" w:rsidRPr="002A2105" w:rsidRDefault="0003585E" w:rsidP="004C1E45">
            <w:pPr>
              <w:spacing w:line="300" w:lineRule="exact"/>
              <w:jc w:val="center"/>
              <w:rPr>
                <w:rFonts w:hAnsi="ＭＳ 明朝"/>
                <w:sz w:val="20"/>
                <w:szCs w:val="20"/>
              </w:rPr>
            </w:pPr>
            <w:r w:rsidRPr="002A2105">
              <w:rPr>
                <w:rFonts w:hAnsi="ＭＳ 明朝" w:hint="eastAsia"/>
                <w:sz w:val="20"/>
                <w:szCs w:val="20"/>
              </w:rPr>
              <w:t>平成31年度</w:t>
            </w:r>
          </w:p>
        </w:tc>
        <w:tc>
          <w:tcPr>
            <w:tcW w:w="1607" w:type="dxa"/>
            <w:tcBorders>
              <w:top w:val="single" w:sz="8" w:space="0" w:color="auto"/>
              <w:left w:val="single" w:sz="4" w:space="0" w:color="000000"/>
              <w:bottom w:val="single" w:sz="4" w:space="0" w:color="auto"/>
              <w:right w:val="single" w:sz="8" w:space="0" w:color="auto"/>
            </w:tcBorders>
            <w:vAlign w:val="center"/>
          </w:tcPr>
          <w:p w:rsidR="0003585E" w:rsidRPr="002A2105" w:rsidRDefault="0003585E" w:rsidP="004C1E45">
            <w:pPr>
              <w:spacing w:line="300" w:lineRule="exact"/>
              <w:jc w:val="center"/>
              <w:rPr>
                <w:rFonts w:hAnsi="ＭＳ 明朝"/>
                <w:sz w:val="20"/>
                <w:szCs w:val="20"/>
              </w:rPr>
            </w:pPr>
            <w:r w:rsidRPr="002A2105">
              <w:rPr>
                <w:rFonts w:hAnsi="ＭＳ 明朝" w:hint="eastAsia"/>
                <w:sz w:val="20"/>
                <w:szCs w:val="20"/>
              </w:rPr>
              <w:t>平成32年度</w:t>
            </w:r>
          </w:p>
        </w:tc>
      </w:tr>
      <w:tr w:rsidR="0003585E" w:rsidRPr="002A2105" w:rsidTr="002B5CC6">
        <w:trPr>
          <w:trHeight w:val="397"/>
        </w:trPr>
        <w:tc>
          <w:tcPr>
            <w:tcW w:w="1417" w:type="dxa"/>
            <w:tcBorders>
              <w:top w:val="single" w:sz="4" w:space="0" w:color="auto"/>
              <w:left w:val="single" w:sz="8" w:space="0" w:color="auto"/>
              <w:bottom w:val="single" w:sz="8" w:space="0" w:color="auto"/>
              <w:right w:val="single" w:sz="8" w:space="0" w:color="auto"/>
            </w:tcBorders>
            <w:vAlign w:val="center"/>
          </w:tcPr>
          <w:p w:rsidR="0003585E" w:rsidRPr="002A2105" w:rsidRDefault="0003585E" w:rsidP="004C1E45">
            <w:pPr>
              <w:spacing w:line="300" w:lineRule="exact"/>
              <w:rPr>
                <w:rFonts w:hAnsi="ＭＳ 明朝"/>
                <w:sz w:val="20"/>
                <w:szCs w:val="20"/>
              </w:rPr>
            </w:pPr>
            <w:r w:rsidRPr="002A2105">
              <w:rPr>
                <w:rFonts w:hAnsi="ＭＳ 明朝" w:hint="eastAsia"/>
                <w:sz w:val="20"/>
                <w:szCs w:val="20"/>
              </w:rPr>
              <w:t>利用児数（人）</w:t>
            </w:r>
          </w:p>
        </w:tc>
        <w:tc>
          <w:tcPr>
            <w:tcW w:w="1607" w:type="dxa"/>
            <w:tcBorders>
              <w:top w:val="single" w:sz="4" w:space="0" w:color="auto"/>
              <w:left w:val="single" w:sz="8" w:space="0" w:color="auto"/>
              <w:bottom w:val="single" w:sz="8" w:space="0" w:color="auto"/>
              <w:right w:val="single" w:sz="4" w:space="0" w:color="000000"/>
            </w:tcBorders>
            <w:vAlign w:val="center"/>
          </w:tcPr>
          <w:p w:rsidR="0003585E" w:rsidRPr="002A2105" w:rsidRDefault="0003585E" w:rsidP="004C1E45">
            <w:pPr>
              <w:spacing w:line="280" w:lineRule="exact"/>
              <w:jc w:val="right"/>
              <w:rPr>
                <w:rFonts w:hAnsi="ＭＳ 明朝"/>
                <w:sz w:val="20"/>
                <w:szCs w:val="20"/>
              </w:rPr>
            </w:pPr>
            <w:r w:rsidRPr="002A2105">
              <w:rPr>
                <w:rFonts w:hAnsi="ＭＳ 明朝" w:hint="eastAsia"/>
                <w:sz w:val="20"/>
                <w:szCs w:val="20"/>
              </w:rPr>
              <w:t>1</w:t>
            </w:r>
            <w:r w:rsidR="00692DBA" w:rsidRPr="002A2105">
              <w:rPr>
                <w:rFonts w:hAnsi="ＭＳ 明朝" w:hint="eastAsia"/>
                <w:sz w:val="20"/>
                <w:szCs w:val="20"/>
              </w:rPr>
              <w:t>50</w:t>
            </w:r>
          </w:p>
        </w:tc>
        <w:tc>
          <w:tcPr>
            <w:tcW w:w="1607" w:type="dxa"/>
            <w:tcBorders>
              <w:top w:val="single" w:sz="4" w:space="0" w:color="auto"/>
              <w:left w:val="single" w:sz="4" w:space="0" w:color="000000"/>
              <w:bottom w:val="single" w:sz="8" w:space="0" w:color="auto"/>
              <w:right w:val="single" w:sz="4" w:space="0" w:color="000000"/>
            </w:tcBorders>
            <w:vAlign w:val="center"/>
          </w:tcPr>
          <w:p w:rsidR="0003585E" w:rsidRPr="002A2105" w:rsidRDefault="00692DBA" w:rsidP="004C1E45">
            <w:pPr>
              <w:spacing w:line="280" w:lineRule="exact"/>
              <w:jc w:val="right"/>
              <w:rPr>
                <w:rFonts w:hAnsi="ＭＳ 明朝"/>
                <w:sz w:val="20"/>
                <w:szCs w:val="20"/>
              </w:rPr>
            </w:pPr>
            <w:r w:rsidRPr="002A2105">
              <w:rPr>
                <w:rFonts w:hAnsi="ＭＳ 明朝" w:hint="eastAsia"/>
                <w:sz w:val="20"/>
                <w:szCs w:val="20"/>
              </w:rPr>
              <w:t>150</w:t>
            </w:r>
          </w:p>
        </w:tc>
        <w:tc>
          <w:tcPr>
            <w:tcW w:w="1607" w:type="dxa"/>
            <w:tcBorders>
              <w:top w:val="single" w:sz="4" w:space="0" w:color="auto"/>
              <w:left w:val="single" w:sz="4" w:space="0" w:color="000000"/>
              <w:bottom w:val="single" w:sz="8" w:space="0" w:color="auto"/>
              <w:right w:val="single" w:sz="8" w:space="0" w:color="auto"/>
            </w:tcBorders>
            <w:vAlign w:val="center"/>
          </w:tcPr>
          <w:p w:rsidR="0003585E" w:rsidRPr="002A2105" w:rsidRDefault="00692DBA" w:rsidP="004C1E45">
            <w:pPr>
              <w:spacing w:line="280" w:lineRule="exact"/>
              <w:jc w:val="right"/>
              <w:rPr>
                <w:rFonts w:hAnsi="ＭＳ 明朝"/>
                <w:sz w:val="20"/>
                <w:szCs w:val="20"/>
              </w:rPr>
            </w:pPr>
            <w:r w:rsidRPr="002A2105">
              <w:rPr>
                <w:rFonts w:hAnsi="ＭＳ 明朝" w:hint="eastAsia"/>
                <w:sz w:val="20"/>
                <w:szCs w:val="20"/>
              </w:rPr>
              <w:t>150</w:t>
            </w:r>
          </w:p>
        </w:tc>
      </w:tr>
    </w:tbl>
    <w:p w:rsidR="0003585E" w:rsidRPr="004D3E70" w:rsidRDefault="00131E52" w:rsidP="002A2105">
      <w:pPr>
        <w:pStyle w:val="42"/>
        <w:spacing w:before="210"/>
        <w:ind w:left="567"/>
      </w:pPr>
      <w:r>
        <w:rPr>
          <w:rFonts w:hint="eastAsia"/>
        </w:rPr>
        <w:t>③</w:t>
      </w:r>
      <w:r w:rsidR="0003585E">
        <w:rPr>
          <w:rFonts w:hint="eastAsia"/>
        </w:rPr>
        <w:t xml:space="preserve">　</w:t>
      </w:r>
      <w:r w:rsidR="0003585E" w:rsidRPr="004D3E70">
        <w:rPr>
          <w:rFonts w:hint="eastAsia"/>
        </w:rPr>
        <w:t>見込量の確保策</w:t>
      </w:r>
    </w:p>
    <w:p w:rsidR="00150232" w:rsidRPr="0065639E" w:rsidRDefault="004D7F1F" w:rsidP="002A2105">
      <w:pPr>
        <w:ind w:leftChars="350" w:left="794" w:firstLineChars="100" w:firstLine="227"/>
      </w:pPr>
      <w:r>
        <w:rPr>
          <w:rFonts w:hint="eastAsia"/>
        </w:rPr>
        <w:t>障がいのある児童の利用</w:t>
      </w:r>
      <w:r w:rsidR="004C1E45">
        <w:rPr>
          <w:rFonts w:hint="eastAsia"/>
        </w:rPr>
        <w:t>実績のある</w:t>
      </w:r>
      <w:r w:rsidR="000E4AEE">
        <w:rPr>
          <w:rFonts w:hint="eastAsia"/>
        </w:rPr>
        <w:t>35</w:t>
      </w:r>
      <w:r w:rsidR="004C1E45">
        <w:rPr>
          <w:rFonts w:hint="eastAsia"/>
        </w:rPr>
        <w:t>カ所（平成29年４月１日現在）の保育所（園）・認定こども園により</w:t>
      </w:r>
      <w:r w:rsidR="00150232">
        <w:rPr>
          <w:rFonts w:hint="eastAsia"/>
        </w:rPr>
        <w:t>、見込量は確保できると考えます。</w:t>
      </w:r>
    </w:p>
    <w:p w:rsidR="004C1E45" w:rsidRPr="004D7F1F" w:rsidRDefault="004C1E45" w:rsidP="00E84BEE">
      <w:pPr>
        <w:spacing w:line="360" w:lineRule="exact"/>
      </w:pPr>
    </w:p>
    <w:p w:rsidR="004C1E45" w:rsidRPr="00711CA2" w:rsidRDefault="004C1E45" w:rsidP="002A2105">
      <w:pPr>
        <w:pStyle w:val="32"/>
        <w:ind w:left="227"/>
      </w:pPr>
      <w:r>
        <w:rPr>
          <w:rFonts w:hint="eastAsia"/>
        </w:rPr>
        <w:t xml:space="preserve">　</w:t>
      </w:r>
      <w:r w:rsidR="004D7F1F" w:rsidRPr="004D7F1F">
        <w:rPr>
          <w:rFonts w:hint="eastAsia"/>
        </w:rPr>
        <w:t>放課後児童健全育成事業</w:t>
      </w:r>
    </w:p>
    <w:p w:rsidR="004C1E45" w:rsidRDefault="004D7F1F" w:rsidP="002A2105">
      <w:pPr>
        <w:ind w:leftChars="250" w:left="567" w:firstLineChars="100" w:firstLine="227"/>
      </w:pPr>
      <w:r>
        <w:rPr>
          <w:rFonts w:hint="eastAsia"/>
        </w:rPr>
        <w:t>放課後児童健全育成事業</w:t>
      </w:r>
      <w:r w:rsidR="004C1E45">
        <w:rPr>
          <w:rFonts w:hint="eastAsia"/>
        </w:rPr>
        <w:t>は、保護者が就労等の</w:t>
      </w:r>
      <w:r>
        <w:rPr>
          <w:rFonts w:hint="eastAsia"/>
        </w:rPr>
        <w:t>理由で昼間家庭にいない児童の居場所を確保するため、主に小学校の余裕教室を活用して実施し、</w:t>
      </w:r>
      <w:r w:rsidRPr="004D7F1F">
        <w:rPr>
          <w:rFonts w:hint="eastAsia"/>
        </w:rPr>
        <w:t>障がいのある児童の支援も行っています。</w:t>
      </w:r>
    </w:p>
    <w:p w:rsidR="004C1E45" w:rsidRPr="00945354" w:rsidRDefault="00131E52" w:rsidP="00E84BEE">
      <w:pPr>
        <w:pStyle w:val="42"/>
        <w:spacing w:before="210"/>
        <w:ind w:left="567"/>
      </w:pPr>
      <w:r>
        <w:rPr>
          <w:rFonts w:hint="eastAsia"/>
        </w:rPr>
        <w:lastRenderedPageBreak/>
        <w:t>①</w:t>
      </w:r>
      <w:r w:rsidR="004C1E45" w:rsidRPr="00945354">
        <w:rPr>
          <w:rFonts w:hint="eastAsia"/>
        </w:rPr>
        <w:t xml:space="preserve">　利用実績</w:t>
      </w:r>
    </w:p>
    <w:p w:rsidR="004C1E45" w:rsidRPr="003256D3" w:rsidRDefault="00945F5B" w:rsidP="00E84BEE">
      <w:pPr>
        <w:ind w:leftChars="350" w:left="794" w:firstLineChars="100" w:firstLine="227"/>
      </w:pPr>
      <w:r>
        <w:rPr>
          <w:rFonts w:hint="eastAsia"/>
        </w:rPr>
        <w:t>障がいのある児童の利用は、ほぼ</w:t>
      </w:r>
      <w:r w:rsidR="004C1E45">
        <w:rPr>
          <w:rFonts w:hint="eastAsia"/>
        </w:rPr>
        <w:t>横ばいで推移しています。</w:t>
      </w:r>
    </w:p>
    <w:p w:rsidR="004C1E45" w:rsidRPr="00711CA2" w:rsidRDefault="004C1E45" w:rsidP="00295E7F">
      <w:pPr>
        <w:pStyle w:val="60"/>
        <w:ind w:leftChars="350" w:left="794"/>
      </w:pPr>
      <w:r>
        <w:rPr>
          <w:rFonts w:hint="eastAsia"/>
        </w:rPr>
        <w:t xml:space="preserve">　</w:t>
      </w:r>
      <w:r w:rsidR="004D7F1F" w:rsidRPr="004D7F1F">
        <w:rPr>
          <w:rFonts w:hint="eastAsia"/>
        </w:rPr>
        <w:t>放課後児童健全育成事業</w:t>
      </w:r>
      <w:r>
        <w:rPr>
          <w:rFonts w:hint="eastAsia"/>
        </w:rPr>
        <w:t>の</w:t>
      </w:r>
      <w:r w:rsidR="00B70876">
        <w:rPr>
          <w:rFonts w:hint="eastAsia"/>
        </w:rPr>
        <w:t>障がいのある児童の</w:t>
      </w:r>
      <w:r>
        <w:rPr>
          <w:rFonts w:hint="eastAsia"/>
        </w:rPr>
        <w:t>利用実績</w:t>
      </w:r>
    </w:p>
    <w:tbl>
      <w:tblPr>
        <w:tblW w:w="7369"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984"/>
        <w:gridCol w:w="1984"/>
        <w:gridCol w:w="1984"/>
      </w:tblGrid>
      <w:tr w:rsidR="004C1E45" w:rsidRPr="00E84BEE" w:rsidTr="00E84BEE">
        <w:trPr>
          <w:trHeight w:val="397"/>
        </w:trPr>
        <w:tc>
          <w:tcPr>
            <w:tcW w:w="1417" w:type="dxa"/>
            <w:tcBorders>
              <w:top w:val="single" w:sz="8" w:space="0" w:color="auto"/>
              <w:left w:val="single" w:sz="8" w:space="0" w:color="auto"/>
              <w:bottom w:val="single" w:sz="4" w:space="0" w:color="auto"/>
              <w:right w:val="single" w:sz="8" w:space="0" w:color="auto"/>
            </w:tcBorders>
            <w:vAlign w:val="center"/>
          </w:tcPr>
          <w:p w:rsidR="004C1E45" w:rsidRPr="00E84BEE" w:rsidRDefault="004C1E45" w:rsidP="004C1E45">
            <w:pPr>
              <w:spacing w:line="300" w:lineRule="exact"/>
              <w:jc w:val="center"/>
              <w:rPr>
                <w:rFonts w:hAnsi="ＭＳ 明朝"/>
                <w:sz w:val="20"/>
                <w:szCs w:val="20"/>
              </w:rPr>
            </w:pPr>
            <w:r w:rsidRPr="00E84BEE">
              <w:rPr>
                <w:rFonts w:hAnsi="ＭＳ 明朝" w:hint="eastAsia"/>
                <w:sz w:val="20"/>
                <w:szCs w:val="20"/>
              </w:rPr>
              <w:t>区　　分</w:t>
            </w:r>
          </w:p>
        </w:tc>
        <w:tc>
          <w:tcPr>
            <w:tcW w:w="1984" w:type="dxa"/>
            <w:tcBorders>
              <w:top w:val="single" w:sz="8" w:space="0" w:color="auto"/>
              <w:left w:val="single" w:sz="8" w:space="0" w:color="auto"/>
              <w:bottom w:val="single" w:sz="4" w:space="0" w:color="auto"/>
              <w:right w:val="single" w:sz="4" w:space="0" w:color="000000"/>
            </w:tcBorders>
            <w:vAlign w:val="center"/>
          </w:tcPr>
          <w:p w:rsidR="004C1E45" w:rsidRPr="00E84BEE" w:rsidRDefault="004C1E45" w:rsidP="004C1E45">
            <w:pPr>
              <w:spacing w:line="300" w:lineRule="exact"/>
              <w:jc w:val="center"/>
              <w:rPr>
                <w:rFonts w:hAnsi="ＭＳ 明朝"/>
                <w:sz w:val="20"/>
                <w:szCs w:val="20"/>
              </w:rPr>
            </w:pPr>
            <w:r w:rsidRPr="00E84BEE">
              <w:rPr>
                <w:rFonts w:hAnsi="ＭＳ 明朝" w:hint="eastAsia"/>
                <w:sz w:val="20"/>
                <w:szCs w:val="20"/>
              </w:rPr>
              <w:t>平成27年度</w:t>
            </w:r>
          </w:p>
        </w:tc>
        <w:tc>
          <w:tcPr>
            <w:tcW w:w="1984" w:type="dxa"/>
            <w:tcBorders>
              <w:top w:val="single" w:sz="8" w:space="0" w:color="auto"/>
              <w:left w:val="single" w:sz="4" w:space="0" w:color="000000"/>
              <w:bottom w:val="single" w:sz="4" w:space="0" w:color="auto"/>
              <w:right w:val="single" w:sz="4" w:space="0" w:color="000000"/>
            </w:tcBorders>
            <w:vAlign w:val="center"/>
          </w:tcPr>
          <w:p w:rsidR="004C1E45" w:rsidRPr="00E84BEE" w:rsidRDefault="004C1E45" w:rsidP="004C1E45">
            <w:pPr>
              <w:spacing w:line="300" w:lineRule="exact"/>
              <w:jc w:val="center"/>
              <w:rPr>
                <w:rFonts w:hAnsi="ＭＳ 明朝"/>
                <w:sz w:val="20"/>
                <w:szCs w:val="20"/>
              </w:rPr>
            </w:pPr>
            <w:r w:rsidRPr="00E84BEE">
              <w:rPr>
                <w:rFonts w:hAnsi="ＭＳ 明朝" w:hint="eastAsia"/>
                <w:sz w:val="20"/>
                <w:szCs w:val="20"/>
              </w:rPr>
              <w:t>平成28年度</w:t>
            </w:r>
          </w:p>
        </w:tc>
        <w:tc>
          <w:tcPr>
            <w:tcW w:w="1984" w:type="dxa"/>
            <w:tcBorders>
              <w:top w:val="single" w:sz="8" w:space="0" w:color="auto"/>
              <w:left w:val="single" w:sz="4" w:space="0" w:color="000000"/>
              <w:bottom w:val="single" w:sz="4" w:space="0" w:color="auto"/>
              <w:right w:val="single" w:sz="8" w:space="0" w:color="auto"/>
            </w:tcBorders>
            <w:vAlign w:val="center"/>
          </w:tcPr>
          <w:p w:rsidR="004C1E45" w:rsidRPr="00E84BEE" w:rsidRDefault="004C1E45" w:rsidP="004C1E45">
            <w:pPr>
              <w:spacing w:line="300" w:lineRule="exact"/>
              <w:jc w:val="center"/>
              <w:rPr>
                <w:rFonts w:hAnsi="ＭＳ 明朝"/>
                <w:sz w:val="20"/>
                <w:szCs w:val="20"/>
              </w:rPr>
            </w:pPr>
            <w:r w:rsidRPr="00E84BEE">
              <w:rPr>
                <w:rFonts w:hAnsi="ＭＳ 明朝" w:hint="eastAsia"/>
                <w:sz w:val="20"/>
                <w:szCs w:val="20"/>
              </w:rPr>
              <w:t>平成29年度（見込み）</w:t>
            </w:r>
          </w:p>
        </w:tc>
      </w:tr>
      <w:tr w:rsidR="004C1E45" w:rsidRPr="00E84BEE" w:rsidTr="00E84BEE">
        <w:trPr>
          <w:trHeight w:val="397"/>
        </w:trPr>
        <w:tc>
          <w:tcPr>
            <w:tcW w:w="1417" w:type="dxa"/>
            <w:tcBorders>
              <w:top w:val="single" w:sz="4" w:space="0" w:color="auto"/>
              <w:left w:val="single" w:sz="8" w:space="0" w:color="auto"/>
              <w:bottom w:val="single" w:sz="8" w:space="0" w:color="auto"/>
              <w:right w:val="single" w:sz="8" w:space="0" w:color="auto"/>
            </w:tcBorders>
            <w:vAlign w:val="center"/>
          </w:tcPr>
          <w:p w:rsidR="004C1E45" w:rsidRPr="00E84BEE" w:rsidRDefault="004C1E45" w:rsidP="004C1E45">
            <w:pPr>
              <w:spacing w:line="300" w:lineRule="exact"/>
              <w:rPr>
                <w:rFonts w:hAnsi="ＭＳ 明朝"/>
                <w:sz w:val="20"/>
                <w:szCs w:val="20"/>
              </w:rPr>
            </w:pPr>
            <w:r w:rsidRPr="00E84BEE">
              <w:rPr>
                <w:rFonts w:hAnsi="ＭＳ 明朝" w:hint="eastAsia"/>
                <w:sz w:val="20"/>
                <w:szCs w:val="20"/>
              </w:rPr>
              <w:t>利用児数（人）</w:t>
            </w:r>
          </w:p>
        </w:tc>
        <w:tc>
          <w:tcPr>
            <w:tcW w:w="1984" w:type="dxa"/>
            <w:tcBorders>
              <w:top w:val="single" w:sz="4" w:space="0" w:color="auto"/>
              <w:left w:val="single" w:sz="8" w:space="0" w:color="auto"/>
              <w:bottom w:val="single" w:sz="8" w:space="0" w:color="auto"/>
              <w:right w:val="single" w:sz="4" w:space="0" w:color="000000"/>
            </w:tcBorders>
            <w:vAlign w:val="center"/>
          </w:tcPr>
          <w:p w:rsidR="004C1E45" w:rsidRPr="00E84BEE" w:rsidRDefault="004C1E45" w:rsidP="004C1E45">
            <w:pPr>
              <w:spacing w:line="300" w:lineRule="exact"/>
              <w:jc w:val="right"/>
              <w:rPr>
                <w:rFonts w:hAnsi="ＭＳ 明朝"/>
                <w:sz w:val="20"/>
                <w:szCs w:val="20"/>
              </w:rPr>
            </w:pPr>
            <w:r w:rsidRPr="00E84BEE">
              <w:rPr>
                <w:rFonts w:hAnsi="ＭＳ 明朝" w:hint="eastAsia"/>
                <w:sz w:val="20"/>
                <w:szCs w:val="20"/>
              </w:rPr>
              <w:t>1</w:t>
            </w:r>
            <w:r w:rsidR="00A77D09" w:rsidRPr="00E84BEE">
              <w:rPr>
                <w:rFonts w:hAnsi="ＭＳ 明朝" w:hint="eastAsia"/>
                <w:sz w:val="20"/>
                <w:szCs w:val="20"/>
              </w:rPr>
              <w:t>13</w:t>
            </w:r>
          </w:p>
        </w:tc>
        <w:tc>
          <w:tcPr>
            <w:tcW w:w="1984" w:type="dxa"/>
            <w:tcBorders>
              <w:top w:val="single" w:sz="4" w:space="0" w:color="auto"/>
              <w:left w:val="single" w:sz="4" w:space="0" w:color="000000"/>
              <w:bottom w:val="single" w:sz="8" w:space="0" w:color="auto"/>
              <w:right w:val="single" w:sz="4" w:space="0" w:color="000000"/>
            </w:tcBorders>
            <w:vAlign w:val="center"/>
          </w:tcPr>
          <w:p w:rsidR="004C1E45" w:rsidRPr="00E84BEE" w:rsidRDefault="004C1E45" w:rsidP="004C1E45">
            <w:pPr>
              <w:spacing w:line="300" w:lineRule="exact"/>
              <w:jc w:val="right"/>
              <w:rPr>
                <w:rFonts w:hAnsi="ＭＳ 明朝"/>
                <w:sz w:val="20"/>
                <w:szCs w:val="20"/>
              </w:rPr>
            </w:pPr>
            <w:r w:rsidRPr="00E84BEE">
              <w:rPr>
                <w:rFonts w:hAnsi="ＭＳ 明朝" w:hint="eastAsia"/>
                <w:sz w:val="20"/>
                <w:szCs w:val="20"/>
              </w:rPr>
              <w:t>1</w:t>
            </w:r>
            <w:r w:rsidR="00A77D09" w:rsidRPr="00E84BEE">
              <w:rPr>
                <w:rFonts w:hAnsi="ＭＳ 明朝" w:hint="eastAsia"/>
                <w:sz w:val="20"/>
                <w:szCs w:val="20"/>
              </w:rPr>
              <w:t>21</w:t>
            </w:r>
          </w:p>
        </w:tc>
        <w:tc>
          <w:tcPr>
            <w:tcW w:w="1984" w:type="dxa"/>
            <w:tcBorders>
              <w:top w:val="single" w:sz="4" w:space="0" w:color="auto"/>
              <w:left w:val="single" w:sz="4" w:space="0" w:color="000000"/>
              <w:bottom w:val="single" w:sz="8" w:space="0" w:color="auto"/>
              <w:right w:val="single" w:sz="8" w:space="0" w:color="auto"/>
            </w:tcBorders>
            <w:vAlign w:val="center"/>
          </w:tcPr>
          <w:p w:rsidR="004C1E45" w:rsidRPr="00E84BEE" w:rsidRDefault="004C1E45" w:rsidP="004C1E45">
            <w:pPr>
              <w:spacing w:line="300" w:lineRule="exact"/>
              <w:jc w:val="right"/>
              <w:rPr>
                <w:rFonts w:hAnsi="ＭＳ 明朝"/>
                <w:sz w:val="20"/>
                <w:szCs w:val="20"/>
              </w:rPr>
            </w:pPr>
            <w:r w:rsidRPr="00E84BEE">
              <w:rPr>
                <w:rFonts w:hAnsi="ＭＳ 明朝" w:hint="eastAsia"/>
                <w:sz w:val="20"/>
                <w:szCs w:val="20"/>
              </w:rPr>
              <w:t>1</w:t>
            </w:r>
            <w:r w:rsidR="00A77D09" w:rsidRPr="00E84BEE">
              <w:rPr>
                <w:rFonts w:hAnsi="ＭＳ 明朝" w:hint="eastAsia"/>
                <w:sz w:val="20"/>
                <w:szCs w:val="20"/>
              </w:rPr>
              <w:t>06</w:t>
            </w:r>
          </w:p>
        </w:tc>
      </w:tr>
    </w:tbl>
    <w:p w:rsidR="004C1E45" w:rsidRPr="009A01EF" w:rsidRDefault="00131E52" w:rsidP="00E84BEE">
      <w:pPr>
        <w:pStyle w:val="42"/>
        <w:spacing w:before="210"/>
        <w:ind w:left="567"/>
      </w:pPr>
      <w:r>
        <w:rPr>
          <w:rFonts w:hint="eastAsia"/>
        </w:rPr>
        <w:t>②</w:t>
      </w:r>
      <w:r w:rsidR="004C1E45">
        <w:rPr>
          <w:rFonts w:hint="eastAsia"/>
        </w:rPr>
        <w:t xml:space="preserve">　</w:t>
      </w:r>
      <w:r w:rsidR="004C1E45" w:rsidRPr="009A01EF">
        <w:rPr>
          <w:rFonts w:hint="eastAsia"/>
        </w:rPr>
        <w:t>見込量</w:t>
      </w:r>
    </w:p>
    <w:p w:rsidR="004C1E45" w:rsidRPr="003256D3" w:rsidRDefault="00976228" w:rsidP="00E84BEE">
      <w:pPr>
        <w:ind w:leftChars="350" w:left="794" w:firstLineChars="100" w:firstLine="227"/>
      </w:pPr>
      <w:r>
        <w:rPr>
          <w:rFonts w:hint="eastAsia"/>
        </w:rPr>
        <w:t>過去</w:t>
      </w:r>
      <w:r w:rsidR="004C1E45">
        <w:rPr>
          <w:rFonts w:hint="eastAsia"/>
        </w:rPr>
        <w:t>３年間の利用実績を踏まえ</w:t>
      </w:r>
      <w:r w:rsidR="004C1E45" w:rsidRPr="003256D3">
        <w:rPr>
          <w:rFonts w:hint="eastAsia"/>
        </w:rPr>
        <w:t>、</w:t>
      </w:r>
      <w:r w:rsidR="00B70876">
        <w:rPr>
          <w:rFonts w:hint="eastAsia"/>
        </w:rPr>
        <w:t>次のとおり</w:t>
      </w:r>
      <w:r w:rsidR="004C1E45">
        <w:rPr>
          <w:rFonts w:hint="eastAsia"/>
        </w:rPr>
        <w:t>見込みます</w:t>
      </w:r>
      <w:r w:rsidR="004C1E45" w:rsidRPr="003256D3">
        <w:rPr>
          <w:rFonts w:hint="eastAsia"/>
        </w:rPr>
        <w:t>。</w:t>
      </w:r>
    </w:p>
    <w:p w:rsidR="004C1E45" w:rsidRPr="00711CA2" w:rsidRDefault="004C1E45" w:rsidP="00295E7F">
      <w:pPr>
        <w:pStyle w:val="60"/>
        <w:ind w:leftChars="350" w:left="794"/>
      </w:pPr>
      <w:r>
        <w:rPr>
          <w:rFonts w:hint="eastAsia"/>
        </w:rPr>
        <w:t xml:space="preserve">　</w:t>
      </w:r>
      <w:r w:rsidR="004D7F1F" w:rsidRPr="004D7F1F">
        <w:rPr>
          <w:rFonts w:hint="eastAsia"/>
        </w:rPr>
        <w:t>放課後児童健全育成事業</w:t>
      </w:r>
      <w:r>
        <w:rPr>
          <w:rFonts w:hint="eastAsia"/>
        </w:rPr>
        <w:t>の</w:t>
      </w:r>
      <w:r w:rsidR="00B70876">
        <w:rPr>
          <w:rFonts w:hint="eastAsia"/>
        </w:rPr>
        <w:t>障がいのある児童の</w:t>
      </w:r>
      <w:r>
        <w:rPr>
          <w:rFonts w:hint="eastAsia"/>
        </w:rPr>
        <w:t>見込量</w:t>
      </w:r>
    </w:p>
    <w:tbl>
      <w:tblPr>
        <w:tblW w:w="5839"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74"/>
        <w:gridCol w:w="1474"/>
        <w:gridCol w:w="1474"/>
      </w:tblGrid>
      <w:tr w:rsidR="004C1E45" w:rsidRPr="00E84BEE" w:rsidTr="00E84BEE">
        <w:trPr>
          <w:trHeight w:val="397"/>
        </w:trPr>
        <w:tc>
          <w:tcPr>
            <w:tcW w:w="1417" w:type="dxa"/>
            <w:tcBorders>
              <w:top w:val="single" w:sz="8" w:space="0" w:color="auto"/>
              <w:left w:val="single" w:sz="8" w:space="0" w:color="auto"/>
              <w:bottom w:val="single" w:sz="4" w:space="0" w:color="auto"/>
              <w:right w:val="single" w:sz="8" w:space="0" w:color="auto"/>
            </w:tcBorders>
            <w:vAlign w:val="center"/>
          </w:tcPr>
          <w:p w:rsidR="004C1E45" w:rsidRPr="00E84BEE" w:rsidRDefault="004C1E45" w:rsidP="004C1E45">
            <w:pPr>
              <w:spacing w:line="300" w:lineRule="exact"/>
              <w:jc w:val="center"/>
              <w:rPr>
                <w:rFonts w:hAnsi="ＭＳ 明朝"/>
                <w:sz w:val="20"/>
                <w:szCs w:val="20"/>
              </w:rPr>
            </w:pPr>
            <w:r w:rsidRPr="00E84BEE">
              <w:rPr>
                <w:rFonts w:hAnsi="ＭＳ 明朝" w:hint="eastAsia"/>
                <w:sz w:val="20"/>
                <w:szCs w:val="20"/>
              </w:rPr>
              <w:t>区　　分</w:t>
            </w:r>
          </w:p>
        </w:tc>
        <w:tc>
          <w:tcPr>
            <w:tcW w:w="1474" w:type="dxa"/>
            <w:tcBorders>
              <w:top w:val="single" w:sz="8" w:space="0" w:color="auto"/>
              <w:left w:val="single" w:sz="8" w:space="0" w:color="auto"/>
              <w:bottom w:val="single" w:sz="4" w:space="0" w:color="auto"/>
              <w:right w:val="single" w:sz="4" w:space="0" w:color="000000"/>
            </w:tcBorders>
            <w:vAlign w:val="center"/>
          </w:tcPr>
          <w:p w:rsidR="004C1E45" w:rsidRPr="00E84BEE" w:rsidRDefault="004C1E45" w:rsidP="004C1E45">
            <w:pPr>
              <w:spacing w:line="300" w:lineRule="exact"/>
              <w:jc w:val="center"/>
              <w:rPr>
                <w:rFonts w:hAnsi="ＭＳ 明朝"/>
                <w:sz w:val="20"/>
                <w:szCs w:val="20"/>
              </w:rPr>
            </w:pPr>
            <w:r w:rsidRPr="00E84BEE">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4C1E45" w:rsidRPr="00E84BEE" w:rsidRDefault="004C1E45" w:rsidP="004C1E45">
            <w:pPr>
              <w:spacing w:line="300" w:lineRule="exact"/>
              <w:jc w:val="center"/>
              <w:rPr>
                <w:rFonts w:hAnsi="ＭＳ 明朝"/>
                <w:sz w:val="20"/>
                <w:szCs w:val="20"/>
              </w:rPr>
            </w:pPr>
            <w:r w:rsidRPr="00E84BEE">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4C1E45" w:rsidRPr="00E84BEE" w:rsidRDefault="004C1E45" w:rsidP="004C1E45">
            <w:pPr>
              <w:spacing w:line="300" w:lineRule="exact"/>
              <w:jc w:val="center"/>
              <w:rPr>
                <w:rFonts w:hAnsi="ＭＳ 明朝"/>
                <w:sz w:val="20"/>
                <w:szCs w:val="20"/>
              </w:rPr>
            </w:pPr>
            <w:r w:rsidRPr="00E84BEE">
              <w:rPr>
                <w:rFonts w:hAnsi="ＭＳ 明朝" w:hint="eastAsia"/>
                <w:sz w:val="20"/>
                <w:szCs w:val="20"/>
              </w:rPr>
              <w:t>平成32年度</w:t>
            </w:r>
          </w:p>
        </w:tc>
      </w:tr>
      <w:tr w:rsidR="004C1E45" w:rsidRPr="00E84BEE" w:rsidTr="00E84BEE">
        <w:trPr>
          <w:trHeight w:val="397"/>
        </w:trPr>
        <w:tc>
          <w:tcPr>
            <w:tcW w:w="1417" w:type="dxa"/>
            <w:tcBorders>
              <w:top w:val="single" w:sz="4" w:space="0" w:color="auto"/>
              <w:left w:val="single" w:sz="8" w:space="0" w:color="auto"/>
              <w:bottom w:val="single" w:sz="8" w:space="0" w:color="auto"/>
              <w:right w:val="single" w:sz="8" w:space="0" w:color="auto"/>
            </w:tcBorders>
            <w:vAlign w:val="center"/>
          </w:tcPr>
          <w:p w:rsidR="004C1E45" w:rsidRPr="00E84BEE" w:rsidRDefault="004C1E45" w:rsidP="004C1E45">
            <w:pPr>
              <w:spacing w:line="300" w:lineRule="exact"/>
              <w:rPr>
                <w:rFonts w:hAnsi="ＭＳ 明朝"/>
                <w:sz w:val="20"/>
                <w:szCs w:val="20"/>
              </w:rPr>
            </w:pPr>
            <w:r w:rsidRPr="00E84BEE">
              <w:rPr>
                <w:rFonts w:hAnsi="ＭＳ 明朝" w:hint="eastAsia"/>
                <w:sz w:val="20"/>
                <w:szCs w:val="20"/>
              </w:rPr>
              <w:t>利用児数（人）</w:t>
            </w:r>
          </w:p>
        </w:tc>
        <w:tc>
          <w:tcPr>
            <w:tcW w:w="1474" w:type="dxa"/>
            <w:tcBorders>
              <w:top w:val="single" w:sz="4" w:space="0" w:color="auto"/>
              <w:left w:val="single" w:sz="8" w:space="0" w:color="auto"/>
              <w:bottom w:val="single" w:sz="8" w:space="0" w:color="auto"/>
              <w:right w:val="single" w:sz="4" w:space="0" w:color="000000"/>
            </w:tcBorders>
            <w:vAlign w:val="center"/>
          </w:tcPr>
          <w:p w:rsidR="004C1E45" w:rsidRPr="00E84BEE" w:rsidRDefault="00A77D09" w:rsidP="004C1E45">
            <w:pPr>
              <w:spacing w:line="280" w:lineRule="exact"/>
              <w:jc w:val="right"/>
              <w:rPr>
                <w:rFonts w:hAnsi="ＭＳ 明朝"/>
                <w:sz w:val="20"/>
                <w:szCs w:val="20"/>
              </w:rPr>
            </w:pPr>
            <w:r w:rsidRPr="00E84BEE">
              <w:rPr>
                <w:rFonts w:hAnsi="ＭＳ 明朝" w:hint="eastAsia"/>
                <w:sz w:val="20"/>
                <w:szCs w:val="20"/>
              </w:rPr>
              <w:t>11</w:t>
            </w:r>
            <w:r w:rsidR="000E4AEE" w:rsidRPr="00E84BEE">
              <w:rPr>
                <w:rFonts w:hAnsi="ＭＳ 明朝" w:hint="eastAsia"/>
                <w:sz w:val="20"/>
                <w:szCs w:val="20"/>
              </w:rPr>
              <w:t>3</w:t>
            </w:r>
          </w:p>
        </w:tc>
        <w:tc>
          <w:tcPr>
            <w:tcW w:w="1474" w:type="dxa"/>
            <w:tcBorders>
              <w:top w:val="single" w:sz="4" w:space="0" w:color="auto"/>
              <w:left w:val="single" w:sz="4" w:space="0" w:color="000000"/>
              <w:bottom w:val="single" w:sz="8" w:space="0" w:color="auto"/>
              <w:right w:val="single" w:sz="4" w:space="0" w:color="000000"/>
            </w:tcBorders>
            <w:vAlign w:val="center"/>
          </w:tcPr>
          <w:p w:rsidR="004C1E45" w:rsidRPr="00E84BEE" w:rsidRDefault="00A77D09" w:rsidP="004C1E45">
            <w:pPr>
              <w:spacing w:line="280" w:lineRule="exact"/>
              <w:jc w:val="right"/>
              <w:rPr>
                <w:rFonts w:hAnsi="ＭＳ 明朝"/>
                <w:sz w:val="20"/>
                <w:szCs w:val="20"/>
              </w:rPr>
            </w:pPr>
            <w:r w:rsidRPr="00E84BEE">
              <w:rPr>
                <w:rFonts w:hAnsi="ＭＳ 明朝" w:hint="eastAsia"/>
                <w:sz w:val="20"/>
                <w:szCs w:val="20"/>
              </w:rPr>
              <w:t>11</w:t>
            </w:r>
            <w:r w:rsidR="000E4AEE" w:rsidRPr="00E84BEE">
              <w:rPr>
                <w:rFonts w:hAnsi="ＭＳ 明朝" w:hint="eastAsia"/>
                <w:sz w:val="20"/>
                <w:szCs w:val="20"/>
              </w:rPr>
              <w:t>3</w:t>
            </w:r>
          </w:p>
        </w:tc>
        <w:tc>
          <w:tcPr>
            <w:tcW w:w="1474" w:type="dxa"/>
            <w:tcBorders>
              <w:top w:val="single" w:sz="4" w:space="0" w:color="auto"/>
              <w:left w:val="single" w:sz="4" w:space="0" w:color="000000"/>
              <w:bottom w:val="single" w:sz="8" w:space="0" w:color="auto"/>
              <w:right w:val="single" w:sz="8" w:space="0" w:color="auto"/>
            </w:tcBorders>
            <w:vAlign w:val="center"/>
          </w:tcPr>
          <w:p w:rsidR="004C1E45" w:rsidRPr="00E84BEE" w:rsidRDefault="00A77D09" w:rsidP="004C1E45">
            <w:pPr>
              <w:spacing w:line="280" w:lineRule="exact"/>
              <w:jc w:val="right"/>
              <w:rPr>
                <w:rFonts w:hAnsi="ＭＳ 明朝"/>
                <w:sz w:val="20"/>
                <w:szCs w:val="20"/>
              </w:rPr>
            </w:pPr>
            <w:r w:rsidRPr="00E84BEE">
              <w:rPr>
                <w:rFonts w:hAnsi="ＭＳ 明朝" w:hint="eastAsia"/>
                <w:sz w:val="20"/>
                <w:szCs w:val="20"/>
              </w:rPr>
              <w:t>11</w:t>
            </w:r>
            <w:r w:rsidR="000E4AEE" w:rsidRPr="00E84BEE">
              <w:rPr>
                <w:rFonts w:hAnsi="ＭＳ 明朝" w:hint="eastAsia"/>
                <w:sz w:val="20"/>
                <w:szCs w:val="20"/>
              </w:rPr>
              <w:t>3</w:t>
            </w:r>
          </w:p>
        </w:tc>
      </w:tr>
    </w:tbl>
    <w:p w:rsidR="004C1E45" w:rsidRPr="004D3E70" w:rsidRDefault="00131E52" w:rsidP="00E84BEE">
      <w:pPr>
        <w:pStyle w:val="42"/>
        <w:spacing w:before="210"/>
        <w:ind w:left="567"/>
      </w:pPr>
      <w:r>
        <w:rPr>
          <w:rFonts w:hint="eastAsia"/>
        </w:rPr>
        <w:t>③</w:t>
      </w:r>
      <w:r w:rsidR="004C1E45">
        <w:rPr>
          <w:rFonts w:hint="eastAsia"/>
        </w:rPr>
        <w:t xml:space="preserve">　</w:t>
      </w:r>
      <w:r w:rsidR="004C1E45" w:rsidRPr="004D3E70">
        <w:rPr>
          <w:rFonts w:hint="eastAsia"/>
        </w:rPr>
        <w:t>見込量の確保策</w:t>
      </w:r>
    </w:p>
    <w:p w:rsidR="00D02BFD" w:rsidRPr="0065639E" w:rsidRDefault="00D02BFD" w:rsidP="00E84BEE">
      <w:pPr>
        <w:ind w:leftChars="350" w:left="794" w:firstLineChars="100" w:firstLine="227"/>
      </w:pPr>
      <w:r>
        <w:rPr>
          <w:rFonts w:hint="eastAsia"/>
        </w:rPr>
        <w:t>障がいのある児童の利用実績のある</w:t>
      </w:r>
      <w:r w:rsidR="005F3AAA">
        <w:rPr>
          <w:rFonts w:hint="eastAsia"/>
        </w:rPr>
        <w:t>33</w:t>
      </w:r>
      <w:r>
        <w:rPr>
          <w:rFonts w:hint="eastAsia"/>
        </w:rPr>
        <w:t>カ所（平成29年４月１日現在）における</w:t>
      </w:r>
      <w:r w:rsidRPr="00D02BFD">
        <w:rPr>
          <w:rFonts w:hint="eastAsia"/>
        </w:rPr>
        <w:t>放課後児童健全育成事業</w:t>
      </w:r>
      <w:r>
        <w:rPr>
          <w:rFonts w:hint="eastAsia"/>
        </w:rPr>
        <w:t>の実施により、見込量は確保できると考えます。</w:t>
      </w:r>
    </w:p>
    <w:p w:rsidR="00D64C63" w:rsidRDefault="00D64C63" w:rsidP="00E84BEE"/>
    <w:p w:rsidR="00D64C63" w:rsidRPr="00D64C63" w:rsidRDefault="00D64C63" w:rsidP="00E84BEE"/>
    <w:sectPr w:rsidR="00D64C63" w:rsidRPr="00D64C63" w:rsidSect="00320C00">
      <w:headerReference w:type="default" r:id="rId17"/>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E86" w:rsidRDefault="004C2E86" w:rsidP="00D32235">
      <w:pPr>
        <w:ind w:firstLine="240"/>
      </w:pPr>
      <w:r>
        <w:separator/>
      </w:r>
    </w:p>
  </w:endnote>
  <w:endnote w:type="continuationSeparator" w:id="0">
    <w:p w:rsidR="004C2E86" w:rsidRDefault="004C2E86"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ＤＦ平成明朝体W7">
    <w:altName w:val="ＭＳ 明朝"/>
    <w:panose1 w:val="02020709000000000000"/>
    <w:charset w:val="80"/>
    <w:family w:val="roma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ＤＦ特太ゴシック体">
    <w:altName w:val="ＭＳ 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45" w:rsidRPr="008E39A3" w:rsidRDefault="004C1E45" w:rsidP="00D32235">
    <w:pPr>
      <w:pStyle w:val="ab"/>
      <w:ind w:firstLine="210"/>
      <w:jc w:val="left"/>
      <w:rPr>
        <w:rStyle w:val="a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45" w:rsidRPr="004E59DB" w:rsidRDefault="004C1E45" w:rsidP="004E59DB">
    <w:pPr>
      <w:pStyle w:val="ab"/>
      <w:jc w:val="right"/>
      <w:rPr>
        <w:sz w:val="18"/>
        <w:szCs w:val="18"/>
      </w:rPr>
    </w:pPr>
    <w:r w:rsidRPr="004E59DB">
      <w:rPr>
        <w:rStyle w:val="ad"/>
        <w:sz w:val="18"/>
        <w:szCs w:val="18"/>
      </w:rPr>
      <w:fldChar w:fldCharType="begin"/>
    </w:r>
    <w:r w:rsidRPr="004E59DB">
      <w:rPr>
        <w:rStyle w:val="ad"/>
        <w:sz w:val="18"/>
        <w:szCs w:val="18"/>
      </w:rPr>
      <w:instrText xml:space="preserve"> PAGE </w:instrText>
    </w:r>
    <w:r w:rsidRPr="004E59DB">
      <w:rPr>
        <w:rStyle w:val="ad"/>
        <w:sz w:val="18"/>
        <w:szCs w:val="18"/>
      </w:rPr>
      <w:fldChar w:fldCharType="separate"/>
    </w:r>
    <w:r w:rsidR="00131E52">
      <w:rPr>
        <w:rStyle w:val="ad"/>
        <w:noProof/>
        <w:sz w:val="18"/>
        <w:szCs w:val="18"/>
      </w:rPr>
      <w:t>91</w:t>
    </w:r>
    <w:r w:rsidRPr="004E59DB">
      <w:rPr>
        <w:rStyle w:val="ad"/>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45" w:rsidRPr="004E59DB" w:rsidRDefault="004C1E45" w:rsidP="004E59DB">
    <w:pPr>
      <w:pStyle w:val="ab"/>
      <w:jc w:val="left"/>
      <w:rPr>
        <w:rStyle w:val="ad"/>
        <w:sz w:val="18"/>
        <w:szCs w:val="18"/>
      </w:rPr>
    </w:pPr>
    <w:r w:rsidRPr="004E59DB">
      <w:rPr>
        <w:rStyle w:val="ad"/>
        <w:sz w:val="18"/>
        <w:szCs w:val="18"/>
      </w:rPr>
      <w:fldChar w:fldCharType="begin"/>
    </w:r>
    <w:r w:rsidRPr="004E59DB">
      <w:rPr>
        <w:rStyle w:val="ad"/>
        <w:sz w:val="18"/>
        <w:szCs w:val="18"/>
      </w:rPr>
      <w:instrText xml:space="preserve"> PAGE   \* MERGEFORMAT </w:instrText>
    </w:r>
    <w:r w:rsidRPr="004E59DB">
      <w:rPr>
        <w:rStyle w:val="ad"/>
        <w:sz w:val="18"/>
        <w:szCs w:val="18"/>
      </w:rPr>
      <w:fldChar w:fldCharType="separate"/>
    </w:r>
    <w:r w:rsidR="00131E52">
      <w:rPr>
        <w:rStyle w:val="ad"/>
        <w:noProof/>
        <w:sz w:val="18"/>
        <w:szCs w:val="18"/>
      </w:rPr>
      <w:t>92</w:t>
    </w:r>
    <w:r w:rsidRPr="004E59DB">
      <w:rPr>
        <w:rStyle w:val="a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E86" w:rsidRDefault="004C2E86" w:rsidP="00D32235">
      <w:pPr>
        <w:ind w:firstLine="240"/>
      </w:pPr>
      <w:r>
        <w:separator/>
      </w:r>
    </w:p>
  </w:footnote>
  <w:footnote w:type="continuationSeparator" w:id="0">
    <w:p w:rsidR="004C2E86" w:rsidRDefault="004C2E86" w:rsidP="00D3223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45" w:rsidRPr="00C76D0A" w:rsidRDefault="004C1E45" w:rsidP="00D32235">
    <w:pPr>
      <w:pStyle w:val="a9"/>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45" w:rsidRPr="004E59DB" w:rsidRDefault="004C1E45" w:rsidP="004E59DB">
    <w:pPr>
      <w:pStyle w:val="a9"/>
      <w:wordWrap w:val="0"/>
      <w:ind w:firstLine="240"/>
      <w:jc w:val="right"/>
      <w:rPr>
        <w:sz w:val="18"/>
        <w:szCs w:val="18"/>
      </w:rPr>
    </w:pPr>
    <w:r w:rsidRPr="00633E26">
      <w:rPr>
        <w:rFonts w:ascii="ＭＳ ゴシック" w:eastAsia="ＭＳ ゴシック" w:hAnsi="ＭＳ ゴシック" w:hint="eastAsia"/>
        <w:sz w:val="20"/>
        <w:szCs w:val="18"/>
      </w:rPr>
      <w:t>第</w:t>
    </w:r>
    <w:r w:rsidR="00F91EBE">
      <w:rPr>
        <w:rFonts w:ascii="ＭＳ ゴシック" w:eastAsia="ＭＳ ゴシック" w:hAnsi="ＭＳ ゴシック" w:hint="eastAsia"/>
        <w:sz w:val="20"/>
        <w:szCs w:val="18"/>
      </w:rPr>
      <w:t>６</w:t>
    </w:r>
    <w:r w:rsidRPr="00633E26">
      <w:rPr>
        <w:rFonts w:ascii="ＭＳ ゴシック" w:eastAsia="ＭＳ ゴシック" w:hAnsi="ＭＳ ゴシック" w:hint="eastAsia"/>
        <w:sz w:val="20"/>
        <w:szCs w:val="18"/>
      </w:rPr>
      <w:t>章</w:t>
    </w:r>
    <w:r w:rsidRPr="004E59DB">
      <w:rPr>
        <w:rFonts w:hint="eastAsia"/>
        <w:sz w:val="18"/>
        <w:szCs w:val="18"/>
      </w:rPr>
      <w:t xml:space="preserve">　</w:t>
    </w:r>
    <w:r>
      <w:rPr>
        <w:rFonts w:hint="eastAsia"/>
        <w:sz w:val="20"/>
        <w:szCs w:val="18"/>
      </w:rPr>
      <w:t>障害児通所支援サービス等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45" w:rsidRDefault="004C1E45" w:rsidP="004E59DB">
    <w:pPr>
      <w:pStyle w:val="a9"/>
      <w:ind w:firstLine="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45" w:rsidRPr="004E59DB" w:rsidRDefault="004C1E45" w:rsidP="004E59DB">
    <w:pPr>
      <w:pStyle w:val="a9"/>
      <w:jc w:val="left"/>
      <w:rPr>
        <w:rFonts w:ascii="ＭＳ ゴシック" w:eastAsia="ＭＳ ゴシック" w:hAnsi="ＭＳ ゴシック"/>
        <w:sz w:val="18"/>
        <w:szCs w:val="18"/>
      </w:rPr>
    </w:pPr>
    <w:r w:rsidRPr="00633E26">
      <w:rPr>
        <w:rFonts w:ascii="ＭＳ ゴシック" w:eastAsia="ＭＳ ゴシック" w:hAnsi="ＭＳ ゴシック" w:hint="eastAsia"/>
        <w:sz w:val="20"/>
        <w:szCs w:val="18"/>
      </w:rPr>
      <w:t>第</w:t>
    </w:r>
    <w:r w:rsidR="00F91EBE">
      <w:rPr>
        <w:rFonts w:ascii="ＭＳ ゴシック" w:eastAsia="ＭＳ ゴシック" w:hAnsi="ＭＳ ゴシック" w:hint="eastAsia"/>
        <w:sz w:val="20"/>
        <w:szCs w:val="18"/>
      </w:rPr>
      <w:t>６</w:t>
    </w:r>
    <w:r>
      <w:rPr>
        <w:rFonts w:ascii="ＭＳ ゴシック" w:eastAsia="ＭＳ ゴシック" w:hAnsi="ＭＳ ゴシック" w:hint="eastAsia"/>
        <w:sz w:val="20"/>
        <w:szCs w:val="18"/>
      </w:rPr>
      <w:t>章</w:t>
    </w:r>
    <w:r w:rsidRPr="004E59DB">
      <w:rPr>
        <w:rFonts w:ascii="ＭＳ ゴシック" w:eastAsia="ＭＳ ゴシック" w:hAnsi="ＭＳ ゴシック" w:hint="eastAsia"/>
        <w:sz w:val="18"/>
        <w:szCs w:val="18"/>
      </w:rPr>
      <w:t xml:space="preserve">　</w:t>
    </w:r>
    <w:r w:rsidRPr="00633E26">
      <w:rPr>
        <w:rFonts w:hAnsi="ＭＳ 明朝" w:hint="eastAsia"/>
        <w:sz w:val="20"/>
        <w:szCs w:val="18"/>
      </w:rPr>
      <w:t>障害</w:t>
    </w:r>
    <w:r>
      <w:rPr>
        <w:rFonts w:hAnsi="ＭＳ 明朝" w:hint="eastAsia"/>
        <w:sz w:val="20"/>
        <w:szCs w:val="18"/>
      </w:rPr>
      <w:t>児通所支援サービス等</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45" w:rsidRDefault="004C1E45" w:rsidP="00D32235">
    <w:pPr>
      <w:pStyle w:val="a9"/>
      <w:ind w:firstLine="2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45" w:rsidRPr="00B245A1" w:rsidRDefault="004C1E45" w:rsidP="00B245A1">
    <w:pPr>
      <w:pStyle w:val="a9"/>
      <w:wordWrap w:val="0"/>
      <w:ind w:firstLine="240"/>
      <w:jc w:val="right"/>
      <w:rPr>
        <w:sz w:val="18"/>
        <w:szCs w:val="18"/>
      </w:rPr>
    </w:pPr>
    <w:r w:rsidRPr="00162F03">
      <w:rPr>
        <w:rFonts w:ascii="ＭＳ ゴシック" w:eastAsia="ＭＳ ゴシック" w:hAnsi="ＭＳ ゴシック" w:hint="eastAsia"/>
        <w:sz w:val="20"/>
        <w:szCs w:val="18"/>
      </w:rPr>
      <w:t>第</w:t>
    </w:r>
    <w:r w:rsidR="00470275">
      <w:rPr>
        <w:rFonts w:ascii="ＭＳ ゴシック" w:eastAsia="ＭＳ ゴシック" w:hAnsi="ＭＳ ゴシック" w:hint="eastAsia"/>
        <w:sz w:val="20"/>
        <w:szCs w:val="18"/>
      </w:rPr>
      <w:t>６</w:t>
    </w:r>
    <w:r w:rsidRPr="00162F03">
      <w:rPr>
        <w:rFonts w:ascii="ＭＳ ゴシック" w:eastAsia="ＭＳ ゴシック" w:hAnsi="ＭＳ ゴシック" w:hint="eastAsia"/>
        <w:sz w:val="20"/>
        <w:szCs w:val="18"/>
      </w:rPr>
      <w:t>章</w:t>
    </w:r>
    <w:r w:rsidRPr="00B245A1">
      <w:rPr>
        <w:rFonts w:hint="eastAsia"/>
        <w:sz w:val="18"/>
        <w:szCs w:val="18"/>
      </w:rPr>
      <w:t xml:space="preserve">　</w:t>
    </w:r>
    <w:r w:rsidRPr="00162F03">
      <w:rPr>
        <w:rFonts w:hint="eastAsia"/>
        <w:sz w:val="20"/>
        <w:szCs w:val="18"/>
      </w:rPr>
      <w:t>障</w:t>
    </w:r>
    <w:r>
      <w:rPr>
        <w:rFonts w:hint="eastAsia"/>
        <w:sz w:val="20"/>
        <w:szCs w:val="18"/>
      </w:rPr>
      <w:t>害児通所支援サービス等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nsid w:val="14EA0EF3"/>
    <w:multiLevelType w:val="hybridMultilevel"/>
    <w:tmpl w:val="07B4CEEE"/>
    <w:lvl w:ilvl="0" w:tplc="FE70C4AE">
      <w:start w:val="1"/>
      <w:numFmt w:val="decimalFullWidth"/>
      <w:pStyle w:val="51"/>
      <w:suff w:val="nothing"/>
      <w:lvlText w:val="図表６－%1"/>
      <w:lvlJc w:val="left"/>
      <w:pPr>
        <w:ind w:left="0" w:firstLine="0"/>
      </w:pPr>
      <w:rPr>
        <w:rFonts w:ascii="ＭＳ ゴシック" w:eastAsia="ＭＳ ゴシック" w:hint="eastAsia"/>
        <w:b w:val="0"/>
        <w:i w:val="0"/>
        <w:sz w:val="21"/>
        <w:szCs w:val="21"/>
        <w:u w:val="none"/>
        <w:em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5B6DB6"/>
    <w:multiLevelType w:val="hybridMultilevel"/>
    <w:tmpl w:val="24B0EA94"/>
    <w:lvl w:ilvl="0" w:tplc="F0A48CDE">
      <w:start w:val="1"/>
      <w:numFmt w:val="decimalFullWidth"/>
      <w:suff w:val="nothing"/>
      <w:lvlText w:val="表６－%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A6DCFA">
      <w:start w:val="1"/>
      <w:numFmt w:val="bullet"/>
      <w:lvlText w:val=""/>
      <w:lvlJc w:val="left"/>
      <w:pPr>
        <w:ind w:left="780" w:hanging="360"/>
      </w:pPr>
      <w:rPr>
        <w:rFonts w:ascii="JustUnitMarkG" w:eastAsia="ＭＳ 明朝" w:hAnsi="JustUnitMarkG" w:cs="Times New Roman" w:hint="default"/>
      </w:rPr>
    </w:lvl>
    <w:lvl w:ilvl="2" w:tplc="6ADC0504">
      <w:start w:val="1"/>
      <w:numFmt w:val="bullet"/>
      <w:lvlText w:val=""/>
      <w:lvlJc w:val="left"/>
      <w:pPr>
        <w:ind w:left="1200" w:hanging="360"/>
      </w:pPr>
      <w:rPr>
        <w:rFonts w:ascii="JustUnitMarkG" w:eastAsia="ＭＳ 明朝" w:hAnsi="JustUnitMarkG"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519627B"/>
    <w:multiLevelType w:val="multilevel"/>
    <w:tmpl w:val="58B6BBDA"/>
    <w:lvl w:ilvl="0">
      <w:start w:val="1"/>
      <w:numFmt w:val="decimalFullWidth"/>
      <w:pStyle w:val="1"/>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第%2"/>
      <w:lvlJc w:val="left"/>
      <w:pPr>
        <w:ind w:left="0" w:firstLine="0"/>
      </w:pPr>
      <w:rPr>
        <w:rFonts w:ascii="ＭＳ ゴシック" w:eastAsia="ＭＳ ゴシック" w:hint="eastAsia"/>
        <w:b w:val="0"/>
        <w:i w:val="0"/>
        <w:sz w:val="28"/>
        <w:szCs w:val="28"/>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5">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nsid w:val="2A860DFC"/>
    <w:multiLevelType w:val="hybridMultilevel"/>
    <w:tmpl w:val="D82E0F40"/>
    <w:lvl w:ilvl="0" w:tplc="8B0AAA12">
      <w:start w:val="1"/>
      <w:numFmt w:val="decimal"/>
      <w:pStyle w:val="32"/>
      <w:suff w:val="nothing"/>
      <w:lvlText w:val="(%1)"/>
      <w:lvlJc w:val="left"/>
      <w:pPr>
        <w:ind w:left="142" w:firstLine="0"/>
      </w:pPr>
      <w:rPr>
        <w:rFonts w:ascii="ＭＳ ゴシック" w:eastAsia="ＭＳ ゴシック" w:hint="eastAsia"/>
        <w:b w:val="0"/>
        <w:i w:val="0"/>
        <w:sz w:val="24"/>
      </w:rPr>
    </w:lvl>
    <w:lvl w:ilvl="1" w:tplc="04090017" w:tentative="1">
      <w:start w:val="1"/>
      <w:numFmt w:val="aiueoFullWidth"/>
      <w:lvlText w:val="(%2)"/>
      <w:lvlJc w:val="left"/>
      <w:pPr>
        <w:ind w:left="1782" w:hanging="420"/>
      </w:pPr>
    </w:lvl>
    <w:lvl w:ilvl="2" w:tplc="04090011" w:tentative="1">
      <w:start w:val="1"/>
      <w:numFmt w:val="decimalEnclosedCircle"/>
      <w:lvlText w:val="%3"/>
      <w:lvlJc w:val="left"/>
      <w:pPr>
        <w:ind w:left="2202" w:hanging="420"/>
      </w:pPr>
    </w:lvl>
    <w:lvl w:ilvl="3" w:tplc="0409000F" w:tentative="1">
      <w:start w:val="1"/>
      <w:numFmt w:val="decimal"/>
      <w:lvlText w:val="%4."/>
      <w:lvlJc w:val="left"/>
      <w:pPr>
        <w:ind w:left="2622" w:hanging="420"/>
      </w:pPr>
    </w:lvl>
    <w:lvl w:ilvl="4" w:tplc="04090017" w:tentative="1">
      <w:start w:val="1"/>
      <w:numFmt w:val="aiueoFullWidth"/>
      <w:lvlText w:val="(%5)"/>
      <w:lvlJc w:val="left"/>
      <w:pPr>
        <w:ind w:left="3042" w:hanging="420"/>
      </w:pPr>
    </w:lvl>
    <w:lvl w:ilvl="5" w:tplc="04090011" w:tentative="1">
      <w:start w:val="1"/>
      <w:numFmt w:val="decimalEnclosedCircle"/>
      <w:lvlText w:val="%6"/>
      <w:lvlJc w:val="left"/>
      <w:pPr>
        <w:ind w:left="3462" w:hanging="420"/>
      </w:pPr>
    </w:lvl>
    <w:lvl w:ilvl="6" w:tplc="0409000F" w:tentative="1">
      <w:start w:val="1"/>
      <w:numFmt w:val="decimal"/>
      <w:lvlText w:val="%7."/>
      <w:lvlJc w:val="left"/>
      <w:pPr>
        <w:ind w:left="3882" w:hanging="420"/>
      </w:pPr>
    </w:lvl>
    <w:lvl w:ilvl="7" w:tplc="04090017" w:tentative="1">
      <w:start w:val="1"/>
      <w:numFmt w:val="aiueoFullWidth"/>
      <w:lvlText w:val="(%8)"/>
      <w:lvlJc w:val="left"/>
      <w:pPr>
        <w:ind w:left="4302" w:hanging="420"/>
      </w:pPr>
    </w:lvl>
    <w:lvl w:ilvl="8" w:tplc="04090011" w:tentative="1">
      <w:start w:val="1"/>
      <w:numFmt w:val="decimalEnclosedCircle"/>
      <w:lvlText w:val="%9"/>
      <w:lvlJc w:val="left"/>
      <w:pPr>
        <w:ind w:left="4722" w:hanging="420"/>
      </w:pPr>
    </w:lvl>
  </w:abstractNum>
  <w:abstractNum w:abstractNumId="19">
    <w:nsid w:val="3FA31E0F"/>
    <w:multiLevelType w:val="hybridMultilevel"/>
    <w:tmpl w:val="F30E1B8E"/>
    <w:lvl w:ilvl="0" w:tplc="97F047E2">
      <w:start w:val="1"/>
      <w:numFmt w:val="decimalFullWidth"/>
      <w:pStyle w:val="20"/>
      <w:suff w:val="nothing"/>
      <w:lvlText w:val="%1"/>
      <w:lvlJc w:val="left"/>
      <w:pPr>
        <w:ind w:left="0" w:firstLine="0"/>
      </w:pPr>
      <w:rPr>
        <w:rFonts w:ascii="HG丸ｺﾞｼｯｸM-PRO" w:eastAsia="HG丸ｺﾞｼｯｸ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0">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1">
    <w:nsid w:val="4B4B4EE5"/>
    <w:multiLevelType w:val="hybridMultilevel"/>
    <w:tmpl w:val="51CEB41E"/>
    <w:lvl w:ilvl="0" w:tplc="5002B400">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4">
    <w:nsid w:val="72FA392C"/>
    <w:multiLevelType w:val="hybridMultilevel"/>
    <w:tmpl w:val="B3706D10"/>
    <w:lvl w:ilvl="0" w:tplc="9542AF2C">
      <w:start w:val="10"/>
      <w:numFmt w:val="decimal"/>
      <w:pStyle w:val="60"/>
      <w:suff w:val="nothing"/>
      <w:lvlText w:val="図表６－%1"/>
      <w:lvlJc w:val="left"/>
      <w:pPr>
        <w:ind w:left="0" w:firstLine="0"/>
      </w:pPr>
      <w:rPr>
        <w:rFonts w:ascii="ＭＳ ゴシック" w:eastAsia="ＭＳ ゴシック" w:hint="eastAsia"/>
        <w:b w:val="0"/>
        <w:i w:val="0"/>
        <w:sz w:val="21"/>
        <w:szCs w:val="21"/>
        <w:u w:val="none"/>
        <w:em w:val="none"/>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5">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6">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6"/>
  </w:num>
  <w:num w:numId="3">
    <w:abstractNumId w:val="9"/>
  </w:num>
  <w:num w:numId="4">
    <w:abstractNumId w:val="23"/>
  </w:num>
  <w:num w:numId="5">
    <w:abstractNumId w:val="14"/>
  </w:num>
  <w:num w:numId="6">
    <w:abstractNumId w:val="22"/>
  </w:num>
  <w:num w:numId="7">
    <w:abstractNumId w:val="11"/>
  </w:num>
  <w:num w:numId="8">
    <w:abstractNumId w:val="15"/>
  </w:num>
  <w:num w:numId="9">
    <w:abstractNumId w:val="13"/>
  </w:num>
  <w:num w:numId="10">
    <w:abstractNumId w:val="16"/>
  </w:num>
  <w:num w:numId="11">
    <w:abstractNumId w:val="20"/>
  </w:num>
  <w:num w:numId="12">
    <w:abstractNumId w:val="8"/>
  </w:num>
  <w:num w:numId="13">
    <w:abstractNumId w:val="6"/>
  </w:num>
  <w:num w:numId="14">
    <w:abstractNumId w:val="5"/>
  </w:num>
  <w:num w:numId="15">
    <w:abstractNumId w:val="4"/>
  </w:num>
  <w:num w:numId="16">
    <w:abstractNumId w:val="3"/>
  </w:num>
  <w:num w:numId="17">
    <w:abstractNumId w:val="17"/>
  </w:num>
  <w:num w:numId="18">
    <w:abstractNumId w:val="7"/>
  </w:num>
  <w:num w:numId="19">
    <w:abstractNumId w:val="2"/>
  </w:num>
  <w:num w:numId="20">
    <w:abstractNumId w:val="1"/>
  </w:num>
  <w:num w:numId="21">
    <w:abstractNumId w:val="0"/>
  </w:num>
  <w:num w:numId="22">
    <w:abstractNumId w:val="19"/>
  </w:num>
  <w:num w:numId="23">
    <w:abstractNumId w:val="21"/>
  </w:num>
  <w:num w:numId="24">
    <w:abstractNumId w:val="18"/>
  </w:num>
  <w:num w:numId="25">
    <w:abstractNumId w:val="24"/>
  </w:num>
  <w:num w:numId="26">
    <w:abstractNumId w:val="12"/>
  </w:num>
  <w:num w:numId="27">
    <w:abstractNumId w:val="18"/>
    <w:lvlOverride w:ilvl="0">
      <w:startOverride w:val="1"/>
    </w:lvlOverride>
  </w:num>
  <w:num w:numId="2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EC"/>
    <w:rsid w:val="00000F43"/>
    <w:rsid w:val="0000239F"/>
    <w:rsid w:val="00003953"/>
    <w:rsid w:val="00003CFF"/>
    <w:rsid w:val="00004E7F"/>
    <w:rsid w:val="000058F9"/>
    <w:rsid w:val="00007C0D"/>
    <w:rsid w:val="0001067A"/>
    <w:rsid w:val="00011448"/>
    <w:rsid w:val="0001167B"/>
    <w:rsid w:val="00011732"/>
    <w:rsid w:val="00012DC4"/>
    <w:rsid w:val="00013E7B"/>
    <w:rsid w:val="0001616F"/>
    <w:rsid w:val="00022406"/>
    <w:rsid w:val="000226E4"/>
    <w:rsid w:val="00023B57"/>
    <w:rsid w:val="000254B6"/>
    <w:rsid w:val="0002620A"/>
    <w:rsid w:val="00026F2D"/>
    <w:rsid w:val="0002727C"/>
    <w:rsid w:val="00030CA9"/>
    <w:rsid w:val="0003585E"/>
    <w:rsid w:val="000362D6"/>
    <w:rsid w:val="00036566"/>
    <w:rsid w:val="00036F69"/>
    <w:rsid w:val="00041F29"/>
    <w:rsid w:val="00042677"/>
    <w:rsid w:val="00042B3C"/>
    <w:rsid w:val="00044466"/>
    <w:rsid w:val="00044753"/>
    <w:rsid w:val="00046A1A"/>
    <w:rsid w:val="0005033F"/>
    <w:rsid w:val="0005063E"/>
    <w:rsid w:val="0005081F"/>
    <w:rsid w:val="00050DB0"/>
    <w:rsid w:val="00051BA3"/>
    <w:rsid w:val="00053650"/>
    <w:rsid w:val="00054FA0"/>
    <w:rsid w:val="0005513C"/>
    <w:rsid w:val="00055F3C"/>
    <w:rsid w:val="000579FA"/>
    <w:rsid w:val="00057D6E"/>
    <w:rsid w:val="00060875"/>
    <w:rsid w:val="00066061"/>
    <w:rsid w:val="00066095"/>
    <w:rsid w:val="00070B8B"/>
    <w:rsid w:val="00074B4F"/>
    <w:rsid w:val="00074E1F"/>
    <w:rsid w:val="000759AB"/>
    <w:rsid w:val="00077ED5"/>
    <w:rsid w:val="00082606"/>
    <w:rsid w:val="00082620"/>
    <w:rsid w:val="00082B36"/>
    <w:rsid w:val="000870DB"/>
    <w:rsid w:val="00093DE7"/>
    <w:rsid w:val="00096196"/>
    <w:rsid w:val="000A25EA"/>
    <w:rsid w:val="000A2CF3"/>
    <w:rsid w:val="000A4480"/>
    <w:rsid w:val="000A5932"/>
    <w:rsid w:val="000A610B"/>
    <w:rsid w:val="000A61A7"/>
    <w:rsid w:val="000A6C9F"/>
    <w:rsid w:val="000A7EE4"/>
    <w:rsid w:val="000B0666"/>
    <w:rsid w:val="000B0882"/>
    <w:rsid w:val="000B0BE5"/>
    <w:rsid w:val="000B3145"/>
    <w:rsid w:val="000B38CD"/>
    <w:rsid w:val="000B50A9"/>
    <w:rsid w:val="000B6AEE"/>
    <w:rsid w:val="000B6D46"/>
    <w:rsid w:val="000B6E4F"/>
    <w:rsid w:val="000C0186"/>
    <w:rsid w:val="000C277C"/>
    <w:rsid w:val="000C3BE8"/>
    <w:rsid w:val="000C47B8"/>
    <w:rsid w:val="000C5506"/>
    <w:rsid w:val="000D1BAF"/>
    <w:rsid w:val="000D4546"/>
    <w:rsid w:val="000D4B94"/>
    <w:rsid w:val="000D686C"/>
    <w:rsid w:val="000E1473"/>
    <w:rsid w:val="000E2163"/>
    <w:rsid w:val="000E2D1C"/>
    <w:rsid w:val="000E4AEE"/>
    <w:rsid w:val="000E4BB7"/>
    <w:rsid w:val="000E5024"/>
    <w:rsid w:val="000E593E"/>
    <w:rsid w:val="000E620D"/>
    <w:rsid w:val="000F2A26"/>
    <w:rsid w:val="000F4D7E"/>
    <w:rsid w:val="000F5F22"/>
    <w:rsid w:val="000F6D81"/>
    <w:rsid w:val="0010174F"/>
    <w:rsid w:val="00106176"/>
    <w:rsid w:val="0010674A"/>
    <w:rsid w:val="001106D6"/>
    <w:rsid w:val="001113E5"/>
    <w:rsid w:val="001116B0"/>
    <w:rsid w:val="0011252E"/>
    <w:rsid w:val="00112AAE"/>
    <w:rsid w:val="001135C1"/>
    <w:rsid w:val="00113BEA"/>
    <w:rsid w:val="00127BD8"/>
    <w:rsid w:val="00127CD9"/>
    <w:rsid w:val="00131E52"/>
    <w:rsid w:val="00132AC7"/>
    <w:rsid w:val="00136CC6"/>
    <w:rsid w:val="001402F7"/>
    <w:rsid w:val="00140980"/>
    <w:rsid w:val="00141498"/>
    <w:rsid w:val="001414AB"/>
    <w:rsid w:val="001439BD"/>
    <w:rsid w:val="00143A77"/>
    <w:rsid w:val="00143D57"/>
    <w:rsid w:val="00144BF5"/>
    <w:rsid w:val="00146405"/>
    <w:rsid w:val="0014778D"/>
    <w:rsid w:val="00150232"/>
    <w:rsid w:val="001516EB"/>
    <w:rsid w:val="001518C5"/>
    <w:rsid w:val="0015242B"/>
    <w:rsid w:val="00155389"/>
    <w:rsid w:val="00157C43"/>
    <w:rsid w:val="00157DE3"/>
    <w:rsid w:val="0016121B"/>
    <w:rsid w:val="001614AC"/>
    <w:rsid w:val="0016236E"/>
    <w:rsid w:val="00162F03"/>
    <w:rsid w:val="00163FA8"/>
    <w:rsid w:val="0016451D"/>
    <w:rsid w:val="00167344"/>
    <w:rsid w:val="001728D7"/>
    <w:rsid w:val="00172DDC"/>
    <w:rsid w:val="0017384C"/>
    <w:rsid w:val="00173A55"/>
    <w:rsid w:val="00173DC5"/>
    <w:rsid w:val="00174D6B"/>
    <w:rsid w:val="0017633F"/>
    <w:rsid w:val="001807C4"/>
    <w:rsid w:val="00180DF3"/>
    <w:rsid w:val="00181EC8"/>
    <w:rsid w:val="00182046"/>
    <w:rsid w:val="0018306A"/>
    <w:rsid w:val="00183167"/>
    <w:rsid w:val="00185549"/>
    <w:rsid w:val="00185A8B"/>
    <w:rsid w:val="0018664C"/>
    <w:rsid w:val="00190731"/>
    <w:rsid w:val="00190A62"/>
    <w:rsid w:val="00192E41"/>
    <w:rsid w:val="00193EDA"/>
    <w:rsid w:val="001945D6"/>
    <w:rsid w:val="00194970"/>
    <w:rsid w:val="00194E2F"/>
    <w:rsid w:val="001A1553"/>
    <w:rsid w:val="001A2D07"/>
    <w:rsid w:val="001A4605"/>
    <w:rsid w:val="001A5BBA"/>
    <w:rsid w:val="001A6093"/>
    <w:rsid w:val="001A6735"/>
    <w:rsid w:val="001A6BE2"/>
    <w:rsid w:val="001B04EF"/>
    <w:rsid w:val="001B0D7A"/>
    <w:rsid w:val="001B5303"/>
    <w:rsid w:val="001B6132"/>
    <w:rsid w:val="001C284B"/>
    <w:rsid w:val="001C3405"/>
    <w:rsid w:val="001C4FED"/>
    <w:rsid w:val="001C512F"/>
    <w:rsid w:val="001C516A"/>
    <w:rsid w:val="001D1835"/>
    <w:rsid w:val="001D488E"/>
    <w:rsid w:val="001D532A"/>
    <w:rsid w:val="001D56DE"/>
    <w:rsid w:val="001D61A3"/>
    <w:rsid w:val="001D635C"/>
    <w:rsid w:val="001E2741"/>
    <w:rsid w:val="001E2BD2"/>
    <w:rsid w:val="001E54A8"/>
    <w:rsid w:val="001E666D"/>
    <w:rsid w:val="001E7CA0"/>
    <w:rsid w:val="001F08A6"/>
    <w:rsid w:val="001F1BBB"/>
    <w:rsid w:val="001F3B83"/>
    <w:rsid w:val="001F4A06"/>
    <w:rsid w:val="001F4D10"/>
    <w:rsid w:val="001F6440"/>
    <w:rsid w:val="001F7CF9"/>
    <w:rsid w:val="002009B3"/>
    <w:rsid w:val="00203CE5"/>
    <w:rsid w:val="00204006"/>
    <w:rsid w:val="0020536D"/>
    <w:rsid w:val="00206910"/>
    <w:rsid w:val="00207162"/>
    <w:rsid w:val="00210229"/>
    <w:rsid w:val="00211748"/>
    <w:rsid w:val="002142C7"/>
    <w:rsid w:val="002148AC"/>
    <w:rsid w:val="00217116"/>
    <w:rsid w:val="00217DE4"/>
    <w:rsid w:val="0022125C"/>
    <w:rsid w:val="00221378"/>
    <w:rsid w:val="00222E5E"/>
    <w:rsid w:val="00222EE4"/>
    <w:rsid w:val="00224508"/>
    <w:rsid w:val="002255CC"/>
    <w:rsid w:val="00230991"/>
    <w:rsid w:val="002316D8"/>
    <w:rsid w:val="00231C71"/>
    <w:rsid w:val="00233472"/>
    <w:rsid w:val="002353D8"/>
    <w:rsid w:val="00236241"/>
    <w:rsid w:val="0023635B"/>
    <w:rsid w:val="002375AF"/>
    <w:rsid w:val="002376A9"/>
    <w:rsid w:val="00241824"/>
    <w:rsid w:val="002433E8"/>
    <w:rsid w:val="00243F89"/>
    <w:rsid w:val="00244708"/>
    <w:rsid w:val="00244A4E"/>
    <w:rsid w:val="00247147"/>
    <w:rsid w:val="00247E60"/>
    <w:rsid w:val="00253318"/>
    <w:rsid w:val="00253C74"/>
    <w:rsid w:val="002542A9"/>
    <w:rsid w:val="0025491A"/>
    <w:rsid w:val="0025780D"/>
    <w:rsid w:val="002578DA"/>
    <w:rsid w:val="002608FD"/>
    <w:rsid w:val="00265DBC"/>
    <w:rsid w:val="0026620A"/>
    <w:rsid w:val="0027122C"/>
    <w:rsid w:val="00272F15"/>
    <w:rsid w:val="00273992"/>
    <w:rsid w:val="00275239"/>
    <w:rsid w:val="00275C42"/>
    <w:rsid w:val="00276CBD"/>
    <w:rsid w:val="002844D2"/>
    <w:rsid w:val="0028648C"/>
    <w:rsid w:val="002916A9"/>
    <w:rsid w:val="00293C59"/>
    <w:rsid w:val="00293D15"/>
    <w:rsid w:val="00294E2B"/>
    <w:rsid w:val="002959E3"/>
    <w:rsid w:val="00295DC1"/>
    <w:rsid w:val="00295E7F"/>
    <w:rsid w:val="00296821"/>
    <w:rsid w:val="002977AF"/>
    <w:rsid w:val="002A0465"/>
    <w:rsid w:val="002A2105"/>
    <w:rsid w:val="002A2490"/>
    <w:rsid w:val="002A47C4"/>
    <w:rsid w:val="002A6EB8"/>
    <w:rsid w:val="002A76E9"/>
    <w:rsid w:val="002B04C0"/>
    <w:rsid w:val="002B1529"/>
    <w:rsid w:val="002B2495"/>
    <w:rsid w:val="002B26C6"/>
    <w:rsid w:val="002B2C0C"/>
    <w:rsid w:val="002B57B1"/>
    <w:rsid w:val="002B5CC6"/>
    <w:rsid w:val="002B7166"/>
    <w:rsid w:val="002C0D59"/>
    <w:rsid w:val="002C167A"/>
    <w:rsid w:val="002C3607"/>
    <w:rsid w:val="002C3CC7"/>
    <w:rsid w:val="002C4F33"/>
    <w:rsid w:val="002C5DDF"/>
    <w:rsid w:val="002C645A"/>
    <w:rsid w:val="002D04DD"/>
    <w:rsid w:val="002D5040"/>
    <w:rsid w:val="002D6E36"/>
    <w:rsid w:val="002D72B7"/>
    <w:rsid w:val="002E0D5B"/>
    <w:rsid w:val="002E49AE"/>
    <w:rsid w:val="002E5B08"/>
    <w:rsid w:val="002E5F8C"/>
    <w:rsid w:val="002E65DF"/>
    <w:rsid w:val="002E685B"/>
    <w:rsid w:val="002E6FAE"/>
    <w:rsid w:val="002F0D75"/>
    <w:rsid w:val="002F4472"/>
    <w:rsid w:val="002F4668"/>
    <w:rsid w:val="0030136A"/>
    <w:rsid w:val="00304C1D"/>
    <w:rsid w:val="00304FCA"/>
    <w:rsid w:val="00305623"/>
    <w:rsid w:val="00305F0E"/>
    <w:rsid w:val="003061F5"/>
    <w:rsid w:val="00313A0C"/>
    <w:rsid w:val="003143D5"/>
    <w:rsid w:val="00315316"/>
    <w:rsid w:val="003157C9"/>
    <w:rsid w:val="00320C00"/>
    <w:rsid w:val="003312F2"/>
    <w:rsid w:val="003348FB"/>
    <w:rsid w:val="00335880"/>
    <w:rsid w:val="003364D1"/>
    <w:rsid w:val="003365F4"/>
    <w:rsid w:val="00336A13"/>
    <w:rsid w:val="0034190A"/>
    <w:rsid w:val="00341F35"/>
    <w:rsid w:val="0034244F"/>
    <w:rsid w:val="00342B1E"/>
    <w:rsid w:val="00342EE3"/>
    <w:rsid w:val="003449DD"/>
    <w:rsid w:val="003523F6"/>
    <w:rsid w:val="00352B40"/>
    <w:rsid w:val="00352E0B"/>
    <w:rsid w:val="00353393"/>
    <w:rsid w:val="00355615"/>
    <w:rsid w:val="00356185"/>
    <w:rsid w:val="0035688D"/>
    <w:rsid w:val="00362B3A"/>
    <w:rsid w:val="00363623"/>
    <w:rsid w:val="00364026"/>
    <w:rsid w:val="00367152"/>
    <w:rsid w:val="003674B4"/>
    <w:rsid w:val="00370EE3"/>
    <w:rsid w:val="00372019"/>
    <w:rsid w:val="00374EE5"/>
    <w:rsid w:val="00375758"/>
    <w:rsid w:val="00376272"/>
    <w:rsid w:val="0038020C"/>
    <w:rsid w:val="00381DD1"/>
    <w:rsid w:val="003842CC"/>
    <w:rsid w:val="00386C3C"/>
    <w:rsid w:val="00391BD8"/>
    <w:rsid w:val="00392132"/>
    <w:rsid w:val="00392933"/>
    <w:rsid w:val="003941BA"/>
    <w:rsid w:val="00394322"/>
    <w:rsid w:val="003945E4"/>
    <w:rsid w:val="00394FB9"/>
    <w:rsid w:val="00395ADB"/>
    <w:rsid w:val="00396158"/>
    <w:rsid w:val="0039638C"/>
    <w:rsid w:val="00397924"/>
    <w:rsid w:val="003A0594"/>
    <w:rsid w:val="003A165C"/>
    <w:rsid w:val="003A1975"/>
    <w:rsid w:val="003A1980"/>
    <w:rsid w:val="003A3074"/>
    <w:rsid w:val="003A38B0"/>
    <w:rsid w:val="003A4E44"/>
    <w:rsid w:val="003A56C7"/>
    <w:rsid w:val="003B09ED"/>
    <w:rsid w:val="003B34B8"/>
    <w:rsid w:val="003B3F49"/>
    <w:rsid w:val="003B46C4"/>
    <w:rsid w:val="003B4837"/>
    <w:rsid w:val="003B5280"/>
    <w:rsid w:val="003B6596"/>
    <w:rsid w:val="003B7C08"/>
    <w:rsid w:val="003B7FD4"/>
    <w:rsid w:val="003C032F"/>
    <w:rsid w:val="003C0537"/>
    <w:rsid w:val="003C0AF4"/>
    <w:rsid w:val="003C15EA"/>
    <w:rsid w:val="003C3095"/>
    <w:rsid w:val="003C36C7"/>
    <w:rsid w:val="003C42D2"/>
    <w:rsid w:val="003C6091"/>
    <w:rsid w:val="003C6EBD"/>
    <w:rsid w:val="003D2730"/>
    <w:rsid w:val="003D4DA3"/>
    <w:rsid w:val="003D6D73"/>
    <w:rsid w:val="003D78AA"/>
    <w:rsid w:val="003D7F41"/>
    <w:rsid w:val="003E13F8"/>
    <w:rsid w:val="003E1D17"/>
    <w:rsid w:val="003E22D5"/>
    <w:rsid w:val="003E3490"/>
    <w:rsid w:val="003E477F"/>
    <w:rsid w:val="003E4E16"/>
    <w:rsid w:val="003E5D71"/>
    <w:rsid w:val="003F0530"/>
    <w:rsid w:val="003F0F77"/>
    <w:rsid w:val="003F3BCC"/>
    <w:rsid w:val="003F6788"/>
    <w:rsid w:val="003F6809"/>
    <w:rsid w:val="003F7203"/>
    <w:rsid w:val="00400B8C"/>
    <w:rsid w:val="00402391"/>
    <w:rsid w:val="00402769"/>
    <w:rsid w:val="00403407"/>
    <w:rsid w:val="00403BA4"/>
    <w:rsid w:val="00404DAB"/>
    <w:rsid w:val="004068BD"/>
    <w:rsid w:val="00407A78"/>
    <w:rsid w:val="004121EF"/>
    <w:rsid w:val="00412293"/>
    <w:rsid w:val="0041395C"/>
    <w:rsid w:val="00413BC7"/>
    <w:rsid w:val="00416A4C"/>
    <w:rsid w:val="0042098F"/>
    <w:rsid w:val="004221D2"/>
    <w:rsid w:val="004257B5"/>
    <w:rsid w:val="004270BD"/>
    <w:rsid w:val="00430DCC"/>
    <w:rsid w:val="004326AA"/>
    <w:rsid w:val="00432DD9"/>
    <w:rsid w:val="004374AD"/>
    <w:rsid w:val="00437D4A"/>
    <w:rsid w:val="004412C7"/>
    <w:rsid w:val="00441FF4"/>
    <w:rsid w:val="00443F05"/>
    <w:rsid w:val="0044496D"/>
    <w:rsid w:val="00445C19"/>
    <w:rsid w:val="004475D0"/>
    <w:rsid w:val="0045281F"/>
    <w:rsid w:val="00455F7D"/>
    <w:rsid w:val="00455FDA"/>
    <w:rsid w:val="00456964"/>
    <w:rsid w:val="00460529"/>
    <w:rsid w:val="0046218B"/>
    <w:rsid w:val="0046358C"/>
    <w:rsid w:val="00470275"/>
    <w:rsid w:val="00471ADB"/>
    <w:rsid w:val="00473139"/>
    <w:rsid w:val="00473BE1"/>
    <w:rsid w:val="00473E7D"/>
    <w:rsid w:val="0047426E"/>
    <w:rsid w:val="00474360"/>
    <w:rsid w:val="0048029A"/>
    <w:rsid w:val="0048212A"/>
    <w:rsid w:val="00483BFD"/>
    <w:rsid w:val="00485ECB"/>
    <w:rsid w:val="00485EF8"/>
    <w:rsid w:val="00486A9B"/>
    <w:rsid w:val="00487184"/>
    <w:rsid w:val="0049019F"/>
    <w:rsid w:val="004909AA"/>
    <w:rsid w:val="0049292C"/>
    <w:rsid w:val="00496DAA"/>
    <w:rsid w:val="004A0B0A"/>
    <w:rsid w:val="004A1323"/>
    <w:rsid w:val="004A1A41"/>
    <w:rsid w:val="004A3811"/>
    <w:rsid w:val="004A5152"/>
    <w:rsid w:val="004B1E8F"/>
    <w:rsid w:val="004B37A3"/>
    <w:rsid w:val="004B3D1C"/>
    <w:rsid w:val="004B625D"/>
    <w:rsid w:val="004B6338"/>
    <w:rsid w:val="004B6DCD"/>
    <w:rsid w:val="004B725F"/>
    <w:rsid w:val="004B7DA4"/>
    <w:rsid w:val="004C132B"/>
    <w:rsid w:val="004C1E45"/>
    <w:rsid w:val="004C2E86"/>
    <w:rsid w:val="004C39AF"/>
    <w:rsid w:val="004C6677"/>
    <w:rsid w:val="004C73C9"/>
    <w:rsid w:val="004D32AD"/>
    <w:rsid w:val="004D3E70"/>
    <w:rsid w:val="004D3F3B"/>
    <w:rsid w:val="004D4770"/>
    <w:rsid w:val="004D502D"/>
    <w:rsid w:val="004D5C9B"/>
    <w:rsid w:val="004D6D5D"/>
    <w:rsid w:val="004D78A0"/>
    <w:rsid w:val="004D7E23"/>
    <w:rsid w:val="004D7F1F"/>
    <w:rsid w:val="004E1203"/>
    <w:rsid w:val="004E2EBD"/>
    <w:rsid w:val="004E318A"/>
    <w:rsid w:val="004E47F9"/>
    <w:rsid w:val="004E59DB"/>
    <w:rsid w:val="004E5D2A"/>
    <w:rsid w:val="004F1254"/>
    <w:rsid w:val="004F79A0"/>
    <w:rsid w:val="00501C45"/>
    <w:rsid w:val="00503455"/>
    <w:rsid w:val="00503FFC"/>
    <w:rsid w:val="00506C4A"/>
    <w:rsid w:val="00510281"/>
    <w:rsid w:val="0051049A"/>
    <w:rsid w:val="00512052"/>
    <w:rsid w:val="00513226"/>
    <w:rsid w:val="005145B0"/>
    <w:rsid w:val="005153EF"/>
    <w:rsid w:val="00520EE5"/>
    <w:rsid w:val="00521AB8"/>
    <w:rsid w:val="005237A6"/>
    <w:rsid w:val="0052391F"/>
    <w:rsid w:val="00523CD6"/>
    <w:rsid w:val="00524FA8"/>
    <w:rsid w:val="00527370"/>
    <w:rsid w:val="0052748E"/>
    <w:rsid w:val="005308BE"/>
    <w:rsid w:val="00534612"/>
    <w:rsid w:val="00535776"/>
    <w:rsid w:val="0053585A"/>
    <w:rsid w:val="005366BA"/>
    <w:rsid w:val="005419CE"/>
    <w:rsid w:val="00544CDE"/>
    <w:rsid w:val="00546154"/>
    <w:rsid w:val="00547AB5"/>
    <w:rsid w:val="00550710"/>
    <w:rsid w:val="00553370"/>
    <w:rsid w:val="00554735"/>
    <w:rsid w:val="00560CF9"/>
    <w:rsid w:val="005636CD"/>
    <w:rsid w:val="005646A2"/>
    <w:rsid w:val="005657EF"/>
    <w:rsid w:val="00580695"/>
    <w:rsid w:val="00581375"/>
    <w:rsid w:val="0058141A"/>
    <w:rsid w:val="005825D9"/>
    <w:rsid w:val="00583147"/>
    <w:rsid w:val="005839E9"/>
    <w:rsid w:val="00590562"/>
    <w:rsid w:val="005924FB"/>
    <w:rsid w:val="00595419"/>
    <w:rsid w:val="0059692C"/>
    <w:rsid w:val="005A0A1D"/>
    <w:rsid w:val="005A1112"/>
    <w:rsid w:val="005A1964"/>
    <w:rsid w:val="005A3E63"/>
    <w:rsid w:val="005A4503"/>
    <w:rsid w:val="005A5BA5"/>
    <w:rsid w:val="005A62FD"/>
    <w:rsid w:val="005A688E"/>
    <w:rsid w:val="005A6A86"/>
    <w:rsid w:val="005A6E27"/>
    <w:rsid w:val="005A77AF"/>
    <w:rsid w:val="005B0612"/>
    <w:rsid w:val="005B20F3"/>
    <w:rsid w:val="005B2AFA"/>
    <w:rsid w:val="005B43DA"/>
    <w:rsid w:val="005B49AA"/>
    <w:rsid w:val="005B4A10"/>
    <w:rsid w:val="005B4E51"/>
    <w:rsid w:val="005B573E"/>
    <w:rsid w:val="005B5934"/>
    <w:rsid w:val="005B6332"/>
    <w:rsid w:val="005C004E"/>
    <w:rsid w:val="005C0891"/>
    <w:rsid w:val="005C1D25"/>
    <w:rsid w:val="005C506C"/>
    <w:rsid w:val="005C678B"/>
    <w:rsid w:val="005C706E"/>
    <w:rsid w:val="005C75B3"/>
    <w:rsid w:val="005D2DE6"/>
    <w:rsid w:val="005D34A0"/>
    <w:rsid w:val="005D6F8F"/>
    <w:rsid w:val="005E07A1"/>
    <w:rsid w:val="005E147D"/>
    <w:rsid w:val="005F0482"/>
    <w:rsid w:val="005F21B4"/>
    <w:rsid w:val="005F2B14"/>
    <w:rsid w:val="005F3AAA"/>
    <w:rsid w:val="005F431F"/>
    <w:rsid w:val="005F44DF"/>
    <w:rsid w:val="005F5107"/>
    <w:rsid w:val="005F6223"/>
    <w:rsid w:val="005F73BC"/>
    <w:rsid w:val="00602027"/>
    <w:rsid w:val="00611F70"/>
    <w:rsid w:val="00614082"/>
    <w:rsid w:val="0061499D"/>
    <w:rsid w:val="00617702"/>
    <w:rsid w:val="006202C0"/>
    <w:rsid w:val="0062259B"/>
    <w:rsid w:val="00623A54"/>
    <w:rsid w:val="006245FB"/>
    <w:rsid w:val="00626A14"/>
    <w:rsid w:val="00630894"/>
    <w:rsid w:val="0063140F"/>
    <w:rsid w:val="006317B1"/>
    <w:rsid w:val="006322D0"/>
    <w:rsid w:val="00632D9A"/>
    <w:rsid w:val="00633E26"/>
    <w:rsid w:val="00634362"/>
    <w:rsid w:val="006410CC"/>
    <w:rsid w:val="006415AB"/>
    <w:rsid w:val="00645087"/>
    <w:rsid w:val="00645ED8"/>
    <w:rsid w:val="00647A09"/>
    <w:rsid w:val="00650559"/>
    <w:rsid w:val="00650809"/>
    <w:rsid w:val="00650C1D"/>
    <w:rsid w:val="00652CDC"/>
    <w:rsid w:val="00653258"/>
    <w:rsid w:val="0065412E"/>
    <w:rsid w:val="006549AA"/>
    <w:rsid w:val="00655401"/>
    <w:rsid w:val="00655A60"/>
    <w:rsid w:val="006607AE"/>
    <w:rsid w:val="00660C8E"/>
    <w:rsid w:val="0066280E"/>
    <w:rsid w:val="00666389"/>
    <w:rsid w:val="00666737"/>
    <w:rsid w:val="00671A6D"/>
    <w:rsid w:val="00671DAB"/>
    <w:rsid w:val="006747EB"/>
    <w:rsid w:val="00674E48"/>
    <w:rsid w:val="00675224"/>
    <w:rsid w:val="00677A7B"/>
    <w:rsid w:val="00680E28"/>
    <w:rsid w:val="00683303"/>
    <w:rsid w:val="00683ECE"/>
    <w:rsid w:val="006850B9"/>
    <w:rsid w:val="00686075"/>
    <w:rsid w:val="006862CC"/>
    <w:rsid w:val="006865C6"/>
    <w:rsid w:val="0069012E"/>
    <w:rsid w:val="00692DBA"/>
    <w:rsid w:val="006941B9"/>
    <w:rsid w:val="00696E90"/>
    <w:rsid w:val="006A4094"/>
    <w:rsid w:val="006A6EFA"/>
    <w:rsid w:val="006B0313"/>
    <w:rsid w:val="006B0779"/>
    <w:rsid w:val="006B49E9"/>
    <w:rsid w:val="006B5BC3"/>
    <w:rsid w:val="006B7C3A"/>
    <w:rsid w:val="006C0954"/>
    <w:rsid w:val="006C1C04"/>
    <w:rsid w:val="006C22C7"/>
    <w:rsid w:val="006C2A24"/>
    <w:rsid w:val="006C4831"/>
    <w:rsid w:val="006C532D"/>
    <w:rsid w:val="006D6041"/>
    <w:rsid w:val="006D60FC"/>
    <w:rsid w:val="006E27E6"/>
    <w:rsid w:val="006E710C"/>
    <w:rsid w:val="006F6B6E"/>
    <w:rsid w:val="006F762A"/>
    <w:rsid w:val="006F76DC"/>
    <w:rsid w:val="006F7FC0"/>
    <w:rsid w:val="006F7FC3"/>
    <w:rsid w:val="007035DA"/>
    <w:rsid w:val="0070463F"/>
    <w:rsid w:val="0070743E"/>
    <w:rsid w:val="007112D4"/>
    <w:rsid w:val="00711CA2"/>
    <w:rsid w:val="007122FA"/>
    <w:rsid w:val="007136DE"/>
    <w:rsid w:val="00714124"/>
    <w:rsid w:val="00716EB2"/>
    <w:rsid w:val="00722FBD"/>
    <w:rsid w:val="00723F2F"/>
    <w:rsid w:val="00724127"/>
    <w:rsid w:val="007259BB"/>
    <w:rsid w:val="007259FD"/>
    <w:rsid w:val="00726E81"/>
    <w:rsid w:val="00730FF3"/>
    <w:rsid w:val="00732279"/>
    <w:rsid w:val="007334E2"/>
    <w:rsid w:val="0073516B"/>
    <w:rsid w:val="00736574"/>
    <w:rsid w:val="00736731"/>
    <w:rsid w:val="00736920"/>
    <w:rsid w:val="007405A5"/>
    <w:rsid w:val="00745433"/>
    <w:rsid w:val="0074650C"/>
    <w:rsid w:val="0074665E"/>
    <w:rsid w:val="00746837"/>
    <w:rsid w:val="00746927"/>
    <w:rsid w:val="0075042D"/>
    <w:rsid w:val="007531A8"/>
    <w:rsid w:val="00754FE5"/>
    <w:rsid w:val="007550DB"/>
    <w:rsid w:val="00760C49"/>
    <w:rsid w:val="00760D01"/>
    <w:rsid w:val="00761F54"/>
    <w:rsid w:val="007622E5"/>
    <w:rsid w:val="00762AFB"/>
    <w:rsid w:val="00764774"/>
    <w:rsid w:val="00765B54"/>
    <w:rsid w:val="007673B9"/>
    <w:rsid w:val="00772CB6"/>
    <w:rsid w:val="00776516"/>
    <w:rsid w:val="00780D3E"/>
    <w:rsid w:val="00781E4D"/>
    <w:rsid w:val="007838A6"/>
    <w:rsid w:val="00784786"/>
    <w:rsid w:val="00786895"/>
    <w:rsid w:val="00786CD2"/>
    <w:rsid w:val="007876F0"/>
    <w:rsid w:val="007929C7"/>
    <w:rsid w:val="0079441D"/>
    <w:rsid w:val="0079592A"/>
    <w:rsid w:val="00796646"/>
    <w:rsid w:val="007A219B"/>
    <w:rsid w:val="007A31BB"/>
    <w:rsid w:val="007A354A"/>
    <w:rsid w:val="007A4821"/>
    <w:rsid w:val="007A4F95"/>
    <w:rsid w:val="007A5026"/>
    <w:rsid w:val="007A55C4"/>
    <w:rsid w:val="007A64E2"/>
    <w:rsid w:val="007A7798"/>
    <w:rsid w:val="007B0F06"/>
    <w:rsid w:val="007B1532"/>
    <w:rsid w:val="007B3CCB"/>
    <w:rsid w:val="007B528B"/>
    <w:rsid w:val="007B5641"/>
    <w:rsid w:val="007B65D4"/>
    <w:rsid w:val="007C2EDE"/>
    <w:rsid w:val="007D1243"/>
    <w:rsid w:val="007D4825"/>
    <w:rsid w:val="007D4AFA"/>
    <w:rsid w:val="007D597A"/>
    <w:rsid w:val="007D5BA6"/>
    <w:rsid w:val="007D6DFF"/>
    <w:rsid w:val="007D6EE7"/>
    <w:rsid w:val="007E05EA"/>
    <w:rsid w:val="007E20DC"/>
    <w:rsid w:val="007E298B"/>
    <w:rsid w:val="007E40FC"/>
    <w:rsid w:val="007E5BA7"/>
    <w:rsid w:val="007E6A5E"/>
    <w:rsid w:val="007E7513"/>
    <w:rsid w:val="007F0290"/>
    <w:rsid w:val="007F19CD"/>
    <w:rsid w:val="007F4235"/>
    <w:rsid w:val="007F58A1"/>
    <w:rsid w:val="00801EF2"/>
    <w:rsid w:val="008025C7"/>
    <w:rsid w:val="00803237"/>
    <w:rsid w:val="0080486F"/>
    <w:rsid w:val="00805F35"/>
    <w:rsid w:val="008110E9"/>
    <w:rsid w:val="00813BA3"/>
    <w:rsid w:val="00813E97"/>
    <w:rsid w:val="00816DAA"/>
    <w:rsid w:val="008201F9"/>
    <w:rsid w:val="00820480"/>
    <w:rsid w:val="00821964"/>
    <w:rsid w:val="00822960"/>
    <w:rsid w:val="0082379D"/>
    <w:rsid w:val="00825E8E"/>
    <w:rsid w:val="00826881"/>
    <w:rsid w:val="00830C68"/>
    <w:rsid w:val="008344B2"/>
    <w:rsid w:val="00834B7D"/>
    <w:rsid w:val="00836958"/>
    <w:rsid w:val="00842347"/>
    <w:rsid w:val="00842757"/>
    <w:rsid w:val="0084431B"/>
    <w:rsid w:val="00846746"/>
    <w:rsid w:val="00850DFB"/>
    <w:rsid w:val="00851997"/>
    <w:rsid w:val="008522E6"/>
    <w:rsid w:val="008540A3"/>
    <w:rsid w:val="0085485F"/>
    <w:rsid w:val="00854C6F"/>
    <w:rsid w:val="00857ECE"/>
    <w:rsid w:val="00860475"/>
    <w:rsid w:val="008606A3"/>
    <w:rsid w:val="0086738B"/>
    <w:rsid w:val="0086750F"/>
    <w:rsid w:val="008703FA"/>
    <w:rsid w:val="0087182D"/>
    <w:rsid w:val="00871A53"/>
    <w:rsid w:val="00874749"/>
    <w:rsid w:val="00875D5B"/>
    <w:rsid w:val="00877F88"/>
    <w:rsid w:val="008805AE"/>
    <w:rsid w:val="00881B07"/>
    <w:rsid w:val="008827E8"/>
    <w:rsid w:val="00882F18"/>
    <w:rsid w:val="00883096"/>
    <w:rsid w:val="008833E0"/>
    <w:rsid w:val="00884BD6"/>
    <w:rsid w:val="00886018"/>
    <w:rsid w:val="008916A2"/>
    <w:rsid w:val="00895310"/>
    <w:rsid w:val="008A0AF0"/>
    <w:rsid w:val="008A1469"/>
    <w:rsid w:val="008A6D44"/>
    <w:rsid w:val="008B069F"/>
    <w:rsid w:val="008B2A6F"/>
    <w:rsid w:val="008B6724"/>
    <w:rsid w:val="008C14F5"/>
    <w:rsid w:val="008C186A"/>
    <w:rsid w:val="008C194F"/>
    <w:rsid w:val="008C236A"/>
    <w:rsid w:val="008C42A8"/>
    <w:rsid w:val="008D0E73"/>
    <w:rsid w:val="008D5C58"/>
    <w:rsid w:val="008E0A42"/>
    <w:rsid w:val="008E0C62"/>
    <w:rsid w:val="008E2267"/>
    <w:rsid w:val="008E39A3"/>
    <w:rsid w:val="008E4073"/>
    <w:rsid w:val="008E413E"/>
    <w:rsid w:val="008F29BF"/>
    <w:rsid w:val="00900306"/>
    <w:rsid w:val="0090216E"/>
    <w:rsid w:val="00907948"/>
    <w:rsid w:val="00910012"/>
    <w:rsid w:val="00910F7F"/>
    <w:rsid w:val="0091295C"/>
    <w:rsid w:val="0091435D"/>
    <w:rsid w:val="00914745"/>
    <w:rsid w:val="00915297"/>
    <w:rsid w:val="00915E97"/>
    <w:rsid w:val="00917F5B"/>
    <w:rsid w:val="00920D05"/>
    <w:rsid w:val="00920DF9"/>
    <w:rsid w:val="00923094"/>
    <w:rsid w:val="00924170"/>
    <w:rsid w:val="00926385"/>
    <w:rsid w:val="00927FE8"/>
    <w:rsid w:val="009308F4"/>
    <w:rsid w:val="00930A0D"/>
    <w:rsid w:val="00932DFA"/>
    <w:rsid w:val="00935352"/>
    <w:rsid w:val="009429E2"/>
    <w:rsid w:val="00942B89"/>
    <w:rsid w:val="00942CBC"/>
    <w:rsid w:val="00944639"/>
    <w:rsid w:val="00945F5B"/>
    <w:rsid w:val="00946CD1"/>
    <w:rsid w:val="00951394"/>
    <w:rsid w:val="00953156"/>
    <w:rsid w:val="00954258"/>
    <w:rsid w:val="00954FD0"/>
    <w:rsid w:val="00957673"/>
    <w:rsid w:val="009622A1"/>
    <w:rsid w:val="00962A7C"/>
    <w:rsid w:val="00967889"/>
    <w:rsid w:val="00973A99"/>
    <w:rsid w:val="009754A2"/>
    <w:rsid w:val="00976228"/>
    <w:rsid w:val="00984350"/>
    <w:rsid w:val="009853F3"/>
    <w:rsid w:val="009921E7"/>
    <w:rsid w:val="00993D8D"/>
    <w:rsid w:val="00994A4B"/>
    <w:rsid w:val="00994BEF"/>
    <w:rsid w:val="00994F61"/>
    <w:rsid w:val="00996913"/>
    <w:rsid w:val="00996B31"/>
    <w:rsid w:val="009A01EF"/>
    <w:rsid w:val="009A0A09"/>
    <w:rsid w:val="009B08F6"/>
    <w:rsid w:val="009B285A"/>
    <w:rsid w:val="009B2CCC"/>
    <w:rsid w:val="009B3130"/>
    <w:rsid w:val="009B3500"/>
    <w:rsid w:val="009B49B4"/>
    <w:rsid w:val="009B5571"/>
    <w:rsid w:val="009B6E62"/>
    <w:rsid w:val="009B6F9C"/>
    <w:rsid w:val="009C10A7"/>
    <w:rsid w:val="009C298A"/>
    <w:rsid w:val="009C612C"/>
    <w:rsid w:val="009D0548"/>
    <w:rsid w:val="009D0C44"/>
    <w:rsid w:val="009D38A9"/>
    <w:rsid w:val="009D55EA"/>
    <w:rsid w:val="009E037A"/>
    <w:rsid w:val="009E043A"/>
    <w:rsid w:val="009E25F7"/>
    <w:rsid w:val="009E3732"/>
    <w:rsid w:val="009F4837"/>
    <w:rsid w:val="009F559A"/>
    <w:rsid w:val="009F65DC"/>
    <w:rsid w:val="009F6CE8"/>
    <w:rsid w:val="00A004A1"/>
    <w:rsid w:val="00A00612"/>
    <w:rsid w:val="00A0064C"/>
    <w:rsid w:val="00A00FE2"/>
    <w:rsid w:val="00A015EC"/>
    <w:rsid w:val="00A0212B"/>
    <w:rsid w:val="00A030B5"/>
    <w:rsid w:val="00A06244"/>
    <w:rsid w:val="00A0644A"/>
    <w:rsid w:val="00A10085"/>
    <w:rsid w:val="00A11893"/>
    <w:rsid w:val="00A11BE3"/>
    <w:rsid w:val="00A13EC1"/>
    <w:rsid w:val="00A14174"/>
    <w:rsid w:val="00A16FEF"/>
    <w:rsid w:val="00A21812"/>
    <w:rsid w:val="00A22090"/>
    <w:rsid w:val="00A2217A"/>
    <w:rsid w:val="00A22472"/>
    <w:rsid w:val="00A2419D"/>
    <w:rsid w:val="00A25B47"/>
    <w:rsid w:val="00A25CD1"/>
    <w:rsid w:val="00A25CD3"/>
    <w:rsid w:val="00A2618B"/>
    <w:rsid w:val="00A26908"/>
    <w:rsid w:val="00A31BEF"/>
    <w:rsid w:val="00A34C0C"/>
    <w:rsid w:val="00A3570A"/>
    <w:rsid w:val="00A376D4"/>
    <w:rsid w:val="00A3770E"/>
    <w:rsid w:val="00A379B9"/>
    <w:rsid w:val="00A402D7"/>
    <w:rsid w:val="00A40494"/>
    <w:rsid w:val="00A41F66"/>
    <w:rsid w:val="00A43239"/>
    <w:rsid w:val="00A43255"/>
    <w:rsid w:val="00A45ED2"/>
    <w:rsid w:val="00A467F9"/>
    <w:rsid w:val="00A47DD3"/>
    <w:rsid w:val="00A50ADC"/>
    <w:rsid w:val="00A53593"/>
    <w:rsid w:val="00A53F17"/>
    <w:rsid w:val="00A54D27"/>
    <w:rsid w:val="00A560B8"/>
    <w:rsid w:val="00A578C6"/>
    <w:rsid w:val="00A65CB3"/>
    <w:rsid w:val="00A672D9"/>
    <w:rsid w:val="00A67F59"/>
    <w:rsid w:val="00A71E76"/>
    <w:rsid w:val="00A72A74"/>
    <w:rsid w:val="00A7553A"/>
    <w:rsid w:val="00A76D0B"/>
    <w:rsid w:val="00A77D09"/>
    <w:rsid w:val="00A826D0"/>
    <w:rsid w:val="00A843E6"/>
    <w:rsid w:val="00A90176"/>
    <w:rsid w:val="00A9268C"/>
    <w:rsid w:val="00A941C7"/>
    <w:rsid w:val="00A95DBE"/>
    <w:rsid w:val="00A968B6"/>
    <w:rsid w:val="00A97C09"/>
    <w:rsid w:val="00AA16DB"/>
    <w:rsid w:val="00AA23CE"/>
    <w:rsid w:val="00AA6556"/>
    <w:rsid w:val="00AB5D35"/>
    <w:rsid w:val="00AB6424"/>
    <w:rsid w:val="00AB698E"/>
    <w:rsid w:val="00AC00F3"/>
    <w:rsid w:val="00AC04F1"/>
    <w:rsid w:val="00AC0C45"/>
    <w:rsid w:val="00AC26DD"/>
    <w:rsid w:val="00AC2B84"/>
    <w:rsid w:val="00AC2BB1"/>
    <w:rsid w:val="00AC4C2C"/>
    <w:rsid w:val="00AC6807"/>
    <w:rsid w:val="00AC7410"/>
    <w:rsid w:val="00AD02CF"/>
    <w:rsid w:val="00AD0FE2"/>
    <w:rsid w:val="00AD12CC"/>
    <w:rsid w:val="00AD3D28"/>
    <w:rsid w:val="00AD4D84"/>
    <w:rsid w:val="00AD5549"/>
    <w:rsid w:val="00AD6F9C"/>
    <w:rsid w:val="00AD743A"/>
    <w:rsid w:val="00AD7C33"/>
    <w:rsid w:val="00AE05BB"/>
    <w:rsid w:val="00AE06C3"/>
    <w:rsid w:val="00AE0AE0"/>
    <w:rsid w:val="00AE17CF"/>
    <w:rsid w:val="00AE3A23"/>
    <w:rsid w:val="00AE3CC9"/>
    <w:rsid w:val="00AE41DA"/>
    <w:rsid w:val="00AE4B6D"/>
    <w:rsid w:val="00AE5B9D"/>
    <w:rsid w:val="00AE776C"/>
    <w:rsid w:val="00AF3277"/>
    <w:rsid w:val="00AF5D1E"/>
    <w:rsid w:val="00B0041F"/>
    <w:rsid w:val="00B0126D"/>
    <w:rsid w:val="00B036B0"/>
    <w:rsid w:val="00B04ADF"/>
    <w:rsid w:val="00B05312"/>
    <w:rsid w:val="00B0751C"/>
    <w:rsid w:val="00B10937"/>
    <w:rsid w:val="00B1115F"/>
    <w:rsid w:val="00B13D90"/>
    <w:rsid w:val="00B14AFF"/>
    <w:rsid w:val="00B15F00"/>
    <w:rsid w:val="00B23969"/>
    <w:rsid w:val="00B245A1"/>
    <w:rsid w:val="00B26BC6"/>
    <w:rsid w:val="00B274F8"/>
    <w:rsid w:val="00B27725"/>
    <w:rsid w:val="00B278AE"/>
    <w:rsid w:val="00B30721"/>
    <w:rsid w:val="00B35C5D"/>
    <w:rsid w:val="00B37E11"/>
    <w:rsid w:val="00B42C0C"/>
    <w:rsid w:val="00B45C7D"/>
    <w:rsid w:val="00B4654E"/>
    <w:rsid w:val="00B53B46"/>
    <w:rsid w:val="00B6082D"/>
    <w:rsid w:val="00B60E23"/>
    <w:rsid w:val="00B62B00"/>
    <w:rsid w:val="00B661D3"/>
    <w:rsid w:val="00B671FE"/>
    <w:rsid w:val="00B67B65"/>
    <w:rsid w:val="00B703AF"/>
    <w:rsid w:val="00B70876"/>
    <w:rsid w:val="00B71D77"/>
    <w:rsid w:val="00B72255"/>
    <w:rsid w:val="00B755C2"/>
    <w:rsid w:val="00B80793"/>
    <w:rsid w:val="00B83BEB"/>
    <w:rsid w:val="00B90169"/>
    <w:rsid w:val="00B92319"/>
    <w:rsid w:val="00B92731"/>
    <w:rsid w:val="00B92C2D"/>
    <w:rsid w:val="00B9471A"/>
    <w:rsid w:val="00BA0253"/>
    <w:rsid w:val="00BA0556"/>
    <w:rsid w:val="00BA216E"/>
    <w:rsid w:val="00BA360B"/>
    <w:rsid w:val="00BA3B26"/>
    <w:rsid w:val="00BA3D90"/>
    <w:rsid w:val="00BA4F35"/>
    <w:rsid w:val="00BA59B2"/>
    <w:rsid w:val="00BA60A2"/>
    <w:rsid w:val="00BB15AB"/>
    <w:rsid w:val="00BB1E99"/>
    <w:rsid w:val="00BB40F6"/>
    <w:rsid w:val="00BB5323"/>
    <w:rsid w:val="00BB707D"/>
    <w:rsid w:val="00BC243C"/>
    <w:rsid w:val="00BC26B7"/>
    <w:rsid w:val="00BC4A96"/>
    <w:rsid w:val="00BC5EDC"/>
    <w:rsid w:val="00BC6A78"/>
    <w:rsid w:val="00BD26F5"/>
    <w:rsid w:val="00BD4DC4"/>
    <w:rsid w:val="00BD75A8"/>
    <w:rsid w:val="00BD78B8"/>
    <w:rsid w:val="00BE014A"/>
    <w:rsid w:val="00BE1604"/>
    <w:rsid w:val="00BE2377"/>
    <w:rsid w:val="00BE3024"/>
    <w:rsid w:val="00BF04E8"/>
    <w:rsid w:val="00BF1388"/>
    <w:rsid w:val="00BF1639"/>
    <w:rsid w:val="00BF22D3"/>
    <w:rsid w:val="00BF23C0"/>
    <w:rsid w:val="00BF46FC"/>
    <w:rsid w:val="00C01FBA"/>
    <w:rsid w:val="00C0211D"/>
    <w:rsid w:val="00C0265D"/>
    <w:rsid w:val="00C03EF4"/>
    <w:rsid w:val="00C05061"/>
    <w:rsid w:val="00C06812"/>
    <w:rsid w:val="00C11772"/>
    <w:rsid w:val="00C1212C"/>
    <w:rsid w:val="00C12188"/>
    <w:rsid w:val="00C139D1"/>
    <w:rsid w:val="00C13D0E"/>
    <w:rsid w:val="00C142BA"/>
    <w:rsid w:val="00C154EC"/>
    <w:rsid w:val="00C15C19"/>
    <w:rsid w:val="00C15DB8"/>
    <w:rsid w:val="00C16678"/>
    <w:rsid w:val="00C16FD3"/>
    <w:rsid w:val="00C17948"/>
    <w:rsid w:val="00C2154F"/>
    <w:rsid w:val="00C217B2"/>
    <w:rsid w:val="00C237C9"/>
    <w:rsid w:val="00C264AE"/>
    <w:rsid w:val="00C32BA6"/>
    <w:rsid w:val="00C35CBA"/>
    <w:rsid w:val="00C35E2C"/>
    <w:rsid w:val="00C404E6"/>
    <w:rsid w:val="00C41D67"/>
    <w:rsid w:val="00C43497"/>
    <w:rsid w:val="00C468E3"/>
    <w:rsid w:val="00C51B35"/>
    <w:rsid w:val="00C53A4A"/>
    <w:rsid w:val="00C545E8"/>
    <w:rsid w:val="00C56A0F"/>
    <w:rsid w:val="00C61D1F"/>
    <w:rsid w:val="00C630D4"/>
    <w:rsid w:val="00C63A71"/>
    <w:rsid w:val="00C654CB"/>
    <w:rsid w:val="00C6670B"/>
    <w:rsid w:val="00C67A2F"/>
    <w:rsid w:val="00C67B4D"/>
    <w:rsid w:val="00C71345"/>
    <w:rsid w:val="00C72149"/>
    <w:rsid w:val="00C72497"/>
    <w:rsid w:val="00C727D1"/>
    <w:rsid w:val="00C72A48"/>
    <w:rsid w:val="00C74416"/>
    <w:rsid w:val="00C74DB0"/>
    <w:rsid w:val="00C74EC4"/>
    <w:rsid w:val="00C75DA8"/>
    <w:rsid w:val="00C76D0A"/>
    <w:rsid w:val="00C777F6"/>
    <w:rsid w:val="00C824DB"/>
    <w:rsid w:val="00C84017"/>
    <w:rsid w:val="00C867EC"/>
    <w:rsid w:val="00C873C9"/>
    <w:rsid w:val="00C879B1"/>
    <w:rsid w:val="00C92E21"/>
    <w:rsid w:val="00C9308E"/>
    <w:rsid w:val="00C93C3E"/>
    <w:rsid w:val="00C9684D"/>
    <w:rsid w:val="00C9696A"/>
    <w:rsid w:val="00C96CEE"/>
    <w:rsid w:val="00CA0802"/>
    <w:rsid w:val="00CA1697"/>
    <w:rsid w:val="00CA2FC9"/>
    <w:rsid w:val="00CA368B"/>
    <w:rsid w:val="00CA4C69"/>
    <w:rsid w:val="00CA5456"/>
    <w:rsid w:val="00CA5E3A"/>
    <w:rsid w:val="00CA74C8"/>
    <w:rsid w:val="00CB175B"/>
    <w:rsid w:val="00CB1802"/>
    <w:rsid w:val="00CB2F86"/>
    <w:rsid w:val="00CB320C"/>
    <w:rsid w:val="00CB35E9"/>
    <w:rsid w:val="00CB5A16"/>
    <w:rsid w:val="00CC112B"/>
    <w:rsid w:val="00CC33EB"/>
    <w:rsid w:val="00CC358E"/>
    <w:rsid w:val="00CC362C"/>
    <w:rsid w:val="00CC55DB"/>
    <w:rsid w:val="00CC67EA"/>
    <w:rsid w:val="00CD0874"/>
    <w:rsid w:val="00CD2E99"/>
    <w:rsid w:val="00CD78FD"/>
    <w:rsid w:val="00CE040D"/>
    <w:rsid w:val="00CE0555"/>
    <w:rsid w:val="00CE1A45"/>
    <w:rsid w:val="00CE2C6C"/>
    <w:rsid w:val="00CE4885"/>
    <w:rsid w:val="00CE56C4"/>
    <w:rsid w:val="00CE612E"/>
    <w:rsid w:val="00CE704B"/>
    <w:rsid w:val="00CE7405"/>
    <w:rsid w:val="00CF1B61"/>
    <w:rsid w:val="00CF3740"/>
    <w:rsid w:val="00CF4449"/>
    <w:rsid w:val="00CF667A"/>
    <w:rsid w:val="00D003C6"/>
    <w:rsid w:val="00D02BFD"/>
    <w:rsid w:val="00D04029"/>
    <w:rsid w:val="00D05D26"/>
    <w:rsid w:val="00D05E63"/>
    <w:rsid w:val="00D05F04"/>
    <w:rsid w:val="00D128D1"/>
    <w:rsid w:val="00D12BC8"/>
    <w:rsid w:val="00D14CB0"/>
    <w:rsid w:val="00D20C1A"/>
    <w:rsid w:val="00D213CF"/>
    <w:rsid w:val="00D22898"/>
    <w:rsid w:val="00D23DF3"/>
    <w:rsid w:val="00D2500D"/>
    <w:rsid w:val="00D2746B"/>
    <w:rsid w:val="00D32235"/>
    <w:rsid w:val="00D35455"/>
    <w:rsid w:val="00D35680"/>
    <w:rsid w:val="00D373A7"/>
    <w:rsid w:val="00D3748F"/>
    <w:rsid w:val="00D4068F"/>
    <w:rsid w:val="00D4219E"/>
    <w:rsid w:val="00D4268B"/>
    <w:rsid w:val="00D42B94"/>
    <w:rsid w:val="00D42E41"/>
    <w:rsid w:val="00D4360D"/>
    <w:rsid w:val="00D44E63"/>
    <w:rsid w:val="00D5411C"/>
    <w:rsid w:val="00D543B6"/>
    <w:rsid w:val="00D5515B"/>
    <w:rsid w:val="00D55806"/>
    <w:rsid w:val="00D6074F"/>
    <w:rsid w:val="00D61CEB"/>
    <w:rsid w:val="00D61DC6"/>
    <w:rsid w:val="00D62E3B"/>
    <w:rsid w:val="00D646EC"/>
    <w:rsid w:val="00D64C63"/>
    <w:rsid w:val="00D66973"/>
    <w:rsid w:val="00D70C76"/>
    <w:rsid w:val="00D71A79"/>
    <w:rsid w:val="00D72026"/>
    <w:rsid w:val="00D7706C"/>
    <w:rsid w:val="00D80EB7"/>
    <w:rsid w:val="00D853DF"/>
    <w:rsid w:val="00D867B4"/>
    <w:rsid w:val="00D869D3"/>
    <w:rsid w:val="00D911A9"/>
    <w:rsid w:val="00D918FD"/>
    <w:rsid w:val="00D926C4"/>
    <w:rsid w:val="00D9403E"/>
    <w:rsid w:val="00D94394"/>
    <w:rsid w:val="00D959D4"/>
    <w:rsid w:val="00D9664A"/>
    <w:rsid w:val="00D978BD"/>
    <w:rsid w:val="00DA04FA"/>
    <w:rsid w:val="00DA09BC"/>
    <w:rsid w:val="00DA38F2"/>
    <w:rsid w:val="00DA3907"/>
    <w:rsid w:val="00DA40AC"/>
    <w:rsid w:val="00DA4F63"/>
    <w:rsid w:val="00DA61AF"/>
    <w:rsid w:val="00DA70F4"/>
    <w:rsid w:val="00DA71EE"/>
    <w:rsid w:val="00DB0D12"/>
    <w:rsid w:val="00DB31BC"/>
    <w:rsid w:val="00DB4832"/>
    <w:rsid w:val="00DB4F69"/>
    <w:rsid w:val="00DC06DA"/>
    <w:rsid w:val="00DC188E"/>
    <w:rsid w:val="00DC2C7F"/>
    <w:rsid w:val="00DC57DD"/>
    <w:rsid w:val="00DD3FAE"/>
    <w:rsid w:val="00DD5A64"/>
    <w:rsid w:val="00DD6752"/>
    <w:rsid w:val="00DE0273"/>
    <w:rsid w:val="00DE3CA6"/>
    <w:rsid w:val="00DE4C6F"/>
    <w:rsid w:val="00DE6071"/>
    <w:rsid w:val="00DE72B1"/>
    <w:rsid w:val="00DF03FF"/>
    <w:rsid w:val="00DF3519"/>
    <w:rsid w:val="00DF3795"/>
    <w:rsid w:val="00DF3C15"/>
    <w:rsid w:val="00DF4A61"/>
    <w:rsid w:val="00DF5BE3"/>
    <w:rsid w:val="00E05136"/>
    <w:rsid w:val="00E05F10"/>
    <w:rsid w:val="00E06BD4"/>
    <w:rsid w:val="00E06E6E"/>
    <w:rsid w:val="00E107B7"/>
    <w:rsid w:val="00E10BDC"/>
    <w:rsid w:val="00E117F1"/>
    <w:rsid w:val="00E11E22"/>
    <w:rsid w:val="00E121D3"/>
    <w:rsid w:val="00E127FF"/>
    <w:rsid w:val="00E13257"/>
    <w:rsid w:val="00E16ED8"/>
    <w:rsid w:val="00E23E3C"/>
    <w:rsid w:val="00E24347"/>
    <w:rsid w:val="00E246B0"/>
    <w:rsid w:val="00E25310"/>
    <w:rsid w:val="00E26BB1"/>
    <w:rsid w:val="00E30280"/>
    <w:rsid w:val="00E303D6"/>
    <w:rsid w:val="00E315FD"/>
    <w:rsid w:val="00E322B4"/>
    <w:rsid w:val="00E32680"/>
    <w:rsid w:val="00E36D3E"/>
    <w:rsid w:val="00E40537"/>
    <w:rsid w:val="00E5150A"/>
    <w:rsid w:val="00E52AA4"/>
    <w:rsid w:val="00E54008"/>
    <w:rsid w:val="00E54EF2"/>
    <w:rsid w:val="00E5643E"/>
    <w:rsid w:val="00E56811"/>
    <w:rsid w:val="00E57280"/>
    <w:rsid w:val="00E60085"/>
    <w:rsid w:val="00E618CB"/>
    <w:rsid w:val="00E6430E"/>
    <w:rsid w:val="00E648BD"/>
    <w:rsid w:val="00E64A52"/>
    <w:rsid w:val="00E65141"/>
    <w:rsid w:val="00E67F84"/>
    <w:rsid w:val="00E714F3"/>
    <w:rsid w:val="00E7174B"/>
    <w:rsid w:val="00E71EEA"/>
    <w:rsid w:val="00E73F5F"/>
    <w:rsid w:val="00E757B2"/>
    <w:rsid w:val="00E824D5"/>
    <w:rsid w:val="00E840BB"/>
    <w:rsid w:val="00E840E1"/>
    <w:rsid w:val="00E84BEE"/>
    <w:rsid w:val="00E9271C"/>
    <w:rsid w:val="00E92736"/>
    <w:rsid w:val="00E92B99"/>
    <w:rsid w:val="00EA0565"/>
    <w:rsid w:val="00EA2CEC"/>
    <w:rsid w:val="00EA30B5"/>
    <w:rsid w:val="00EA31EB"/>
    <w:rsid w:val="00EB3B4B"/>
    <w:rsid w:val="00EB4375"/>
    <w:rsid w:val="00EB64C6"/>
    <w:rsid w:val="00EB6DF8"/>
    <w:rsid w:val="00EC074A"/>
    <w:rsid w:val="00EC3A14"/>
    <w:rsid w:val="00EC4957"/>
    <w:rsid w:val="00ED17E3"/>
    <w:rsid w:val="00ED2BB7"/>
    <w:rsid w:val="00ED2CCD"/>
    <w:rsid w:val="00ED39D7"/>
    <w:rsid w:val="00ED4790"/>
    <w:rsid w:val="00ED47BA"/>
    <w:rsid w:val="00ED5D41"/>
    <w:rsid w:val="00ED5D6E"/>
    <w:rsid w:val="00ED6C94"/>
    <w:rsid w:val="00ED799A"/>
    <w:rsid w:val="00ED7FBB"/>
    <w:rsid w:val="00EE024A"/>
    <w:rsid w:val="00EE04ED"/>
    <w:rsid w:val="00EE1B76"/>
    <w:rsid w:val="00EE40A8"/>
    <w:rsid w:val="00EE45FD"/>
    <w:rsid w:val="00EE5264"/>
    <w:rsid w:val="00EE5AF7"/>
    <w:rsid w:val="00EE7FA6"/>
    <w:rsid w:val="00EF0CB5"/>
    <w:rsid w:val="00EF1094"/>
    <w:rsid w:val="00EF28F0"/>
    <w:rsid w:val="00F01920"/>
    <w:rsid w:val="00F01BC0"/>
    <w:rsid w:val="00F01E53"/>
    <w:rsid w:val="00F046E2"/>
    <w:rsid w:val="00F05104"/>
    <w:rsid w:val="00F05B6D"/>
    <w:rsid w:val="00F13B6F"/>
    <w:rsid w:val="00F15B6B"/>
    <w:rsid w:val="00F15E2B"/>
    <w:rsid w:val="00F17CCC"/>
    <w:rsid w:val="00F22C53"/>
    <w:rsid w:val="00F2558A"/>
    <w:rsid w:val="00F2679F"/>
    <w:rsid w:val="00F306E7"/>
    <w:rsid w:val="00F30C00"/>
    <w:rsid w:val="00F30F82"/>
    <w:rsid w:val="00F35640"/>
    <w:rsid w:val="00F3662A"/>
    <w:rsid w:val="00F37701"/>
    <w:rsid w:val="00F42F8B"/>
    <w:rsid w:val="00F44298"/>
    <w:rsid w:val="00F45094"/>
    <w:rsid w:val="00F45285"/>
    <w:rsid w:val="00F45A5A"/>
    <w:rsid w:val="00F46AFA"/>
    <w:rsid w:val="00F5018B"/>
    <w:rsid w:val="00F5355A"/>
    <w:rsid w:val="00F53561"/>
    <w:rsid w:val="00F54BA7"/>
    <w:rsid w:val="00F620D9"/>
    <w:rsid w:val="00F62274"/>
    <w:rsid w:val="00F62286"/>
    <w:rsid w:val="00F65A1C"/>
    <w:rsid w:val="00F6629E"/>
    <w:rsid w:val="00F66783"/>
    <w:rsid w:val="00F74853"/>
    <w:rsid w:val="00F809D4"/>
    <w:rsid w:val="00F8128E"/>
    <w:rsid w:val="00F8591F"/>
    <w:rsid w:val="00F87C08"/>
    <w:rsid w:val="00F91EBE"/>
    <w:rsid w:val="00F961B5"/>
    <w:rsid w:val="00F9744A"/>
    <w:rsid w:val="00F97F8B"/>
    <w:rsid w:val="00FA41B1"/>
    <w:rsid w:val="00FA561F"/>
    <w:rsid w:val="00FA5956"/>
    <w:rsid w:val="00FA595E"/>
    <w:rsid w:val="00FA7D48"/>
    <w:rsid w:val="00FB0444"/>
    <w:rsid w:val="00FB7A09"/>
    <w:rsid w:val="00FC07DA"/>
    <w:rsid w:val="00FC1469"/>
    <w:rsid w:val="00FD0E73"/>
    <w:rsid w:val="00FD1019"/>
    <w:rsid w:val="00FE0027"/>
    <w:rsid w:val="00FE017A"/>
    <w:rsid w:val="00FE04AB"/>
    <w:rsid w:val="00FE3086"/>
    <w:rsid w:val="00FE41E5"/>
    <w:rsid w:val="00FE664C"/>
    <w:rsid w:val="00FE72E1"/>
    <w:rsid w:val="00FF15BF"/>
    <w:rsid w:val="00FF2517"/>
    <w:rsid w:val="00FF252E"/>
    <w:rsid w:val="00FF2983"/>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link w:val="11"/>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link w:val="23"/>
    <w:qFormat/>
    <w:rsid w:val="0085485F"/>
    <w:pPr>
      <w:numPr>
        <w:numId w:val="23"/>
      </w:numPr>
      <w:spacing w:beforeLines="50" w:before="210"/>
      <w:outlineLvl w:val="1"/>
    </w:pPr>
    <w:rPr>
      <w:rFonts w:hAnsi="ＭＳ 明朝"/>
      <w:b/>
      <w:sz w:val="28"/>
      <w:szCs w:val="28"/>
    </w:rPr>
  </w:style>
  <w:style w:type="paragraph" w:styleId="32">
    <w:name w:val="heading 3"/>
    <w:basedOn w:val="a2"/>
    <w:next w:val="a2"/>
    <w:link w:val="33"/>
    <w:qFormat/>
    <w:rsid w:val="0085485F"/>
    <w:pPr>
      <w:keepNext/>
      <w:numPr>
        <w:numId w:val="24"/>
      </w:numPr>
      <w:ind w:leftChars="100" w:left="100"/>
      <w:outlineLvl w:val="2"/>
    </w:pPr>
    <w:rPr>
      <w:rFonts w:ascii="ＭＳ ゴシック" w:eastAsia="ＭＳ ゴシック" w:hAnsi="Arial"/>
      <w:szCs w:val="24"/>
    </w:rPr>
  </w:style>
  <w:style w:type="paragraph" w:styleId="42">
    <w:name w:val="heading 4"/>
    <w:basedOn w:val="a2"/>
    <w:next w:val="a2"/>
    <w:link w:val="43"/>
    <w:qFormat/>
    <w:rsid w:val="0085485F"/>
    <w:pPr>
      <w:spacing w:beforeLines="50" w:before="50"/>
      <w:ind w:leftChars="250" w:left="250"/>
      <w:outlineLvl w:val="3"/>
    </w:pPr>
    <w:rPr>
      <w:rFonts w:hAnsi="ＭＳ 明朝"/>
    </w:rPr>
  </w:style>
  <w:style w:type="paragraph" w:styleId="51">
    <w:name w:val="heading 5"/>
    <w:basedOn w:val="a2"/>
    <w:next w:val="a2"/>
    <w:link w:val="53"/>
    <w:qFormat/>
    <w:rsid w:val="00CE612E"/>
    <w:pPr>
      <w:numPr>
        <w:numId w:val="28"/>
      </w:numPr>
      <w:ind w:leftChars="350" w:left="794"/>
      <w:outlineLvl w:val="4"/>
    </w:pPr>
    <w:rPr>
      <w:rFonts w:eastAsia="ＭＳ ゴシック"/>
      <w:sz w:val="21"/>
    </w:rPr>
  </w:style>
  <w:style w:type="paragraph" w:styleId="60">
    <w:name w:val="heading 6"/>
    <w:basedOn w:val="a2"/>
    <w:next w:val="a2"/>
    <w:link w:val="61"/>
    <w:qFormat/>
    <w:rsid w:val="00295E7F"/>
    <w:pPr>
      <w:keepNext/>
      <w:numPr>
        <w:numId w:val="25"/>
      </w:numPr>
      <w:ind w:leftChars="200" w:left="453"/>
      <w:outlineLvl w:val="5"/>
    </w:pPr>
    <w:rPr>
      <w:rFonts w:ascii="ＭＳ ゴシック" w:eastAsia="ＭＳ ゴシック"/>
      <w:bCs/>
      <w:sz w:val="21"/>
    </w:rPr>
  </w:style>
  <w:style w:type="paragraph" w:styleId="7">
    <w:name w:val="heading 7"/>
    <w:basedOn w:val="51"/>
    <w:next w:val="a2"/>
    <w:link w:val="71"/>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firstLineChars="100" w:firstLine="211"/>
    </w:pPr>
  </w:style>
  <w:style w:type="paragraph" w:styleId="a8">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link w:val="35"/>
    <w:semiHidden/>
    <w:pPr>
      <w:ind w:leftChars="250" w:left="527" w:firstLineChars="100" w:firstLine="211"/>
    </w:pPr>
  </w:style>
  <w:style w:type="paragraph" w:styleId="a9">
    <w:name w:val="header"/>
    <w:basedOn w:val="a2"/>
    <w:link w:val="aa"/>
    <w:pPr>
      <w:tabs>
        <w:tab w:val="center" w:pos="4252"/>
        <w:tab w:val="right" w:pos="8504"/>
      </w:tabs>
      <w:snapToGrid w:val="0"/>
    </w:pPr>
  </w:style>
  <w:style w:type="paragraph" w:styleId="ab">
    <w:name w:val="footer"/>
    <w:basedOn w:val="a2"/>
    <w:link w:val="ac"/>
    <w:pPr>
      <w:tabs>
        <w:tab w:val="center" w:pos="4252"/>
        <w:tab w:val="right" w:pos="8504"/>
      </w:tabs>
      <w:snapToGrid w:val="0"/>
    </w:pPr>
  </w:style>
  <w:style w:type="character" w:styleId="ad">
    <w:name w:val="page number"/>
    <w:rPr>
      <w:rFonts w:ascii="ＭＳ 明朝" w:eastAsia="ＭＳ 明朝"/>
      <w:i/>
      <w:sz w:val="21"/>
    </w:rPr>
  </w:style>
  <w:style w:type="paragraph" w:styleId="ae">
    <w:name w:val="Balloon Text"/>
    <w:basedOn w:val="a2"/>
    <w:link w:val="af"/>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f">
    <w:name w:val="吹き出し (文字)"/>
    <w:link w:val="ae"/>
    <w:rsid w:val="005B43DA"/>
    <w:rPr>
      <w:rFonts w:ascii="Arial" w:eastAsia="ＭＳ ゴシック" w:hAnsi="Arial"/>
      <w:kern w:val="2"/>
      <w:sz w:val="18"/>
      <w:szCs w:val="18"/>
    </w:rPr>
  </w:style>
  <w:style w:type="character" w:customStyle="1" w:styleId="ac">
    <w:name w:val="フッター (文字)"/>
    <w:link w:val="ab"/>
    <w:rsid w:val="008E39A3"/>
    <w:rPr>
      <w:rFonts w:ascii="HG丸ｺﾞｼｯｸM-PRO" w:eastAsia="HG丸ｺﾞｼｯｸM-PRO"/>
      <w:kern w:val="2"/>
      <w:sz w:val="21"/>
      <w:szCs w:val="24"/>
    </w:rPr>
  </w:style>
  <w:style w:type="paragraph" w:customStyle="1" w:styleId="10">
    <w:name w:val="スタイル1"/>
    <w:basedOn w:val="a2"/>
    <w:link w:val="12"/>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0"/>
    <w:rsid w:val="00D62E3B"/>
    <w:rPr>
      <w:rFonts w:ascii="ＤＦ平成明朝体W7" w:eastAsia="ＤＦ平成明朝体W7"/>
      <w:kern w:val="2"/>
      <w:sz w:val="32"/>
      <w:szCs w:val="21"/>
    </w:rPr>
  </w:style>
  <w:style w:type="paragraph" w:customStyle="1" w:styleId="31">
    <w:name w:val="スタイル3"/>
    <w:basedOn w:val="6"/>
    <w:link w:val="36"/>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4"/>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6">
    <w:name w:val="スタイル3 (文字)"/>
    <w:link w:val="31"/>
    <w:semiHidden/>
    <w:rsid w:val="00A26908"/>
    <w:rPr>
      <w:rFonts w:ascii="ＭＳ 明朝" w:hAnsi="ＭＳ 明朝"/>
      <w:kern w:val="2"/>
      <w:sz w:val="24"/>
      <w:szCs w:val="21"/>
    </w:rPr>
  </w:style>
  <w:style w:type="paragraph" w:customStyle="1" w:styleId="52">
    <w:name w:val="スタイル5"/>
    <w:basedOn w:val="a2"/>
    <w:link w:val="54"/>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4">
    <w:name w:val="スタイル4 (文字)"/>
    <w:link w:val="41"/>
    <w:semiHidden/>
    <w:rsid w:val="007F0290"/>
    <w:rPr>
      <w:rFonts w:ascii="ＭＳ ゴシック" w:eastAsia="ＭＳ ゴシック" w:hAnsi="ＭＳ ゴシック"/>
      <w:kern w:val="2"/>
      <w:sz w:val="18"/>
      <w:szCs w:val="18"/>
    </w:rPr>
  </w:style>
  <w:style w:type="paragraph" w:customStyle="1" w:styleId="af0">
    <w:name w:val="一太郎"/>
    <w:link w:val="af1"/>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4">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2">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295E7F"/>
    <w:rPr>
      <w:rFonts w:ascii="ＭＳ ゴシック" w:eastAsia="ＭＳ ゴシック"/>
      <w:bCs/>
      <w:kern w:val="2"/>
      <w:sz w:val="21"/>
      <w:szCs w:val="21"/>
    </w:rPr>
  </w:style>
  <w:style w:type="character" w:customStyle="1" w:styleId="aa">
    <w:name w:val="ヘッダー (文字)"/>
    <w:link w:val="a9"/>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2"/>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0"/>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8606A3"/>
    <w:rPr>
      <w:rFonts w:ascii="ＭＳ ゴシック" w:eastAsia="ＭＳ ゴシック" w:hAnsi="ＭＳ ゴシック" w:cs="ＭＳ Ｐゴシック"/>
      <w:sz w:val="18"/>
      <w:szCs w:val="18"/>
    </w:rPr>
  </w:style>
  <w:style w:type="table" w:styleId="af3">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太郎 (文字)"/>
    <w:link w:val="af0"/>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4">
    <w:name w:val="Hyperlink"/>
    <w:semiHidden/>
    <w:rsid w:val="00275C42"/>
    <w:rPr>
      <w:color w:val="0000FF"/>
      <w:u w:val="single"/>
    </w:rPr>
  </w:style>
  <w:style w:type="paragraph" w:styleId="af5">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6">
    <w:name w:val="Salutation"/>
    <w:basedOn w:val="a2"/>
    <w:next w:val="a2"/>
    <w:semiHidden/>
    <w:rsid w:val="00275C42"/>
  </w:style>
  <w:style w:type="paragraph" w:styleId="af7">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8">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7">
    <w:name w:val="List 3"/>
    <w:basedOn w:val="a2"/>
    <w:semiHidden/>
    <w:rsid w:val="00275C42"/>
    <w:pPr>
      <w:ind w:leftChars="400" w:left="100" w:hangingChars="200" w:hanging="200"/>
    </w:pPr>
  </w:style>
  <w:style w:type="paragraph" w:styleId="45">
    <w:name w:val="List 4"/>
    <w:basedOn w:val="a2"/>
    <w:semiHidden/>
    <w:rsid w:val="00275C42"/>
    <w:pPr>
      <w:ind w:leftChars="600" w:left="100" w:hangingChars="200" w:hanging="200"/>
    </w:pPr>
  </w:style>
  <w:style w:type="paragraph" w:styleId="55">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9">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8">
    <w:name w:val="List Continue 3"/>
    <w:basedOn w:val="a2"/>
    <w:semiHidden/>
    <w:rsid w:val="00275C42"/>
    <w:pPr>
      <w:spacing w:after="180"/>
      <w:ind w:leftChars="600" w:left="1275"/>
    </w:pPr>
  </w:style>
  <w:style w:type="paragraph" w:styleId="46">
    <w:name w:val="List Continue 4"/>
    <w:basedOn w:val="a2"/>
    <w:semiHidden/>
    <w:rsid w:val="00275C42"/>
    <w:pPr>
      <w:spacing w:after="180"/>
      <w:ind w:leftChars="800" w:left="1700"/>
    </w:pPr>
  </w:style>
  <w:style w:type="paragraph" w:styleId="56">
    <w:name w:val="List Continue 5"/>
    <w:basedOn w:val="a2"/>
    <w:semiHidden/>
    <w:rsid w:val="00275C42"/>
    <w:pPr>
      <w:spacing w:after="180"/>
      <w:ind w:leftChars="1000" w:left="2125"/>
    </w:pPr>
  </w:style>
  <w:style w:type="paragraph" w:styleId="afa">
    <w:name w:val="Note Heading"/>
    <w:basedOn w:val="a2"/>
    <w:next w:val="a2"/>
    <w:semiHidden/>
    <w:rsid w:val="00275C42"/>
    <w:pPr>
      <w:jc w:val="center"/>
    </w:pPr>
  </w:style>
  <w:style w:type="character" w:styleId="afb">
    <w:name w:val="Emphasis"/>
    <w:rsid w:val="00275C42"/>
    <w:rPr>
      <w:i/>
      <w:iCs/>
    </w:rPr>
  </w:style>
  <w:style w:type="character" w:styleId="afc">
    <w:name w:val="Strong"/>
    <w:rsid w:val="00275C42"/>
    <w:rPr>
      <w:b/>
      <w:bCs/>
    </w:rPr>
  </w:style>
  <w:style w:type="paragraph" w:styleId="afd">
    <w:name w:val="Closing"/>
    <w:basedOn w:val="a2"/>
    <w:semiHidden/>
    <w:rsid w:val="00275C42"/>
    <w:pPr>
      <w:jc w:val="right"/>
    </w:pPr>
  </w:style>
  <w:style w:type="character" w:styleId="afe">
    <w:name w:val="line number"/>
    <w:basedOn w:val="a3"/>
    <w:semiHidden/>
    <w:rsid w:val="00275C42"/>
  </w:style>
  <w:style w:type="paragraph" w:styleId="aff">
    <w:name w:val="envelope return"/>
    <w:basedOn w:val="a2"/>
    <w:semiHidden/>
    <w:rsid w:val="00275C42"/>
    <w:pPr>
      <w:snapToGrid w:val="0"/>
    </w:pPr>
    <w:rPr>
      <w:rFonts w:ascii="Arial" w:hAnsi="Arial" w:cs="Arial"/>
    </w:rPr>
  </w:style>
  <w:style w:type="paragraph" w:styleId="aff0">
    <w:name w:val="Signature"/>
    <w:basedOn w:val="a2"/>
    <w:semiHidden/>
    <w:rsid w:val="00275C42"/>
    <w:pPr>
      <w:jc w:val="right"/>
    </w:pPr>
  </w:style>
  <w:style w:type="paragraph" w:styleId="aff1">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2">
    <w:name w:val="E-mail Signature"/>
    <w:basedOn w:val="a2"/>
    <w:semiHidden/>
    <w:rsid w:val="00275C42"/>
  </w:style>
  <w:style w:type="paragraph" w:styleId="aff3">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4">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6">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7">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semiHidden/>
    <w:rsid w:val="00275C42"/>
    <w:rPr>
      <w:color w:val="800080"/>
      <w:u w:val="single"/>
    </w:rPr>
  </w:style>
  <w:style w:type="paragraph" w:styleId="affa">
    <w:name w:val="Title"/>
    <w:basedOn w:val="a2"/>
    <w:qFormat/>
    <w:rsid w:val="00275C42"/>
    <w:pPr>
      <w:spacing w:before="240" w:after="120"/>
      <w:jc w:val="center"/>
      <w:outlineLvl w:val="0"/>
    </w:pPr>
    <w:rPr>
      <w:rFonts w:ascii="Arial" w:eastAsia="ＭＳ ゴシック" w:hAnsi="Arial" w:cs="Arial"/>
      <w:sz w:val="32"/>
      <w:szCs w:val="32"/>
    </w:rPr>
  </w:style>
  <w:style w:type="paragraph" w:styleId="affb">
    <w:name w:val="Subtitle"/>
    <w:basedOn w:val="a2"/>
    <w:qFormat/>
    <w:rsid w:val="00275C42"/>
    <w:pPr>
      <w:jc w:val="center"/>
      <w:outlineLvl w:val="1"/>
    </w:pPr>
    <w:rPr>
      <w:rFonts w:ascii="Arial" w:eastAsia="ＭＳ ゴシック" w:hAnsi="Arial" w:cs="Arial"/>
      <w:szCs w:val="24"/>
    </w:rPr>
  </w:style>
  <w:style w:type="paragraph" w:styleId="affc">
    <w:name w:val="Body Text"/>
    <w:basedOn w:val="a2"/>
    <w:semiHidden/>
    <w:rsid w:val="00275C42"/>
  </w:style>
  <w:style w:type="paragraph" w:styleId="2f0">
    <w:name w:val="Body Text 2"/>
    <w:basedOn w:val="a2"/>
    <w:semiHidden/>
    <w:rsid w:val="00275C42"/>
    <w:pPr>
      <w:spacing w:line="480" w:lineRule="auto"/>
    </w:pPr>
  </w:style>
  <w:style w:type="paragraph" w:styleId="3f">
    <w:name w:val="Body Text 3"/>
    <w:basedOn w:val="a2"/>
    <w:semiHidden/>
    <w:rsid w:val="00275C42"/>
    <w:rPr>
      <w:sz w:val="16"/>
      <w:szCs w:val="16"/>
    </w:rPr>
  </w:style>
  <w:style w:type="paragraph" w:styleId="affd">
    <w:name w:val="Body Text First Indent"/>
    <w:basedOn w:val="affc"/>
    <w:semiHidden/>
    <w:rsid w:val="00275C42"/>
    <w:pPr>
      <w:ind w:firstLineChars="100" w:firstLine="210"/>
    </w:pPr>
  </w:style>
  <w:style w:type="paragraph" w:styleId="2f1">
    <w:name w:val="Body Text First Indent 2"/>
    <w:basedOn w:val="a6"/>
    <w:semiHidden/>
    <w:rsid w:val="00275C42"/>
    <w:pPr>
      <w:ind w:leftChars="400" w:left="851" w:firstLine="210"/>
    </w:pPr>
  </w:style>
  <w:style w:type="table" w:styleId="1a">
    <w:name w:val="Light Shading Accent 2"/>
    <w:basedOn w:val="a4"/>
    <w:uiPriority w:val="60"/>
    <w:rsid w:val="00711CA2"/>
    <w:rPr>
      <w:color w:val="943634"/>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e">
    <w:name w:val="Revision"/>
    <w:hidden/>
    <w:uiPriority w:val="99"/>
    <w:semiHidden/>
    <w:rsid w:val="00711CA2"/>
    <w:rPr>
      <w:rFonts w:ascii="ＭＳ 明朝"/>
      <w:kern w:val="2"/>
      <w:sz w:val="24"/>
      <w:szCs w:val="22"/>
    </w:rPr>
  </w:style>
  <w:style w:type="paragraph" w:styleId="afff">
    <w:name w:val="annotation text"/>
    <w:basedOn w:val="a2"/>
    <w:link w:val="afff0"/>
    <w:uiPriority w:val="99"/>
    <w:semiHidden/>
    <w:unhideWhenUsed/>
    <w:rsid w:val="00711CA2"/>
    <w:pPr>
      <w:autoSpaceDE/>
      <w:autoSpaceDN/>
      <w:jc w:val="left"/>
    </w:pPr>
    <w:rPr>
      <w:szCs w:val="22"/>
    </w:rPr>
  </w:style>
  <w:style w:type="character" w:customStyle="1" w:styleId="afff0">
    <w:name w:val="コメント文字列 (文字)"/>
    <w:link w:val="afff"/>
    <w:uiPriority w:val="99"/>
    <w:semiHidden/>
    <w:rsid w:val="00711CA2"/>
    <w:rPr>
      <w:rFonts w:ascii="ＭＳ 明朝"/>
      <w:kern w:val="2"/>
      <w:sz w:val="24"/>
      <w:szCs w:val="22"/>
    </w:rPr>
  </w:style>
  <w:style w:type="character" w:styleId="afff1">
    <w:name w:val="annotation reference"/>
    <w:uiPriority w:val="99"/>
    <w:semiHidden/>
    <w:unhideWhenUsed/>
    <w:rsid w:val="00711CA2"/>
    <w:rPr>
      <w:sz w:val="18"/>
      <w:szCs w:val="18"/>
    </w:rPr>
  </w:style>
  <w:style w:type="character" w:customStyle="1" w:styleId="11">
    <w:name w:val="見出し 1 (文字)"/>
    <w:link w:val="1"/>
    <w:rsid w:val="00711CA2"/>
    <w:rPr>
      <w:rFonts w:ascii="ＤＦ平成明朝体W7" w:eastAsia="ＤＦ平成明朝体W7" w:hAnsi="ＭＳ 明朝" w:cs="ＭＳ ゴシック"/>
      <w:kern w:val="2"/>
      <w:sz w:val="32"/>
      <w:szCs w:val="32"/>
    </w:rPr>
  </w:style>
  <w:style w:type="character" w:customStyle="1" w:styleId="23">
    <w:name w:val="見出し 2 (文字)"/>
    <w:link w:val="21"/>
    <w:rsid w:val="0085485F"/>
    <w:rPr>
      <w:rFonts w:ascii="ＭＳ 明朝" w:hAnsi="ＭＳ 明朝"/>
      <w:b/>
      <w:kern w:val="2"/>
      <w:sz w:val="28"/>
      <w:szCs w:val="28"/>
    </w:rPr>
  </w:style>
  <w:style w:type="character" w:customStyle="1" w:styleId="33">
    <w:name w:val="見出し 3 (文字)"/>
    <w:link w:val="32"/>
    <w:rsid w:val="0085485F"/>
    <w:rPr>
      <w:rFonts w:ascii="ＭＳ ゴシック" w:eastAsia="ＭＳ ゴシック" w:hAnsi="Arial"/>
      <w:kern w:val="2"/>
      <w:sz w:val="24"/>
      <w:szCs w:val="24"/>
    </w:rPr>
  </w:style>
  <w:style w:type="character" w:customStyle="1" w:styleId="43">
    <w:name w:val="見出し 4 (文字)"/>
    <w:link w:val="42"/>
    <w:rsid w:val="0085485F"/>
    <w:rPr>
      <w:rFonts w:ascii="ＭＳ 明朝" w:hAnsi="ＭＳ 明朝"/>
      <w:kern w:val="2"/>
      <w:sz w:val="24"/>
      <w:szCs w:val="21"/>
    </w:rPr>
  </w:style>
  <w:style w:type="character" w:customStyle="1" w:styleId="53">
    <w:name w:val="見出し 5 (文字)"/>
    <w:link w:val="51"/>
    <w:rsid w:val="00CE612E"/>
    <w:rPr>
      <w:rFonts w:ascii="ＭＳ 明朝" w:eastAsia="ＭＳ ゴシック"/>
      <w:kern w:val="2"/>
      <w:sz w:val="21"/>
      <w:szCs w:val="21"/>
    </w:rPr>
  </w:style>
  <w:style w:type="character" w:customStyle="1" w:styleId="71">
    <w:name w:val="見出し 7 (文字)"/>
    <w:link w:val="7"/>
    <w:rsid w:val="00711CA2"/>
    <w:rPr>
      <w:rFonts w:ascii="ＭＳ ゴシック" w:eastAsia="ＭＳ ゴシック"/>
      <w:kern w:val="2"/>
      <w:sz w:val="21"/>
      <w:szCs w:val="21"/>
    </w:rPr>
  </w:style>
  <w:style w:type="character" w:customStyle="1" w:styleId="a7">
    <w:name w:val="本文インデント (文字)"/>
    <w:link w:val="a6"/>
    <w:semiHidden/>
    <w:rsid w:val="00711CA2"/>
    <w:rPr>
      <w:rFonts w:ascii="ＭＳ 明朝"/>
      <w:kern w:val="2"/>
      <w:sz w:val="24"/>
      <w:szCs w:val="21"/>
    </w:rPr>
  </w:style>
  <w:style w:type="character" w:customStyle="1" w:styleId="35">
    <w:name w:val="本文インデント 3 (文字)"/>
    <w:link w:val="34"/>
    <w:semiHidden/>
    <w:rsid w:val="00711CA2"/>
    <w:rPr>
      <w:rFonts w:ascii="ＭＳ 明朝"/>
      <w:kern w:val="2"/>
      <w:sz w:val="24"/>
      <w:szCs w:val="21"/>
    </w:rPr>
  </w:style>
  <w:style w:type="paragraph" w:styleId="afff2">
    <w:name w:val="caption"/>
    <w:basedOn w:val="a2"/>
    <w:next w:val="a2"/>
    <w:uiPriority w:val="35"/>
    <w:qFormat/>
    <w:rsid w:val="00711CA2"/>
    <w:rPr>
      <w:rFonts w:ascii="HG丸ｺﾞｼｯｸM-PRO" w:eastAsia="HG丸ｺﾞｼｯｸM-PRO"/>
      <w:b/>
      <w:bCs/>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link w:val="11"/>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link w:val="23"/>
    <w:qFormat/>
    <w:rsid w:val="0085485F"/>
    <w:pPr>
      <w:numPr>
        <w:numId w:val="23"/>
      </w:numPr>
      <w:spacing w:beforeLines="50" w:before="210"/>
      <w:outlineLvl w:val="1"/>
    </w:pPr>
    <w:rPr>
      <w:rFonts w:hAnsi="ＭＳ 明朝"/>
      <w:b/>
      <w:sz w:val="28"/>
      <w:szCs w:val="28"/>
    </w:rPr>
  </w:style>
  <w:style w:type="paragraph" w:styleId="32">
    <w:name w:val="heading 3"/>
    <w:basedOn w:val="a2"/>
    <w:next w:val="a2"/>
    <w:link w:val="33"/>
    <w:qFormat/>
    <w:rsid w:val="0085485F"/>
    <w:pPr>
      <w:keepNext/>
      <w:numPr>
        <w:numId w:val="24"/>
      </w:numPr>
      <w:ind w:leftChars="100" w:left="100"/>
      <w:outlineLvl w:val="2"/>
    </w:pPr>
    <w:rPr>
      <w:rFonts w:ascii="ＭＳ ゴシック" w:eastAsia="ＭＳ ゴシック" w:hAnsi="Arial"/>
      <w:szCs w:val="24"/>
    </w:rPr>
  </w:style>
  <w:style w:type="paragraph" w:styleId="42">
    <w:name w:val="heading 4"/>
    <w:basedOn w:val="a2"/>
    <w:next w:val="a2"/>
    <w:link w:val="43"/>
    <w:qFormat/>
    <w:rsid w:val="0085485F"/>
    <w:pPr>
      <w:spacing w:beforeLines="50" w:before="50"/>
      <w:ind w:leftChars="250" w:left="250"/>
      <w:outlineLvl w:val="3"/>
    </w:pPr>
    <w:rPr>
      <w:rFonts w:hAnsi="ＭＳ 明朝"/>
    </w:rPr>
  </w:style>
  <w:style w:type="paragraph" w:styleId="51">
    <w:name w:val="heading 5"/>
    <w:basedOn w:val="a2"/>
    <w:next w:val="a2"/>
    <w:link w:val="53"/>
    <w:qFormat/>
    <w:rsid w:val="00CE612E"/>
    <w:pPr>
      <w:numPr>
        <w:numId w:val="28"/>
      </w:numPr>
      <w:ind w:leftChars="350" w:left="794"/>
      <w:outlineLvl w:val="4"/>
    </w:pPr>
    <w:rPr>
      <w:rFonts w:eastAsia="ＭＳ ゴシック"/>
      <w:sz w:val="21"/>
    </w:rPr>
  </w:style>
  <w:style w:type="paragraph" w:styleId="60">
    <w:name w:val="heading 6"/>
    <w:basedOn w:val="a2"/>
    <w:next w:val="a2"/>
    <w:link w:val="61"/>
    <w:qFormat/>
    <w:rsid w:val="00295E7F"/>
    <w:pPr>
      <w:keepNext/>
      <w:numPr>
        <w:numId w:val="25"/>
      </w:numPr>
      <w:ind w:leftChars="200" w:left="453"/>
      <w:outlineLvl w:val="5"/>
    </w:pPr>
    <w:rPr>
      <w:rFonts w:ascii="ＭＳ ゴシック" w:eastAsia="ＭＳ ゴシック"/>
      <w:bCs/>
      <w:sz w:val="21"/>
    </w:rPr>
  </w:style>
  <w:style w:type="paragraph" w:styleId="7">
    <w:name w:val="heading 7"/>
    <w:basedOn w:val="51"/>
    <w:next w:val="a2"/>
    <w:link w:val="71"/>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firstLineChars="100" w:firstLine="211"/>
    </w:pPr>
  </w:style>
  <w:style w:type="paragraph" w:styleId="a8">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link w:val="35"/>
    <w:semiHidden/>
    <w:pPr>
      <w:ind w:leftChars="250" w:left="527" w:firstLineChars="100" w:firstLine="211"/>
    </w:pPr>
  </w:style>
  <w:style w:type="paragraph" w:styleId="a9">
    <w:name w:val="header"/>
    <w:basedOn w:val="a2"/>
    <w:link w:val="aa"/>
    <w:pPr>
      <w:tabs>
        <w:tab w:val="center" w:pos="4252"/>
        <w:tab w:val="right" w:pos="8504"/>
      </w:tabs>
      <w:snapToGrid w:val="0"/>
    </w:pPr>
  </w:style>
  <w:style w:type="paragraph" w:styleId="ab">
    <w:name w:val="footer"/>
    <w:basedOn w:val="a2"/>
    <w:link w:val="ac"/>
    <w:pPr>
      <w:tabs>
        <w:tab w:val="center" w:pos="4252"/>
        <w:tab w:val="right" w:pos="8504"/>
      </w:tabs>
      <w:snapToGrid w:val="0"/>
    </w:pPr>
  </w:style>
  <w:style w:type="character" w:styleId="ad">
    <w:name w:val="page number"/>
    <w:rPr>
      <w:rFonts w:ascii="ＭＳ 明朝" w:eastAsia="ＭＳ 明朝"/>
      <w:i/>
      <w:sz w:val="21"/>
    </w:rPr>
  </w:style>
  <w:style w:type="paragraph" w:styleId="ae">
    <w:name w:val="Balloon Text"/>
    <w:basedOn w:val="a2"/>
    <w:link w:val="af"/>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f">
    <w:name w:val="吹き出し (文字)"/>
    <w:link w:val="ae"/>
    <w:rsid w:val="005B43DA"/>
    <w:rPr>
      <w:rFonts w:ascii="Arial" w:eastAsia="ＭＳ ゴシック" w:hAnsi="Arial"/>
      <w:kern w:val="2"/>
      <w:sz w:val="18"/>
      <w:szCs w:val="18"/>
    </w:rPr>
  </w:style>
  <w:style w:type="character" w:customStyle="1" w:styleId="ac">
    <w:name w:val="フッター (文字)"/>
    <w:link w:val="ab"/>
    <w:rsid w:val="008E39A3"/>
    <w:rPr>
      <w:rFonts w:ascii="HG丸ｺﾞｼｯｸM-PRO" w:eastAsia="HG丸ｺﾞｼｯｸM-PRO"/>
      <w:kern w:val="2"/>
      <w:sz w:val="21"/>
      <w:szCs w:val="24"/>
    </w:rPr>
  </w:style>
  <w:style w:type="paragraph" w:customStyle="1" w:styleId="10">
    <w:name w:val="スタイル1"/>
    <w:basedOn w:val="a2"/>
    <w:link w:val="12"/>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0"/>
    <w:rsid w:val="00D62E3B"/>
    <w:rPr>
      <w:rFonts w:ascii="ＤＦ平成明朝体W7" w:eastAsia="ＤＦ平成明朝体W7"/>
      <w:kern w:val="2"/>
      <w:sz w:val="32"/>
      <w:szCs w:val="21"/>
    </w:rPr>
  </w:style>
  <w:style w:type="paragraph" w:customStyle="1" w:styleId="31">
    <w:name w:val="スタイル3"/>
    <w:basedOn w:val="6"/>
    <w:link w:val="36"/>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4"/>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6">
    <w:name w:val="スタイル3 (文字)"/>
    <w:link w:val="31"/>
    <w:semiHidden/>
    <w:rsid w:val="00A26908"/>
    <w:rPr>
      <w:rFonts w:ascii="ＭＳ 明朝" w:hAnsi="ＭＳ 明朝"/>
      <w:kern w:val="2"/>
      <w:sz w:val="24"/>
      <w:szCs w:val="21"/>
    </w:rPr>
  </w:style>
  <w:style w:type="paragraph" w:customStyle="1" w:styleId="52">
    <w:name w:val="スタイル5"/>
    <w:basedOn w:val="a2"/>
    <w:link w:val="54"/>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4">
    <w:name w:val="スタイル4 (文字)"/>
    <w:link w:val="41"/>
    <w:semiHidden/>
    <w:rsid w:val="007F0290"/>
    <w:rPr>
      <w:rFonts w:ascii="ＭＳ ゴシック" w:eastAsia="ＭＳ ゴシック" w:hAnsi="ＭＳ ゴシック"/>
      <w:kern w:val="2"/>
      <w:sz w:val="18"/>
      <w:szCs w:val="18"/>
    </w:rPr>
  </w:style>
  <w:style w:type="paragraph" w:customStyle="1" w:styleId="af0">
    <w:name w:val="一太郎"/>
    <w:link w:val="af1"/>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4">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2">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295E7F"/>
    <w:rPr>
      <w:rFonts w:ascii="ＭＳ ゴシック" w:eastAsia="ＭＳ ゴシック"/>
      <w:bCs/>
      <w:kern w:val="2"/>
      <w:sz w:val="21"/>
      <w:szCs w:val="21"/>
    </w:rPr>
  </w:style>
  <w:style w:type="character" w:customStyle="1" w:styleId="aa">
    <w:name w:val="ヘッダー (文字)"/>
    <w:link w:val="a9"/>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2"/>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0"/>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8606A3"/>
    <w:rPr>
      <w:rFonts w:ascii="ＭＳ ゴシック" w:eastAsia="ＭＳ ゴシック" w:hAnsi="ＭＳ ゴシック" w:cs="ＭＳ Ｐゴシック"/>
      <w:sz w:val="18"/>
      <w:szCs w:val="18"/>
    </w:rPr>
  </w:style>
  <w:style w:type="table" w:styleId="af3">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太郎 (文字)"/>
    <w:link w:val="af0"/>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4">
    <w:name w:val="Hyperlink"/>
    <w:semiHidden/>
    <w:rsid w:val="00275C42"/>
    <w:rPr>
      <w:color w:val="0000FF"/>
      <w:u w:val="single"/>
    </w:rPr>
  </w:style>
  <w:style w:type="paragraph" w:styleId="af5">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6">
    <w:name w:val="Salutation"/>
    <w:basedOn w:val="a2"/>
    <w:next w:val="a2"/>
    <w:semiHidden/>
    <w:rsid w:val="00275C42"/>
  </w:style>
  <w:style w:type="paragraph" w:styleId="af7">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8">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7">
    <w:name w:val="List 3"/>
    <w:basedOn w:val="a2"/>
    <w:semiHidden/>
    <w:rsid w:val="00275C42"/>
    <w:pPr>
      <w:ind w:leftChars="400" w:left="100" w:hangingChars="200" w:hanging="200"/>
    </w:pPr>
  </w:style>
  <w:style w:type="paragraph" w:styleId="45">
    <w:name w:val="List 4"/>
    <w:basedOn w:val="a2"/>
    <w:semiHidden/>
    <w:rsid w:val="00275C42"/>
    <w:pPr>
      <w:ind w:leftChars="600" w:left="100" w:hangingChars="200" w:hanging="200"/>
    </w:pPr>
  </w:style>
  <w:style w:type="paragraph" w:styleId="55">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9">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8">
    <w:name w:val="List Continue 3"/>
    <w:basedOn w:val="a2"/>
    <w:semiHidden/>
    <w:rsid w:val="00275C42"/>
    <w:pPr>
      <w:spacing w:after="180"/>
      <w:ind w:leftChars="600" w:left="1275"/>
    </w:pPr>
  </w:style>
  <w:style w:type="paragraph" w:styleId="46">
    <w:name w:val="List Continue 4"/>
    <w:basedOn w:val="a2"/>
    <w:semiHidden/>
    <w:rsid w:val="00275C42"/>
    <w:pPr>
      <w:spacing w:after="180"/>
      <w:ind w:leftChars="800" w:left="1700"/>
    </w:pPr>
  </w:style>
  <w:style w:type="paragraph" w:styleId="56">
    <w:name w:val="List Continue 5"/>
    <w:basedOn w:val="a2"/>
    <w:semiHidden/>
    <w:rsid w:val="00275C42"/>
    <w:pPr>
      <w:spacing w:after="180"/>
      <w:ind w:leftChars="1000" w:left="2125"/>
    </w:pPr>
  </w:style>
  <w:style w:type="paragraph" w:styleId="afa">
    <w:name w:val="Note Heading"/>
    <w:basedOn w:val="a2"/>
    <w:next w:val="a2"/>
    <w:semiHidden/>
    <w:rsid w:val="00275C42"/>
    <w:pPr>
      <w:jc w:val="center"/>
    </w:pPr>
  </w:style>
  <w:style w:type="character" w:styleId="afb">
    <w:name w:val="Emphasis"/>
    <w:rsid w:val="00275C42"/>
    <w:rPr>
      <w:i/>
      <w:iCs/>
    </w:rPr>
  </w:style>
  <w:style w:type="character" w:styleId="afc">
    <w:name w:val="Strong"/>
    <w:rsid w:val="00275C42"/>
    <w:rPr>
      <w:b/>
      <w:bCs/>
    </w:rPr>
  </w:style>
  <w:style w:type="paragraph" w:styleId="afd">
    <w:name w:val="Closing"/>
    <w:basedOn w:val="a2"/>
    <w:semiHidden/>
    <w:rsid w:val="00275C42"/>
    <w:pPr>
      <w:jc w:val="right"/>
    </w:pPr>
  </w:style>
  <w:style w:type="character" w:styleId="afe">
    <w:name w:val="line number"/>
    <w:basedOn w:val="a3"/>
    <w:semiHidden/>
    <w:rsid w:val="00275C42"/>
  </w:style>
  <w:style w:type="paragraph" w:styleId="aff">
    <w:name w:val="envelope return"/>
    <w:basedOn w:val="a2"/>
    <w:semiHidden/>
    <w:rsid w:val="00275C42"/>
    <w:pPr>
      <w:snapToGrid w:val="0"/>
    </w:pPr>
    <w:rPr>
      <w:rFonts w:ascii="Arial" w:hAnsi="Arial" w:cs="Arial"/>
    </w:rPr>
  </w:style>
  <w:style w:type="paragraph" w:styleId="aff0">
    <w:name w:val="Signature"/>
    <w:basedOn w:val="a2"/>
    <w:semiHidden/>
    <w:rsid w:val="00275C42"/>
    <w:pPr>
      <w:jc w:val="right"/>
    </w:pPr>
  </w:style>
  <w:style w:type="paragraph" w:styleId="aff1">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2">
    <w:name w:val="E-mail Signature"/>
    <w:basedOn w:val="a2"/>
    <w:semiHidden/>
    <w:rsid w:val="00275C42"/>
  </w:style>
  <w:style w:type="paragraph" w:styleId="aff3">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4">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6">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7">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semiHidden/>
    <w:rsid w:val="00275C42"/>
    <w:rPr>
      <w:color w:val="800080"/>
      <w:u w:val="single"/>
    </w:rPr>
  </w:style>
  <w:style w:type="paragraph" w:styleId="affa">
    <w:name w:val="Title"/>
    <w:basedOn w:val="a2"/>
    <w:qFormat/>
    <w:rsid w:val="00275C42"/>
    <w:pPr>
      <w:spacing w:before="240" w:after="120"/>
      <w:jc w:val="center"/>
      <w:outlineLvl w:val="0"/>
    </w:pPr>
    <w:rPr>
      <w:rFonts w:ascii="Arial" w:eastAsia="ＭＳ ゴシック" w:hAnsi="Arial" w:cs="Arial"/>
      <w:sz w:val="32"/>
      <w:szCs w:val="32"/>
    </w:rPr>
  </w:style>
  <w:style w:type="paragraph" w:styleId="affb">
    <w:name w:val="Subtitle"/>
    <w:basedOn w:val="a2"/>
    <w:qFormat/>
    <w:rsid w:val="00275C42"/>
    <w:pPr>
      <w:jc w:val="center"/>
      <w:outlineLvl w:val="1"/>
    </w:pPr>
    <w:rPr>
      <w:rFonts w:ascii="Arial" w:eastAsia="ＭＳ ゴシック" w:hAnsi="Arial" w:cs="Arial"/>
      <w:szCs w:val="24"/>
    </w:rPr>
  </w:style>
  <w:style w:type="paragraph" w:styleId="affc">
    <w:name w:val="Body Text"/>
    <w:basedOn w:val="a2"/>
    <w:semiHidden/>
    <w:rsid w:val="00275C42"/>
  </w:style>
  <w:style w:type="paragraph" w:styleId="2f0">
    <w:name w:val="Body Text 2"/>
    <w:basedOn w:val="a2"/>
    <w:semiHidden/>
    <w:rsid w:val="00275C42"/>
    <w:pPr>
      <w:spacing w:line="480" w:lineRule="auto"/>
    </w:pPr>
  </w:style>
  <w:style w:type="paragraph" w:styleId="3f">
    <w:name w:val="Body Text 3"/>
    <w:basedOn w:val="a2"/>
    <w:semiHidden/>
    <w:rsid w:val="00275C42"/>
    <w:rPr>
      <w:sz w:val="16"/>
      <w:szCs w:val="16"/>
    </w:rPr>
  </w:style>
  <w:style w:type="paragraph" w:styleId="affd">
    <w:name w:val="Body Text First Indent"/>
    <w:basedOn w:val="affc"/>
    <w:semiHidden/>
    <w:rsid w:val="00275C42"/>
    <w:pPr>
      <w:ind w:firstLineChars="100" w:firstLine="210"/>
    </w:pPr>
  </w:style>
  <w:style w:type="paragraph" w:styleId="2f1">
    <w:name w:val="Body Text First Indent 2"/>
    <w:basedOn w:val="a6"/>
    <w:semiHidden/>
    <w:rsid w:val="00275C42"/>
    <w:pPr>
      <w:ind w:leftChars="400" w:left="851" w:firstLine="210"/>
    </w:pPr>
  </w:style>
  <w:style w:type="table" w:styleId="1a">
    <w:name w:val="Light Shading Accent 2"/>
    <w:basedOn w:val="a4"/>
    <w:uiPriority w:val="60"/>
    <w:rsid w:val="00711CA2"/>
    <w:rPr>
      <w:color w:val="943634"/>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e">
    <w:name w:val="Revision"/>
    <w:hidden/>
    <w:uiPriority w:val="99"/>
    <w:semiHidden/>
    <w:rsid w:val="00711CA2"/>
    <w:rPr>
      <w:rFonts w:ascii="ＭＳ 明朝"/>
      <w:kern w:val="2"/>
      <w:sz w:val="24"/>
      <w:szCs w:val="22"/>
    </w:rPr>
  </w:style>
  <w:style w:type="paragraph" w:styleId="afff">
    <w:name w:val="annotation text"/>
    <w:basedOn w:val="a2"/>
    <w:link w:val="afff0"/>
    <w:uiPriority w:val="99"/>
    <w:semiHidden/>
    <w:unhideWhenUsed/>
    <w:rsid w:val="00711CA2"/>
    <w:pPr>
      <w:autoSpaceDE/>
      <w:autoSpaceDN/>
      <w:jc w:val="left"/>
    </w:pPr>
    <w:rPr>
      <w:szCs w:val="22"/>
    </w:rPr>
  </w:style>
  <w:style w:type="character" w:customStyle="1" w:styleId="afff0">
    <w:name w:val="コメント文字列 (文字)"/>
    <w:link w:val="afff"/>
    <w:uiPriority w:val="99"/>
    <w:semiHidden/>
    <w:rsid w:val="00711CA2"/>
    <w:rPr>
      <w:rFonts w:ascii="ＭＳ 明朝"/>
      <w:kern w:val="2"/>
      <w:sz w:val="24"/>
      <w:szCs w:val="22"/>
    </w:rPr>
  </w:style>
  <w:style w:type="character" w:styleId="afff1">
    <w:name w:val="annotation reference"/>
    <w:uiPriority w:val="99"/>
    <w:semiHidden/>
    <w:unhideWhenUsed/>
    <w:rsid w:val="00711CA2"/>
    <w:rPr>
      <w:sz w:val="18"/>
      <w:szCs w:val="18"/>
    </w:rPr>
  </w:style>
  <w:style w:type="character" w:customStyle="1" w:styleId="11">
    <w:name w:val="見出し 1 (文字)"/>
    <w:link w:val="1"/>
    <w:rsid w:val="00711CA2"/>
    <w:rPr>
      <w:rFonts w:ascii="ＤＦ平成明朝体W7" w:eastAsia="ＤＦ平成明朝体W7" w:hAnsi="ＭＳ 明朝" w:cs="ＭＳ ゴシック"/>
      <w:kern w:val="2"/>
      <w:sz w:val="32"/>
      <w:szCs w:val="32"/>
    </w:rPr>
  </w:style>
  <w:style w:type="character" w:customStyle="1" w:styleId="23">
    <w:name w:val="見出し 2 (文字)"/>
    <w:link w:val="21"/>
    <w:rsid w:val="0085485F"/>
    <w:rPr>
      <w:rFonts w:ascii="ＭＳ 明朝" w:hAnsi="ＭＳ 明朝"/>
      <w:b/>
      <w:kern w:val="2"/>
      <w:sz w:val="28"/>
      <w:szCs w:val="28"/>
    </w:rPr>
  </w:style>
  <w:style w:type="character" w:customStyle="1" w:styleId="33">
    <w:name w:val="見出し 3 (文字)"/>
    <w:link w:val="32"/>
    <w:rsid w:val="0085485F"/>
    <w:rPr>
      <w:rFonts w:ascii="ＭＳ ゴシック" w:eastAsia="ＭＳ ゴシック" w:hAnsi="Arial"/>
      <w:kern w:val="2"/>
      <w:sz w:val="24"/>
      <w:szCs w:val="24"/>
    </w:rPr>
  </w:style>
  <w:style w:type="character" w:customStyle="1" w:styleId="43">
    <w:name w:val="見出し 4 (文字)"/>
    <w:link w:val="42"/>
    <w:rsid w:val="0085485F"/>
    <w:rPr>
      <w:rFonts w:ascii="ＭＳ 明朝" w:hAnsi="ＭＳ 明朝"/>
      <w:kern w:val="2"/>
      <w:sz w:val="24"/>
      <w:szCs w:val="21"/>
    </w:rPr>
  </w:style>
  <w:style w:type="character" w:customStyle="1" w:styleId="53">
    <w:name w:val="見出し 5 (文字)"/>
    <w:link w:val="51"/>
    <w:rsid w:val="00CE612E"/>
    <w:rPr>
      <w:rFonts w:ascii="ＭＳ 明朝" w:eastAsia="ＭＳ ゴシック"/>
      <w:kern w:val="2"/>
      <w:sz w:val="21"/>
      <w:szCs w:val="21"/>
    </w:rPr>
  </w:style>
  <w:style w:type="character" w:customStyle="1" w:styleId="71">
    <w:name w:val="見出し 7 (文字)"/>
    <w:link w:val="7"/>
    <w:rsid w:val="00711CA2"/>
    <w:rPr>
      <w:rFonts w:ascii="ＭＳ ゴシック" w:eastAsia="ＭＳ ゴシック"/>
      <w:kern w:val="2"/>
      <w:sz w:val="21"/>
      <w:szCs w:val="21"/>
    </w:rPr>
  </w:style>
  <w:style w:type="character" w:customStyle="1" w:styleId="a7">
    <w:name w:val="本文インデント (文字)"/>
    <w:link w:val="a6"/>
    <w:semiHidden/>
    <w:rsid w:val="00711CA2"/>
    <w:rPr>
      <w:rFonts w:ascii="ＭＳ 明朝"/>
      <w:kern w:val="2"/>
      <w:sz w:val="24"/>
      <w:szCs w:val="21"/>
    </w:rPr>
  </w:style>
  <w:style w:type="character" w:customStyle="1" w:styleId="35">
    <w:name w:val="本文インデント 3 (文字)"/>
    <w:link w:val="34"/>
    <w:semiHidden/>
    <w:rsid w:val="00711CA2"/>
    <w:rPr>
      <w:rFonts w:ascii="ＭＳ 明朝"/>
      <w:kern w:val="2"/>
      <w:sz w:val="24"/>
      <w:szCs w:val="21"/>
    </w:rPr>
  </w:style>
  <w:style w:type="paragraph" w:styleId="afff2">
    <w:name w:val="caption"/>
    <w:basedOn w:val="a2"/>
    <w:next w:val="a2"/>
    <w:uiPriority w:val="35"/>
    <w:qFormat/>
    <w:rsid w:val="00711CA2"/>
    <w:rPr>
      <w:rFonts w:ascii="HG丸ｺﾞｼｯｸM-PRO" w:eastAsia="HG丸ｺﾞｼｯｸM-PRO"/>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188958738">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48BF9-DBD6-48F8-ADE5-272BD31A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567</Words>
  <Characters>3234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障害福祉計画策定の背景</vt:lpstr>
      <vt:lpstr>第１　障害福祉計画策定の背景</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障害福祉計画策定の背景</dc:title>
  <dc:creator>エディケーション</dc:creator>
  <cp:lastModifiedBy>edication003</cp:lastModifiedBy>
  <cp:revision>10</cp:revision>
  <cp:lastPrinted>2018-01-17T04:29:00Z</cp:lastPrinted>
  <dcterms:created xsi:type="dcterms:W3CDTF">2018-01-15T11:36:00Z</dcterms:created>
  <dcterms:modified xsi:type="dcterms:W3CDTF">2018-03-14T02:14:00Z</dcterms:modified>
</cp:coreProperties>
</file>