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0F9" w:rsidRDefault="00A570F9" w:rsidP="00A570F9">
      <w:pPr>
        <w:pStyle w:val="a8"/>
        <w:tabs>
          <w:tab w:val="clear" w:pos="4252"/>
          <w:tab w:val="clear" w:pos="8504"/>
        </w:tabs>
        <w:snapToGrid/>
        <w:ind w:firstLine="240"/>
      </w:pPr>
    </w:p>
    <w:p w:rsidR="00A570F9" w:rsidRDefault="00A570F9" w:rsidP="00A570F9">
      <w:pPr>
        <w:pStyle w:val="a8"/>
        <w:tabs>
          <w:tab w:val="clear" w:pos="4252"/>
          <w:tab w:val="clear" w:pos="8504"/>
        </w:tabs>
        <w:snapToGrid/>
        <w:ind w:firstLine="240"/>
      </w:pPr>
    </w:p>
    <w:p w:rsidR="00A570F9" w:rsidRDefault="00A570F9" w:rsidP="00A570F9">
      <w:pPr>
        <w:ind w:firstLine="240"/>
      </w:pPr>
    </w:p>
    <w:p w:rsidR="00A570F9" w:rsidRDefault="00A570F9" w:rsidP="00A570F9">
      <w:pPr>
        <w:pStyle w:val="a8"/>
        <w:tabs>
          <w:tab w:val="clear" w:pos="4252"/>
          <w:tab w:val="clear" w:pos="8504"/>
        </w:tabs>
        <w:snapToGrid/>
        <w:ind w:firstLine="240"/>
      </w:pPr>
    </w:p>
    <w:p w:rsidR="00A570F9" w:rsidRDefault="00A570F9" w:rsidP="00A570F9">
      <w:pPr>
        <w:ind w:firstLine="240"/>
      </w:pPr>
    </w:p>
    <w:p w:rsidR="00A570F9" w:rsidRDefault="00A570F9" w:rsidP="00A570F9">
      <w:pPr>
        <w:ind w:firstLine="240"/>
      </w:pPr>
      <w:r>
        <w:rPr>
          <w:rFonts w:hint="eastAsia"/>
          <w:noProof/>
        </w:rPr>
        <mc:AlternateContent>
          <mc:Choice Requires="wps">
            <w:drawing>
              <wp:anchor distT="0" distB="0" distL="114300" distR="114300" simplePos="0" relativeHeight="251670528" behindDoc="0" locked="0" layoutInCell="1" allowOverlap="1" wp14:anchorId="18653C2F" wp14:editId="7EC2A4D9">
                <wp:simplePos x="0" y="0"/>
                <wp:positionH relativeFrom="margin">
                  <wp:posOffset>1389380</wp:posOffset>
                </wp:positionH>
                <wp:positionV relativeFrom="paragraph">
                  <wp:posOffset>1328420</wp:posOffset>
                </wp:positionV>
                <wp:extent cx="3023870" cy="0"/>
                <wp:effectExtent l="8255" t="13970" r="6350" b="14605"/>
                <wp:wrapNone/>
                <wp:docPr id="1663" name="Line 1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9.4pt,104.6pt" to="347.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" strokeweight="1pt">
                <w10:wrap anchorx="margin"/>
              </v:line>
            </w:pict>
          </mc:Fallback>
        </mc:AlternateContent>
      </w:r>
    </w:p>
    <w:p w:rsidR="00A570F9" w:rsidRDefault="00A570F9" w:rsidP="00A570F9">
      <w:pPr>
        <w:ind w:firstLine="240"/>
      </w:pPr>
    </w:p>
    <w:p w:rsidR="00A570F9" w:rsidRDefault="00A570F9" w:rsidP="00A570F9">
      <w:pPr>
        <w:ind w:firstLine="240"/>
      </w:pPr>
    </w:p>
    <w:p w:rsidR="00A570F9" w:rsidRDefault="00A570F9" w:rsidP="00A570F9">
      <w:pPr>
        <w:ind w:firstLine="240"/>
      </w:pPr>
    </w:p>
    <w:p w:rsidR="00A570F9" w:rsidRDefault="00A570F9" w:rsidP="00A570F9">
      <w:pPr>
        <w:ind w:firstLine="240"/>
      </w:pPr>
      <w:r>
        <w:rPr>
          <w:rFonts w:hint="eastAsia"/>
          <w:noProof/>
        </w:rPr>
        <mc:AlternateContent>
          <mc:Choice Requires="wps">
            <w:drawing>
              <wp:anchor distT="0" distB="0" distL="114300" distR="114300" simplePos="0" relativeHeight="251669504" behindDoc="0" locked="0" layoutInCell="1" allowOverlap="1" wp14:anchorId="0C3B0781" wp14:editId="4F9B9E47">
                <wp:simplePos x="0" y="0"/>
                <wp:positionH relativeFrom="margin">
                  <wp:align>center</wp:align>
                </wp:positionH>
                <wp:positionV relativeFrom="paragraph">
                  <wp:posOffset>-741680</wp:posOffset>
                </wp:positionV>
                <wp:extent cx="5385435" cy="2456180"/>
                <wp:effectExtent l="19050" t="10795" r="15240" b="19050"/>
                <wp:wrapNone/>
                <wp:docPr id="1662" name="AutoShape 1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5435" cy="2456180"/>
                        </a:xfrm>
                        <a:prstGeom prst="ellipseRibbon2">
                          <a:avLst>
                            <a:gd name="adj1" fmla="val 24569"/>
                            <a:gd name="adj2" fmla="val 75000"/>
                            <a:gd name="adj3" fmla="val 12500"/>
                          </a:avLst>
                        </a:prstGeom>
                        <a:solidFill>
                          <a:srgbClr val="FFFFFF"/>
                        </a:solidFill>
                        <a:ln w="9525">
                          <a:solidFill>
                            <a:srgbClr val="000000"/>
                          </a:solidFill>
                          <a:round/>
                          <a:headEnd/>
                          <a:tailEnd/>
                        </a:ln>
                      </wps:spPr>
                      <wps:txbx>
                        <w:txbxContent>
                          <w:p w:rsidR="00DC2A04" w:rsidRDefault="00DC2A04" w:rsidP="00F95010">
                            <w:pPr>
                              <w:spacing w:beforeLines="50" w:before="223" w:afterLines="50" w:after="223"/>
                              <w:ind w:firstLineChars="500" w:firstLine="2400"/>
                              <w:jc w:val="left"/>
                              <w:rPr>
                                <w:rFonts w:ascii="ＤＦ特太ゴシック体" w:eastAsia="ＤＦ特太ゴシック体" w:hAnsi="ＭＳ ゴシック"/>
                                <w:sz w:val="48"/>
                                <w:szCs w:val="48"/>
                              </w:rPr>
                            </w:pPr>
                            <w:r w:rsidRPr="00E025CD">
                              <w:rPr>
                                <w:rFonts w:ascii="ＤＦ特太ゴシック体" w:eastAsia="ＤＦ特太ゴシック体" w:hAnsi="ＭＳ ゴシック" w:hint="eastAsia"/>
                                <w:sz w:val="48"/>
                                <w:szCs w:val="48"/>
                              </w:rPr>
                              <w:t>第</w:t>
                            </w:r>
                            <w:r>
                              <w:rPr>
                                <w:rFonts w:ascii="ＤＦ特太ゴシック体" w:eastAsia="ＤＦ特太ゴシック体" w:hAnsi="ＭＳ ゴシック" w:hint="eastAsia"/>
                                <w:sz w:val="48"/>
                                <w:szCs w:val="48"/>
                              </w:rPr>
                              <w:t>５章</w:t>
                            </w:r>
                          </w:p>
                          <w:p w:rsidR="00DC2A04" w:rsidRPr="003278DA" w:rsidRDefault="00DC2A04" w:rsidP="00A570F9">
                            <w:pPr>
                              <w:spacing w:beforeLines="50" w:before="223" w:afterLines="50" w:after="223"/>
                              <w:ind w:firstLineChars="200" w:firstLine="960"/>
                              <w:jc w:val="left"/>
                              <w:rPr>
                                <w:rFonts w:ascii="ＤＦ特太ゴシック体" w:eastAsia="ＤＦ特太ゴシック体" w:hAnsi="ＭＳ ゴシック"/>
                                <w:sz w:val="48"/>
                                <w:szCs w:val="48"/>
                              </w:rPr>
                            </w:pPr>
                            <w:r>
                              <w:rPr>
                                <w:rFonts w:ascii="ＤＦ特太ゴシック体" w:eastAsia="ＤＦ特太ゴシック体" w:hAnsi="ＭＳ ゴシック" w:hint="eastAsia"/>
                                <w:sz w:val="48"/>
                                <w:szCs w:val="48"/>
                              </w:rPr>
                              <w:t>計画の推進に向けて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1642" o:spid="_x0000_s1026" type="#_x0000_t108" style="position:absolute;left:0;text-align:left;margin-left:0;margin-top:-58.4pt;width:424.05pt;height:193.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" adj="2700,16293">
                <v:textbox inset="5.85pt,.7pt,5.85pt,.7pt">
                  <w:txbxContent>
                    <w:p w:rsidR="00DC2A04" w:rsidRDefault="00DC2A04" w:rsidP="00F95010">
                      <w:pPr>
                        <w:spacing w:beforeLines="50" w:before="223" w:afterLines="50" w:after="223"/>
                        <w:ind w:firstLineChars="500" w:firstLine="2400"/>
                        <w:jc w:val="left"/>
                        <w:rPr>
                          <w:rFonts w:ascii="ＤＦ特太ゴシック体" w:eastAsia="ＤＦ特太ゴシック体" w:hAnsi="ＭＳ ゴシック"/>
                          <w:sz w:val="48"/>
                          <w:szCs w:val="48"/>
                        </w:rPr>
                      </w:pPr>
                      <w:r w:rsidRPr="00E025CD">
                        <w:rPr>
                          <w:rFonts w:ascii="ＤＦ特太ゴシック体" w:eastAsia="ＤＦ特太ゴシック体" w:hAnsi="ＭＳ ゴシック" w:hint="eastAsia"/>
                          <w:sz w:val="48"/>
                          <w:szCs w:val="48"/>
                        </w:rPr>
                        <w:t>第</w:t>
                      </w:r>
                      <w:r>
                        <w:rPr>
                          <w:rFonts w:ascii="ＤＦ特太ゴシック体" w:eastAsia="ＤＦ特太ゴシック体" w:hAnsi="ＭＳ ゴシック" w:hint="eastAsia"/>
                          <w:sz w:val="48"/>
                          <w:szCs w:val="48"/>
                        </w:rPr>
                        <w:t>５章</w:t>
                      </w:r>
                    </w:p>
                    <w:p w:rsidR="00DC2A04" w:rsidRPr="003278DA" w:rsidRDefault="00DC2A04" w:rsidP="00A570F9">
                      <w:pPr>
                        <w:spacing w:beforeLines="50" w:before="223" w:afterLines="50" w:after="223"/>
                        <w:ind w:firstLineChars="200" w:firstLine="960"/>
                        <w:jc w:val="left"/>
                        <w:rPr>
                          <w:rFonts w:ascii="ＤＦ特太ゴシック体" w:eastAsia="ＤＦ特太ゴシック体" w:hAnsi="ＭＳ ゴシック"/>
                          <w:sz w:val="48"/>
                          <w:szCs w:val="48"/>
                        </w:rPr>
                      </w:pPr>
                      <w:r>
                        <w:rPr>
                          <w:rFonts w:ascii="ＤＦ特太ゴシック体" w:eastAsia="ＤＦ特太ゴシック体" w:hAnsi="ＭＳ ゴシック" w:hint="eastAsia"/>
                          <w:sz w:val="48"/>
                          <w:szCs w:val="48"/>
                        </w:rPr>
                        <w:t>計画の推進に向けて</w:t>
                      </w:r>
                    </w:p>
                  </w:txbxContent>
                </v:textbox>
                <w10:wrap anchorx="margin"/>
              </v:shape>
            </w:pict>
          </mc:Fallback>
        </mc:AlternateContent>
      </w:r>
    </w:p>
    <w:p w:rsidR="00A570F9" w:rsidRDefault="00A570F9" w:rsidP="00A570F9">
      <w:pPr>
        <w:ind w:firstLine="240"/>
      </w:pPr>
    </w:p>
    <w:p w:rsidR="00A570F9" w:rsidRDefault="00A570F9" w:rsidP="00A570F9">
      <w:pPr>
        <w:ind w:firstLine="240"/>
      </w:pPr>
    </w:p>
    <w:p w:rsidR="00A570F9" w:rsidRDefault="00A570F9" w:rsidP="00A570F9">
      <w:pPr>
        <w:ind w:firstLine="240"/>
      </w:pPr>
    </w:p>
    <w:p w:rsidR="00A570F9" w:rsidRDefault="00A570F9" w:rsidP="00A570F9">
      <w:pPr>
        <w:ind w:firstLine="240"/>
      </w:pPr>
    </w:p>
    <w:p w:rsidR="00A570F9" w:rsidRDefault="00A570F9" w:rsidP="00A570F9">
      <w:pPr>
        <w:ind w:firstLine="240"/>
      </w:pPr>
    </w:p>
    <w:p w:rsidR="00A570F9" w:rsidRDefault="00A570F9" w:rsidP="00A570F9">
      <w:pPr>
        <w:ind w:firstLine="240"/>
      </w:pPr>
    </w:p>
    <w:p w:rsidR="00A570F9" w:rsidRDefault="00A570F9" w:rsidP="00A570F9">
      <w:pPr>
        <w:ind w:firstLine="240"/>
      </w:pPr>
    </w:p>
    <w:p w:rsidR="00A570F9" w:rsidRDefault="00A570F9" w:rsidP="00A570F9">
      <w:pPr>
        <w:ind w:firstLine="240"/>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sectPr w:rsidR="005A0A1D" w:rsidSect="00485B8A">
          <w:headerReference w:type="even" r:id="rId9"/>
          <w:headerReference w:type="default" r:id="rId10"/>
          <w:footerReference w:type="even" r:id="rId11"/>
          <w:footerReference w:type="default" r:id="rId12"/>
          <w:headerReference w:type="first" r:id="rId13"/>
          <w:pgSz w:w="11906" w:h="16838" w:code="9"/>
          <w:pgMar w:top="1418" w:right="1418" w:bottom="1134" w:left="1418" w:header="851" w:footer="624" w:gutter="0"/>
          <w:pgNumType w:start="95"/>
          <w:cols w:space="425"/>
          <w:titlePg/>
          <w:docGrid w:type="lines" w:linePitch="446" w:charSpace="190"/>
        </w:sectPr>
      </w:pPr>
    </w:p>
    <w:p w:rsidR="00CA1697" w:rsidRPr="00836A0E" w:rsidRDefault="00D32235" w:rsidP="00836A0E">
      <w:pPr>
        <w:pStyle w:val="21"/>
      </w:pPr>
      <w:r w:rsidRPr="00836A0E">
        <w:rPr>
          <w:rFonts w:hint="eastAsia"/>
        </w:rPr>
        <w:lastRenderedPageBreak/>
        <w:t xml:space="preserve">　</w:t>
      </w:r>
      <w:r w:rsidR="008566D8" w:rsidRPr="00836A0E">
        <w:rPr>
          <w:rFonts w:hint="eastAsia"/>
        </w:rPr>
        <w:t>推進体制</w:t>
      </w:r>
    </w:p>
    <w:p w:rsidR="00CA1697" w:rsidRDefault="00836A0E" w:rsidP="00836A0E">
      <w:pPr>
        <w:spacing w:line="320" w:lineRule="exact"/>
      </w:pPr>
      <w:r w:rsidRPr="00836A0E">
        <w:rPr>
          <w:rFonts w:hint="eastAsia"/>
          <w:noProof/>
        </w:rPr>
        <mc:AlternateContent>
          <mc:Choice Requires="wps">
            <w:drawing>
              <wp:anchor distT="0" distB="0" distL="114300" distR="114300" simplePos="0" relativeHeight="251657216" behindDoc="0" locked="0" layoutInCell="1" allowOverlap="1" wp14:anchorId="1A96D607" wp14:editId="279D8583">
                <wp:simplePos x="0" y="0"/>
                <wp:positionH relativeFrom="column">
                  <wp:posOffset>180340</wp:posOffset>
                </wp:positionH>
                <wp:positionV relativeFrom="paragraph">
                  <wp:posOffset>-14605</wp:posOffset>
                </wp:positionV>
                <wp:extent cx="1079640" cy="0"/>
                <wp:effectExtent l="0" t="0" r="25400" b="19050"/>
                <wp:wrapNone/>
                <wp:docPr id="5" name="AutoShap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04" o:spid="_x0000_s1026" type="#_x0000_t32" style="position:absolute;left:0;text-align:left;margin-left:14.2pt;margin-top:-1.15pt;width: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" strokeweight=".5pt"/>
            </w:pict>
          </mc:Fallback>
        </mc:AlternateContent>
      </w:r>
    </w:p>
    <w:p w:rsidR="009B39ED" w:rsidRPr="00396A0B" w:rsidRDefault="009B39ED" w:rsidP="001C3C93">
      <w:pPr>
        <w:pStyle w:val="32"/>
        <w:ind w:left="227"/>
      </w:pPr>
      <w:r>
        <w:rPr>
          <w:rFonts w:hint="eastAsia"/>
        </w:rPr>
        <w:t xml:space="preserve">　</w:t>
      </w:r>
      <w:r w:rsidRPr="009B39ED">
        <w:rPr>
          <w:rFonts w:hint="eastAsia"/>
        </w:rPr>
        <w:t>総合的な推進体制</w:t>
      </w:r>
    </w:p>
    <w:p w:rsidR="00396A0B" w:rsidRPr="00396A0B" w:rsidRDefault="00396A0B" w:rsidP="00836A0E">
      <w:pPr>
        <w:ind w:leftChars="250" w:left="567" w:firstLineChars="100" w:firstLine="227"/>
        <w:rPr>
          <w:rFonts w:hAnsi="ＭＳ 明朝"/>
        </w:rPr>
      </w:pPr>
      <w:r w:rsidRPr="00396A0B">
        <w:rPr>
          <w:rFonts w:hAnsi="ＭＳ 明朝" w:hint="eastAsia"/>
        </w:rPr>
        <w:t>障がい者施策を</w:t>
      </w:r>
      <w:r w:rsidRPr="00396A0B">
        <w:rPr>
          <w:rFonts w:hint="eastAsia"/>
        </w:rPr>
        <w:t>総合的</w:t>
      </w:r>
      <w:r w:rsidRPr="00396A0B">
        <w:rPr>
          <w:rFonts w:hAnsi="ＭＳ 明朝" w:hint="eastAsia"/>
        </w:rPr>
        <w:t>かつ計画的に推進等するため、岐阜市では、障害者基本法第36条第</w:t>
      </w:r>
      <w:r>
        <w:rPr>
          <w:rFonts w:hAnsi="ＭＳ 明朝" w:hint="eastAsia"/>
        </w:rPr>
        <w:t>４</w:t>
      </w:r>
      <w:r w:rsidRPr="00396A0B">
        <w:rPr>
          <w:rFonts w:hAnsi="ＭＳ 明朝" w:hint="eastAsia"/>
        </w:rPr>
        <w:t>項の規定に基づき、「岐阜市障害者施策推進協議会」を設置しています。岐阜市障害者施策推進協議会は、岐阜市障害者計画や岐阜市障害福祉計画</w:t>
      </w:r>
      <w:r w:rsidR="00191F07">
        <w:rPr>
          <w:rFonts w:hAnsi="ＭＳ 明朝" w:hint="eastAsia"/>
        </w:rPr>
        <w:t>・岐阜市障害児福祉計画</w:t>
      </w:r>
      <w:r w:rsidRPr="00396A0B">
        <w:rPr>
          <w:rFonts w:hAnsi="ＭＳ 明朝" w:hint="eastAsia"/>
        </w:rPr>
        <w:t>の策定について審議するとともに、障がい者施策の推進について調査、審議し、実施状況を監視等することとしています。そのため、有識者や障がい者関係団体等の代表者、関係行政機関の職員などにより構成</w:t>
      </w:r>
      <w:r w:rsidR="00BF2331">
        <w:rPr>
          <w:rFonts w:hAnsi="ＭＳ 明朝" w:hint="eastAsia"/>
        </w:rPr>
        <w:t>し</w:t>
      </w:r>
      <w:r w:rsidRPr="00396A0B">
        <w:rPr>
          <w:rFonts w:hAnsi="ＭＳ 明朝" w:hint="eastAsia"/>
        </w:rPr>
        <w:t>、幅広い意見の聴取に努めています。また、関係部局が連携するとともに、市民との協働を推進することにより、障がい者施策の総合的な展開を図っています。</w:t>
      </w:r>
    </w:p>
    <w:p w:rsidR="00396A0B" w:rsidRPr="00396A0B" w:rsidRDefault="009B39ED" w:rsidP="00836A0E">
      <w:pPr>
        <w:ind w:leftChars="250" w:left="567" w:firstLineChars="100" w:firstLine="227"/>
        <w:rPr>
          <w:rFonts w:hAnsi="ＭＳ 明朝"/>
          <w:b/>
        </w:rPr>
      </w:pPr>
      <w:r>
        <w:rPr>
          <w:rFonts w:hAnsi="ＭＳ 明朝" w:hint="eastAsia"/>
        </w:rPr>
        <w:t>この計画</w:t>
      </w:r>
      <w:r w:rsidR="00396A0B" w:rsidRPr="00396A0B">
        <w:rPr>
          <w:rFonts w:hAnsi="ＭＳ 明朝" w:hint="eastAsia"/>
        </w:rPr>
        <w:t>の推進にあたっては、岐阜市障害者施策推進協議会において、障がい者施策の実施状況について監視等するとともに、関係部局の連携や市民との協働の一層の推進を図ります。</w:t>
      </w:r>
    </w:p>
    <w:p w:rsidR="00396A0B" w:rsidRPr="00396A0B" w:rsidRDefault="00396A0B" w:rsidP="00836A0E"/>
    <w:p w:rsidR="00396A0B" w:rsidRPr="00396A0B" w:rsidRDefault="00396A0B" w:rsidP="001C3C93">
      <w:pPr>
        <w:pStyle w:val="32"/>
        <w:ind w:left="227"/>
      </w:pPr>
      <w:r>
        <w:rPr>
          <w:rFonts w:hint="eastAsia"/>
        </w:rPr>
        <w:t xml:space="preserve">　</w:t>
      </w:r>
      <w:r w:rsidRPr="00396A0B">
        <w:rPr>
          <w:rFonts w:hint="eastAsia"/>
        </w:rPr>
        <w:t>関係機関との連携</w:t>
      </w:r>
      <w:r w:rsidR="004F68DE">
        <w:rPr>
          <w:rFonts w:hint="eastAsia"/>
        </w:rPr>
        <w:t>支援体制</w:t>
      </w:r>
    </w:p>
    <w:p w:rsidR="004F68DE" w:rsidRDefault="00396A0B" w:rsidP="00836A0E">
      <w:pPr>
        <w:ind w:leftChars="250" w:left="567" w:firstLineChars="100" w:firstLine="227"/>
        <w:rPr>
          <w:rFonts w:hAnsi="ＭＳ 明朝"/>
        </w:rPr>
      </w:pPr>
      <w:r w:rsidRPr="00396A0B">
        <w:rPr>
          <w:rFonts w:hAnsi="ＭＳ 明朝" w:hint="eastAsia"/>
        </w:rPr>
        <w:t>関係機関との緊密な連携を図るため、岐阜市では、障害者総合支援法第89</w:t>
      </w:r>
      <w:r w:rsidR="00191F07">
        <w:rPr>
          <w:rFonts w:hAnsi="ＭＳ 明朝" w:hint="eastAsia"/>
        </w:rPr>
        <w:t>条</w:t>
      </w:r>
      <w:r w:rsidRPr="00396A0B">
        <w:rPr>
          <w:rFonts w:hAnsi="ＭＳ 明朝" w:hint="eastAsia"/>
        </w:rPr>
        <w:t>の</w:t>
      </w:r>
      <w:r w:rsidR="003F3B28">
        <w:rPr>
          <w:rFonts w:hAnsi="ＭＳ 明朝" w:hint="eastAsia"/>
        </w:rPr>
        <w:t>３の</w:t>
      </w:r>
      <w:r w:rsidRPr="00396A0B">
        <w:rPr>
          <w:rFonts w:hAnsi="ＭＳ 明朝" w:hint="eastAsia"/>
        </w:rPr>
        <w:t>規定に基づき、「岐阜市障害者総合支援協議会」を設置しています。岐阜市障害者総合支援協議会は、福祉、医療・保健、教育、就労などの分野の支援者や有識者、障がい者関係団体等の代表者、</w:t>
      </w:r>
      <w:r w:rsidR="00191F07">
        <w:rPr>
          <w:rFonts w:hAnsi="ＭＳ 明朝" w:hint="eastAsia"/>
        </w:rPr>
        <w:t>関係行政機関の職員などにより構成し、連携の緊密化を図り、障がいの</w:t>
      </w:r>
      <w:r w:rsidRPr="00396A0B">
        <w:rPr>
          <w:rFonts w:hAnsi="ＭＳ 明朝" w:hint="eastAsia"/>
        </w:rPr>
        <w:t>ある人の支援やその体制の整備について協議することとしています。</w:t>
      </w:r>
    </w:p>
    <w:p w:rsidR="00396A0B" w:rsidRDefault="00191F07" w:rsidP="00836A0E">
      <w:pPr>
        <w:ind w:leftChars="250" w:left="567" w:firstLineChars="100" w:firstLine="227"/>
        <w:rPr>
          <w:rFonts w:hAnsi="ＭＳ 明朝"/>
        </w:rPr>
      </w:pPr>
      <w:r>
        <w:rPr>
          <w:rFonts w:hAnsi="ＭＳ 明朝" w:hint="eastAsia"/>
        </w:rPr>
        <w:t>さらに</w:t>
      </w:r>
      <w:r w:rsidR="00396A0B" w:rsidRPr="00396A0B">
        <w:rPr>
          <w:rFonts w:hAnsi="ＭＳ 明朝" w:hint="eastAsia"/>
        </w:rPr>
        <w:t>、課題ごとに専門部会を設け、関係機関などとの連携、協議を行っています。</w:t>
      </w:r>
    </w:p>
    <w:p w:rsidR="004F68DE" w:rsidRPr="00396A0B" w:rsidRDefault="004F68DE" w:rsidP="00836A0E">
      <w:pPr>
        <w:ind w:leftChars="250" w:left="567" w:firstLineChars="100" w:firstLine="227"/>
        <w:rPr>
          <w:rFonts w:hAnsi="ＭＳ 明朝"/>
        </w:rPr>
      </w:pPr>
      <w:r w:rsidRPr="00396A0B">
        <w:rPr>
          <w:rFonts w:hAnsi="ＭＳ 明朝" w:hint="eastAsia"/>
        </w:rPr>
        <w:t>障がいのある人に対する虐待</w:t>
      </w:r>
      <w:r w:rsidR="00EC1B11">
        <w:rPr>
          <w:rFonts w:hAnsi="ＭＳ 明朝" w:hint="eastAsia"/>
        </w:rPr>
        <w:t>の</w:t>
      </w:r>
      <w:r w:rsidRPr="00396A0B">
        <w:rPr>
          <w:rFonts w:hAnsi="ＭＳ 明朝" w:hint="eastAsia"/>
        </w:rPr>
        <w:t>防止</w:t>
      </w:r>
      <w:r>
        <w:rPr>
          <w:rFonts w:hAnsi="ＭＳ 明朝" w:hint="eastAsia"/>
        </w:rPr>
        <w:t>に向けては、</w:t>
      </w:r>
      <w:r w:rsidRPr="00396A0B">
        <w:rPr>
          <w:rFonts w:hAnsi="ＭＳ 明朝" w:hint="eastAsia"/>
        </w:rPr>
        <w:t>専門部会において、警察、弁護士会、法務局、岐阜県障害者権利擁護センター、障害福祉サービス事業所、相</w:t>
      </w:r>
      <w:r w:rsidR="00EC1B11">
        <w:rPr>
          <w:rFonts w:hAnsi="ＭＳ 明朝" w:hint="eastAsia"/>
        </w:rPr>
        <w:t>談支援事業所、民生委員・児童委員、</w:t>
      </w:r>
      <w:r w:rsidRPr="00396A0B">
        <w:rPr>
          <w:rFonts w:hAnsi="ＭＳ 明朝" w:hint="eastAsia"/>
        </w:rPr>
        <w:t>関係職員などからなるネットワークの構築に取り組むとともに、必要に応じて、ケース会議を開催するなど、関係機関の連携</w:t>
      </w:r>
      <w:r>
        <w:rPr>
          <w:rFonts w:hAnsi="ＭＳ 明朝" w:hint="eastAsia"/>
        </w:rPr>
        <w:t>を図っています。</w:t>
      </w:r>
    </w:p>
    <w:p w:rsidR="00396A0B" w:rsidRPr="00396A0B" w:rsidRDefault="00396A0B" w:rsidP="00836A0E">
      <w:pPr>
        <w:ind w:leftChars="250" w:left="567" w:firstLineChars="100" w:firstLine="227"/>
        <w:rPr>
          <w:rFonts w:hAnsi="ＭＳ 明朝"/>
        </w:rPr>
      </w:pPr>
      <w:r w:rsidRPr="00396A0B">
        <w:rPr>
          <w:rFonts w:hAnsi="ＭＳ 明朝" w:hint="eastAsia"/>
        </w:rPr>
        <w:t>今後も、岐阜</w:t>
      </w:r>
      <w:r w:rsidR="005E37C2">
        <w:rPr>
          <w:rFonts w:hAnsi="ＭＳ 明朝" w:hint="eastAsia"/>
        </w:rPr>
        <w:t>市障害者総合支援協議会を通じて、関係機関と緊密に連携し、障がいの</w:t>
      </w:r>
      <w:r w:rsidRPr="00396A0B">
        <w:rPr>
          <w:rFonts w:hAnsi="ＭＳ 明朝" w:hint="eastAsia"/>
        </w:rPr>
        <w:t>ある人の支援やその体制の整備を図ります。</w:t>
      </w:r>
    </w:p>
    <w:p w:rsidR="00396A0B" w:rsidRPr="003432ED" w:rsidRDefault="00396A0B" w:rsidP="00836A0E"/>
    <w:p w:rsidR="005B2AFA" w:rsidRDefault="005B2AFA" w:rsidP="00D32235">
      <w:pPr>
        <w:ind w:firstLine="269"/>
        <w:sectPr w:rsidR="005B2AFA" w:rsidSect="00485B8A">
          <w:headerReference w:type="even" r:id="rId14"/>
          <w:footerReference w:type="even" r:id="rId15"/>
          <w:headerReference w:type="first" r:id="rId16"/>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pPr>
    </w:p>
    <w:p w:rsidR="009B39ED" w:rsidRPr="00396A0B" w:rsidRDefault="004F68DE" w:rsidP="00836A0E">
      <w:pPr>
        <w:pStyle w:val="21"/>
      </w:pPr>
      <w:r>
        <w:rPr>
          <w:rFonts w:hint="eastAsia"/>
        </w:rPr>
        <w:lastRenderedPageBreak/>
        <w:t xml:space="preserve">　進捗管理</w:t>
      </w:r>
    </w:p>
    <w:p w:rsidR="008110E9" w:rsidRDefault="001C3C93" w:rsidP="001C3C93">
      <w:pPr>
        <w:spacing w:line="320" w:lineRule="exact"/>
      </w:pPr>
      <w:r>
        <w:rPr>
          <w:rFonts w:hint="eastAsia"/>
          <w:noProof/>
        </w:rPr>
        <mc:AlternateContent>
          <mc:Choice Requires="wps">
            <w:drawing>
              <wp:anchor distT="0" distB="0" distL="114300" distR="114300" simplePos="0" relativeHeight="251665408" behindDoc="0" locked="0" layoutInCell="1" allowOverlap="1" wp14:anchorId="7FBE153C" wp14:editId="3A41A179">
                <wp:simplePos x="0" y="0"/>
                <wp:positionH relativeFrom="column">
                  <wp:posOffset>180340</wp:posOffset>
                </wp:positionH>
                <wp:positionV relativeFrom="paragraph">
                  <wp:posOffset>-14605</wp:posOffset>
                </wp:positionV>
                <wp:extent cx="1079640" cy="0"/>
                <wp:effectExtent l="0" t="0" r="25400" b="19050"/>
                <wp:wrapNone/>
                <wp:docPr id="4" name="AutoShap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90" o:spid="_x0000_s1026" type="#_x0000_t32" style="position:absolute;left:0;text-align:left;margin-left:14.2pt;margin-top:-1.15pt;width: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" strokeweight=".5pt"/>
            </w:pict>
          </mc:Fallback>
        </mc:AlternateContent>
      </w:r>
    </w:p>
    <w:p w:rsidR="00F97725" w:rsidRPr="00F97725" w:rsidRDefault="00F97725" w:rsidP="001C3C93">
      <w:pPr>
        <w:pStyle w:val="32"/>
        <w:numPr>
          <w:ilvl w:val="0"/>
          <w:numId w:val="38"/>
        </w:numPr>
        <w:ind w:left="227"/>
      </w:pPr>
      <w:r>
        <w:rPr>
          <w:rFonts w:hint="eastAsia"/>
        </w:rPr>
        <w:t xml:space="preserve">　</w:t>
      </w:r>
      <w:r w:rsidR="004E1E7F">
        <w:rPr>
          <w:rFonts w:hint="eastAsia"/>
        </w:rPr>
        <w:t>障がいのある人の</w:t>
      </w:r>
      <w:r w:rsidRPr="00F97725">
        <w:rPr>
          <w:rFonts w:hint="eastAsia"/>
        </w:rPr>
        <w:t>実態の把握</w:t>
      </w:r>
    </w:p>
    <w:p w:rsidR="00F97725" w:rsidRPr="00A064A5" w:rsidRDefault="004F68DE" w:rsidP="001C3C93">
      <w:pPr>
        <w:ind w:leftChars="250" w:left="567" w:firstLineChars="100" w:firstLine="227"/>
      </w:pPr>
      <w:r>
        <w:rPr>
          <w:rFonts w:hint="eastAsia"/>
        </w:rPr>
        <w:t>障がいのある人を対象</w:t>
      </w:r>
      <w:r w:rsidR="00D04145">
        <w:rPr>
          <w:rFonts w:hint="eastAsia"/>
        </w:rPr>
        <w:t>とする</w:t>
      </w:r>
      <w:r w:rsidRPr="004F68DE">
        <w:rPr>
          <w:rFonts w:hint="eastAsia"/>
        </w:rPr>
        <w:t>実態調査</w:t>
      </w:r>
      <w:r>
        <w:rPr>
          <w:rFonts w:hint="eastAsia"/>
        </w:rPr>
        <w:t>を</w:t>
      </w:r>
      <w:r w:rsidR="00F97725">
        <w:rPr>
          <w:rFonts w:hint="eastAsia"/>
        </w:rPr>
        <w:t>適宜行うとともに、障がい者関係団体等から意見を適宜聴取することにより、</w:t>
      </w:r>
      <w:r w:rsidR="00F97725" w:rsidRPr="00C005B4">
        <w:rPr>
          <w:rFonts w:hint="eastAsia"/>
        </w:rPr>
        <w:t>障がいのある人の実態やニーズ</w:t>
      </w:r>
      <w:r w:rsidR="00F97725">
        <w:rPr>
          <w:rFonts w:hint="eastAsia"/>
        </w:rPr>
        <w:t>などの把握に努めます。</w:t>
      </w:r>
    </w:p>
    <w:p w:rsidR="00F97725" w:rsidRPr="00595942" w:rsidRDefault="00F97725" w:rsidP="001C3C93"/>
    <w:p w:rsidR="00F97725" w:rsidRPr="00F97725" w:rsidRDefault="00F97725" w:rsidP="001C3C93">
      <w:pPr>
        <w:pStyle w:val="32"/>
        <w:ind w:left="227"/>
      </w:pPr>
      <w:r>
        <w:rPr>
          <w:rFonts w:hint="eastAsia"/>
        </w:rPr>
        <w:t xml:space="preserve">　</w:t>
      </w:r>
      <w:r w:rsidR="004E1E7F">
        <w:rPr>
          <w:rFonts w:hint="eastAsia"/>
        </w:rPr>
        <w:t>施策の進捗の把握と</w:t>
      </w:r>
      <w:r w:rsidRPr="00F97725">
        <w:rPr>
          <w:rFonts w:hint="eastAsia"/>
        </w:rPr>
        <w:t>見直し</w:t>
      </w:r>
    </w:p>
    <w:p w:rsidR="00F97725" w:rsidRPr="00F97725" w:rsidRDefault="004E1E7F" w:rsidP="001C3C93">
      <w:pPr>
        <w:ind w:leftChars="250" w:left="567" w:firstLineChars="100" w:firstLine="227"/>
        <w:rPr>
          <w:rFonts w:hAnsi="ＭＳ 明朝"/>
        </w:rPr>
      </w:pPr>
      <w:r>
        <w:rPr>
          <w:rFonts w:hint="eastAsia"/>
        </w:rPr>
        <w:t>この</w:t>
      </w:r>
      <w:r w:rsidR="00F97725" w:rsidRPr="00F97725">
        <w:rPr>
          <w:rFonts w:hAnsi="ＭＳ 明朝" w:hint="eastAsia"/>
        </w:rPr>
        <w:t>計画</w:t>
      </w:r>
      <w:r w:rsidR="00DE4DA3">
        <w:rPr>
          <w:rFonts w:hAnsi="ＭＳ 明朝" w:hint="eastAsia"/>
        </w:rPr>
        <w:t>の</w:t>
      </w:r>
      <w:r>
        <w:rPr>
          <w:rFonts w:hAnsi="ＭＳ 明朝" w:hint="eastAsia"/>
        </w:rPr>
        <w:t>基本理念や基本</w:t>
      </w:r>
      <w:r w:rsidRPr="001C3C93">
        <w:rPr>
          <w:rFonts w:hint="eastAsia"/>
        </w:rPr>
        <w:t>目標</w:t>
      </w:r>
      <w:r>
        <w:rPr>
          <w:rFonts w:hAnsi="ＭＳ 明朝" w:hint="eastAsia"/>
        </w:rPr>
        <w:t>ごとに設定する</w:t>
      </w:r>
      <w:r w:rsidR="00F97725" w:rsidRPr="00F97725">
        <w:rPr>
          <w:rFonts w:hAnsi="ＭＳ 明朝" w:hint="eastAsia"/>
        </w:rPr>
        <w:t>指標</w:t>
      </w:r>
      <w:r>
        <w:rPr>
          <w:rFonts w:hAnsi="ＭＳ 明朝" w:hint="eastAsia"/>
        </w:rPr>
        <w:t>の実現に向け、「誰もが自立し</w:t>
      </w:r>
      <w:r w:rsidR="008633A6">
        <w:rPr>
          <w:rFonts w:hAnsi="ＭＳ 明朝" w:hint="eastAsia"/>
        </w:rPr>
        <w:t>てともに暮らすまちづくり推進</w:t>
      </w:r>
      <w:r w:rsidR="000358AB">
        <w:rPr>
          <w:rFonts w:hAnsi="ＭＳ 明朝" w:hint="eastAsia"/>
        </w:rPr>
        <w:t>ロードマップ</w:t>
      </w:r>
      <w:r>
        <w:rPr>
          <w:rFonts w:hAnsi="ＭＳ 明朝" w:hint="eastAsia"/>
        </w:rPr>
        <w:t>」を定め、重点的な取り組みを実施します。これら指標</w:t>
      </w:r>
      <w:r w:rsidR="00F97725" w:rsidRPr="00F97725">
        <w:rPr>
          <w:rFonts w:hAnsi="ＭＳ 明朝" w:hint="eastAsia"/>
        </w:rPr>
        <w:t>や取</w:t>
      </w:r>
      <w:r w:rsidR="003970E4">
        <w:rPr>
          <w:rFonts w:hAnsi="ＭＳ 明朝" w:hint="eastAsia"/>
        </w:rPr>
        <w:t>り</w:t>
      </w:r>
      <w:r w:rsidR="00F97725" w:rsidRPr="00F97725">
        <w:rPr>
          <w:rFonts w:hAnsi="ＭＳ 明朝" w:hint="eastAsia"/>
        </w:rPr>
        <w:t>組みの状況については、定期的に、進捗を把握するとともに、岐阜市障害者施策推進協議会において審議し、必要に応じて、取</w:t>
      </w:r>
      <w:r w:rsidR="003970E4">
        <w:rPr>
          <w:rFonts w:hAnsi="ＭＳ 明朝" w:hint="eastAsia"/>
        </w:rPr>
        <w:t>り</w:t>
      </w:r>
      <w:r w:rsidR="00F97725" w:rsidRPr="00F97725">
        <w:rPr>
          <w:rFonts w:hAnsi="ＭＳ 明朝" w:hint="eastAsia"/>
        </w:rPr>
        <w:t>組みの見直しなどを行います。</w:t>
      </w:r>
    </w:p>
    <w:p w:rsidR="00F97725" w:rsidRPr="00F97725" w:rsidRDefault="00F97725" w:rsidP="001C3C93">
      <w:pPr>
        <w:ind w:leftChars="250" w:left="567" w:firstLineChars="100" w:firstLine="227"/>
        <w:rPr>
          <w:rFonts w:hAnsi="ＭＳ 明朝"/>
        </w:rPr>
      </w:pPr>
      <w:r w:rsidRPr="00F97725">
        <w:rPr>
          <w:rFonts w:hAnsi="ＭＳ 明朝" w:hint="eastAsia"/>
        </w:rPr>
        <w:t>また、経済や社会の情勢の</w:t>
      </w:r>
      <w:r w:rsidRPr="00F97725">
        <w:rPr>
          <w:rFonts w:hint="eastAsia"/>
        </w:rPr>
        <w:t>変化</w:t>
      </w:r>
      <w:r w:rsidR="003970E4">
        <w:rPr>
          <w:rFonts w:hint="eastAsia"/>
        </w:rPr>
        <w:t>、</w:t>
      </w:r>
      <w:r w:rsidRPr="00F97725">
        <w:rPr>
          <w:rFonts w:hAnsi="ＭＳ 明朝" w:hint="eastAsia"/>
        </w:rPr>
        <w:t>国の障がい者施策や関連施策の動向などを踏まえ、必要に応じて、施策の見直しを行うなど、適切で効果的な施策展開に努めます。</w:t>
      </w:r>
    </w:p>
    <w:p w:rsidR="00DE4DA3" w:rsidRDefault="00DE4DA3" w:rsidP="001C3C93"/>
    <w:p w:rsidR="00DE4DA3" w:rsidRDefault="00DE4DA3" w:rsidP="001C3C93"/>
    <w:p w:rsidR="00DE4DA3" w:rsidRPr="00396A0B" w:rsidRDefault="00A96962" w:rsidP="00836A0E">
      <w:pPr>
        <w:pStyle w:val="21"/>
      </w:pPr>
      <w:r>
        <w:br w:type="page"/>
      </w:r>
      <w:r w:rsidR="00DE4DA3">
        <w:rPr>
          <w:rFonts w:hint="eastAsia"/>
        </w:rPr>
        <w:lastRenderedPageBreak/>
        <w:t xml:space="preserve">　誰もが自立してともに暮らすまちづくり推進</w:t>
      </w:r>
      <w:r w:rsidR="00955FC0">
        <w:rPr>
          <w:rFonts w:hint="eastAsia"/>
        </w:rPr>
        <w:t>ロードマップ</w:t>
      </w:r>
    </w:p>
    <w:p w:rsidR="00DE4DA3" w:rsidRPr="0034390C" w:rsidRDefault="00A96962" w:rsidP="00531E84">
      <w:r>
        <w:rPr>
          <w:rFonts w:hint="eastAsia"/>
          <w:noProof/>
        </w:rPr>
        <mc:AlternateContent>
          <mc:Choice Requires="wps">
            <w:drawing>
              <wp:anchor distT="0" distB="0" distL="114300" distR="114300" simplePos="0" relativeHeight="251667456" behindDoc="0" locked="0" layoutInCell="1" allowOverlap="1" wp14:anchorId="1243CBE6" wp14:editId="4DF1EE00">
                <wp:simplePos x="0" y="0"/>
                <wp:positionH relativeFrom="column">
                  <wp:posOffset>180340</wp:posOffset>
                </wp:positionH>
                <wp:positionV relativeFrom="paragraph">
                  <wp:posOffset>-14605</wp:posOffset>
                </wp:positionV>
                <wp:extent cx="4751640" cy="0"/>
                <wp:effectExtent l="0" t="0" r="11430" b="19050"/>
                <wp:wrapNone/>
                <wp:docPr id="13" name="AutoShap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1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90" o:spid="_x0000_s1026" type="#_x0000_t32" style="position:absolute;left:0;text-align:left;margin-left:14.2pt;margin-top:-1.15pt;width:374.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" strokeweight=".5pt"/>
            </w:pict>
          </mc:Fallback>
        </mc:AlternateContent>
      </w:r>
    </w:p>
    <w:tbl>
      <w:tblPr>
        <w:tblStyle w:val="af2"/>
        <w:tblW w:w="9073"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7"/>
        <w:gridCol w:w="624"/>
        <w:gridCol w:w="1843"/>
        <w:gridCol w:w="2977"/>
        <w:gridCol w:w="1361"/>
        <w:gridCol w:w="1701"/>
      </w:tblGrid>
      <w:tr w:rsidR="0034390C" w:rsidTr="0062646C">
        <w:trPr>
          <w:trHeight w:val="624"/>
        </w:trPr>
        <w:tc>
          <w:tcPr>
            <w:tcW w:w="567" w:type="dxa"/>
            <w:tcBorders>
              <w:top w:val="single" w:sz="4" w:space="0" w:color="auto"/>
              <w:left w:val="single" w:sz="4" w:space="0" w:color="auto"/>
              <w:bottom w:val="single" w:sz="4" w:space="0" w:color="auto"/>
            </w:tcBorders>
            <w:vAlign w:val="center"/>
          </w:tcPr>
          <w:p w:rsidR="0034390C" w:rsidRPr="0034390C" w:rsidRDefault="0034390C" w:rsidP="0034390C">
            <w:pPr>
              <w:jc w:val="center"/>
              <w:rPr>
                <w:sz w:val="21"/>
              </w:rPr>
            </w:pPr>
            <w:r w:rsidRPr="0034390C">
              <w:rPr>
                <w:rFonts w:hint="eastAsia"/>
                <w:sz w:val="21"/>
              </w:rPr>
              <w:t>No.</w:t>
            </w:r>
          </w:p>
        </w:tc>
        <w:tc>
          <w:tcPr>
            <w:tcW w:w="624" w:type="dxa"/>
            <w:tcBorders>
              <w:top w:val="single" w:sz="4" w:space="0" w:color="auto"/>
              <w:bottom w:val="single" w:sz="4" w:space="0" w:color="auto"/>
            </w:tcBorders>
            <w:vAlign w:val="center"/>
          </w:tcPr>
          <w:p w:rsidR="0034390C" w:rsidRPr="0034390C" w:rsidRDefault="0034390C" w:rsidP="00A96962">
            <w:pPr>
              <w:spacing w:line="300" w:lineRule="exact"/>
              <w:jc w:val="center"/>
              <w:rPr>
                <w:sz w:val="21"/>
              </w:rPr>
            </w:pPr>
            <w:r w:rsidRPr="00A96962">
              <w:rPr>
                <w:rFonts w:hint="eastAsia"/>
                <w:kern w:val="0"/>
                <w:sz w:val="21"/>
              </w:rPr>
              <w:t>基本目標</w:t>
            </w:r>
          </w:p>
        </w:tc>
        <w:tc>
          <w:tcPr>
            <w:tcW w:w="1843" w:type="dxa"/>
            <w:tcBorders>
              <w:top w:val="single" w:sz="4" w:space="0" w:color="auto"/>
              <w:bottom w:val="single" w:sz="4" w:space="0" w:color="auto"/>
            </w:tcBorders>
            <w:vAlign w:val="center"/>
          </w:tcPr>
          <w:p w:rsidR="0034390C" w:rsidRPr="0034390C" w:rsidRDefault="00191F07" w:rsidP="0034390C">
            <w:pPr>
              <w:jc w:val="center"/>
              <w:rPr>
                <w:sz w:val="21"/>
              </w:rPr>
            </w:pPr>
            <w:r>
              <w:rPr>
                <w:rFonts w:hint="eastAsia"/>
                <w:sz w:val="21"/>
              </w:rPr>
              <w:t>取り組み</w:t>
            </w:r>
          </w:p>
        </w:tc>
        <w:tc>
          <w:tcPr>
            <w:tcW w:w="2977" w:type="dxa"/>
            <w:tcBorders>
              <w:top w:val="single" w:sz="4" w:space="0" w:color="auto"/>
              <w:bottom w:val="single" w:sz="4" w:space="0" w:color="auto"/>
            </w:tcBorders>
            <w:vAlign w:val="center"/>
          </w:tcPr>
          <w:p w:rsidR="0034390C" w:rsidRPr="0034390C" w:rsidRDefault="0034390C" w:rsidP="0034390C">
            <w:pPr>
              <w:jc w:val="center"/>
              <w:rPr>
                <w:sz w:val="21"/>
              </w:rPr>
            </w:pPr>
            <w:r w:rsidRPr="0034390C">
              <w:rPr>
                <w:rFonts w:hint="eastAsia"/>
                <w:sz w:val="21"/>
              </w:rPr>
              <w:t>概</w:t>
            </w:r>
            <w:r w:rsidR="00F823F6">
              <w:rPr>
                <w:rFonts w:hint="eastAsia"/>
                <w:sz w:val="21"/>
              </w:rPr>
              <w:t xml:space="preserve">　</w:t>
            </w:r>
            <w:r w:rsidR="00191F07">
              <w:rPr>
                <w:rFonts w:hint="eastAsia"/>
                <w:sz w:val="21"/>
              </w:rPr>
              <w:t xml:space="preserve">　</w:t>
            </w:r>
            <w:r w:rsidRPr="0034390C">
              <w:rPr>
                <w:rFonts w:hint="eastAsia"/>
                <w:sz w:val="21"/>
              </w:rPr>
              <w:t>要</w:t>
            </w:r>
          </w:p>
        </w:tc>
        <w:tc>
          <w:tcPr>
            <w:tcW w:w="1361" w:type="dxa"/>
            <w:tcBorders>
              <w:top w:val="single" w:sz="4" w:space="0" w:color="auto"/>
              <w:bottom w:val="single" w:sz="4" w:space="0" w:color="auto"/>
            </w:tcBorders>
            <w:vAlign w:val="center"/>
          </w:tcPr>
          <w:p w:rsidR="0034390C" w:rsidRPr="0034390C" w:rsidRDefault="0034390C" w:rsidP="0062646C">
            <w:pPr>
              <w:jc w:val="center"/>
              <w:rPr>
                <w:sz w:val="21"/>
              </w:rPr>
            </w:pPr>
            <w:r w:rsidRPr="0034390C">
              <w:rPr>
                <w:rFonts w:hint="eastAsia"/>
                <w:sz w:val="21"/>
              </w:rPr>
              <w:t>所</w:t>
            </w:r>
            <w:r w:rsidR="00F823F6">
              <w:rPr>
                <w:rFonts w:hint="eastAsia"/>
                <w:sz w:val="21"/>
              </w:rPr>
              <w:t xml:space="preserve">　</w:t>
            </w:r>
            <w:r w:rsidRPr="0034390C">
              <w:rPr>
                <w:rFonts w:hint="eastAsia"/>
                <w:sz w:val="21"/>
              </w:rPr>
              <w:t>管</w:t>
            </w:r>
          </w:p>
        </w:tc>
        <w:tc>
          <w:tcPr>
            <w:tcW w:w="1701" w:type="dxa"/>
            <w:tcBorders>
              <w:top w:val="single" w:sz="4" w:space="0" w:color="auto"/>
              <w:bottom w:val="single" w:sz="4" w:space="0" w:color="auto"/>
              <w:right w:val="single" w:sz="4" w:space="0" w:color="auto"/>
            </w:tcBorders>
            <w:vAlign w:val="center"/>
          </w:tcPr>
          <w:p w:rsidR="0034390C" w:rsidRPr="0034390C" w:rsidRDefault="0034390C" w:rsidP="0034390C">
            <w:pPr>
              <w:jc w:val="center"/>
              <w:rPr>
                <w:sz w:val="21"/>
              </w:rPr>
            </w:pPr>
            <w:r w:rsidRPr="0034390C">
              <w:rPr>
                <w:rFonts w:hint="eastAsia"/>
                <w:sz w:val="21"/>
              </w:rPr>
              <w:t>平成30年度</w:t>
            </w:r>
          </w:p>
        </w:tc>
      </w:tr>
      <w:tr w:rsidR="00C20DBC" w:rsidTr="0062646C">
        <w:tc>
          <w:tcPr>
            <w:tcW w:w="567" w:type="dxa"/>
            <w:tcBorders>
              <w:top w:val="single" w:sz="4" w:space="0" w:color="auto"/>
              <w:left w:val="single" w:sz="4" w:space="0" w:color="auto"/>
            </w:tcBorders>
            <w:vAlign w:val="center"/>
          </w:tcPr>
          <w:p w:rsidR="00C20DBC" w:rsidRPr="0034390C" w:rsidRDefault="00C20DBC" w:rsidP="00652542">
            <w:pPr>
              <w:spacing w:line="320" w:lineRule="exact"/>
              <w:jc w:val="right"/>
              <w:rPr>
                <w:sz w:val="21"/>
              </w:rPr>
            </w:pPr>
            <w:r>
              <w:rPr>
                <w:rFonts w:hint="eastAsia"/>
                <w:sz w:val="21"/>
              </w:rPr>
              <w:t>1</w:t>
            </w:r>
          </w:p>
        </w:tc>
        <w:tc>
          <w:tcPr>
            <w:tcW w:w="624" w:type="dxa"/>
            <w:vMerge w:val="restart"/>
            <w:tcBorders>
              <w:top w:val="single" w:sz="4" w:space="0" w:color="auto"/>
            </w:tcBorders>
            <w:shd w:val="pct10" w:color="auto" w:fill="auto"/>
            <w:textDirection w:val="tbRlV"/>
          </w:tcPr>
          <w:p w:rsidR="00C20DBC" w:rsidRPr="009A67AF" w:rsidRDefault="00A96962" w:rsidP="00A96962">
            <w:pPr>
              <w:spacing w:line="320" w:lineRule="exact"/>
              <w:ind w:left="293" w:right="113" w:hanging="180"/>
              <w:jc w:val="center"/>
              <w:rPr>
                <w:rFonts w:ascii="ＭＳ ゴシック" w:eastAsia="ＭＳ ゴシック" w:hAnsi="ＭＳ ゴシック"/>
                <w:sz w:val="21"/>
              </w:rPr>
            </w:pPr>
            <w:r w:rsidRPr="009A67AF">
              <w:rPr>
                <w:rFonts w:ascii="ＭＳ ゴシック" w:eastAsia="ＭＳ ゴシック" w:hAnsi="ＭＳ ゴシック" w:hint="eastAsia"/>
                <w:sz w:val="21"/>
              </w:rPr>
              <w:t>Ⅰ　障がいのある人が参画するまちづくり</w:t>
            </w:r>
          </w:p>
        </w:tc>
        <w:tc>
          <w:tcPr>
            <w:tcW w:w="1843" w:type="dxa"/>
            <w:tcBorders>
              <w:top w:val="single" w:sz="4" w:space="0" w:color="auto"/>
            </w:tcBorders>
            <w:vAlign w:val="center"/>
          </w:tcPr>
          <w:p w:rsidR="00C20DBC" w:rsidRPr="0034390C" w:rsidRDefault="00C20DBC" w:rsidP="00C20DBC">
            <w:pPr>
              <w:spacing w:line="320" w:lineRule="exact"/>
              <w:rPr>
                <w:sz w:val="21"/>
              </w:rPr>
            </w:pPr>
            <w:r w:rsidRPr="0034390C">
              <w:rPr>
                <w:rFonts w:hint="eastAsia"/>
                <w:sz w:val="21"/>
              </w:rPr>
              <w:t>障がい者理解啓発推進事業</w:t>
            </w:r>
          </w:p>
        </w:tc>
        <w:tc>
          <w:tcPr>
            <w:tcW w:w="2977" w:type="dxa"/>
            <w:tcBorders>
              <w:top w:val="single" w:sz="4" w:space="0" w:color="auto"/>
            </w:tcBorders>
            <w:vAlign w:val="center"/>
          </w:tcPr>
          <w:p w:rsidR="00C20DBC" w:rsidRPr="0034390C" w:rsidRDefault="00C20DBC" w:rsidP="00531E84">
            <w:pPr>
              <w:spacing w:line="320" w:lineRule="exact"/>
              <w:ind w:firstLineChars="100" w:firstLine="197"/>
              <w:rPr>
                <w:sz w:val="21"/>
              </w:rPr>
            </w:pPr>
            <w:r>
              <w:rPr>
                <w:rFonts w:hint="eastAsia"/>
                <w:sz w:val="21"/>
              </w:rPr>
              <w:t>ホームページやイベント、パンフレット等を通じて、障がいや障がいのある人に対する理解等を促します。</w:t>
            </w:r>
          </w:p>
        </w:tc>
        <w:tc>
          <w:tcPr>
            <w:tcW w:w="1361" w:type="dxa"/>
            <w:tcBorders>
              <w:top w:val="single" w:sz="4" w:space="0" w:color="auto"/>
            </w:tcBorders>
            <w:vAlign w:val="center"/>
          </w:tcPr>
          <w:p w:rsidR="00C20DBC" w:rsidRPr="0029120D" w:rsidRDefault="00C20DBC" w:rsidP="00C20DBC">
            <w:pPr>
              <w:spacing w:line="240" w:lineRule="exact"/>
              <w:rPr>
                <w:sz w:val="18"/>
                <w:szCs w:val="18"/>
              </w:rPr>
            </w:pPr>
            <w:r w:rsidRPr="0029120D">
              <w:rPr>
                <w:rFonts w:hint="eastAsia"/>
                <w:sz w:val="18"/>
                <w:szCs w:val="18"/>
              </w:rPr>
              <w:t>福祉部</w:t>
            </w:r>
          </w:p>
          <w:p w:rsidR="00C20DBC" w:rsidRPr="0034390C" w:rsidRDefault="00C20DBC" w:rsidP="00C20DBC">
            <w:pPr>
              <w:spacing w:line="320" w:lineRule="exact"/>
              <w:rPr>
                <w:sz w:val="21"/>
              </w:rPr>
            </w:pPr>
            <w:r w:rsidRPr="0029120D">
              <w:rPr>
                <w:rFonts w:hint="eastAsia"/>
                <w:sz w:val="18"/>
                <w:szCs w:val="18"/>
              </w:rPr>
              <w:t>障がい福祉課</w:t>
            </w:r>
          </w:p>
        </w:tc>
        <w:tc>
          <w:tcPr>
            <w:tcW w:w="1701" w:type="dxa"/>
            <w:tcBorders>
              <w:top w:val="single" w:sz="4" w:space="0" w:color="auto"/>
              <w:right w:val="single" w:sz="4" w:space="0" w:color="auto"/>
            </w:tcBorders>
            <w:vAlign w:val="center"/>
          </w:tcPr>
          <w:p w:rsidR="0094545B" w:rsidRDefault="0094545B" w:rsidP="0094545B">
            <w:pPr>
              <w:spacing w:line="240" w:lineRule="exact"/>
              <w:ind w:left="167" w:hangingChars="100" w:hanging="167"/>
              <w:rPr>
                <w:sz w:val="18"/>
                <w:szCs w:val="18"/>
              </w:rPr>
            </w:pPr>
            <w:r>
              <w:rPr>
                <w:rFonts w:hint="eastAsia"/>
                <w:sz w:val="18"/>
                <w:szCs w:val="18"/>
              </w:rPr>
              <w:t>・民間企業等向け講演会</w:t>
            </w:r>
            <w:r w:rsidRPr="0094545B">
              <w:rPr>
                <w:rFonts w:hint="eastAsia"/>
                <w:sz w:val="18"/>
                <w:szCs w:val="18"/>
              </w:rPr>
              <w:t>の開催</w:t>
            </w:r>
          </w:p>
          <w:p w:rsidR="00C20DBC" w:rsidRDefault="00C20DBC" w:rsidP="0094545B">
            <w:pPr>
              <w:spacing w:line="240" w:lineRule="exact"/>
              <w:ind w:left="167" w:hangingChars="100" w:hanging="167"/>
              <w:rPr>
                <w:sz w:val="18"/>
                <w:szCs w:val="18"/>
              </w:rPr>
            </w:pPr>
            <w:r>
              <w:rPr>
                <w:rFonts w:hint="eastAsia"/>
                <w:sz w:val="18"/>
                <w:szCs w:val="18"/>
              </w:rPr>
              <w:t>・出前講座の実施</w:t>
            </w:r>
          </w:p>
          <w:p w:rsidR="00C20DBC" w:rsidRDefault="00C20DBC" w:rsidP="00C20DBC">
            <w:pPr>
              <w:spacing w:line="240" w:lineRule="exact"/>
              <w:ind w:left="167" w:hangingChars="100" w:hanging="167"/>
              <w:rPr>
                <w:sz w:val="18"/>
                <w:szCs w:val="18"/>
              </w:rPr>
            </w:pPr>
            <w:r>
              <w:rPr>
                <w:rFonts w:hint="eastAsia"/>
                <w:sz w:val="18"/>
                <w:szCs w:val="18"/>
              </w:rPr>
              <w:t>・パンフレットの</w:t>
            </w:r>
          </w:p>
          <w:p w:rsidR="00C20DBC" w:rsidRPr="0029120D" w:rsidRDefault="00C20DBC" w:rsidP="00C20DBC">
            <w:pPr>
              <w:spacing w:line="240" w:lineRule="exact"/>
              <w:ind w:firstLineChars="100" w:firstLine="167"/>
              <w:rPr>
                <w:sz w:val="18"/>
                <w:szCs w:val="18"/>
              </w:rPr>
            </w:pPr>
            <w:r>
              <w:rPr>
                <w:rFonts w:hint="eastAsia"/>
                <w:sz w:val="18"/>
                <w:szCs w:val="18"/>
              </w:rPr>
              <w:t>配布　など</w:t>
            </w:r>
          </w:p>
        </w:tc>
      </w:tr>
      <w:tr w:rsidR="003F39DA" w:rsidTr="0062646C">
        <w:tc>
          <w:tcPr>
            <w:tcW w:w="567" w:type="dxa"/>
            <w:tcBorders>
              <w:left w:val="single" w:sz="4" w:space="0" w:color="auto"/>
            </w:tcBorders>
            <w:vAlign w:val="center"/>
          </w:tcPr>
          <w:p w:rsidR="003F39DA" w:rsidRPr="0034390C" w:rsidRDefault="003F39DA" w:rsidP="00652542">
            <w:pPr>
              <w:spacing w:line="320" w:lineRule="exact"/>
              <w:jc w:val="right"/>
              <w:rPr>
                <w:sz w:val="21"/>
              </w:rPr>
            </w:pPr>
            <w:r>
              <w:rPr>
                <w:rFonts w:hint="eastAsia"/>
                <w:sz w:val="21"/>
              </w:rPr>
              <w:t>2</w:t>
            </w:r>
          </w:p>
        </w:tc>
        <w:tc>
          <w:tcPr>
            <w:tcW w:w="624" w:type="dxa"/>
            <w:vMerge/>
            <w:shd w:val="pct10" w:color="auto" w:fill="auto"/>
          </w:tcPr>
          <w:p w:rsidR="003F39DA" w:rsidRPr="0034390C" w:rsidRDefault="003F39DA" w:rsidP="00F10563">
            <w:pPr>
              <w:spacing w:line="320" w:lineRule="exact"/>
              <w:rPr>
                <w:sz w:val="21"/>
              </w:rPr>
            </w:pPr>
          </w:p>
        </w:tc>
        <w:tc>
          <w:tcPr>
            <w:tcW w:w="1843" w:type="dxa"/>
            <w:vAlign w:val="center"/>
          </w:tcPr>
          <w:p w:rsidR="003F39DA" w:rsidRPr="0034390C" w:rsidRDefault="003F39DA" w:rsidP="006F4718">
            <w:pPr>
              <w:spacing w:line="320" w:lineRule="exact"/>
              <w:rPr>
                <w:sz w:val="21"/>
              </w:rPr>
            </w:pPr>
            <w:r>
              <w:rPr>
                <w:rFonts w:hint="eastAsia"/>
                <w:sz w:val="21"/>
              </w:rPr>
              <w:t>障がい者配慮促進事業【新規】</w:t>
            </w:r>
          </w:p>
        </w:tc>
        <w:tc>
          <w:tcPr>
            <w:tcW w:w="2977" w:type="dxa"/>
            <w:vAlign w:val="center"/>
          </w:tcPr>
          <w:p w:rsidR="003F39DA" w:rsidRPr="0034390C" w:rsidRDefault="003F39DA" w:rsidP="00531E84">
            <w:pPr>
              <w:spacing w:line="320" w:lineRule="exact"/>
              <w:ind w:firstLineChars="100" w:firstLine="197"/>
              <w:rPr>
                <w:sz w:val="21"/>
              </w:rPr>
            </w:pPr>
            <w:r>
              <w:rPr>
                <w:rFonts w:hint="eastAsia"/>
                <w:sz w:val="21"/>
              </w:rPr>
              <w:t>学校や地域、民間企業等</w:t>
            </w:r>
            <w:r w:rsidR="00F57C34">
              <w:rPr>
                <w:rFonts w:hint="eastAsia"/>
                <w:sz w:val="21"/>
              </w:rPr>
              <w:t>に</w:t>
            </w:r>
            <w:r w:rsidR="00302109">
              <w:rPr>
                <w:rFonts w:hint="eastAsia"/>
                <w:sz w:val="21"/>
              </w:rPr>
              <w:t>アドバイザー</w:t>
            </w:r>
            <w:r>
              <w:rPr>
                <w:rFonts w:hint="eastAsia"/>
                <w:sz w:val="21"/>
              </w:rPr>
              <w:t>を派遣するとともに、好事例を</w:t>
            </w:r>
            <w:r w:rsidR="004E524B">
              <w:rPr>
                <w:rFonts w:hint="eastAsia"/>
                <w:sz w:val="21"/>
              </w:rPr>
              <w:t>広く収集、提供</w:t>
            </w:r>
            <w:r>
              <w:rPr>
                <w:rFonts w:hint="eastAsia"/>
                <w:sz w:val="21"/>
              </w:rPr>
              <w:t>し、障がいのある人に対する配慮等を促します。</w:t>
            </w:r>
          </w:p>
        </w:tc>
        <w:tc>
          <w:tcPr>
            <w:tcW w:w="1361" w:type="dxa"/>
            <w:vAlign w:val="center"/>
          </w:tcPr>
          <w:p w:rsidR="003F39DA" w:rsidRPr="0029120D" w:rsidRDefault="003F39DA" w:rsidP="0029120D">
            <w:pPr>
              <w:spacing w:line="240" w:lineRule="exact"/>
              <w:rPr>
                <w:sz w:val="18"/>
                <w:szCs w:val="18"/>
              </w:rPr>
            </w:pPr>
            <w:r w:rsidRPr="0029120D">
              <w:rPr>
                <w:rFonts w:hint="eastAsia"/>
                <w:sz w:val="18"/>
                <w:szCs w:val="18"/>
              </w:rPr>
              <w:t>福祉部</w:t>
            </w:r>
          </w:p>
          <w:p w:rsidR="003F39DA" w:rsidRPr="0029120D" w:rsidRDefault="003F39DA" w:rsidP="0029120D">
            <w:pPr>
              <w:spacing w:line="240" w:lineRule="exact"/>
              <w:rPr>
                <w:sz w:val="18"/>
                <w:szCs w:val="18"/>
              </w:rPr>
            </w:pPr>
            <w:r w:rsidRPr="0029120D">
              <w:rPr>
                <w:rFonts w:hint="eastAsia"/>
                <w:sz w:val="18"/>
                <w:szCs w:val="18"/>
              </w:rPr>
              <w:t>障がい福祉課</w:t>
            </w:r>
          </w:p>
        </w:tc>
        <w:tc>
          <w:tcPr>
            <w:tcW w:w="1701" w:type="dxa"/>
            <w:tcBorders>
              <w:right w:val="single" w:sz="4" w:space="0" w:color="auto"/>
            </w:tcBorders>
            <w:vAlign w:val="center"/>
          </w:tcPr>
          <w:p w:rsidR="003F39DA" w:rsidRDefault="00302109" w:rsidP="003F39DA">
            <w:pPr>
              <w:spacing w:line="240" w:lineRule="exact"/>
              <w:ind w:left="167" w:hangingChars="100" w:hanging="167"/>
              <w:rPr>
                <w:sz w:val="18"/>
                <w:szCs w:val="18"/>
              </w:rPr>
            </w:pPr>
            <w:r>
              <w:rPr>
                <w:rFonts w:hint="eastAsia"/>
                <w:sz w:val="18"/>
                <w:szCs w:val="18"/>
              </w:rPr>
              <w:t>・アドバイザー</w:t>
            </w:r>
            <w:r w:rsidR="0094545B">
              <w:rPr>
                <w:rFonts w:hint="eastAsia"/>
                <w:sz w:val="18"/>
                <w:szCs w:val="18"/>
              </w:rPr>
              <w:t>の養成、派遣</w:t>
            </w:r>
            <w:r>
              <w:rPr>
                <w:rFonts w:hint="eastAsia"/>
                <w:sz w:val="18"/>
                <w:szCs w:val="18"/>
              </w:rPr>
              <w:t xml:space="preserve">　</w:t>
            </w:r>
            <w:r w:rsidR="00584980">
              <w:rPr>
                <w:rFonts w:hint="eastAsia"/>
                <w:sz w:val="18"/>
                <w:szCs w:val="18"/>
              </w:rPr>
              <w:t>など</w:t>
            </w:r>
          </w:p>
          <w:p w:rsidR="003F39DA" w:rsidRPr="00D06C3B" w:rsidRDefault="004E524B" w:rsidP="003F39DA">
            <w:pPr>
              <w:spacing w:line="240" w:lineRule="exact"/>
              <w:ind w:left="167" w:hangingChars="100" w:hanging="167"/>
              <w:rPr>
                <w:sz w:val="18"/>
                <w:szCs w:val="18"/>
              </w:rPr>
            </w:pPr>
            <w:r>
              <w:rPr>
                <w:rFonts w:hint="eastAsia"/>
                <w:sz w:val="18"/>
                <w:szCs w:val="18"/>
              </w:rPr>
              <w:t>・好事例の公募、審査、発信</w:t>
            </w:r>
            <w:r w:rsidR="003F39DA">
              <w:rPr>
                <w:rFonts w:hint="eastAsia"/>
                <w:sz w:val="18"/>
                <w:szCs w:val="18"/>
              </w:rPr>
              <w:t xml:space="preserve">　など</w:t>
            </w:r>
          </w:p>
        </w:tc>
      </w:tr>
      <w:tr w:rsidR="003F39DA" w:rsidTr="0062646C">
        <w:tc>
          <w:tcPr>
            <w:tcW w:w="567" w:type="dxa"/>
            <w:tcBorders>
              <w:left w:val="single" w:sz="4" w:space="0" w:color="auto"/>
            </w:tcBorders>
            <w:vAlign w:val="center"/>
          </w:tcPr>
          <w:p w:rsidR="003F39DA" w:rsidRPr="0034390C" w:rsidRDefault="003F39DA" w:rsidP="00652542">
            <w:pPr>
              <w:spacing w:line="320" w:lineRule="exact"/>
              <w:jc w:val="right"/>
              <w:rPr>
                <w:sz w:val="21"/>
              </w:rPr>
            </w:pPr>
            <w:r>
              <w:rPr>
                <w:rFonts w:hint="eastAsia"/>
                <w:sz w:val="21"/>
              </w:rPr>
              <w:t>3</w:t>
            </w:r>
          </w:p>
        </w:tc>
        <w:tc>
          <w:tcPr>
            <w:tcW w:w="624" w:type="dxa"/>
            <w:vMerge/>
            <w:shd w:val="pct10" w:color="auto" w:fill="auto"/>
          </w:tcPr>
          <w:p w:rsidR="003F39DA" w:rsidRPr="0034390C" w:rsidRDefault="003F39DA" w:rsidP="00F10563">
            <w:pPr>
              <w:spacing w:line="320" w:lineRule="exact"/>
              <w:rPr>
                <w:sz w:val="21"/>
              </w:rPr>
            </w:pPr>
          </w:p>
        </w:tc>
        <w:tc>
          <w:tcPr>
            <w:tcW w:w="1843" w:type="dxa"/>
            <w:vAlign w:val="center"/>
          </w:tcPr>
          <w:p w:rsidR="003F39DA" w:rsidRPr="0034390C" w:rsidRDefault="00A31785" w:rsidP="006F4718">
            <w:pPr>
              <w:spacing w:line="320" w:lineRule="exact"/>
              <w:rPr>
                <w:sz w:val="21"/>
              </w:rPr>
            </w:pPr>
            <w:r>
              <w:rPr>
                <w:rFonts w:hint="eastAsia"/>
                <w:sz w:val="21"/>
              </w:rPr>
              <w:t>「</w:t>
            </w:r>
            <w:r w:rsidR="003F39DA">
              <w:rPr>
                <w:rFonts w:hint="eastAsia"/>
                <w:sz w:val="21"/>
              </w:rPr>
              <w:t>障がい者に関するマーク</w:t>
            </w:r>
            <w:r>
              <w:rPr>
                <w:rFonts w:hint="eastAsia"/>
                <w:sz w:val="21"/>
              </w:rPr>
              <w:t>」</w:t>
            </w:r>
            <w:r w:rsidR="003F39DA">
              <w:rPr>
                <w:rFonts w:hint="eastAsia"/>
                <w:sz w:val="21"/>
              </w:rPr>
              <w:t>の普及啓発</w:t>
            </w:r>
          </w:p>
        </w:tc>
        <w:tc>
          <w:tcPr>
            <w:tcW w:w="2977" w:type="dxa"/>
            <w:vAlign w:val="center"/>
          </w:tcPr>
          <w:p w:rsidR="003F39DA" w:rsidRPr="0034390C" w:rsidRDefault="003F39DA" w:rsidP="00531E84">
            <w:pPr>
              <w:spacing w:line="320" w:lineRule="exact"/>
              <w:ind w:firstLineChars="100" w:firstLine="197"/>
              <w:rPr>
                <w:sz w:val="21"/>
              </w:rPr>
            </w:pPr>
            <w:r>
              <w:rPr>
                <w:rFonts w:hint="eastAsia"/>
                <w:sz w:val="21"/>
              </w:rPr>
              <w:t>ホームページやポスター等を通じて、</w:t>
            </w:r>
            <w:r w:rsidRPr="001672A1">
              <w:rPr>
                <w:rFonts w:hint="eastAsia"/>
                <w:sz w:val="21"/>
              </w:rPr>
              <w:t>白杖</w:t>
            </w:r>
            <w:r>
              <w:rPr>
                <w:rFonts w:hint="eastAsia"/>
                <w:sz w:val="21"/>
              </w:rPr>
              <w:t>ＳＯＳ</w:t>
            </w:r>
            <w:r w:rsidRPr="001672A1">
              <w:rPr>
                <w:rFonts w:hint="eastAsia"/>
                <w:sz w:val="21"/>
              </w:rPr>
              <w:t>シグナルのシンボルマークなど</w:t>
            </w:r>
            <w:r w:rsidR="00191F07">
              <w:rPr>
                <w:rFonts w:hint="eastAsia"/>
                <w:sz w:val="21"/>
              </w:rPr>
              <w:t>「</w:t>
            </w:r>
            <w:r w:rsidRPr="001672A1">
              <w:rPr>
                <w:rFonts w:hint="eastAsia"/>
                <w:sz w:val="21"/>
              </w:rPr>
              <w:t>障が</w:t>
            </w:r>
            <w:r w:rsidR="0022268A">
              <w:rPr>
                <w:rFonts w:hint="eastAsia"/>
                <w:sz w:val="21"/>
              </w:rPr>
              <w:t>い者に関するマーク</w:t>
            </w:r>
            <w:r w:rsidR="00191F07">
              <w:rPr>
                <w:rFonts w:hint="eastAsia"/>
                <w:sz w:val="21"/>
              </w:rPr>
              <w:t>」の</w:t>
            </w:r>
            <w:r>
              <w:rPr>
                <w:rFonts w:hint="eastAsia"/>
                <w:sz w:val="21"/>
              </w:rPr>
              <w:t>正しい理解等を促します。</w:t>
            </w:r>
          </w:p>
        </w:tc>
        <w:tc>
          <w:tcPr>
            <w:tcW w:w="1361" w:type="dxa"/>
            <w:vAlign w:val="center"/>
          </w:tcPr>
          <w:p w:rsidR="003F39DA" w:rsidRPr="0029120D" w:rsidRDefault="003F39DA" w:rsidP="0029120D">
            <w:pPr>
              <w:spacing w:line="240" w:lineRule="exact"/>
              <w:rPr>
                <w:sz w:val="18"/>
                <w:szCs w:val="18"/>
              </w:rPr>
            </w:pPr>
            <w:r w:rsidRPr="0029120D">
              <w:rPr>
                <w:rFonts w:hint="eastAsia"/>
                <w:sz w:val="18"/>
                <w:szCs w:val="18"/>
              </w:rPr>
              <w:t>福祉部</w:t>
            </w:r>
          </w:p>
          <w:p w:rsidR="003F39DA" w:rsidRPr="0029120D" w:rsidRDefault="003F39DA" w:rsidP="0029120D">
            <w:pPr>
              <w:spacing w:line="240" w:lineRule="exact"/>
              <w:rPr>
                <w:sz w:val="18"/>
                <w:szCs w:val="18"/>
              </w:rPr>
            </w:pPr>
            <w:r w:rsidRPr="0029120D">
              <w:rPr>
                <w:rFonts w:hint="eastAsia"/>
                <w:sz w:val="18"/>
                <w:szCs w:val="18"/>
              </w:rPr>
              <w:t>障がい福祉課</w:t>
            </w:r>
          </w:p>
        </w:tc>
        <w:tc>
          <w:tcPr>
            <w:tcW w:w="1701" w:type="dxa"/>
            <w:tcBorders>
              <w:right w:val="single" w:sz="4" w:space="0" w:color="auto"/>
            </w:tcBorders>
            <w:vAlign w:val="center"/>
          </w:tcPr>
          <w:p w:rsidR="003F39DA" w:rsidRDefault="003F39DA" w:rsidP="00D06C3B">
            <w:pPr>
              <w:spacing w:line="240" w:lineRule="exact"/>
              <w:rPr>
                <w:sz w:val="18"/>
                <w:szCs w:val="18"/>
              </w:rPr>
            </w:pPr>
            <w:r>
              <w:rPr>
                <w:rFonts w:hint="eastAsia"/>
                <w:sz w:val="18"/>
                <w:szCs w:val="18"/>
              </w:rPr>
              <w:t>・ポスターの掲示</w:t>
            </w:r>
          </w:p>
          <w:p w:rsidR="003F39DA" w:rsidRDefault="003F39DA" w:rsidP="00D06C3B">
            <w:pPr>
              <w:spacing w:line="240" w:lineRule="exact"/>
              <w:rPr>
                <w:sz w:val="18"/>
                <w:szCs w:val="18"/>
              </w:rPr>
            </w:pPr>
            <w:r>
              <w:rPr>
                <w:rFonts w:hint="eastAsia"/>
                <w:sz w:val="18"/>
                <w:szCs w:val="18"/>
              </w:rPr>
              <w:t xml:space="preserve">　（ＪＲ岐阜駅</w:t>
            </w:r>
            <w:r w:rsidR="0094545B">
              <w:rPr>
                <w:rFonts w:hint="eastAsia"/>
                <w:sz w:val="18"/>
                <w:szCs w:val="18"/>
              </w:rPr>
              <w:t>等</w:t>
            </w:r>
            <w:r>
              <w:rPr>
                <w:rFonts w:hint="eastAsia"/>
                <w:sz w:val="18"/>
                <w:szCs w:val="18"/>
              </w:rPr>
              <w:t>）</w:t>
            </w:r>
          </w:p>
          <w:p w:rsidR="003F39DA" w:rsidRDefault="003F39DA" w:rsidP="00D06C3B">
            <w:pPr>
              <w:spacing w:line="240" w:lineRule="exact"/>
              <w:rPr>
                <w:sz w:val="18"/>
                <w:szCs w:val="18"/>
              </w:rPr>
            </w:pPr>
            <w:r>
              <w:rPr>
                <w:rFonts w:hint="eastAsia"/>
                <w:sz w:val="18"/>
                <w:szCs w:val="18"/>
              </w:rPr>
              <w:t>・リーフレットの</w:t>
            </w:r>
          </w:p>
          <w:p w:rsidR="003F39DA" w:rsidRDefault="003F39DA" w:rsidP="00D06C3B">
            <w:pPr>
              <w:spacing w:line="240" w:lineRule="exact"/>
              <w:rPr>
                <w:sz w:val="18"/>
                <w:szCs w:val="18"/>
              </w:rPr>
            </w:pPr>
            <w:r>
              <w:rPr>
                <w:rFonts w:hint="eastAsia"/>
                <w:sz w:val="18"/>
                <w:szCs w:val="18"/>
              </w:rPr>
              <w:t xml:space="preserve">　配布</w:t>
            </w:r>
          </w:p>
          <w:p w:rsidR="003F39DA" w:rsidRDefault="003F39DA" w:rsidP="00D06C3B">
            <w:pPr>
              <w:spacing w:line="240" w:lineRule="exact"/>
              <w:rPr>
                <w:sz w:val="18"/>
                <w:szCs w:val="18"/>
              </w:rPr>
            </w:pPr>
            <w:r>
              <w:rPr>
                <w:rFonts w:hint="eastAsia"/>
                <w:sz w:val="18"/>
                <w:szCs w:val="18"/>
              </w:rPr>
              <w:t>・クリ</w:t>
            </w:r>
            <w:r w:rsidR="00191F07">
              <w:rPr>
                <w:rFonts w:hint="eastAsia"/>
                <w:sz w:val="18"/>
                <w:szCs w:val="18"/>
              </w:rPr>
              <w:t>ア</w:t>
            </w:r>
            <w:r>
              <w:rPr>
                <w:rFonts w:hint="eastAsia"/>
                <w:sz w:val="18"/>
                <w:szCs w:val="18"/>
              </w:rPr>
              <w:t>ファイルの</w:t>
            </w:r>
          </w:p>
          <w:p w:rsidR="003F39DA" w:rsidRPr="00D06C3B" w:rsidRDefault="003F39DA" w:rsidP="00D06C3B">
            <w:pPr>
              <w:spacing w:line="240" w:lineRule="exact"/>
              <w:rPr>
                <w:sz w:val="18"/>
                <w:szCs w:val="18"/>
              </w:rPr>
            </w:pPr>
            <w:r>
              <w:rPr>
                <w:rFonts w:hint="eastAsia"/>
                <w:sz w:val="18"/>
                <w:szCs w:val="18"/>
              </w:rPr>
              <w:t xml:space="preserve">　作成、配布　など</w:t>
            </w:r>
          </w:p>
        </w:tc>
      </w:tr>
      <w:tr w:rsidR="003F39DA" w:rsidTr="0062646C">
        <w:tc>
          <w:tcPr>
            <w:tcW w:w="567" w:type="dxa"/>
            <w:tcBorders>
              <w:left w:val="single" w:sz="4" w:space="0" w:color="auto"/>
            </w:tcBorders>
            <w:vAlign w:val="center"/>
          </w:tcPr>
          <w:p w:rsidR="003F39DA" w:rsidRDefault="003F39DA" w:rsidP="00F10563">
            <w:pPr>
              <w:spacing w:line="320" w:lineRule="exact"/>
              <w:jc w:val="right"/>
              <w:rPr>
                <w:sz w:val="21"/>
              </w:rPr>
            </w:pPr>
            <w:r>
              <w:rPr>
                <w:rFonts w:hint="eastAsia"/>
                <w:sz w:val="21"/>
              </w:rPr>
              <w:t>4</w:t>
            </w:r>
          </w:p>
        </w:tc>
        <w:tc>
          <w:tcPr>
            <w:tcW w:w="624" w:type="dxa"/>
            <w:vMerge/>
            <w:shd w:val="pct10" w:color="auto" w:fill="auto"/>
          </w:tcPr>
          <w:p w:rsidR="003F39DA" w:rsidRPr="0034390C" w:rsidRDefault="003F39DA" w:rsidP="00F10563">
            <w:pPr>
              <w:spacing w:line="320" w:lineRule="exact"/>
              <w:rPr>
                <w:sz w:val="21"/>
              </w:rPr>
            </w:pPr>
          </w:p>
        </w:tc>
        <w:tc>
          <w:tcPr>
            <w:tcW w:w="1843" w:type="dxa"/>
            <w:vAlign w:val="center"/>
          </w:tcPr>
          <w:p w:rsidR="003F39DA" w:rsidRDefault="003F39DA" w:rsidP="00F10563">
            <w:pPr>
              <w:spacing w:line="320" w:lineRule="exact"/>
              <w:rPr>
                <w:sz w:val="21"/>
              </w:rPr>
            </w:pPr>
            <w:r>
              <w:rPr>
                <w:rFonts w:hint="eastAsia"/>
                <w:sz w:val="21"/>
              </w:rPr>
              <w:t>障がい者団体の活動支援</w:t>
            </w:r>
          </w:p>
        </w:tc>
        <w:tc>
          <w:tcPr>
            <w:tcW w:w="2977" w:type="dxa"/>
            <w:vAlign w:val="center"/>
          </w:tcPr>
          <w:p w:rsidR="003F39DA" w:rsidRPr="0034390C" w:rsidRDefault="003F39DA" w:rsidP="00531E84">
            <w:pPr>
              <w:spacing w:line="320" w:lineRule="exact"/>
              <w:ind w:firstLineChars="100" w:firstLine="197"/>
              <w:rPr>
                <w:sz w:val="21"/>
              </w:rPr>
            </w:pPr>
            <w:r>
              <w:rPr>
                <w:rFonts w:hint="eastAsia"/>
                <w:sz w:val="21"/>
              </w:rPr>
              <w:t>障がい</w:t>
            </w:r>
            <w:r w:rsidRPr="00C443EA">
              <w:rPr>
                <w:rFonts w:hint="eastAsia"/>
                <w:sz w:val="21"/>
              </w:rPr>
              <w:t>や障がいのある人</w:t>
            </w:r>
            <w:r>
              <w:rPr>
                <w:rFonts w:hint="eastAsia"/>
                <w:sz w:val="21"/>
              </w:rPr>
              <w:t>に対する理解啓発等の活動に取り組む団体に対し、運営費等の一部を助成するとともに、広報等の支援を行います。</w:t>
            </w:r>
          </w:p>
        </w:tc>
        <w:tc>
          <w:tcPr>
            <w:tcW w:w="1361" w:type="dxa"/>
            <w:vAlign w:val="center"/>
          </w:tcPr>
          <w:p w:rsidR="003F39DA" w:rsidRPr="0029120D" w:rsidRDefault="003F39DA" w:rsidP="0029120D">
            <w:pPr>
              <w:spacing w:line="240" w:lineRule="exact"/>
              <w:rPr>
                <w:sz w:val="18"/>
                <w:szCs w:val="18"/>
              </w:rPr>
            </w:pPr>
            <w:r w:rsidRPr="0029120D">
              <w:rPr>
                <w:rFonts w:hint="eastAsia"/>
                <w:sz w:val="18"/>
                <w:szCs w:val="18"/>
              </w:rPr>
              <w:t>福祉部</w:t>
            </w:r>
          </w:p>
          <w:p w:rsidR="003F39DA" w:rsidRPr="0029120D" w:rsidRDefault="003F39DA" w:rsidP="0029120D">
            <w:pPr>
              <w:spacing w:line="240" w:lineRule="exact"/>
              <w:rPr>
                <w:sz w:val="18"/>
                <w:szCs w:val="18"/>
              </w:rPr>
            </w:pPr>
            <w:r w:rsidRPr="0029120D">
              <w:rPr>
                <w:rFonts w:hint="eastAsia"/>
                <w:sz w:val="18"/>
                <w:szCs w:val="18"/>
              </w:rPr>
              <w:t>障がい福祉課</w:t>
            </w:r>
          </w:p>
        </w:tc>
        <w:tc>
          <w:tcPr>
            <w:tcW w:w="1701" w:type="dxa"/>
            <w:tcBorders>
              <w:right w:val="single" w:sz="4" w:space="0" w:color="auto"/>
            </w:tcBorders>
            <w:vAlign w:val="center"/>
          </w:tcPr>
          <w:p w:rsidR="003F39DA" w:rsidRDefault="003F39DA" w:rsidP="003F39DA">
            <w:pPr>
              <w:spacing w:line="240" w:lineRule="exact"/>
              <w:ind w:left="167" w:hangingChars="100" w:hanging="167"/>
              <w:rPr>
                <w:sz w:val="18"/>
                <w:szCs w:val="18"/>
              </w:rPr>
            </w:pPr>
            <w:r>
              <w:rPr>
                <w:rFonts w:hint="eastAsia"/>
                <w:sz w:val="18"/>
                <w:szCs w:val="18"/>
              </w:rPr>
              <w:t>・運営等補助金の交付</w:t>
            </w:r>
          </w:p>
          <w:p w:rsidR="003F39DA" w:rsidRPr="00D06C3B" w:rsidRDefault="003F39DA" w:rsidP="003F39DA">
            <w:pPr>
              <w:spacing w:line="240" w:lineRule="exact"/>
              <w:ind w:left="167" w:hangingChars="100" w:hanging="167"/>
              <w:rPr>
                <w:sz w:val="18"/>
                <w:szCs w:val="18"/>
              </w:rPr>
            </w:pPr>
            <w:r>
              <w:rPr>
                <w:rFonts w:hint="eastAsia"/>
                <w:sz w:val="18"/>
                <w:szCs w:val="18"/>
              </w:rPr>
              <w:t>・活動の広報等の支援　など</w:t>
            </w:r>
          </w:p>
        </w:tc>
      </w:tr>
      <w:tr w:rsidR="003F39DA" w:rsidTr="0062646C">
        <w:tc>
          <w:tcPr>
            <w:tcW w:w="567" w:type="dxa"/>
            <w:tcBorders>
              <w:left w:val="single" w:sz="4" w:space="0" w:color="auto"/>
            </w:tcBorders>
            <w:vAlign w:val="center"/>
          </w:tcPr>
          <w:p w:rsidR="003F39DA" w:rsidRPr="0034390C" w:rsidRDefault="003F39DA" w:rsidP="00652542">
            <w:pPr>
              <w:spacing w:line="320" w:lineRule="exact"/>
              <w:jc w:val="right"/>
              <w:rPr>
                <w:sz w:val="21"/>
              </w:rPr>
            </w:pPr>
            <w:r>
              <w:rPr>
                <w:rFonts w:hint="eastAsia"/>
                <w:sz w:val="21"/>
              </w:rPr>
              <w:t>5</w:t>
            </w:r>
          </w:p>
        </w:tc>
        <w:tc>
          <w:tcPr>
            <w:tcW w:w="624" w:type="dxa"/>
            <w:vMerge/>
            <w:shd w:val="pct10" w:color="auto" w:fill="auto"/>
          </w:tcPr>
          <w:p w:rsidR="003F39DA" w:rsidRPr="0034390C" w:rsidRDefault="003F39DA" w:rsidP="00F10563">
            <w:pPr>
              <w:spacing w:line="320" w:lineRule="exact"/>
              <w:rPr>
                <w:sz w:val="21"/>
              </w:rPr>
            </w:pPr>
          </w:p>
        </w:tc>
        <w:tc>
          <w:tcPr>
            <w:tcW w:w="1843" w:type="dxa"/>
            <w:vAlign w:val="center"/>
          </w:tcPr>
          <w:p w:rsidR="003F39DA" w:rsidRPr="0034390C" w:rsidRDefault="003F39DA" w:rsidP="006F4718">
            <w:pPr>
              <w:spacing w:line="320" w:lineRule="exact"/>
              <w:rPr>
                <w:sz w:val="21"/>
              </w:rPr>
            </w:pPr>
            <w:r>
              <w:rPr>
                <w:rFonts w:hint="eastAsia"/>
                <w:sz w:val="21"/>
              </w:rPr>
              <w:t>障がいのある人に対する差別の解消の推進</w:t>
            </w:r>
          </w:p>
        </w:tc>
        <w:tc>
          <w:tcPr>
            <w:tcW w:w="2977" w:type="dxa"/>
            <w:vAlign w:val="center"/>
          </w:tcPr>
          <w:p w:rsidR="003F39DA" w:rsidRPr="0034390C" w:rsidRDefault="003F39DA" w:rsidP="00531E84">
            <w:pPr>
              <w:spacing w:line="320" w:lineRule="exact"/>
              <w:ind w:firstLineChars="100" w:firstLine="197"/>
              <w:rPr>
                <w:sz w:val="21"/>
              </w:rPr>
            </w:pPr>
            <w:r>
              <w:rPr>
                <w:rFonts w:hint="eastAsia"/>
                <w:sz w:val="21"/>
              </w:rPr>
              <w:t>障害者差別解消法に基づく</w:t>
            </w:r>
            <w:r w:rsidR="00F57C34">
              <w:rPr>
                <w:rFonts w:hint="eastAsia"/>
                <w:sz w:val="21"/>
              </w:rPr>
              <w:t>岐阜市</w:t>
            </w:r>
            <w:r>
              <w:rPr>
                <w:rFonts w:hint="eastAsia"/>
                <w:sz w:val="21"/>
              </w:rPr>
              <w:t>職員対応要綱に即し、障がいのある人への適切な対応に努めます。</w:t>
            </w:r>
          </w:p>
        </w:tc>
        <w:tc>
          <w:tcPr>
            <w:tcW w:w="1361" w:type="dxa"/>
            <w:vAlign w:val="center"/>
          </w:tcPr>
          <w:p w:rsidR="003F39DA" w:rsidRPr="0029120D" w:rsidRDefault="003F39DA" w:rsidP="0029120D">
            <w:pPr>
              <w:spacing w:line="240" w:lineRule="exact"/>
              <w:rPr>
                <w:sz w:val="18"/>
                <w:szCs w:val="18"/>
              </w:rPr>
            </w:pPr>
            <w:r w:rsidRPr="0029120D">
              <w:rPr>
                <w:rFonts w:hint="eastAsia"/>
                <w:sz w:val="18"/>
                <w:szCs w:val="18"/>
              </w:rPr>
              <w:t>福祉部</w:t>
            </w:r>
          </w:p>
          <w:p w:rsidR="003F39DA" w:rsidRPr="0029120D" w:rsidRDefault="003F39DA" w:rsidP="0029120D">
            <w:pPr>
              <w:spacing w:line="240" w:lineRule="exact"/>
              <w:rPr>
                <w:sz w:val="18"/>
                <w:szCs w:val="18"/>
              </w:rPr>
            </w:pPr>
            <w:r w:rsidRPr="0029120D">
              <w:rPr>
                <w:rFonts w:hint="eastAsia"/>
                <w:sz w:val="18"/>
                <w:szCs w:val="18"/>
              </w:rPr>
              <w:t>障がい福祉課</w:t>
            </w:r>
          </w:p>
          <w:p w:rsidR="003F39DA" w:rsidRPr="0029120D" w:rsidRDefault="003F39DA" w:rsidP="0029120D">
            <w:pPr>
              <w:spacing w:line="240" w:lineRule="exact"/>
              <w:rPr>
                <w:sz w:val="18"/>
                <w:szCs w:val="18"/>
              </w:rPr>
            </w:pPr>
            <w:r w:rsidRPr="0029120D">
              <w:rPr>
                <w:rFonts w:hint="eastAsia"/>
                <w:sz w:val="18"/>
                <w:szCs w:val="18"/>
              </w:rPr>
              <w:t>健康部</w:t>
            </w:r>
          </w:p>
          <w:p w:rsidR="003F39DA" w:rsidRPr="0029120D" w:rsidRDefault="003F39DA" w:rsidP="0029120D">
            <w:pPr>
              <w:spacing w:line="240" w:lineRule="exact"/>
              <w:rPr>
                <w:sz w:val="18"/>
                <w:szCs w:val="18"/>
              </w:rPr>
            </w:pPr>
            <w:r w:rsidRPr="0029120D">
              <w:rPr>
                <w:rFonts w:hint="eastAsia"/>
                <w:sz w:val="18"/>
                <w:szCs w:val="18"/>
              </w:rPr>
              <w:t>地域保健課</w:t>
            </w:r>
          </w:p>
        </w:tc>
        <w:tc>
          <w:tcPr>
            <w:tcW w:w="1701" w:type="dxa"/>
            <w:tcBorders>
              <w:right w:val="single" w:sz="4" w:space="0" w:color="auto"/>
            </w:tcBorders>
            <w:vAlign w:val="center"/>
          </w:tcPr>
          <w:p w:rsidR="003F39DA" w:rsidRDefault="003F39DA" w:rsidP="00D06C3B">
            <w:pPr>
              <w:spacing w:line="240" w:lineRule="exact"/>
              <w:rPr>
                <w:sz w:val="18"/>
                <w:szCs w:val="18"/>
              </w:rPr>
            </w:pPr>
            <w:r>
              <w:rPr>
                <w:rFonts w:hint="eastAsia"/>
                <w:sz w:val="18"/>
                <w:szCs w:val="18"/>
              </w:rPr>
              <w:t>・相談等への対応</w:t>
            </w:r>
          </w:p>
          <w:p w:rsidR="003F39DA" w:rsidRPr="00D06C3B" w:rsidRDefault="003F39DA" w:rsidP="00191F07">
            <w:pPr>
              <w:spacing w:line="240" w:lineRule="exact"/>
              <w:ind w:left="167" w:hangingChars="100" w:hanging="167"/>
              <w:rPr>
                <w:sz w:val="18"/>
                <w:szCs w:val="18"/>
              </w:rPr>
            </w:pPr>
            <w:r>
              <w:rPr>
                <w:rFonts w:hint="eastAsia"/>
                <w:sz w:val="18"/>
                <w:szCs w:val="18"/>
              </w:rPr>
              <w:t>・管理職</w:t>
            </w:r>
            <w:r w:rsidR="004E524B">
              <w:rPr>
                <w:rFonts w:hint="eastAsia"/>
                <w:sz w:val="18"/>
                <w:szCs w:val="18"/>
              </w:rPr>
              <w:t>員</w:t>
            </w:r>
            <w:r>
              <w:rPr>
                <w:rFonts w:hint="eastAsia"/>
                <w:sz w:val="18"/>
                <w:szCs w:val="18"/>
              </w:rPr>
              <w:t>・新人職員等の研修の実施</w:t>
            </w:r>
            <w:r w:rsidR="00191F07">
              <w:rPr>
                <w:rFonts w:hint="eastAsia"/>
                <w:sz w:val="18"/>
                <w:szCs w:val="18"/>
              </w:rPr>
              <w:t xml:space="preserve">　</w:t>
            </w:r>
            <w:r>
              <w:rPr>
                <w:rFonts w:hint="eastAsia"/>
                <w:sz w:val="18"/>
                <w:szCs w:val="18"/>
              </w:rPr>
              <w:t>など</w:t>
            </w:r>
          </w:p>
        </w:tc>
      </w:tr>
      <w:tr w:rsidR="003F39DA" w:rsidTr="0062646C">
        <w:tc>
          <w:tcPr>
            <w:tcW w:w="567" w:type="dxa"/>
            <w:tcBorders>
              <w:left w:val="single" w:sz="4" w:space="0" w:color="auto"/>
            </w:tcBorders>
            <w:vAlign w:val="center"/>
          </w:tcPr>
          <w:p w:rsidR="003F39DA" w:rsidRPr="0034390C" w:rsidRDefault="003F39DA" w:rsidP="00652542">
            <w:pPr>
              <w:spacing w:line="320" w:lineRule="exact"/>
              <w:jc w:val="right"/>
              <w:rPr>
                <w:sz w:val="21"/>
              </w:rPr>
            </w:pPr>
            <w:r>
              <w:rPr>
                <w:rFonts w:hint="eastAsia"/>
                <w:sz w:val="21"/>
              </w:rPr>
              <w:t>6</w:t>
            </w:r>
          </w:p>
        </w:tc>
        <w:tc>
          <w:tcPr>
            <w:tcW w:w="624" w:type="dxa"/>
            <w:vMerge/>
            <w:shd w:val="pct10" w:color="auto" w:fill="auto"/>
          </w:tcPr>
          <w:p w:rsidR="003F39DA" w:rsidRPr="0034390C" w:rsidRDefault="003F39DA" w:rsidP="00F10563">
            <w:pPr>
              <w:spacing w:line="320" w:lineRule="exact"/>
              <w:rPr>
                <w:sz w:val="21"/>
              </w:rPr>
            </w:pPr>
          </w:p>
        </w:tc>
        <w:tc>
          <w:tcPr>
            <w:tcW w:w="1843" w:type="dxa"/>
            <w:vAlign w:val="center"/>
          </w:tcPr>
          <w:p w:rsidR="003F39DA" w:rsidRPr="0034390C" w:rsidRDefault="003F39DA" w:rsidP="006F4718">
            <w:pPr>
              <w:spacing w:line="320" w:lineRule="exact"/>
              <w:rPr>
                <w:sz w:val="21"/>
              </w:rPr>
            </w:pPr>
            <w:r>
              <w:rPr>
                <w:rFonts w:hint="eastAsia"/>
                <w:sz w:val="21"/>
              </w:rPr>
              <w:t>障がい者虐待防止事業</w:t>
            </w:r>
          </w:p>
        </w:tc>
        <w:tc>
          <w:tcPr>
            <w:tcW w:w="2977" w:type="dxa"/>
            <w:vAlign w:val="center"/>
          </w:tcPr>
          <w:p w:rsidR="003F39DA" w:rsidRPr="0034390C" w:rsidRDefault="003F39DA" w:rsidP="00531E84">
            <w:pPr>
              <w:spacing w:line="320" w:lineRule="exact"/>
              <w:ind w:firstLineChars="100" w:firstLine="197"/>
              <w:rPr>
                <w:sz w:val="21"/>
              </w:rPr>
            </w:pPr>
            <w:r>
              <w:rPr>
                <w:rFonts w:hint="eastAsia"/>
                <w:sz w:val="21"/>
              </w:rPr>
              <w:t>障害者虐待防止相談員を配置し、相談に応じるとともに、関係機関と連携して対応します。ホームページやリーフレット等を通じて虐待の防止と早期発見に努めます。</w:t>
            </w:r>
          </w:p>
        </w:tc>
        <w:tc>
          <w:tcPr>
            <w:tcW w:w="1361" w:type="dxa"/>
            <w:vAlign w:val="center"/>
          </w:tcPr>
          <w:p w:rsidR="003F39DA" w:rsidRPr="0029120D" w:rsidRDefault="003F39DA" w:rsidP="0029120D">
            <w:pPr>
              <w:spacing w:line="240" w:lineRule="exact"/>
              <w:rPr>
                <w:sz w:val="18"/>
                <w:szCs w:val="18"/>
              </w:rPr>
            </w:pPr>
            <w:r w:rsidRPr="0029120D">
              <w:rPr>
                <w:rFonts w:hint="eastAsia"/>
                <w:sz w:val="18"/>
                <w:szCs w:val="18"/>
              </w:rPr>
              <w:t>福祉部</w:t>
            </w:r>
          </w:p>
          <w:p w:rsidR="003F39DA" w:rsidRPr="0029120D" w:rsidRDefault="003F39DA" w:rsidP="0029120D">
            <w:pPr>
              <w:spacing w:line="240" w:lineRule="exact"/>
              <w:rPr>
                <w:sz w:val="18"/>
                <w:szCs w:val="18"/>
              </w:rPr>
            </w:pPr>
            <w:r w:rsidRPr="0029120D">
              <w:rPr>
                <w:rFonts w:hint="eastAsia"/>
                <w:sz w:val="18"/>
                <w:szCs w:val="18"/>
              </w:rPr>
              <w:t>障がい福祉課</w:t>
            </w:r>
          </w:p>
        </w:tc>
        <w:tc>
          <w:tcPr>
            <w:tcW w:w="1701" w:type="dxa"/>
            <w:tcBorders>
              <w:right w:val="single" w:sz="4" w:space="0" w:color="auto"/>
            </w:tcBorders>
            <w:vAlign w:val="center"/>
          </w:tcPr>
          <w:p w:rsidR="003F39DA" w:rsidRDefault="003F39DA" w:rsidP="003F39DA">
            <w:pPr>
              <w:spacing w:line="240" w:lineRule="exact"/>
              <w:ind w:left="167" w:hangingChars="100" w:hanging="167"/>
              <w:rPr>
                <w:sz w:val="18"/>
                <w:szCs w:val="18"/>
              </w:rPr>
            </w:pPr>
            <w:r>
              <w:rPr>
                <w:rFonts w:hint="eastAsia"/>
                <w:sz w:val="18"/>
                <w:szCs w:val="18"/>
              </w:rPr>
              <w:t>・相談、事案への対　応</w:t>
            </w:r>
          </w:p>
          <w:p w:rsidR="003F39DA" w:rsidRDefault="003F39DA" w:rsidP="00D06C3B">
            <w:pPr>
              <w:spacing w:line="240" w:lineRule="exact"/>
              <w:rPr>
                <w:sz w:val="18"/>
                <w:szCs w:val="18"/>
              </w:rPr>
            </w:pPr>
            <w:r>
              <w:rPr>
                <w:rFonts w:hint="eastAsia"/>
                <w:sz w:val="18"/>
                <w:szCs w:val="18"/>
              </w:rPr>
              <w:t>・リーフレットの</w:t>
            </w:r>
          </w:p>
          <w:p w:rsidR="003F39DA" w:rsidRPr="00D06C3B" w:rsidRDefault="003F39DA" w:rsidP="00D06C3B">
            <w:pPr>
              <w:spacing w:line="240" w:lineRule="exact"/>
              <w:rPr>
                <w:sz w:val="18"/>
                <w:szCs w:val="18"/>
              </w:rPr>
            </w:pPr>
            <w:r>
              <w:rPr>
                <w:rFonts w:hint="eastAsia"/>
                <w:sz w:val="18"/>
                <w:szCs w:val="18"/>
              </w:rPr>
              <w:t xml:space="preserve">　配布　など</w:t>
            </w:r>
          </w:p>
        </w:tc>
      </w:tr>
      <w:tr w:rsidR="003F39DA" w:rsidTr="0062646C">
        <w:tc>
          <w:tcPr>
            <w:tcW w:w="567" w:type="dxa"/>
            <w:tcBorders>
              <w:left w:val="single" w:sz="4" w:space="0" w:color="auto"/>
            </w:tcBorders>
            <w:vAlign w:val="center"/>
          </w:tcPr>
          <w:p w:rsidR="003F39DA" w:rsidRDefault="003F39DA" w:rsidP="00652542">
            <w:pPr>
              <w:spacing w:line="320" w:lineRule="exact"/>
              <w:jc w:val="right"/>
              <w:rPr>
                <w:sz w:val="21"/>
              </w:rPr>
            </w:pPr>
            <w:r>
              <w:rPr>
                <w:rFonts w:hint="eastAsia"/>
                <w:sz w:val="21"/>
              </w:rPr>
              <w:t>7</w:t>
            </w:r>
          </w:p>
        </w:tc>
        <w:tc>
          <w:tcPr>
            <w:tcW w:w="624" w:type="dxa"/>
            <w:vMerge/>
            <w:shd w:val="pct10" w:color="auto" w:fill="auto"/>
          </w:tcPr>
          <w:p w:rsidR="003F39DA" w:rsidRPr="0034390C" w:rsidRDefault="003F39DA" w:rsidP="00F10563">
            <w:pPr>
              <w:spacing w:line="320" w:lineRule="exact"/>
              <w:rPr>
                <w:sz w:val="21"/>
              </w:rPr>
            </w:pPr>
          </w:p>
        </w:tc>
        <w:tc>
          <w:tcPr>
            <w:tcW w:w="1843" w:type="dxa"/>
            <w:vAlign w:val="center"/>
          </w:tcPr>
          <w:p w:rsidR="003F39DA" w:rsidRDefault="003F39DA" w:rsidP="006F4718">
            <w:pPr>
              <w:spacing w:line="320" w:lineRule="exact"/>
              <w:rPr>
                <w:sz w:val="21"/>
              </w:rPr>
            </w:pPr>
            <w:r>
              <w:rPr>
                <w:rFonts w:hint="eastAsia"/>
                <w:sz w:val="21"/>
              </w:rPr>
              <w:t>成年後見制度の利用促進</w:t>
            </w:r>
          </w:p>
        </w:tc>
        <w:tc>
          <w:tcPr>
            <w:tcW w:w="2977" w:type="dxa"/>
            <w:vAlign w:val="center"/>
          </w:tcPr>
          <w:p w:rsidR="003F39DA" w:rsidRPr="0034390C" w:rsidRDefault="003F39DA" w:rsidP="00531E84">
            <w:pPr>
              <w:spacing w:line="320" w:lineRule="exact"/>
              <w:ind w:firstLineChars="100" w:firstLine="197"/>
              <w:rPr>
                <w:sz w:val="21"/>
              </w:rPr>
            </w:pPr>
            <w:r>
              <w:rPr>
                <w:rFonts w:hint="eastAsia"/>
                <w:sz w:val="21"/>
              </w:rPr>
              <w:t>成年後見の申請手続きに要する費用等の一部を助成するとともに、法人による後見の体制整備等を促します。</w:t>
            </w:r>
          </w:p>
        </w:tc>
        <w:tc>
          <w:tcPr>
            <w:tcW w:w="1361" w:type="dxa"/>
            <w:vAlign w:val="center"/>
          </w:tcPr>
          <w:p w:rsidR="003F39DA" w:rsidRPr="0029120D" w:rsidRDefault="003F39DA" w:rsidP="0029120D">
            <w:pPr>
              <w:spacing w:line="240" w:lineRule="exact"/>
              <w:rPr>
                <w:sz w:val="18"/>
                <w:szCs w:val="18"/>
              </w:rPr>
            </w:pPr>
            <w:r w:rsidRPr="0029120D">
              <w:rPr>
                <w:rFonts w:hint="eastAsia"/>
                <w:sz w:val="18"/>
                <w:szCs w:val="18"/>
              </w:rPr>
              <w:t>福祉部</w:t>
            </w:r>
          </w:p>
          <w:p w:rsidR="003F39DA" w:rsidRPr="0029120D" w:rsidRDefault="003F39DA" w:rsidP="0029120D">
            <w:pPr>
              <w:spacing w:line="240" w:lineRule="exact"/>
              <w:rPr>
                <w:sz w:val="18"/>
                <w:szCs w:val="18"/>
              </w:rPr>
            </w:pPr>
            <w:r w:rsidRPr="0029120D">
              <w:rPr>
                <w:rFonts w:hint="eastAsia"/>
                <w:sz w:val="18"/>
                <w:szCs w:val="18"/>
              </w:rPr>
              <w:t>障がい福祉課</w:t>
            </w:r>
          </w:p>
        </w:tc>
        <w:tc>
          <w:tcPr>
            <w:tcW w:w="1701" w:type="dxa"/>
            <w:tcBorders>
              <w:right w:val="single" w:sz="4" w:space="0" w:color="auto"/>
            </w:tcBorders>
            <w:vAlign w:val="center"/>
          </w:tcPr>
          <w:p w:rsidR="003F39DA" w:rsidRDefault="003F39DA" w:rsidP="003F39DA">
            <w:pPr>
              <w:spacing w:line="240" w:lineRule="exact"/>
              <w:ind w:left="167" w:hangingChars="100" w:hanging="167"/>
              <w:rPr>
                <w:sz w:val="18"/>
                <w:szCs w:val="18"/>
              </w:rPr>
            </w:pPr>
            <w:r>
              <w:rPr>
                <w:rFonts w:hint="eastAsia"/>
                <w:sz w:val="18"/>
                <w:szCs w:val="18"/>
              </w:rPr>
              <w:t>・成年後見制度利用支援事業の実施</w:t>
            </w:r>
          </w:p>
          <w:p w:rsidR="003F39DA" w:rsidRDefault="003F39DA" w:rsidP="003F39DA">
            <w:pPr>
              <w:spacing w:line="240" w:lineRule="exact"/>
              <w:ind w:left="167" w:hangingChars="100" w:hanging="167"/>
              <w:rPr>
                <w:sz w:val="18"/>
                <w:szCs w:val="18"/>
              </w:rPr>
            </w:pPr>
            <w:r>
              <w:rPr>
                <w:rFonts w:hint="eastAsia"/>
                <w:sz w:val="18"/>
                <w:szCs w:val="18"/>
              </w:rPr>
              <w:t>・法人による後見のあり方の検討</w:t>
            </w:r>
          </w:p>
          <w:p w:rsidR="003F39DA" w:rsidRPr="00D06C3B" w:rsidRDefault="003F39DA" w:rsidP="003F39DA">
            <w:pPr>
              <w:spacing w:line="240" w:lineRule="exact"/>
              <w:ind w:left="167" w:hangingChars="100" w:hanging="167"/>
              <w:rPr>
                <w:sz w:val="18"/>
                <w:szCs w:val="18"/>
              </w:rPr>
            </w:pPr>
            <w:r>
              <w:rPr>
                <w:rFonts w:hint="eastAsia"/>
                <w:sz w:val="18"/>
                <w:szCs w:val="18"/>
              </w:rPr>
              <w:t xml:space="preserve">　など</w:t>
            </w:r>
          </w:p>
        </w:tc>
      </w:tr>
      <w:tr w:rsidR="003F39DA" w:rsidTr="0062646C">
        <w:tc>
          <w:tcPr>
            <w:tcW w:w="567" w:type="dxa"/>
            <w:tcBorders>
              <w:left w:val="single" w:sz="4" w:space="0" w:color="auto"/>
              <w:bottom w:val="single" w:sz="4" w:space="0" w:color="auto"/>
            </w:tcBorders>
            <w:vAlign w:val="center"/>
          </w:tcPr>
          <w:p w:rsidR="003F39DA" w:rsidRDefault="003F39DA" w:rsidP="00652542">
            <w:pPr>
              <w:spacing w:line="320" w:lineRule="exact"/>
              <w:jc w:val="right"/>
              <w:rPr>
                <w:sz w:val="21"/>
              </w:rPr>
            </w:pPr>
            <w:r>
              <w:rPr>
                <w:rFonts w:hint="eastAsia"/>
                <w:sz w:val="21"/>
              </w:rPr>
              <w:t>8</w:t>
            </w:r>
          </w:p>
        </w:tc>
        <w:tc>
          <w:tcPr>
            <w:tcW w:w="624" w:type="dxa"/>
            <w:vMerge/>
            <w:tcBorders>
              <w:bottom w:val="single" w:sz="4" w:space="0" w:color="auto"/>
            </w:tcBorders>
            <w:shd w:val="pct10" w:color="auto" w:fill="auto"/>
          </w:tcPr>
          <w:p w:rsidR="003F39DA" w:rsidRPr="0034390C" w:rsidRDefault="003F39DA" w:rsidP="00F10563">
            <w:pPr>
              <w:spacing w:line="320" w:lineRule="exact"/>
              <w:rPr>
                <w:sz w:val="21"/>
              </w:rPr>
            </w:pPr>
          </w:p>
        </w:tc>
        <w:tc>
          <w:tcPr>
            <w:tcW w:w="1843" w:type="dxa"/>
            <w:tcBorders>
              <w:bottom w:val="single" w:sz="4" w:space="0" w:color="auto"/>
            </w:tcBorders>
            <w:vAlign w:val="center"/>
          </w:tcPr>
          <w:p w:rsidR="003F39DA" w:rsidRDefault="004E524B" w:rsidP="006F4718">
            <w:pPr>
              <w:spacing w:line="320" w:lineRule="exact"/>
              <w:rPr>
                <w:sz w:val="21"/>
              </w:rPr>
            </w:pPr>
            <w:r>
              <w:rPr>
                <w:rFonts w:hint="eastAsia"/>
                <w:sz w:val="21"/>
              </w:rPr>
              <w:t>障がいがある人の</w:t>
            </w:r>
            <w:r w:rsidR="003F39DA">
              <w:rPr>
                <w:rFonts w:hint="eastAsia"/>
                <w:sz w:val="21"/>
              </w:rPr>
              <w:t>人権啓発の推進</w:t>
            </w:r>
          </w:p>
        </w:tc>
        <w:tc>
          <w:tcPr>
            <w:tcW w:w="2977" w:type="dxa"/>
            <w:tcBorders>
              <w:bottom w:val="single" w:sz="4" w:space="0" w:color="auto"/>
            </w:tcBorders>
            <w:vAlign w:val="center"/>
          </w:tcPr>
          <w:p w:rsidR="003F39DA" w:rsidRPr="0034390C" w:rsidRDefault="003F39DA" w:rsidP="00531E84">
            <w:pPr>
              <w:spacing w:line="320" w:lineRule="exact"/>
              <w:ind w:firstLineChars="100" w:firstLine="197"/>
              <w:rPr>
                <w:sz w:val="21"/>
              </w:rPr>
            </w:pPr>
            <w:r>
              <w:rPr>
                <w:rFonts w:hint="eastAsia"/>
                <w:sz w:val="21"/>
              </w:rPr>
              <w:t>ホームページやイベント、ポスター等を通じて、障がいのある人の人権啓発に努めます。</w:t>
            </w:r>
          </w:p>
        </w:tc>
        <w:tc>
          <w:tcPr>
            <w:tcW w:w="1361" w:type="dxa"/>
            <w:tcBorders>
              <w:bottom w:val="single" w:sz="4" w:space="0" w:color="auto"/>
            </w:tcBorders>
            <w:vAlign w:val="center"/>
          </w:tcPr>
          <w:p w:rsidR="003F39DA" w:rsidRPr="0029120D" w:rsidRDefault="003F39DA" w:rsidP="0029120D">
            <w:pPr>
              <w:spacing w:line="240" w:lineRule="exact"/>
              <w:rPr>
                <w:sz w:val="18"/>
                <w:szCs w:val="18"/>
              </w:rPr>
            </w:pPr>
            <w:r w:rsidRPr="0029120D">
              <w:rPr>
                <w:rFonts w:hint="eastAsia"/>
                <w:sz w:val="18"/>
                <w:szCs w:val="18"/>
              </w:rPr>
              <w:t>市民参画部</w:t>
            </w:r>
          </w:p>
          <w:p w:rsidR="003F39DA" w:rsidRPr="0029120D" w:rsidRDefault="003F39DA" w:rsidP="0029120D">
            <w:pPr>
              <w:spacing w:line="240" w:lineRule="exact"/>
              <w:rPr>
                <w:sz w:val="18"/>
                <w:szCs w:val="18"/>
              </w:rPr>
            </w:pPr>
            <w:r w:rsidRPr="0029120D">
              <w:rPr>
                <w:rFonts w:hint="eastAsia"/>
                <w:sz w:val="18"/>
                <w:szCs w:val="18"/>
              </w:rPr>
              <w:t>人権啓発センター</w:t>
            </w:r>
          </w:p>
        </w:tc>
        <w:tc>
          <w:tcPr>
            <w:tcW w:w="1701" w:type="dxa"/>
            <w:tcBorders>
              <w:bottom w:val="single" w:sz="4" w:space="0" w:color="auto"/>
              <w:right w:val="single" w:sz="4" w:space="0" w:color="auto"/>
            </w:tcBorders>
            <w:vAlign w:val="center"/>
          </w:tcPr>
          <w:p w:rsidR="003F39DA" w:rsidRDefault="003F39DA" w:rsidP="003F39DA">
            <w:pPr>
              <w:spacing w:line="240" w:lineRule="exact"/>
              <w:ind w:left="167" w:hangingChars="100" w:hanging="167"/>
              <w:rPr>
                <w:sz w:val="18"/>
                <w:szCs w:val="18"/>
              </w:rPr>
            </w:pPr>
            <w:r>
              <w:rPr>
                <w:rFonts w:hint="eastAsia"/>
                <w:sz w:val="18"/>
                <w:szCs w:val="18"/>
              </w:rPr>
              <w:t>・「人権の広場」（11月）等の開催</w:t>
            </w:r>
          </w:p>
          <w:p w:rsidR="003F39DA" w:rsidRPr="00D06C3B" w:rsidRDefault="003F39DA" w:rsidP="003F39DA">
            <w:pPr>
              <w:spacing w:line="240" w:lineRule="exact"/>
              <w:ind w:left="167" w:hangingChars="100" w:hanging="167"/>
              <w:rPr>
                <w:sz w:val="18"/>
                <w:szCs w:val="18"/>
              </w:rPr>
            </w:pPr>
            <w:r>
              <w:rPr>
                <w:rFonts w:hint="eastAsia"/>
                <w:sz w:val="18"/>
                <w:szCs w:val="18"/>
              </w:rPr>
              <w:t>・人権まんがの募集、活用　など</w:t>
            </w:r>
          </w:p>
        </w:tc>
      </w:tr>
    </w:tbl>
    <w:p w:rsidR="0022268A" w:rsidRDefault="0022268A" w:rsidP="00A96962"/>
    <w:p w:rsidR="00531E84" w:rsidRPr="00531E84" w:rsidRDefault="00531E84" w:rsidP="00531E84">
      <w:pPr>
        <w:spacing w:afterLines="50" w:after="210"/>
        <w:rPr>
          <w:sz w:val="28"/>
        </w:rPr>
      </w:pPr>
    </w:p>
    <w:p w:rsidR="00BC519C" w:rsidRPr="00B20765" w:rsidRDefault="00B20765" w:rsidP="00531E84">
      <w:pPr>
        <w:rPr>
          <w:sz w:val="21"/>
        </w:rPr>
      </w:pPr>
      <w:r w:rsidRPr="00B20765">
        <w:rPr>
          <w:rFonts w:hint="eastAsia"/>
          <w:sz w:val="21"/>
        </w:rPr>
        <w:t>※</w:t>
      </w:r>
      <w:r>
        <w:rPr>
          <w:rFonts w:hint="eastAsia"/>
          <w:sz w:val="21"/>
        </w:rPr>
        <w:t>各年度の取り組みは、</w:t>
      </w:r>
      <w:r w:rsidRPr="00B20765">
        <w:rPr>
          <w:rFonts w:hint="eastAsia"/>
          <w:sz w:val="21"/>
        </w:rPr>
        <w:t>岐阜市障害者施策推進協議会</w:t>
      </w:r>
      <w:r>
        <w:rPr>
          <w:rFonts w:hint="eastAsia"/>
          <w:sz w:val="21"/>
        </w:rPr>
        <w:t>の審議等を踏まえ、適宜、見直します。</w:t>
      </w:r>
    </w:p>
    <w:tbl>
      <w:tblPr>
        <w:tblStyle w:val="af2"/>
        <w:tblW w:w="0" w:type="auto"/>
        <w:tblInd w:w="108" w:type="dxa"/>
        <w:tblLayout w:type="fixed"/>
        <w:tblLook w:val="04A0" w:firstRow="1" w:lastRow="0" w:firstColumn="1" w:lastColumn="0" w:noHBand="0" w:noVBand="1"/>
      </w:tblPr>
      <w:tblGrid>
        <w:gridCol w:w="1701"/>
        <w:gridCol w:w="1701"/>
        <w:gridCol w:w="1701"/>
        <w:gridCol w:w="1701"/>
        <w:gridCol w:w="1701"/>
        <w:gridCol w:w="567"/>
      </w:tblGrid>
      <w:tr w:rsidR="008B1E82" w:rsidTr="0062646C">
        <w:trPr>
          <w:trHeight w:val="624"/>
        </w:trPr>
        <w:tc>
          <w:tcPr>
            <w:tcW w:w="1701" w:type="dxa"/>
            <w:tcBorders>
              <w:bottom w:val="single" w:sz="4" w:space="0" w:color="000000"/>
            </w:tcBorders>
            <w:vAlign w:val="center"/>
          </w:tcPr>
          <w:p w:rsidR="008B1E82" w:rsidRPr="0034390C" w:rsidRDefault="008B1E82" w:rsidP="00F10563">
            <w:pPr>
              <w:jc w:val="center"/>
              <w:rPr>
                <w:sz w:val="21"/>
              </w:rPr>
            </w:pPr>
            <w:r w:rsidRPr="0034390C">
              <w:rPr>
                <w:rFonts w:hint="eastAsia"/>
                <w:sz w:val="21"/>
              </w:rPr>
              <w:t>平成</w:t>
            </w:r>
            <w:r>
              <w:rPr>
                <w:rFonts w:hint="eastAsia"/>
                <w:sz w:val="21"/>
              </w:rPr>
              <w:t>31</w:t>
            </w:r>
            <w:r w:rsidRPr="0034390C">
              <w:rPr>
                <w:rFonts w:hint="eastAsia"/>
                <w:sz w:val="21"/>
              </w:rPr>
              <w:t>年度</w:t>
            </w:r>
          </w:p>
        </w:tc>
        <w:tc>
          <w:tcPr>
            <w:tcW w:w="1701" w:type="dxa"/>
            <w:tcBorders>
              <w:bottom w:val="single" w:sz="4" w:space="0" w:color="000000"/>
            </w:tcBorders>
            <w:vAlign w:val="center"/>
          </w:tcPr>
          <w:p w:rsidR="008B1E82" w:rsidRPr="0034390C" w:rsidRDefault="008B1E82" w:rsidP="00F10563">
            <w:pPr>
              <w:jc w:val="center"/>
              <w:rPr>
                <w:sz w:val="21"/>
              </w:rPr>
            </w:pPr>
            <w:r w:rsidRPr="0034390C">
              <w:rPr>
                <w:rFonts w:hint="eastAsia"/>
                <w:sz w:val="21"/>
              </w:rPr>
              <w:t>平成</w:t>
            </w:r>
            <w:r>
              <w:rPr>
                <w:rFonts w:hint="eastAsia"/>
                <w:sz w:val="21"/>
              </w:rPr>
              <w:t>32</w:t>
            </w:r>
            <w:r w:rsidRPr="0034390C">
              <w:rPr>
                <w:rFonts w:hint="eastAsia"/>
                <w:sz w:val="21"/>
              </w:rPr>
              <w:t>年度</w:t>
            </w:r>
          </w:p>
        </w:tc>
        <w:tc>
          <w:tcPr>
            <w:tcW w:w="1701" w:type="dxa"/>
            <w:tcBorders>
              <w:bottom w:val="single" w:sz="4" w:space="0" w:color="000000"/>
            </w:tcBorders>
            <w:vAlign w:val="center"/>
          </w:tcPr>
          <w:p w:rsidR="008B1E82" w:rsidRPr="0034390C" w:rsidRDefault="008B1E82" w:rsidP="00F10563">
            <w:pPr>
              <w:jc w:val="center"/>
              <w:rPr>
                <w:sz w:val="21"/>
              </w:rPr>
            </w:pPr>
            <w:r w:rsidRPr="0034390C">
              <w:rPr>
                <w:rFonts w:hint="eastAsia"/>
                <w:sz w:val="21"/>
              </w:rPr>
              <w:t>平成</w:t>
            </w:r>
            <w:r>
              <w:rPr>
                <w:rFonts w:hint="eastAsia"/>
                <w:sz w:val="21"/>
              </w:rPr>
              <w:t>33</w:t>
            </w:r>
            <w:r w:rsidRPr="0034390C">
              <w:rPr>
                <w:rFonts w:hint="eastAsia"/>
                <w:sz w:val="21"/>
              </w:rPr>
              <w:t>年度</w:t>
            </w:r>
          </w:p>
        </w:tc>
        <w:tc>
          <w:tcPr>
            <w:tcW w:w="1701" w:type="dxa"/>
            <w:tcBorders>
              <w:bottom w:val="single" w:sz="4" w:space="0" w:color="000000"/>
            </w:tcBorders>
            <w:vAlign w:val="center"/>
          </w:tcPr>
          <w:p w:rsidR="008B1E82" w:rsidRPr="0034390C" w:rsidRDefault="008B1E82" w:rsidP="00F10563">
            <w:pPr>
              <w:jc w:val="center"/>
              <w:rPr>
                <w:sz w:val="21"/>
              </w:rPr>
            </w:pPr>
            <w:r w:rsidRPr="0034390C">
              <w:rPr>
                <w:rFonts w:hint="eastAsia"/>
                <w:sz w:val="21"/>
              </w:rPr>
              <w:t>平成</w:t>
            </w:r>
            <w:r>
              <w:rPr>
                <w:rFonts w:hint="eastAsia"/>
                <w:sz w:val="21"/>
              </w:rPr>
              <w:t>34</w:t>
            </w:r>
            <w:r w:rsidRPr="0034390C">
              <w:rPr>
                <w:rFonts w:hint="eastAsia"/>
                <w:sz w:val="21"/>
              </w:rPr>
              <w:t>年度</w:t>
            </w:r>
          </w:p>
        </w:tc>
        <w:tc>
          <w:tcPr>
            <w:tcW w:w="1701" w:type="dxa"/>
            <w:tcBorders>
              <w:bottom w:val="single" w:sz="4" w:space="0" w:color="000000"/>
            </w:tcBorders>
            <w:vAlign w:val="center"/>
          </w:tcPr>
          <w:p w:rsidR="008B1E82" w:rsidRPr="0034390C" w:rsidRDefault="008B1E82" w:rsidP="00F10563">
            <w:pPr>
              <w:jc w:val="center"/>
              <w:rPr>
                <w:sz w:val="21"/>
              </w:rPr>
            </w:pPr>
            <w:r w:rsidRPr="0034390C">
              <w:rPr>
                <w:rFonts w:hint="eastAsia"/>
                <w:sz w:val="21"/>
              </w:rPr>
              <w:t>平成</w:t>
            </w:r>
            <w:r>
              <w:rPr>
                <w:rFonts w:hint="eastAsia"/>
                <w:sz w:val="21"/>
              </w:rPr>
              <w:t>35</w:t>
            </w:r>
            <w:r w:rsidRPr="0034390C">
              <w:rPr>
                <w:rFonts w:hint="eastAsia"/>
                <w:sz w:val="21"/>
              </w:rPr>
              <w:t>年度</w:t>
            </w:r>
          </w:p>
        </w:tc>
        <w:tc>
          <w:tcPr>
            <w:tcW w:w="567" w:type="dxa"/>
            <w:tcBorders>
              <w:top w:val="single" w:sz="4" w:space="0" w:color="FFFFFF" w:themeColor="background1"/>
              <w:bottom w:val="single" w:sz="4" w:space="0" w:color="FFFFFF" w:themeColor="background1"/>
              <w:right w:val="single" w:sz="4" w:space="0" w:color="FFFFFF" w:themeColor="background1"/>
            </w:tcBorders>
          </w:tcPr>
          <w:p w:rsidR="008B1E82" w:rsidRPr="0034390C" w:rsidRDefault="008B1E82" w:rsidP="00F10563">
            <w:pPr>
              <w:jc w:val="center"/>
              <w:rPr>
                <w:sz w:val="21"/>
              </w:rPr>
            </w:pPr>
          </w:p>
        </w:tc>
      </w:tr>
      <w:tr w:rsidR="008B1E82" w:rsidTr="009A32FB">
        <w:tc>
          <w:tcPr>
            <w:tcW w:w="1701" w:type="dxa"/>
            <w:vAlign w:val="center"/>
          </w:tcPr>
          <w:p w:rsidR="0094545B" w:rsidRDefault="0094545B" w:rsidP="0094545B">
            <w:pPr>
              <w:spacing w:line="240" w:lineRule="exact"/>
              <w:ind w:left="167" w:hangingChars="100" w:hanging="167"/>
              <w:jc w:val="left"/>
              <w:rPr>
                <w:sz w:val="18"/>
                <w:szCs w:val="18"/>
              </w:rPr>
            </w:pPr>
            <w:r>
              <w:rPr>
                <w:rFonts w:hint="eastAsia"/>
                <w:sz w:val="18"/>
                <w:szCs w:val="18"/>
              </w:rPr>
              <w:t>・地域でのイベントの開催</w:t>
            </w:r>
          </w:p>
          <w:p w:rsidR="0094545B" w:rsidRDefault="0094545B" w:rsidP="0094545B">
            <w:pPr>
              <w:spacing w:line="240" w:lineRule="exact"/>
              <w:ind w:left="167" w:hangingChars="100" w:hanging="167"/>
              <w:rPr>
                <w:sz w:val="18"/>
                <w:szCs w:val="18"/>
              </w:rPr>
            </w:pPr>
            <w:r>
              <w:rPr>
                <w:rFonts w:hint="eastAsia"/>
                <w:sz w:val="18"/>
                <w:szCs w:val="18"/>
              </w:rPr>
              <w:t>・出前講座の実施</w:t>
            </w:r>
          </w:p>
          <w:p w:rsidR="0094545B" w:rsidRDefault="0094545B" w:rsidP="0094545B">
            <w:pPr>
              <w:spacing w:line="240" w:lineRule="exact"/>
              <w:ind w:left="167" w:hangingChars="100" w:hanging="167"/>
              <w:rPr>
                <w:sz w:val="18"/>
                <w:szCs w:val="18"/>
              </w:rPr>
            </w:pPr>
            <w:r>
              <w:rPr>
                <w:rFonts w:hint="eastAsia"/>
                <w:sz w:val="18"/>
                <w:szCs w:val="18"/>
              </w:rPr>
              <w:t>・パンフレットの</w:t>
            </w:r>
          </w:p>
          <w:p w:rsidR="008B1E82" w:rsidRPr="0094545B" w:rsidRDefault="0094545B" w:rsidP="0094545B">
            <w:pPr>
              <w:spacing w:line="240" w:lineRule="exact"/>
              <w:ind w:firstLineChars="100" w:firstLine="167"/>
              <w:jc w:val="left"/>
              <w:rPr>
                <w:sz w:val="18"/>
                <w:szCs w:val="18"/>
              </w:rPr>
            </w:pPr>
            <w:r>
              <w:rPr>
                <w:rFonts w:hint="eastAsia"/>
                <w:sz w:val="18"/>
                <w:szCs w:val="18"/>
              </w:rPr>
              <w:t>配布　など</w:t>
            </w:r>
          </w:p>
        </w:tc>
        <w:tc>
          <w:tcPr>
            <w:tcW w:w="1701" w:type="dxa"/>
            <w:vAlign w:val="center"/>
          </w:tcPr>
          <w:p w:rsidR="008B1E82" w:rsidRPr="00D06C3B" w:rsidRDefault="00936003" w:rsidP="00D06C3B">
            <w:pPr>
              <w:spacing w:line="240" w:lineRule="exact"/>
              <w:jc w:val="center"/>
              <w:rPr>
                <w:sz w:val="18"/>
                <w:szCs w:val="18"/>
              </w:rPr>
            </w:pPr>
            <w:r>
              <w:rPr>
                <w:noProof/>
                <w:sz w:val="18"/>
                <w:szCs w:val="18"/>
              </w:rPr>
              <mc:AlternateContent>
                <mc:Choice Requires="wps">
                  <w:drawing>
                    <wp:anchor distT="0" distB="0" distL="114300" distR="114300" simplePos="0" relativeHeight="251671552" behindDoc="0" locked="0" layoutInCell="1" allowOverlap="1" wp14:anchorId="47353F5D" wp14:editId="60CCB850">
                      <wp:simplePos x="0" y="0"/>
                      <wp:positionH relativeFrom="column">
                        <wp:posOffset>-19050</wp:posOffset>
                      </wp:positionH>
                      <wp:positionV relativeFrom="paragraph">
                        <wp:posOffset>60325</wp:posOffset>
                      </wp:positionV>
                      <wp:extent cx="971550" cy="7235825"/>
                      <wp:effectExtent l="0" t="0" r="19050" b="22225"/>
                      <wp:wrapNone/>
                      <wp:docPr id="1" name="正方形/長方形 1"/>
                      <wp:cNvGraphicFramePr/>
                      <a:graphic xmlns:a="http://schemas.openxmlformats.org/drawingml/2006/main">
                        <a:graphicData uri="http://schemas.microsoft.com/office/word/2010/wordprocessingShape">
                          <wps:wsp>
                            <wps:cNvSpPr/>
                            <wps:spPr>
                              <a:xfrm>
                                <a:off x="0" y="0"/>
                                <a:ext cx="971550" cy="7235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【指標】</w:t>
                                  </w:r>
                                </w:p>
                                <w:p w:rsidR="00DC2A04" w:rsidRPr="0094545B" w:rsidRDefault="00DC2A04" w:rsidP="00393A94">
                                  <w:pPr>
                                    <w:spacing w:line="280" w:lineRule="exact"/>
                                    <w:ind w:left="167" w:hangingChars="100" w:hanging="167"/>
                                    <w:jc w:val="left"/>
                                    <w:rPr>
                                      <w:color w:val="000000" w:themeColor="text1"/>
                                      <w:sz w:val="18"/>
                                      <w:szCs w:val="18"/>
                                    </w:rPr>
                                  </w:pPr>
                                  <w:r w:rsidRPr="0094545B">
                                    <w:rPr>
                                      <w:rFonts w:hint="eastAsia"/>
                                      <w:color w:val="000000" w:themeColor="text1"/>
                                      <w:sz w:val="18"/>
                                      <w:szCs w:val="18"/>
                                    </w:rPr>
                                    <w:t>・理解や配慮がありよかったと感じたことのある障がいのある人の割合：30％以上</w:t>
                                  </w:r>
                                </w:p>
                                <w:p w:rsidR="00DC2A04" w:rsidRPr="0094545B" w:rsidRDefault="00DC2A04" w:rsidP="00393A94">
                                  <w:pPr>
                                    <w:spacing w:line="280" w:lineRule="exact"/>
                                    <w:ind w:left="167" w:hangingChars="100" w:hanging="167"/>
                                    <w:jc w:val="left"/>
                                    <w:rPr>
                                      <w:color w:val="000000" w:themeColor="text1"/>
                                      <w:sz w:val="18"/>
                                      <w:szCs w:val="18"/>
                                    </w:rPr>
                                  </w:pPr>
                                  <w:r w:rsidRPr="0094545B">
                                    <w:rPr>
                                      <w:rFonts w:hint="eastAsia"/>
                                      <w:color w:val="000000" w:themeColor="text1"/>
                                      <w:sz w:val="18"/>
                                      <w:szCs w:val="18"/>
                                    </w:rPr>
                                    <w:t>・配慮等好事例</w:t>
                                  </w:r>
                                  <w:r>
                                    <w:rPr>
                                      <w:rFonts w:hint="eastAsia"/>
                                      <w:color w:val="000000" w:themeColor="text1"/>
                                      <w:sz w:val="18"/>
                                      <w:szCs w:val="18"/>
                                    </w:rPr>
                                    <w:t xml:space="preserve">　</w:t>
                                  </w:r>
                                  <w:r w:rsidRPr="0094545B">
                                    <w:rPr>
                                      <w:rFonts w:hint="eastAsia"/>
                                      <w:color w:val="000000" w:themeColor="text1"/>
                                      <w:sz w:val="18"/>
                                      <w:szCs w:val="18"/>
                                    </w:rPr>
                                    <w:t>情報提供件数：40件以上</w:t>
                                  </w:r>
                                </w:p>
                                <w:p w:rsidR="00DC2A04" w:rsidRDefault="00DC2A04" w:rsidP="00393A94">
                                  <w:pPr>
                                    <w:spacing w:line="280" w:lineRule="exact"/>
                                    <w:jc w:val="left"/>
                                    <w:rPr>
                                      <w:color w:val="000000" w:themeColor="text1"/>
                                      <w:sz w:val="18"/>
                                      <w:szCs w:val="18"/>
                                    </w:rPr>
                                  </w:pPr>
                                </w:p>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393A94">
                                  <w:pPr>
                                    <w:spacing w:line="280" w:lineRule="exact"/>
                                    <w:ind w:left="167" w:hangingChars="100" w:hanging="167"/>
                                    <w:jc w:val="left"/>
                                    <w:rPr>
                                      <w:color w:val="000000" w:themeColor="text1"/>
                                      <w:sz w:val="18"/>
                                      <w:szCs w:val="18"/>
                                    </w:rPr>
                                  </w:pPr>
                                  <w:r w:rsidRPr="0094545B">
                                    <w:rPr>
                                      <w:rFonts w:hint="eastAsia"/>
                                      <w:color w:val="000000" w:themeColor="text1"/>
                                      <w:sz w:val="18"/>
                                      <w:szCs w:val="18"/>
                                    </w:rPr>
                                    <w:t>・指標の進捗へ　の効果の検証</w:t>
                                  </w:r>
                                  <w:r w:rsidR="00191F07">
                                    <w:rPr>
                                      <w:rFonts w:hint="eastAsia"/>
                                      <w:color w:val="000000" w:themeColor="text1"/>
                                      <w:sz w:val="18"/>
                                      <w:szCs w:val="18"/>
                                    </w:rPr>
                                    <w:t xml:space="preserve">　とさら</w:t>
                                  </w:r>
                                  <w:r w:rsidRPr="0094545B">
                                    <w:rPr>
                                      <w:rFonts w:hint="eastAsia"/>
                                      <w:color w:val="000000" w:themeColor="text1"/>
                                      <w:sz w:val="18"/>
                                      <w:szCs w:val="18"/>
                                    </w:rPr>
                                    <w:t>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5pt;margin-top:4.75pt;width:76.5pt;height:5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" fillcolor="white [3212]" strokecolor="black [3213]" strokeweight="1pt">
                      <v:textbox>
                        <w:txbxContent>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【指標】</w:t>
                            </w:r>
                          </w:p>
                          <w:p w:rsidR="00DC2A04" w:rsidRPr="0094545B" w:rsidRDefault="00DC2A04" w:rsidP="00393A94">
                            <w:pPr>
                              <w:spacing w:line="280" w:lineRule="exact"/>
                              <w:ind w:left="167" w:hangingChars="100" w:hanging="167"/>
                              <w:jc w:val="left"/>
                              <w:rPr>
                                <w:color w:val="000000" w:themeColor="text1"/>
                                <w:sz w:val="18"/>
                                <w:szCs w:val="18"/>
                              </w:rPr>
                            </w:pPr>
                            <w:r w:rsidRPr="0094545B">
                              <w:rPr>
                                <w:rFonts w:hint="eastAsia"/>
                                <w:color w:val="000000" w:themeColor="text1"/>
                                <w:sz w:val="18"/>
                                <w:szCs w:val="18"/>
                              </w:rPr>
                              <w:t>・理解や配慮がありよかったと感じたことのある障がいのある人の割合：30％以上</w:t>
                            </w:r>
                          </w:p>
                          <w:p w:rsidR="00DC2A04" w:rsidRPr="0094545B" w:rsidRDefault="00DC2A04" w:rsidP="00393A94">
                            <w:pPr>
                              <w:spacing w:line="280" w:lineRule="exact"/>
                              <w:ind w:left="167" w:hangingChars="100" w:hanging="167"/>
                              <w:jc w:val="left"/>
                              <w:rPr>
                                <w:color w:val="000000" w:themeColor="text1"/>
                                <w:sz w:val="18"/>
                                <w:szCs w:val="18"/>
                              </w:rPr>
                            </w:pPr>
                            <w:r w:rsidRPr="0094545B">
                              <w:rPr>
                                <w:rFonts w:hint="eastAsia"/>
                                <w:color w:val="000000" w:themeColor="text1"/>
                                <w:sz w:val="18"/>
                                <w:szCs w:val="18"/>
                              </w:rPr>
                              <w:t>・配慮等好事例</w:t>
                            </w:r>
                            <w:r>
                              <w:rPr>
                                <w:rFonts w:hint="eastAsia"/>
                                <w:color w:val="000000" w:themeColor="text1"/>
                                <w:sz w:val="18"/>
                                <w:szCs w:val="18"/>
                              </w:rPr>
                              <w:t xml:space="preserve">　</w:t>
                            </w:r>
                            <w:r w:rsidRPr="0094545B">
                              <w:rPr>
                                <w:rFonts w:hint="eastAsia"/>
                                <w:color w:val="000000" w:themeColor="text1"/>
                                <w:sz w:val="18"/>
                                <w:szCs w:val="18"/>
                              </w:rPr>
                              <w:t>情報提供件数：40件以上</w:t>
                            </w:r>
                          </w:p>
                          <w:p w:rsidR="00DC2A04" w:rsidRDefault="00DC2A04" w:rsidP="00393A94">
                            <w:pPr>
                              <w:spacing w:line="280" w:lineRule="exact"/>
                              <w:jc w:val="left"/>
                              <w:rPr>
                                <w:color w:val="000000" w:themeColor="text1"/>
                                <w:sz w:val="18"/>
                                <w:szCs w:val="18"/>
                              </w:rPr>
                            </w:pPr>
                          </w:p>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393A94">
                            <w:pPr>
                              <w:spacing w:line="280" w:lineRule="exact"/>
                              <w:ind w:left="167" w:hangingChars="100" w:hanging="167"/>
                              <w:jc w:val="left"/>
                              <w:rPr>
                                <w:color w:val="000000" w:themeColor="text1"/>
                                <w:sz w:val="18"/>
                                <w:szCs w:val="18"/>
                              </w:rPr>
                            </w:pPr>
                            <w:r w:rsidRPr="0094545B">
                              <w:rPr>
                                <w:rFonts w:hint="eastAsia"/>
                                <w:color w:val="000000" w:themeColor="text1"/>
                                <w:sz w:val="18"/>
                                <w:szCs w:val="18"/>
                              </w:rPr>
                              <w:t>・指標の進捗へ　の効果の検証</w:t>
                            </w:r>
                            <w:r w:rsidR="00191F07">
                              <w:rPr>
                                <w:rFonts w:hint="eastAsia"/>
                                <w:color w:val="000000" w:themeColor="text1"/>
                                <w:sz w:val="18"/>
                                <w:szCs w:val="18"/>
                              </w:rPr>
                              <w:t xml:space="preserve">　とさら</w:t>
                            </w:r>
                            <w:r w:rsidRPr="0094545B">
                              <w:rPr>
                                <w:rFonts w:hint="eastAsia"/>
                                <w:color w:val="000000" w:themeColor="text1"/>
                                <w:sz w:val="18"/>
                                <w:szCs w:val="18"/>
                              </w:rPr>
                              <w:t>なる推進</w:t>
                            </w:r>
                          </w:p>
                        </w:txbxContent>
                      </v:textbox>
                    </v:rect>
                  </w:pict>
                </mc:Fallback>
              </mc:AlternateContent>
            </w:r>
          </w:p>
        </w:tc>
        <w:tc>
          <w:tcPr>
            <w:tcW w:w="1701" w:type="dxa"/>
            <w:vAlign w:val="center"/>
          </w:tcPr>
          <w:p w:rsidR="0094545B" w:rsidRDefault="0094545B" w:rsidP="0094545B">
            <w:pPr>
              <w:spacing w:line="240" w:lineRule="exact"/>
              <w:ind w:left="167" w:hangingChars="100" w:hanging="167"/>
              <w:jc w:val="left"/>
              <w:rPr>
                <w:sz w:val="18"/>
                <w:szCs w:val="18"/>
              </w:rPr>
            </w:pPr>
            <w:r>
              <w:rPr>
                <w:rFonts w:hint="eastAsia"/>
                <w:sz w:val="18"/>
                <w:szCs w:val="18"/>
              </w:rPr>
              <w:t>・地域でのイベントの開催</w:t>
            </w:r>
          </w:p>
          <w:p w:rsidR="0094545B" w:rsidRDefault="0094545B" w:rsidP="0094545B">
            <w:pPr>
              <w:spacing w:line="240" w:lineRule="exact"/>
              <w:ind w:left="167" w:hangingChars="100" w:hanging="167"/>
              <w:jc w:val="left"/>
              <w:rPr>
                <w:sz w:val="18"/>
                <w:szCs w:val="18"/>
              </w:rPr>
            </w:pPr>
            <w:r>
              <w:rPr>
                <w:rFonts w:hint="eastAsia"/>
                <w:sz w:val="18"/>
                <w:szCs w:val="18"/>
              </w:rPr>
              <w:t>・出前講座の実施</w:t>
            </w:r>
          </w:p>
          <w:p w:rsidR="0094545B" w:rsidRDefault="0094545B" w:rsidP="0094545B">
            <w:pPr>
              <w:spacing w:line="240" w:lineRule="exact"/>
              <w:ind w:left="167" w:hangingChars="100" w:hanging="167"/>
              <w:jc w:val="left"/>
              <w:rPr>
                <w:sz w:val="18"/>
                <w:szCs w:val="18"/>
              </w:rPr>
            </w:pPr>
            <w:r>
              <w:rPr>
                <w:rFonts w:hint="eastAsia"/>
                <w:sz w:val="18"/>
                <w:szCs w:val="18"/>
              </w:rPr>
              <w:t>・パンフレットの</w:t>
            </w:r>
          </w:p>
          <w:p w:rsidR="008B1E82" w:rsidRPr="00D06C3B" w:rsidRDefault="0094545B" w:rsidP="0094545B">
            <w:pPr>
              <w:spacing w:line="240" w:lineRule="exact"/>
              <w:ind w:firstLineChars="100" w:firstLine="167"/>
              <w:jc w:val="left"/>
              <w:rPr>
                <w:sz w:val="18"/>
                <w:szCs w:val="18"/>
              </w:rPr>
            </w:pPr>
            <w:r>
              <w:rPr>
                <w:rFonts w:hint="eastAsia"/>
                <w:sz w:val="18"/>
                <w:szCs w:val="18"/>
              </w:rPr>
              <w:t>配布　など</w:t>
            </w:r>
          </w:p>
        </w:tc>
        <w:tc>
          <w:tcPr>
            <w:tcW w:w="1701" w:type="dxa"/>
            <w:vAlign w:val="center"/>
          </w:tcPr>
          <w:p w:rsidR="0094545B" w:rsidRDefault="0094545B" w:rsidP="0094545B">
            <w:pPr>
              <w:spacing w:line="240" w:lineRule="exact"/>
              <w:ind w:left="167" w:hangingChars="100" w:hanging="167"/>
              <w:jc w:val="left"/>
              <w:rPr>
                <w:sz w:val="18"/>
                <w:szCs w:val="18"/>
              </w:rPr>
            </w:pPr>
            <w:r>
              <w:rPr>
                <w:rFonts w:hint="eastAsia"/>
                <w:sz w:val="18"/>
                <w:szCs w:val="18"/>
              </w:rPr>
              <w:t>・民間企業等向け講演会</w:t>
            </w:r>
            <w:r w:rsidRPr="0094545B">
              <w:rPr>
                <w:rFonts w:hint="eastAsia"/>
                <w:sz w:val="18"/>
                <w:szCs w:val="18"/>
              </w:rPr>
              <w:t>の開催</w:t>
            </w:r>
          </w:p>
          <w:p w:rsidR="0094545B" w:rsidRDefault="0094545B" w:rsidP="0094545B">
            <w:pPr>
              <w:spacing w:line="240" w:lineRule="exact"/>
              <w:ind w:left="167" w:hangingChars="100" w:hanging="167"/>
              <w:jc w:val="left"/>
              <w:rPr>
                <w:sz w:val="18"/>
                <w:szCs w:val="18"/>
              </w:rPr>
            </w:pPr>
            <w:r>
              <w:rPr>
                <w:rFonts w:hint="eastAsia"/>
                <w:sz w:val="18"/>
                <w:szCs w:val="18"/>
              </w:rPr>
              <w:t>・出前講座の実施</w:t>
            </w:r>
          </w:p>
          <w:p w:rsidR="0094545B" w:rsidRDefault="0094545B" w:rsidP="0094545B">
            <w:pPr>
              <w:spacing w:line="240" w:lineRule="exact"/>
              <w:ind w:left="167" w:hangingChars="100" w:hanging="167"/>
              <w:jc w:val="left"/>
              <w:rPr>
                <w:sz w:val="18"/>
                <w:szCs w:val="18"/>
              </w:rPr>
            </w:pPr>
            <w:r>
              <w:rPr>
                <w:rFonts w:hint="eastAsia"/>
                <w:sz w:val="18"/>
                <w:szCs w:val="18"/>
              </w:rPr>
              <w:t>・パンフレットの</w:t>
            </w:r>
          </w:p>
          <w:p w:rsidR="008B1E82" w:rsidRPr="00D06C3B" w:rsidRDefault="0094545B" w:rsidP="0094545B">
            <w:pPr>
              <w:spacing w:line="240" w:lineRule="exact"/>
              <w:ind w:firstLineChars="100" w:firstLine="167"/>
              <w:jc w:val="left"/>
              <w:rPr>
                <w:sz w:val="18"/>
                <w:szCs w:val="18"/>
              </w:rPr>
            </w:pPr>
            <w:r>
              <w:rPr>
                <w:rFonts w:hint="eastAsia"/>
                <w:sz w:val="18"/>
                <w:szCs w:val="18"/>
              </w:rPr>
              <w:t>配布　など</w:t>
            </w:r>
          </w:p>
        </w:tc>
        <w:tc>
          <w:tcPr>
            <w:tcW w:w="1701" w:type="dxa"/>
            <w:vAlign w:val="center"/>
          </w:tcPr>
          <w:p w:rsidR="008B1E82" w:rsidRPr="00D06C3B" w:rsidRDefault="0094545B" w:rsidP="00D06C3B">
            <w:pPr>
              <w:spacing w:line="240" w:lineRule="exact"/>
              <w:jc w:val="center"/>
              <w:rPr>
                <w:sz w:val="18"/>
                <w:szCs w:val="18"/>
              </w:rPr>
            </w:pPr>
            <w:r>
              <w:rPr>
                <w:noProof/>
                <w:sz w:val="18"/>
                <w:szCs w:val="18"/>
              </w:rPr>
              <mc:AlternateContent>
                <mc:Choice Requires="wps">
                  <w:drawing>
                    <wp:anchor distT="0" distB="0" distL="114300" distR="114300" simplePos="0" relativeHeight="251673600" behindDoc="0" locked="0" layoutInCell="1" allowOverlap="1" wp14:anchorId="28C7B3A0" wp14:editId="1042BD72">
                      <wp:simplePos x="0" y="0"/>
                      <wp:positionH relativeFrom="column">
                        <wp:posOffset>-22225</wp:posOffset>
                      </wp:positionH>
                      <wp:positionV relativeFrom="paragraph">
                        <wp:posOffset>57785</wp:posOffset>
                      </wp:positionV>
                      <wp:extent cx="971550" cy="7235825"/>
                      <wp:effectExtent l="0" t="0" r="19050" b="22225"/>
                      <wp:wrapNone/>
                      <wp:docPr id="3" name="正方形/長方形 3"/>
                      <wp:cNvGraphicFramePr/>
                      <a:graphic xmlns:a="http://schemas.openxmlformats.org/drawingml/2006/main">
                        <a:graphicData uri="http://schemas.microsoft.com/office/word/2010/wordprocessingShape">
                          <wps:wsp>
                            <wps:cNvSpPr/>
                            <wps:spPr>
                              <a:xfrm>
                                <a:off x="0" y="0"/>
                                <a:ext cx="971550" cy="7235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【指標】</w:t>
                                  </w:r>
                                </w:p>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・理解や配慮が</w:t>
                                  </w:r>
                                </w:p>
                                <w:p w:rsidR="00DC2A04" w:rsidRPr="0094545B" w:rsidRDefault="00DC2A04" w:rsidP="00393A94">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ありよかった</w:t>
                                  </w:r>
                                </w:p>
                                <w:p w:rsidR="00DC2A04" w:rsidRPr="0094545B" w:rsidRDefault="00DC2A04" w:rsidP="00393A94">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と感じたこと</w:t>
                                  </w:r>
                                </w:p>
                                <w:p w:rsidR="00DC2A04" w:rsidRPr="0094545B" w:rsidRDefault="00DC2A04" w:rsidP="00393A94">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のある障がい</w:t>
                                  </w:r>
                                </w:p>
                                <w:p w:rsidR="00DC2A04" w:rsidRDefault="00DC2A04" w:rsidP="00393A94">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のある人の割</w:t>
                                  </w:r>
                                </w:p>
                                <w:p w:rsidR="00DC2A04" w:rsidRPr="0094545B" w:rsidRDefault="00DC2A04" w:rsidP="00393A94">
                                  <w:pPr>
                                    <w:spacing w:line="280" w:lineRule="exact"/>
                                    <w:ind w:firstLineChars="100" w:firstLine="167"/>
                                    <w:jc w:val="left"/>
                                    <w:rPr>
                                      <w:color w:val="000000" w:themeColor="text1"/>
                                      <w:sz w:val="18"/>
                                      <w:szCs w:val="18"/>
                                    </w:rPr>
                                  </w:pPr>
                                  <w:r w:rsidRPr="0094545B">
                                    <w:rPr>
                                      <w:rFonts w:hint="eastAsia"/>
                                      <w:color w:val="000000" w:themeColor="text1"/>
                                      <w:sz w:val="18"/>
                                      <w:szCs w:val="18"/>
                                    </w:rPr>
                                    <w:t>合：</w:t>
                                  </w:r>
                                  <w:r>
                                    <w:rPr>
                                      <w:rFonts w:hint="eastAsia"/>
                                      <w:color w:val="000000" w:themeColor="text1"/>
                                      <w:sz w:val="18"/>
                                      <w:szCs w:val="18"/>
                                    </w:rPr>
                                    <w:t>3</w:t>
                                  </w:r>
                                  <w:r w:rsidRPr="0094545B">
                                    <w:rPr>
                                      <w:rFonts w:hint="eastAsia"/>
                                      <w:color w:val="000000" w:themeColor="text1"/>
                                      <w:sz w:val="18"/>
                                      <w:szCs w:val="18"/>
                                    </w:rPr>
                                    <w:t>0％以上</w:t>
                                  </w:r>
                                </w:p>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・配慮等好事例</w:t>
                                  </w:r>
                                </w:p>
                                <w:p w:rsidR="00DC2A04" w:rsidRPr="0094545B" w:rsidRDefault="00DC2A04" w:rsidP="00393A94">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情報提供件数</w:t>
                                  </w:r>
                                </w:p>
                                <w:p w:rsidR="00DC2A04" w:rsidRPr="0094545B" w:rsidRDefault="00DC2A04" w:rsidP="00393A94">
                                  <w:pPr>
                                    <w:spacing w:line="280" w:lineRule="exact"/>
                                    <w:ind w:firstLineChars="100" w:firstLine="167"/>
                                    <w:jc w:val="left"/>
                                    <w:rPr>
                                      <w:color w:val="000000" w:themeColor="text1"/>
                                      <w:sz w:val="18"/>
                                      <w:szCs w:val="18"/>
                                    </w:rPr>
                                  </w:pPr>
                                  <w:r w:rsidRPr="0094545B">
                                    <w:rPr>
                                      <w:rFonts w:hint="eastAsia"/>
                                      <w:color w:val="000000" w:themeColor="text1"/>
                                      <w:sz w:val="18"/>
                                      <w:szCs w:val="18"/>
                                    </w:rPr>
                                    <w:t>：</w:t>
                                  </w:r>
                                  <w:r>
                                    <w:rPr>
                                      <w:rFonts w:hint="eastAsia"/>
                                      <w:color w:val="000000" w:themeColor="text1"/>
                                      <w:sz w:val="18"/>
                                      <w:szCs w:val="18"/>
                                    </w:rPr>
                                    <w:t>10</w:t>
                                  </w:r>
                                  <w:r w:rsidRPr="0094545B">
                                    <w:rPr>
                                      <w:rFonts w:hint="eastAsia"/>
                                      <w:color w:val="000000" w:themeColor="text1"/>
                                      <w:sz w:val="18"/>
                                      <w:szCs w:val="18"/>
                                    </w:rPr>
                                    <w:t>0件以上</w:t>
                                  </w:r>
                                </w:p>
                                <w:p w:rsidR="00DC2A04" w:rsidRDefault="00DC2A04" w:rsidP="00393A94">
                                  <w:pPr>
                                    <w:spacing w:line="280" w:lineRule="exact"/>
                                    <w:jc w:val="left"/>
                                    <w:rPr>
                                      <w:color w:val="000000" w:themeColor="text1"/>
                                      <w:sz w:val="18"/>
                                      <w:szCs w:val="18"/>
                                    </w:rPr>
                                  </w:pPr>
                                </w:p>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Default="00DC2A04" w:rsidP="00393A94">
                                  <w:pPr>
                                    <w:spacing w:line="280" w:lineRule="exact"/>
                                    <w:jc w:val="left"/>
                                    <w:rPr>
                                      <w:color w:val="000000" w:themeColor="text1"/>
                                      <w:sz w:val="18"/>
                                      <w:szCs w:val="18"/>
                                    </w:rPr>
                                  </w:pPr>
                                  <w:r>
                                    <w:rPr>
                                      <w:rFonts w:hint="eastAsia"/>
                                      <w:color w:val="000000" w:themeColor="text1"/>
                                      <w:sz w:val="18"/>
                                      <w:szCs w:val="18"/>
                                    </w:rPr>
                                    <w:t xml:space="preserve">　と再構築</w:t>
                                  </w:r>
                                </w:p>
                                <w:p w:rsidR="00191F07" w:rsidRPr="0094545B" w:rsidRDefault="00191F07" w:rsidP="00393A94">
                                  <w:pPr>
                                    <w:spacing w:line="280" w:lineRule="exact"/>
                                    <w:jc w:val="lef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1.75pt;margin-top:4.55pt;width:76.5pt;height:5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" fillcolor="white [3212]" strokecolor="black [3213]" strokeweight="1pt">
                      <v:textbox>
                        <w:txbxContent>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【指標】</w:t>
                            </w:r>
                          </w:p>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・理解や配慮が</w:t>
                            </w:r>
                          </w:p>
                          <w:p w:rsidR="00DC2A04" w:rsidRPr="0094545B" w:rsidRDefault="00DC2A04" w:rsidP="00393A94">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ありよかった</w:t>
                            </w:r>
                          </w:p>
                          <w:p w:rsidR="00DC2A04" w:rsidRPr="0094545B" w:rsidRDefault="00DC2A04" w:rsidP="00393A94">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と感じたこと</w:t>
                            </w:r>
                          </w:p>
                          <w:p w:rsidR="00DC2A04" w:rsidRPr="0094545B" w:rsidRDefault="00DC2A04" w:rsidP="00393A94">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のある障がい</w:t>
                            </w:r>
                          </w:p>
                          <w:p w:rsidR="00DC2A04" w:rsidRDefault="00DC2A04" w:rsidP="00393A94">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のある人の割</w:t>
                            </w:r>
                          </w:p>
                          <w:p w:rsidR="00DC2A04" w:rsidRPr="0094545B" w:rsidRDefault="00DC2A04" w:rsidP="00393A94">
                            <w:pPr>
                              <w:spacing w:line="280" w:lineRule="exact"/>
                              <w:ind w:firstLineChars="100" w:firstLine="167"/>
                              <w:jc w:val="left"/>
                              <w:rPr>
                                <w:color w:val="000000" w:themeColor="text1"/>
                                <w:sz w:val="18"/>
                                <w:szCs w:val="18"/>
                              </w:rPr>
                            </w:pPr>
                            <w:r w:rsidRPr="0094545B">
                              <w:rPr>
                                <w:rFonts w:hint="eastAsia"/>
                                <w:color w:val="000000" w:themeColor="text1"/>
                                <w:sz w:val="18"/>
                                <w:szCs w:val="18"/>
                              </w:rPr>
                              <w:t>合：</w:t>
                            </w:r>
                            <w:r>
                              <w:rPr>
                                <w:rFonts w:hint="eastAsia"/>
                                <w:color w:val="000000" w:themeColor="text1"/>
                                <w:sz w:val="18"/>
                                <w:szCs w:val="18"/>
                              </w:rPr>
                              <w:t>3</w:t>
                            </w:r>
                            <w:r w:rsidRPr="0094545B">
                              <w:rPr>
                                <w:rFonts w:hint="eastAsia"/>
                                <w:color w:val="000000" w:themeColor="text1"/>
                                <w:sz w:val="18"/>
                                <w:szCs w:val="18"/>
                              </w:rPr>
                              <w:t>0％以上</w:t>
                            </w:r>
                          </w:p>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・配慮等好事例</w:t>
                            </w:r>
                          </w:p>
                          <w:p w:rsidR="00DC2A04" w:rsidRPr="0094545B" w:rsidRDefault="00DC2A04" w:rsidP="00393A94">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情報提供件数</w:t>
                            </w:r>
                          </w:p>
                          <w:p w:rsidR="00DC2A04" w:rsidRPr="0094545B" w:rsidRDefault="00DC2A04" w:rsidP="00393A94">
                            <w:pPr>
                              <w:spacing w:line="280" w:lineRule="exact"/>
                              <w:ind w:firstLineChars="100" w:firstLine="167"/>
                              <w:jc w:val="left"/>
                              <w:rPr>
                                <w:color w:val="000000" w:themeColor="text1"/>
                                <w:sz w:val="18"/>
                                <w:szCs w:val="18"/>
                              </w:rPr>
                            </w:pPr>
                            <w:r w:rsidRPr="0094545B">
                              <w:rPr>
                                <w:rFonts w:hint="eastAsia"/>
                                <w:color w:val="000000" w:themeColor="text1"/>
                                <w:sz w:val="18"/>
                                <w:szCs w:val="18"/>
                              </w:rPr>
                              <w:t>：</w:t>
                            </w:r>
                            <w:r>
                              <w:rPr>
                                <w:rFonts w:hint="eastAsia"/>
                                <w:color w:val="000000" w:themeColor="text1"/>
                                <w:sz w:val="18"/>
                                <w:szCs w:val="18"/>
                              </w:rPr>
                              <w:t>10</w:t>
                            </w:r>
                            <w:r w:rsidRPr="0094545B">
                              <w:rPr>
                                <w:rFonts w:hint="eastAsia"/>
                                <w:color w:val="000000" w:themeColor="text1"/>
                                <w:sz w:val="18"/>
                                <w:szCs w:val="18"/>
                              </w:rPr>
                              <w:t>0件以上</w:t>
                            </w:r>
                          </w:p>
                          <w:p w:rsidR="00DC2A04" w:rsidRDefault="00DC2A04" w:rsidP="00393A94">
                            <w:pPr>
                              <w:spacing w:line="280" w:lineRule="exact"/>
                              <w:jc w:val="left"/>
                              <w:rPr>
                                <w:color w:val="000000" w:themeColor="text1"/>
                                <w:sz w:val="18"/>
                                <w:szCs w:val="18"/>
                              </w:rPr>
                            </w:pPr>
                          </w:p>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393A94">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Default="00DC2A04" w:rsidP="00393A94">
                            <w:pPr>
                              <w:spacing w:line="280" w:lineRule="exact"/>
                              <w:jc w:val="left"/>
                              <w:rPr>
                                <w:color w:val="000000" w:themeColor="text1"/>
                                <w:sz w:val="18"/>
                                <w:szCs w:val="18"/>
                              </w:rPr>
                            </w:pPr>
                            <w:r>
                              <w:rPr>
                                <w:rFonts w:hint="eastAsia"/>
                                <w:color w:val="000000" w:themeColor="text1"/>
                                <w:sz w:val="18"/>
                                <w:szCs w:val="18"/>
                              </w:rPr>
                              <w:t xml:space="preserve">　と再構築</w:t>
                            </w:r>
                          </w:p>
                          <w:p w:rsidR="00191F07" w:rsidRPr="0094545B" w:rsidRDefault="00191F07" w:rsidP="00393A94">
                            <w:pPr>
                              <w:spacing w:line="280" w:lineRule="exact"/>
                              <w:jc w:val="left"/>
                              <w:rPr>
                                <w:color w:val="000000" w:themeColor="text1"/>
                                <w:sz w:val="18"/>
                                <w:szCs w:val="18"/>
                              </w:rPr>
                            </w:pPr>
                          </w:p>
                        </w:txbxContent>
                      </v:textbox>
                    </v:rect>
                  </w:pict>
                </mc:Fallback>
              </mc:AlternateContent>
            </w:r>
          </w:p>
        </w:tc>
        <w:tc>
          <w:tcPr>
            <w:tcW w:w="567" w:type="dxa"/>
            <w:tcBorders>
              <w:top w:val="single" w:sz="4" w:space="0" w:color="FFFFFF" w:themeColor="background1"/>
              <w:bottom w:val="single" w:sz="4" w:space="0" w:color="FFFFFF" w:themeColor="background1"/>
              <w:right w:val="single" w:sz="4" w:space="0" w:color="FFFFFF" w:themeColor="background1"/>
            </w:tcBorders>
          </w:tcPr>
          <w:p w:rsidR="009A32FB" w:rsidRDefault="009A32FB" w:rsidP="00F10563">
            <w:pPr>
              <w:spacing w:line="320" w:lineRule="exact"/>
              <w:rPr>
                <w:sz w:val="21"/>
              </w:rPr>
            </w:pPr>
          </w:p>
          <w:p w:rsidR="009A32FB" w:rsidRDefault="009A32FB" w:rsidP="00F10563">
            <w:pPr>
              <w:spacing w:line="320" w:lineRule="exact"/>
              <w:rPr>
                <w:sz w:val="21"/>
              </w:rPr>
            </w:pPr>
          </w:p>
          <w:p w:rsidR="009A32FB" w:rsidRDefault="009A32FB" w:rsidP="00F10563">
            <w:pPr>
              <w:spacing w:line="320" w:lineRule="exact"/>
              <w:rPr>
                <w:sz w:val="21"/>
              </w:rPr>
            </w:pPr>
          </w:p>
          <w:p w:rsidR="009A32FB" w:rsidRPr="0034390C" w:rsidRDefault="009A32FB" w:rsidP="00F10563">
            <w:pPr>
              <w:spacing w:line="320" w:lineRule="exact"/>
              <w:rPr>
                <w:sz w:val="21"/>
              </w:rPr>
            </w:pPr>
          </w:p>
        </w:tc>
      </w:tr>
      <w:tr w:rsidR="00DA2552" w:rsidTr="009A32FB">
        <w:tc>
          <w:tcPr>
            <w:tcW w:w="1701" w:type="dxa"/>
            <w:vAlign w:val="center"/>
          </w:tcPr>
          <w:p w:rsidR="00DA2552" w:rsidRPr="00E74856" w:rsidRDefault="00DA2552" w:rsidP="00E74856">
            <w:pPr>
              <w:ind w:left="347" w:hangingChars="100" w:hanging="347"/>
              <w:jc w:val="center"/>
              <w:rPr>
                <w:sz w:val="36"/>
                <w:szCs w:val="36"/>
              </w:rPr>
            </w:pPr>
            <w:r w:rsidRPr="00E74856">
              <w:rPr>
                <w:rFonts w:hint="eastAsia"/>
                <w:sz w:val="36"/>
                <w:szCs w:val="36"/>
              </w:rPr>
              <w:t>⇒</w:t>
            </w:r>
          </w:p>
        </w:tc>
        <w:tc>
          <w:tcPr>
            <w:tcW w:w="1701" w:type="dxa"/>
            <w:vAlign w:val="center"/>
          </w:tcPr>
          <w:p w:rsidR="00DA2552" w:rsidRPr="00D06C3B" w:rsidRDefault="00DA2552" w:rsidP="007B689C">
            <w:pPr>
              <w:spacing w:line="240" w:lineRule="exact"/>
              <w:jc w:val="center"/>
              <w:rPr>
                <w:sz w:val="18"/>
                <w:szCs w:val="18"/>
              </w:rPr>
            </w:pPr>
          </w:p>
        </w:tc>
        <w:tc>
          <w:tcPr>
            <w:tcW w:w="1701" w:type="dxa"/>
            <w:vAlign w:val="center"/>
          </w:tcPr>
          <w:p w:rsidR="00DA2552" w:rsidRDefault="00DA2552" w:rsidP="00DA2552">
            <w:pPr>
              <w:spacing w:line="240" w:lineRule="exact"/>
              <w:ind w:left="167" w:hangingChars="100" w:hanging="167"/>
              <w:rPr>
                <w:sz w:val="18"/>
                <w:szCs w:val="18"/>
              </w:rPr>
            </w:pPr>
            <w:r>
              <w:rPr>
                <w:rFonts w:hint="eastAsia"/>
                <w:sz w:val="18"/>
                <w:szCs w:val="18"/>
              </w:rPr>
              <w:t>・アドバイザーの養成、派遣　など</w:t>
            </w:r>
          </w:p>
          <w:p w:rsidR="00DA2552" w:rsidRPr="00D06C3B" w:rsidRDefault="00DA2552" w:rsidP="00DA2552">
            <w:pPr>
              <w:spacing w:line="240" w:lineRule="exact"/>
              <w:ind w:left="167" w:hangingChars="100" w:hanging="167"/>
              <w:rPr>
                <w:sz w:val="18"/>
                <w:szCs w:val="18"/>
              </w:rPr>
            </w:pPr>
            <w:r>
              <w:rPr>
                <w:rFonts w:hint="eastAsia"/>
                <w:sz w:val="18"/>
                <w:szCs w:val="18"/>
              </w:rPr>
              <w:t>・好事例の公募、審査、発信　など</w:t>
            </w:r>
          </w:p>
        </w:tc>
        <w:tc>
          <w:tcPr>
            <w:tcW w:w="1701" w:type="dxa"/>
            <w:vAlign w:val="center"/>
          </w:tcPr>
          <w:p w:rsidR="00DA2552" w:rsidRPr="00175B8F" w:rsidRDefault="00DA2552" w:rsidP="00175B8F">
            <w:pPr>
              <w:ind w:left="347" w:hangingChars="100" w:hanging="347"/>
              <w:jc w:val="center"/>
              <w:rPr>
                <w:sz w:val="36"/>
                <w:szCs w:val="36"/>
              </w:rPr>
            </w:pPr>
            <w:r w:rsidRPr="00175B8F">
              <w:rPr>
                <w:rFonts w:hint="eastAsia"/>
                <w:sz w:val="36"/>
                <w:szCs w:val="36"/>
              </w:rPr>
              <w:t>⇒</w:t>
            </w:r>
          </w:p>
        </w:tc>
        <w:tc>
          <w:tcPr>
            <w:tcW w:w="1701" w:type="dxa"/>
            <w:vAlign w:val="center"/>
          </w:tcPr>
          <w:p w:rsidR="00DA2552" w:rsidRPr="00D06C3B" w:rsidRDefault="00DA2552" w:rsidP="007B689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DA2552" w:rsidRDefault="00DA2552" w:rsidP="00F10563">
            <w:pPr>
              <w:spacing w:line="320" w:lineRule="exact"/>
              <w:rPr>
                <w:sz w:val="21"/>
              </w:rPr>
            </w:pPr>
          </w:p>
          <w:p w:rsidR="00DA2552" w:rsidRDefault="00DA2552" w:rsidP="00F10563">
            <w:pPr>
              <w:spacing w:line="320" w:lineRule="exact"/>
              <w:rPr>
                <w:sz w:val="21"/>
              </w:rPr>
            </w:pPr>
          </w:p>
          <w:p w:rsidR="00DA2552" w:rsidRDefault="00DA2552" w:rsidP="00F10563">
            <w:pPr>
              <w:spacing w:line="320" w:lineRule="exact"/>
              <w:rPr>
                <w:sz w:val="21"/>
              </w:rPr>
            </w:pPr>
          </w:p>
          <w:p w:rsidR="00DA2552" w:rsidRDefault="00DA2552" w:rsidP="00F10563">
            <w:pPr>
              <w:spacing w:line="320" w:lineRule="exact"/>
              <w:rPr>
                <w:sz w:val="21"/>
              </w:rPr>
            </w:pPr>
          </w:p>
          <w:p w:rsidR="00DA2552" w:rsidRPr="0034390C" w:rsidRDefault="00DA2552" w:rsidP="00F10563">
            <w:pPr>
              <w:spacing w:line="320" w:lineRule="exact"/>
              <w:rPr>
                <w:sz w:val="21"/>
              </w:rPr>
            </w:pPr>
          </w:p>
        </w:tc>
      </w:tr>
      <w:tr w:rsidR="00DA2552" w:rsidTr="009A32FB">
        <w:tc>
          <w:tcPr>
            <w:tcW w:w="1701" w:type="dxa"/>
            <w:vAlign w:val="center"/>
          </w:tcPr>
          <w:p w:rsidR="00DA2552" w:rsidRPr="00E74856" w:rsidRDefault="00DA2552" w:rsidP="00DA2552">
            <w:pPr>
              <w:jc w:val="center"/>
              <w:rPr>
                <w:sz w:val="36"/>
                <w:szCs w:val="36"/>
              </w:rPr>
            </w:pPr>
            <w:r w:rsidRPr="00E74856">
              <w:rPr>
                <w:rFonts w:hint="eastAsia"/>
                <w:sz w:val="36"/>
                <w:szCs w:val="36"/>
              </w:rPr>
              <w:t>⇒</w:t>
            </w:r>
          </w:p>
        </w:tc>
        <w:tc>
          <w:tcPr>
            <w:tcW w:w="1701" w:type="dxa"/>
            <w:vAlign w:val="center"/>
          </w:tcPr>
          <w:p w:rsidR="00DA2552" w:rsidRPr="00D06C3B" w:rsidRDefault="00DA2552" w:rsidP="00DA2552">
            <w:pPr>
              <w:spacing w:line="240" w:lineRule="exact"/>
              <w:ind w:left="167" w:hangingChars="100" w:hanging="167"/>
              <w:jc w:val="center"/>
              <w:rPr>
                <w:sz w:val="18"/>
                <w:szCs w:val="18"/>
              </w:rPr>
            </w:pPr>
          </w:p>
        </w:tc>
        <w:tc>
          <w:tcPr>
            <w:tcW w:w="1701" w:type="dxa"/>
            <w:vAlign w:val="center"/>
          </w:tcPr>
          <w:p w:rsidR="00DA2552" w:rsidRDefault="00DA2552" w:rsidP="00DC2A04">
            <w:pPr>
              <w:spacing w:line="240" w:lineRule="exact"/>
              <w:rPr>
                <w:sz w:val="18"/>
                <w:szCs w:val="18"/>
              </w:rPr>
            </w:pPr>
            <w:r>
              <w:rPr>
                <w:rFonts w:hint="eastAsia"/>
                <w:sz w:val="18"/>
                <w:szCs w:val="18"/>
              </w:rPr>
              <w:t>・ポスターの掲示</w:t>
            </w:r>
          </w:p>
          <w:p w:rsidR="00DA2552" w:rsidRDefault="00DA2552" w:rsidP="00DC2A04">
            <w:pPr>
              <w:spacing w:line="240" w:lineRule="exact"/>
              <w:rPr>
                <w:sz w:val="18"/>
                <w:szCs w:val="18"/>
              </w:rPr>
            </w:pPr>
            <w:r>
              <w:rPr>
                <w:rFonts w:hint="eastAsia"/>
                <w:sz w:val="18"/>
                <w:szCs w:val="18"/>
              </w:rPr>
              <w:t xml:space="preserve">　（ＪＲ岐阜駅等）</w:t>
            </w:r>
          </w:p>
          <w:p w:rsidR="00DA2552" w:rsidRDefault="00DA2552" w:rsidP="00DC2A04">
            <w:pPr>
              <w:spacing w:line="240" w:lineRule="exact"/>
              <w:rPr>
                <w:sz w:val="18"/>
                <w:szCs w:val="18"/>
              </w:rPr>
            </w:pPr>
            <w:r>
              <w:rPr>
                <w:rFonts w:hint="eastAsia"/>
                <w:sz w:val="18"/>
                <w:szCs w:val="18"/>
              </w:rPr>
              <w:t>・リーフレットの</w:t>
            </w:r>
          </w:p>
          <w:p w:rsidR="00DA2552" w:rsidRDefault="00DA2552" w:rsidP="00DC2A04">
            <w:pPr>
              <w:spacing w:line="240" w:lineRule="exact"/>
              <w:rPr>
                <w:sz w:val="18"/>
                <w:szCs w:val="18"/>
              </w:rPr>
            </w:pPr>
            <w:r>
              <w:rPr>
                <w:rFonts w:hint="eastAsia"/>
                <w:sz w:val="18"/>
                <w:szCs w:val="18"/>
              </w:rPr>
              <w:t xml:space="preserve">　配布</w:t>
            </w:r>
          </w:p>
          <w:p w:rsidR="00DA2552" w:rsidRDefault="00DA2552" w:rsidP="00DC2A04">
            <w:pPr>
              <w:spacing w:line="240" w:lineRule="exact"/>
              <w:rPr>
                <w:sz w:val="18"/>
                <w:szCs w:val="18"/>
              </w:rPr>
            </w:pPr>
            <w:r>
              <w:rPr>
                <w:rFonts w:hint="eastAsia"/>
                <w:sz w:val="18"/>
                <w:szCs w:val="18"/>
              </w:rPr>
              <w:t>・クリ</w:t>
            </w:r>
            <w:r w:rsidR="00191F07">
              <w:rPr>
                <w:rFonts w:hint="eastAsia"/>
                <w:sz w:val="18"/>
                <w:szCs w:val="18"/>
              </w:rPr>
              <w:t>ア</w:t>
            </w:r>
            <w:r>
              <w:rPr>
                <w:rFonts w:hint="eastAsia"/>
                <w:sz w:val="18"/>
                <w:szCs w:val="18"/>
              </w:rPr>
              <w:t>ファイルの</w:t>
            </w:r>
          </w:p>
          <w:p w:rsidR="00DA2552" w:rsidRPr="00D06C3B" w:rsidRDefault="00DA2552" w:rsidP="00DC2A04">
            <w:pPr>
              <w:spacing w:line="240" w:lineRule="exact"/>
              <w:rPr>
                <w:sz w:val="18"/>
                <w:szCs w:val="18"/>
              </w:rPr>
            </w:pPr>
            <w:r>
              <w:rPr>
                <w:rFonts w:hint="eastAsia"/>
                <w:sz w:val="18"/>
                <w:szCs w:val="18"/>
              </w:rPr>
              <w:t xml:space="preserve">　作成、配布　など</w:t>
            </w:r>
          </w:p>
        </w:tc>
        <w:tc>
          <w:tcPr>
            <w:tcW w:w="1701" w:type="dxa"/>
            <w:vAlign w:val="center"/>
          </w:tcPr>
          <w:p w:rsidR="00DA2552" w:rsidRPr="00175B8F" w:rsidRDefault="00DA2552" w:rsidP="00DC2A04">
            <w:pPr>
              <w:jc w:val="center"/>
              <w:rPr>
                <w:sz w:val="36"/>
                <w:szCs w:val="36"/>
              </w:rPr>
            </w:pPr>
            <w:r w:rsidRPr="00175B8F">
              <w:rPr>
                <w:rFonts w:hint="eastAsia"/>
                <w:sz w:val="36"/>
                <w:szCs w:val="36"/>
              </w:rPr>
              <w:t>⇒</w:t>
            </w:r>
          </w:p>
        </w:tc>
        <w:tc>
          <w:tcPr>
            <w:tcW w:w="1701" w:type="dxa"/>
            <w:vAlign w:val="center"/>
          </w:tcPr>
          <w:p w:rsidR="00DA2552" w:rsidRPr="00D06C3B" w:rsidRDefault="00DA2552" w:rsidP="007B689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DA2552" w:rsidRDefault="00DA2552" w:rsidP="00F10563">
            <w:pPr>
              <w:spacing w:line="320" w:lineRule="exact"/>
              <w:rPr>
                <w:sz w:val="21"/>
              </w:rPr>
            </w:pPr>
          </w:p>
          <w:p w:rsidR="00DA2552" w:rsidRDefault="00DA2552" w:rsidP="00F10563">
            <w:pPr>
              <w:spacing w:line="320" w:lineRule="exact"/>
              <w:rPr>
                <w:sz w:val="21"/>
              </w:rPr>
            </w:pPr>
          </w:p>
          <w:p w:rsidR="00DA2552" w:rsidRDefault="00DA2552" w:rsidP="00F10563">
            <w:pPr>
              <w:spacing w:line="320" w:lineRule="exact"/>
              <w:rPr>
                <w:sz w:val="21"/>
              </w:rPr>
            </w:pPr>
          </w:p>
          <w:p w:rsidR="00DA2552" w:rsidRDefault="00DA2552" w:rsidP="00F10563">
            <w:pPr>
              <w:spacing w:line="320" w:lineRule="exact"/>
              <w:rPr>
                <w:sz w:val="21"/>
              </w:rPr>
            </w:pPr>
          </w:p>
          <w:p w:rsidR="00DA2552" w:rsidRPr="0034390C" w:rsidRDefault="00DA2552" w:rsidP="00F10563">
            <w:pPr>
              <w:spacing w:line="320" w:lineRule="exact"/>
              <w:rPr>
                <w:sz w:val="21"/>
              </w:rPr>
            </w:pPr>
          </w:p>
        </w:tc>
      </w:tr>
      <w:tr w:rsidR="00DA2552" w:rsidTr="009A32FB">
        <w:tc>
          <w:tcPr>
            <w:tcW w:w="1701" w:type="dxa"/>
            <w:vAlign w:val="center"/>
          </w:tcPr>
          <w:p w:rsidR="00DA2552" w:rsidRPr="00E74856" w:rsidRDefault="00DA2552" w:rsidP="00DA2552">
            <w:pPr>
              <w:jc w:val="center"/>
              <w:rPr>
                <w:sz w:val="36"/>
                <w:szCs w:val="36"/>
              </w:rPr>
            </w:pPr>
            <w:r w:rsidRPr="00E74856">
              <w:rPr>
                <w:rFonts w:hint="eastAsia"/>
                <w:sz w:val="36"/>
                <w:szCs w:val="36"/>
              </w:rPr>
              <w:t>⇒</w:t>
            </w:r>
          </w:p>
        </w:tc>
        <w:tc>
          <w:tcPr>
            <w:tcW w:w="1701" w:type="dxa"/>
            <w:vAlign w:val="center"/>
          </w:tcPr>
          <w:p w:rsidR="00DA2552" w:rsidRPr="00D06C3B" w:rsidRDefault="00DA2552" w:rsidP="00DC306C">
            <w:pPr>
              <w:spacing w:line="240" w:lineRule="exact"/>
              <w:jc w:val="center"/>
              <w:rPr>
                <w:sz w:val="18"/>
                <w:szCs w:val="18"/>
              </w:rPr>
            </w:pPr>
          </w:p>
        </w:tc>
        <w:tc>
          <w:tcPr>
            <w:tcW w:w="1701" w:type="dxa"/>
            <w:vAlign w:val="center"/>
          </w:tcPr>
          <w:p w:rsidR="00DA2552" w:rsidRDefault="00DA2552" w:rsidP="00DA2552">
            <w:pPr>
              <w:spacing w:line="240" w:lineRule="exact"/>
              <w:ind w:left="167" w:hangingChars="100" w:hanging="167"/>
              <w:rPr>
                <w:sz w:val="18"/>
                <w:szCs w:val="18"/>
              </w:rPr>
            </w:pPr>
            <w:r>
              <w:rPr>
                <w:rFonts w:hint="eastAsia"/>
                <w:sz w:val="18"/>
                <w:szCs w:val="18"/>
              </w:rPr>
              <w:t>・運営等補助金の交付</w:t>
            </w:r>
          </w:p>
          <w:p w:rsidR="00DA2552" w:rsidRPr="00D06C3B" w:rsidRDefault="00DA2552" w:rsidP="00DA2552">
            <w:pPr>
              <w:spacing w:line="240" w:lineRule="exact"/>
              <w:ind w:left="167" w:hangingChars="100" w:hanging="167"/>
              <w:rPr>
                <w:sz w:val="18"/>
                <w:szCs w:val="18"/>
              </w:rPr>
            </w:pPr>
            <w:r>
              <w:rPr>
                <w:rFonts w:hint="eastAsia"/>
                <w:sz w:val="18"/>
                <w:szCs w:val="18"/>
              </w:rPr>
              <w:t>・活動の広報等の支援　など</w:t>
            </w:r>
          </w:p>
        </w:tc>
        <w:tc>
          <w:tcPr>
            <w:tcW w:w="1701" w:type="dxa"/>
            <w:vAlign w:val="center"/>
          </w:tcPr>
          <w:p w:rsidR="00DA2552" w:rsidRPr="00175B8F" w:rsidRDefault="00DA2552" w:rsidP="00DC2A04">
            <w:pPr>
              <w:jc w:val="center"/>
              <w:rPr>
                <w:sz w:val="36"/>
                <w:szCs w:val="36"/>
              </w:rPr>
            </w:pPr>
            <w:r w:rsidRPr="00175B8F">
              <w:rPr>
                <w:rFonts w:hint="eastAsia"/>
                <w:sz w:val="36"/>
                <w:szCs w:val="36"/>
              </w:rPr>
              <w:t>⇒</w:t>
            </w:r>
          </w:p>
        </w:tc>
        <w:tc>
          <w:tcPr>
            <w:tcW w:w="1701" w:type="dxa"/>
            <w:vAlign w:val="center"/>
          </w:tcPr>
          <w:p w:rsidR="00DA2552" w:rsidRPr="00D06C3B" w:rsidRDefault="00DA2552"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DA2552" w:rsidRDefault="00DA2552" w:rsidP="00F10563">
            <w:pPr>
              <w:spacing w:line="320" w:lineRule="exact"/>
              <w:rPr>
                <w:sz w:val="21"/>
              </w:rPr>
            </w:pPr>
          </w:p>
          <w:p w:rsidR="00DA2552" w:rsidRDefault="00DA2552" w:rsidP="00F10563">
            <w:pPr>
              <w:spacing w:line="320" w:lineRule="exact"/>
              <w:rPr>
                <w:sz w:val="21"/>
              </w:rPr>
            </w:pPr>
          </w:p>
          <w:p w:rsidR="00DA2552" w:rsidRDefault="00DA2552" w:rsidP="00F10563">
            <w:pPr>
              <w:spacing w:line="320" w:lineRule="exact"/>
              <w:rPr>
                <w:sz w:val="21"/>
              </w:rPr>
            </w:pPr>
          </w:p>
          <w:p w:rsidR="00DA2552" w:rsidRDefault="00DA2552" w:rsidP="00F10563">
            <w:pPr>
              <w:spacing w:line="320" w:lineRule="exact"/>
              <w:rPr>
                <w:sz w:val="21"/>
              </w:rPr>
            </w:pPr>
          </w:p>
          <w:p w:rsidR="00DA2552" w:rsidRPr="0034390C" w:rsidRDefault="00DA2552" w:rsidP="00F10563">
            <w:pPr>
              <w:spacing w:line="320" w:lineRule="exact"/>
              <w:rPr>
                <w:sz w:val="21"/>
              </w:rPr>
            </w:pPr>
          </w:p>
        </w:tc>
      </w:tr>
      <w:tr w:rsidR="00DA2552" w:rsidTr="009A32FB">
        <w:tc>
          <w:tcPr>
            <w:tcW w:w="1701" w:type="dxa"/>
            <w:vAlign w:val="center"/>
          </w:tcPr>
          <w:p w:rsidR="00DA2552" w:rsidRPr="00E74856" w:rsidRDefault="00DA2552" w:rsidP="00DA2552">
            <w:pPr>
              <w:jc w:val="center"/>
              <w:rPr>
                <w:sz w:val="36"/>
                <w:szCs w:val="36"/>
              </w:rPr>
            </w:pPr>
            <w:r w:rsidRPr="00E74856">
              <w:rPr>
                <w:rFonts w:hint="eastAsia"/>
                <w:sz w:val="36"/>
                <w:szCs w:val="36"/>
              </w:rPr>
              <w:t>⇒</w:t>
            </w:r>
          </w:p>
        </w:tc>
        <w:tc>
          <w:tcPr>
            <w:tcW w:w="1701" w:type="dxa"/>
            <w:vAlign w:val="center"/>
          </w:tcPr>
          <w:p w:rsidR="00DA2552" w:rsidRPr="00D06C3B" w:rsidRDefault="00DA2552" w:rsidP="00DC306C">
            <w:pPr>
              <w:spacing w:line="240" w:lineRule="exact"/>
              <w:jc w:val="center"/>
              <w:rPr>
                <w:sz w:val="18"/>
                <w:szCs w:val="18"/>
              </w:rPr>
            </w:pPr>
          </w:p>
        </w:tc>
        <w:tc>
          <w:tcPr>
            <w:tcW w:w="1701" w:type="dxa"/>
            <w:vAlign w:val="center"/>
          </w:tcPr>
          <w:p w:rsidR="00DA2552" w:rsidRDefault="00DA2552" w:rsidP="00DC2A04">
            <w:pPr>
              <w:spacing w:line="240" w:lineRule="exact"/>
              <w:rPr>
                <w:sz w:val="18"/>
                <w:szCs w:val="18"/>
              </w:rPr>
            </w:pPr>
            <w:r>
              <w:rPr>
                <w:rFonts w:hint="eastAsia"/>
                <w:sz w:val="18"/>
                <w:szCs w:val="18"/>
              </w:rPr>
              <w:t>・相談等への対応</w:t>
            </w:r>
          </w:p>
          <w:p w:rsidR="00DA2552" w:rsidRPr="00D06C3B" w:rsidRDefault="00DA2552" w:rsidP="00191F07">
            <w:pPr>
              <w:spacing w:line="240" w:lineRule="exact"/>
              <w:ind w:left="167" w:hangingChars="100" w:hanging="167"/>
              <w:rPr>
                <w:sz w:val="18"/>
                <w:szCs w:val="18"/>
              </w:rPr>
            </w:pPr>
            <w:r>
              <w:rPr>
                <w:rFonts w:hint="eastAsia"/>
                <w:sz w:val="18"/>
                <w:szCs w:val="18"/>
              </w:rPr>
              <w:t>・管理職員・新人職員等の研修の実施</w:t>
            </w:r>
            <w:r w:rsidR="00191F07">
              <w:rPr>
                <w:rFonts w:hint="eastAsia"/>
                <w:sz w:val="18"/>
                <w:szCs w:val="18"/>
              </w:rPr>
              <w:t xml:space="preserve">　</w:t>
            </w:r>
            <w:r>
              <w:rPr>
                <w:rFonts w:hint="eastAsia"/>
                <w:sz w:val="18"/>
                <w:szCs w:val="18"/>
              </w:rPr>
              <w:t>など</w:t>
            </w:r>
          </w:p>
        </w:tc>
        <w:tc>
          <w:tcPr>
            <w:tcW w:w="1701" w:type="dxa"/>
            <w:vAlign w:val="center"/>
          </w:tcPr>
          <w:p w:rsidR="00DA2552" w:rsidRPr="00175B8F" w:rsidRDefault="00DA2552" w:rsidP="00DC2A04">
            <w:pPr>
              <w:jc w:val="center"/>
              <w:rPr>
                <w:sz w:val="36"/>
                <w:szCs w:val="36"/>
              </w:rPr>
            </w:pPr>
            <w:r w:rsidRPr="00175B8F">
              <w:rPr>
                <w:rFonts w:hint="eastAsia"/>
                <w:sz w:val="36"/>
                <w:szCs w:val="36"/>
              </w:rPr>
              <w:t>⇒</w:t>
            </w:r>
          </w:p>
        </w:tc>
        <w:tc>
          <w:tcPr>
            <w:tcW w:w="1701" w:type="dxa"/>
            <w:vAlign w:val="center"/>
          </w:tcPr>
          <w:p w:rsidR="00DA2552" w:rsidRPr="00D06C3B" w:rsidRDefault="00DA2552"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DA2552" w:rsidRDefault="00DA2552" w:rsidP="00F10563">
            <w:pPr>
              <w:spacing w:line="320" w:lineRule="exact"/>
              <w:rPr>
                <w:sz w:val="21"/>
              </w:rPr>
            </w:pPr>
          </w:p>
          <w:p w:rsidR="00DA2552" w:rsidRDefault="00DA2552" w:rsidP="00F10563">
            <w:pPr>
              <w:spacing w:line="320" w:lineRule="exact"/>
              <w:rPr>
                <w:sz w:val="21"/>
              </w:rPr>
            </w:pPr>
          </w:p>
          <w:p w:rsidR="00DA2552" w:rsidRDefault="00DA2552" w:rsidP="00F10563">
            <w:pPr>
              <w:spacing w:line="320" w:lineRule="exact"/>
              <w:rPr>
                <w:sz w:val="21"/>
              </w:rPr>
            </w:pPr>
          </w:p>
          <w:p w:rsidR="00DA2552" w:rsidRPr="0034390C" w:rsidRDefault="00DA2552" w:rsidP="00F10563">
            <w:pPr>
              <w:spacing w:line="320" w:lineRule="exact"/>
              <w:rPr>
                <w:sz w:val="21"/>
              </w:rPr>
            </w:pPr>
          </w:p>
        </w:tc>
      </w:tr>
      <w:tr w:rsidR="00DA2552" w:rsidTr="009A32FB">
        <w:tc>
          <w:tcPr>
            <w:tcW w:w="1701" w:type="dxa"/>
            <w:vAlign w:val="center"/>
          </w:tcPr>
          <w:p w:rsidR="00DA2552" w:rsidRPr="00E74856" w:rsidRDefault="00DA2552" w:rsidP="00DA2552">
            <w:pPr>
              <w:jc w:val="center"/>
              <w:rPr>
                <w:sz w:val="36"/>
                <w:szCs w:val="36"/>
              </w:rPr>
            </w:pPr>
            <w:r w:rsidRPr="00E74856">
              <w:rPr>
                <w:rFonts w:hint="eastAsia"/>
                <w:sz w:val="36"/>
                <w:szCs w:val="36"/>
              </w:rPr>
              <w:t>⇒</w:t>
            </w:r>
          </w:p>
        </w:tc>
        <w:tc>
          <w:tcPr>
            <w:tcW w:w="1701" w:type="dxa"/>
            <w:vAlign w:val="center"/>
          </w:tcPr>
          <w:p w:rsidR="00DA2552" w:rsidRPr="00D06C3B" w:rsidRDefault="00DA2552" w:rsidP="00DC306C">
            <w:pPr>
              <w:spacing w:line="240" w:lineRule="exact"/>
              <w:jc w:val="center"/>
              <w:rPr>
                <w:sz w:val="18"/>
                <w:szCs w:val="18"/>
              </w:rPr>
            </w:pPr>
          </w:p>
        </w:tc>
        <w:tc>
          <w:tcPr>
            <w:tcW w:w="1701" w:type="dxa"/>
            <w:vAlign w:val="center"/>
          </w:tcPr>
          <w:p w:rsidR="00DA2552" w:rsidRDefault="00DA2552" w:rsidP="00DA2552">
            <w:pPr>
              <w:spacing w:line="240" w:lineRule="exact"/>
              <w:ind w:left="167" w:hangingChars="100" w:hanging="167"/>
              <w:rPr>
                <w:sz w:val="18"/>
                <w:szCs w:val="18"/>
              </w:rPr>
            </w:pPr>
            <w:r>
              <w:rPr>
                <w:rFonts w:hint="eastAsia"/>
                <w:sz w:val="18"/>
                <w:szCs w:val="18"/>
              </w:rPr>
              <w:t>・相談、事案への対　応</w:t>
            </w:r>
          </w:p>
          <w:p w:rsidR="00DA2552" w:rsidRDefault="00DA2552" w:rsidP="00DC2A04">
            <w:pPr>
              <w:spacing w:line="240" w:lineRule="exact"/>
              <w:rPr>
                <w:sz w:val="18"/>
                <w:szCs w:val="18"/>
              </w:rPr>
            </w:pPr>
            <w:r>
              <w:rPr>
                <w:rFonts w:hint="eastAsia"/>
                <w:sz w:val="18"/>
                <w:szCs w:val="18"/>
              </w:rPr>
              <w:t>・リーフレットの</w:t>
            </w:r>
          </w:p>
          <w:p w:rsidR="00DA2552" w:rsidRPr="00D06C3B" w:rsidRDefault="00DA2552" w:rsidP="00DC2A04">
            <w:pPr>
              <w:spacing w:line="240" w:lineRule="exact"/>
              <w:rPr>
                <w:sz w:val="18"/>
                <w:szCs w:val="18"/>
              </w:rPr>
            </w:pPr>
            <w:r>
              <w:rPr>
                <w:rFonts w:hint="eastAsia"/>
                <w:sz w:val="18"/>
                <w:szCs w:val="18"/>
              </w:rPr>
              <w:t xml:space="preserve">　配布　など</w:t>
            </w:r>
          </w:p>
        </w:tc>
        <w:tc>
          <w:tcPr>
            <w:tcW w:w="1701" w:type="dxa"/>
            <w:vAlign w:val="center"/>
          </w:tcPr>
          <w:p w:rsidR="00DA2552" w:rsidRPr="00175B8F" w:rsidRDefault="00DA2552" w:rsidP="00DC2A04">
            <w:pPr>
              <w:jc w:val="center"/>
              <w:rPr>
                <w:sz w:val="36"/>
                <w:szCs w:val="36"/>
              </w:rPr>
            </w:pPr>
            <w:r w:rsidRPr="00175B8F">
              <w:rPr>
                <w:rFonts w:hint="eastAsia"/>
                <w:sz w:val="36"/>
                <w:szCs w:val="36"/>
              </w:rPr>
              <w:t>⇒</w:t>
            </w:r>
          </w:p>
        </w:tc>
        <w:tc>
          <w:tcPr>
            <w:tcW w:w="1701" w:type="dxa"/>
            <w:vAlign w:val="center"/>
          </w:tcPr>
          <w:p w:rsidR="00DA2552" w:rsidRPr="00D06C3B" w:rsidRDefault="00DA2552"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DA2552" w:rsidRDefault="00DA2552" w:rsidP="00F10563">
            <w:pPr>
              <w:spacing w:line="320" w:lineRule="exact"/>
              <w:rPr>
                <w:sz w:val="21"/>
              </w:rPr>
            </w:pPr>
          </w:p>
          <w:p w:rsidR="00DA2552" w:rsidRDefault="00DA2552" w:rsidP="00F10563">
            <w:pPr>
              <w:spacing w:line="320" w:lineRule="exact"/>
              <w:rPr>
                <w:sz w:val="21"/>
              </w:rPr>
            </w:pPr>
          </w:p>
          <w:p w:rsidR="00DA2552" w:rsidRDefault="00DA2552" w:rsidP="00F10563">
            <w:pPr>
              <w:spacing w:line="320" w:lineRule="exact"/>
              <w:rPr>
                <w:sz w:val="21"/>
              </w:rPr>
            </w:pPr>
          </w:p>
          <w:p w:rsidR="00DA2552" w:rsidRDefault="00DA2552" w:rsidP="00F10563">
            <w:pPr>
              <w:spacing w:line="320" w:lineRule="exact"/>
              <w:rPr>
                <w:sz w:val="21"/>
              </w:rPr>
            </w:pPr>
          </w:p>
          <w:p w:rsidR="00DA2552" w:rsidRDefault="00DA2552" w:rsidP="00F10563">
            <w:pPr>
              <w:spacing w:line="320" w:lineRule="exact"/>
              <w:rPr>
                <w:sz w:val="21"/>
              </w:rPr>
            </w:pPr>
          </w:p>
          <w:p w:rsidR="00DA2552" w:rsidRPr="0034390C" w:rsidRDefault="00DA2552" w:rsidP="00F10563">
            <w:pPr>
              <w:spacing w:line="320" w:lineRule="exact"/>
              <w:rPr>
                <w:sz w:val="21"/>
              </w:rPr>
            </w:pPr>
          </w:p>
        </w:tc>
      </w:tr>
      <w:tr w:rsidR="00DA2552" w:rsidTr="009A32FB">
        <w:tc>
          <w:tcPr>
            <w:tcW w:w="1701" w:type="dxa"/>
            <w:vAlign w:val="center"/>
          </w:tcPr>
          <w:p w:rsidR="00DA2552" w:rsidRPr="00E74856" w:rsidRDefault="00DA2552" w:rsidP="00DA2552">
            <w:pPr>
              <w:jc w:val="center"/>
              <w:rPr>
                <w:sz w:val="36"/>
                <w:szCs w:val="36"/>
              </w:rPr>
            </w:pPr>
            <w:r w:rsidRPr="00E74856">
              <w:rPr>
                <w:rFonts w:hint="eastAsia"/>
                <w:sz w:val="36"/>
                <w:szCs w:val="36"/>
              </w:rPr>
              <w:t>⇒</w:t>
            </w:r>
          </w:p>
        </w:tc>
        <w:tc>
          <w:tcPr>
            <w:tcW w:w="1701" w:type="dxa"/>
            <w:vAlign w:val="center"/>
          </w:tcPr>
          <w:p w:rsidR="00DA2552" w:rsidRPr="00D06C3B" w:rsidRDefault="00DA2552" w:rsidP="00DC306C">
            <w:pPr>
              <w:spacing w:line="240" w:lineRule="exact"/>
              <w:jc w:val="center"/>
              <w:rPr>
                <w:sz w:val="18"/>
                <w:szCs w:val="18"/>
              </w:rPr>
            </w:pPr>
          </w:p>
        </w:tc>
        <w:tc>
          <w:tcPr>
            <w:tcW w:w="1701" w:type="dxa"/>
            <w:vAlign w:val="center"/>
          </w:tcPr>
          <w:p w:rsidR="00DA2552" w:rsidRDefault="00DA2552" w:rsidP="00DA2552">
            <w:pPr>
              <w:spacing w:line="240" w:lineRule="exact"/>
              <w:ind w:left="167" w:hangingChars="100" w:hanging="167"/>
              <w:rPr>
                <w:sz w:val="18"/>
                <w:szCs w:val="18"/>
              </w:rPr>
            </w:pPr>
            <w:r>
              <w:rPr>
                <w:rFonts w:hint="eastAsia"/>
                <w:sz w:val="18"/>
                <w:szCs w:val="18"/>
              </w:rPr>
              <w:t>・成年後見制度利用支援事業の実施</w:t>
            </w:r>
          </w:p>
          <w:p w:rsidR="00DA2552" w:rsidRDefault="00DA2552" w:rsidP="00DA2552">
            <w:pPr>
              <w:spacing w:line="240" w:lineRule="exact"/>
              <w:ind w:left="167" w:hangingChars="100" w:hanging="167"/>
              <w:rPr>
                <w:sz w:val="18"/>
                <w:szCs w:val="18"/>
              </w:rPr>
            </w:pPr>
            <w:r>
              <w:rPr>
                <w:rFonts w:hint="eastAsia"/>
                <w:sz w:val="18"/>
                <w:szCs w:val="18"/>
              </w:rPr>
              <w:t>・法人による後見のあり方の検討</w:t>
            </w:r>
          </w:p>
          <w:p w:rsidR="00DA2552" w:rsidRPr="00D06C3B" w:rsidRDefault="00DA2552" w:rsidP="00DA2552">
            <w:pPr>
              <w:spacing w:line="240" w:lineRule="exact"/>
              <w:ind w:left="167" w:hangingChars="100" w:hanging="167"/>
              <w:rPr>
                <w:sz w:val="18"/>
                <w:szCs w:val="18"/>
              </w:rPr>
            </w:pPr>
            <w:r>
              <w:rPr>
                <w:rFonts w:hint="eastAsia"/>
                <w:sz w:val="18"/>
                <w:szCs w:val="18"/>
              </w:rPr>
              <w:t xml:space="preserve">　など</w:t>
            </w:r>
          </w:p>
        </w:tc>
        <w:tc>
          <w:tcPr>
            <w:tcW w:w="1701" w:type="dxa"/>
            <w:vAlign w:val="center"/>
          </w:tcPr>
          <w:p w:rsidR="00DA2552" w:rsidRPr="00175B8F" w:rsidRDefault="00DA2552" w:rsidP="00DC2A04">
            <w:pPr>
              <w:jc w:val="center"/>
              <w:rPr>
                <w:sz w:val="36"/>
                <w:szCs w:val="36"/>
              </w:rPr>
            </w:pPr>
            <w:r w:rsidRPr="00175B8F">
              <w:rPr>
                <w:rFonts w:hint="eastAsia"/>
                <w:sz w:val="36"/>
                <w:szCs w:val="36"/>
              </w:rPr>
              <w:t>⇒</w:t>
            </w:r>
          </w:p>
        </w:tc>
        <w:tc>
          <w:tcPr>
            <w:tcW w:w="1701" w:type="dxa"/>
            <w:vAlign w:val="center"/>
          </w:tcPr>
          <w:p w:rsidR="00DA2552" w:rsidRPr="00D06C3B" w:rsidRDefault="00DA2552"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DA2552" w:rsidRDefault="00DA2552" w:rsidP="00F10563">
            <w:pPr>
              <w:spacing w:line="320" w:lineRule="exact"/>
              <w:rPr>
                <w:sz w:val="21"/>
              </w:rPr>
            </w:pPr>
          </w:p>
          <w:p w:rsidR="00DA2552" w:rsidRDefault="00DA2552" w:rsidP="00F10563">
            <w:pPr>
              <w:spacing w:line="320" w:lineRule="exact"/>
              <w:rPr>
                <w:sz w:val="21"/>
              </w:rPr>
            </w:pPr>
          </w:p>
          <w:p w:rsidR="00DA2552" w:rsidRDefault="00DA2552" w:rsidP="00F10563">
            <w:pPr>
              <w:spacing w:line="320" w:lineRule="exact"/>
              <w:rPr>
                <w:sz w:val="21"/>
              </w:rPr>
            </w:pPr>
          </w:p>
          <w:p w:rsidR="00DA2552" w:rsidRPr="0034390C" w:rsidRDefault="00DA2552" w:rsidP="00F10563">
            <w:pPr>
              <w:spacing w:line="320" w:lineRule="exact"/>
              <w:rPr>
                <w:sz w:val="21"/>
              </w:rPr>
            </w:pPr>
          </w:p>
        </w:tc>
      </w:tr>
      <w:tr w:rsidR="00DA2552" w:rsidTr="009A32FB">
        <w:tc>
          <w:tcPr>
            <w:tcW w:w="1701" w:type="dxa"/>
            <w:vAlign w:val="center"/>
          </w:tcPr>
          <w:p w:rsidR="00DA2552" w:rsidRPr="00E74856" w:rsidRDefault="00DA2552" w:rsidP="00DA2552">
            <w:pPr>
              <w:jc w:val="center"/>
              <w:rPr>
                <w:sz w:val="36"/>
                <w:szCs w:val="36"/>
              </w:rPr>
            </w:pPr>
            <w:r w:rsidRPr="00E74856">
              <w:rPr>
                <w:rFonts w:hint="eastAsia"/>
                <w:sz w:val="36"/>
                <w:szCs w:val="36"/>
              </w:rPr>
              <w:t>⇒</w:t>
            </w:r>
          </w:p>
        </w:tc>
        <w:tc>
          <w:tcPr>
            <w:tcW w:w="1701" w:type="dxa"/>
            <w:vAlign w:val="center"/>
          </w:tcPr>
          <w:p w:rsidR="00DA2552" w:rsidRPr="00D06C3B" w:rsidRDefault="00DA2552" w:rsidP="00DC306C">
            <w:pPr>
              <w:spacing w:line="240" w:lineRule="exact"/>
              <w:jc w:val="center"/>
              <w:rPr>
                <w:sz w:val="18"/>
                <w:szCs w:val="18"/>
              </w:rPr>
            </w:pPr>
          </w:p>
        </w:tc>
        <w:tc>
          <w:tcPr>
            <w:tcW w:w="1701" w:type="dxa"/>
            <w:vAlign w:val="center"/>
          </w:tcPr>
          <w:p w:rsidR="00DA2552" w:rsidRDefault="00DA2552" w:rsidP="00DA2552">
            <w:pPr>
              <w:spacing w:line="240" w:lineRule="exact"/>
              <w:ind w:left="167" w:hangingChars="100" w:hanging="167"/>
              <w:rPr>
                <w:sz w:val="18"/>
                <w:szCs w:val="18"/>
              </w:rPr>
            </w:pPr>
            <w:r>
              <w:rPr>
                <w:rFonts w:hint="eastAsia"/>
                <w:sz w:val="18"/>
                <w:szCs w:val="18"/>
              </w:rPr>
              <w:t>・「人権の広場」（11月）等の開催</w:t>
            </w:r>
          </w:p>
          <w:p w:rsidR="00DA2552" w:rsidRPr="00D06C3B" w:rsidRDefault="00DA2552" w:rsidP="00DA2552">
            <w:pPr>
              <w:spacing w:line="240" w:lineRule="exact"/>
              <w:ind w:left="167" w:hangingChars="100" w:hanging="167"/>
              <w:rPr>
                <w:sz w:val="18"/>
                <w:szCs w:val="18"/>
              </w:rPr>
            </w:pPr>
            <w:r>
              <w:rPr>
                <w:rFonts w:hint="eastAsia"/>
                <w:sz w:val="18"/>
                <w:szCs w:val="18"/>
              </w:rPr>
              <w:t>・人権まんがの募集、活用　など</w:t>
            </w:r>
          </w:p>
        </w:tc>
        <w:tc>
          <w:tcPr>
            <w:tcW w:w="1701" w:type="dxa"/>
            <w:vAlign w:val="center"/>
          </w:tcPr>
          <w:p w:rsidR="00DA2552" w:rsidRPr="00175B8F" w:rsidRDefault="00DA2552" w:rsidP="00DC2A04">
            <w:pPr>
              <w:jc w:val="center"/>
              <w:rPr>
                <w:sz w:val="36"/>
                <w:szCs w:val="36"/>
              </w:rPr>
            </w:pPr>
            <w:r w:rsidRPr="00175B8F">
              <w:rPr>
                <w:rFonts w:hint="eastAsia"/>
                <w:sz w:val="36"/>
                <w:szCs w:val="36"/>
              </w:rPr>
              <w:t>⇒</w:t>
            </w:r>
          </w:p>
        </w:tc>
        <w:tc>
          <w:tcPr>
            <w:tcW w:w="1701" w:type="dxa"/>
            <w:vAlign w:val="center"/>
          </w:tcPr>
          <w:p w:rsidR="00DA2552" w:rsidRPr="00D06C3B" w:rsidRDefault="00DA2552"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DA2552" w:rsidRDefault="00DA2552" w:rsidP="00F10563">
            <w:pPr>
              <w:spacing w:line="320" w:lineRule="exact"/>
              <w:rPr>
                <w:sz w:val="21"/>
              </w:rPr>
            </w:pPr>
          </w:p>
          <w:p w:rsidR="00DA2552" w:rsidRDefault="00DA2552" w:rsidP="00F10563">
            <w:pPr>
              <w:spacing w:line="320" w:lineRule="exact"/>
              <w:rPr>
                <w:sz w:val="21"/>
              </w:rPr>
            </w:pPr>
          </w:p>
          <w:p w:rsidR="00DA2552" w:rsidRPr="0034390C" w:rsidRDefault="00DA2552" w:rsidP="00F10563">
            <w:pPr>
              <w:spacing w:line="320" w:lineRule="exact"/>
              <w:rPr>
                <w:sz w:val="21"/>
              </w:rPr>
            </w:pPr>
          </w:p>
        </w:tc>
      </w:tr>
    </w:tbl>
    <w:p w:rsidR="00BC7497" w:rsidRPr="00BC7497" w:rsidRDefault="00BC7497" w:rsidP="00F97725"/>
    <w:p w:rsidR="0022268A" w:rsidRDefault="0022268A" w:rsidP="0062646C"/>
    <w:tbl>
      <w:tblPr>
        <w:tblStyle w:val="af2"/>
        <w:tblW w:w="0" w:type="auto"/>
        <w:tblInd w:w="108" w:type="dxa"/>
        <w:tblLayout w:type="fixed"/>
        <w:tblLook w:val="04A0" w:firstRow="1" w:lastRow="0" w:firstColumn="1" w:lastColumn="0" w:noHBand="0" w:noVBand="1"/>
      </w:tblPr>
      <w:tblGrid>
        <w:gridCol w:w="567"/>
        <w:gridCol w:w="624"/>
        <w:gridCol w:w="1814"/>
        <w:gridCol w:w="2977"/>
        <w:gridCol w:w="1417"/>
        <w:gridCol w:w="1681"/>
      </w:tblGrid>
      <w:tr w:rsidR="0062646C" w:rsidTr="0062646C">
        <w:trPr>
          <w:trHeight w:val="624"/>
        </w:trPr>
        <w:tc>
          <w:tcPr>
            <w:tcW w:w="567" w:type="dxa"/>
            <w:vAlign w:val="center"/>
          </w:tcPr>
          <w:p w:rsidR="0062646C" w:rsidRPr="0034390C" w:rsidRDefault="0062646C" w:rsidP="00C80CB2">
            <w:pPr>
              <w:jc w:val="center"/>
              <w:rPr>
                <w:sz w:val="21"/>
              </w:rPr>
            </w:pPr>
            <w:r w:rsidRPr="0034390C">
              <w:rPr>
                <w:rFonts w:hint="eastAsia"/>
                <w:sz w:val="21"/>
              </w:rPr>
              <w:t>No.</w:t>
            </w:r>
          </w:p>
        </w:tc>
        <w:tc>
          <w:tcPr>
            <w:tcW w:w="624" w:type="dxa"/>
            <w:tcBorders>
              <w:bottom w:val="single" w:sz="4" w:space="0" w:color="000000"/>
            </w:tcBorders>
            <w:vAlign w:val="center"/>
          </w:tcPr>
          <w:p w:rsidR="0062646C" w:rsidRPr="0034390C" w:rsidRDefault="0062646C" w:rsidP="00FF29B8">
            <w:pPr>
              <w:spacing w:line="300" w:lineRule="exact"/>
              <w:jc w:val="center"/>
              <w:rPr>
                <w:sz w:val="21"/>
              </w:rPr>
            </w:pPr>
            <w:r w:rsidRPr="00A96962">
              <w:rPr>
                <w:rFonts w:hint="eastAsia"/>
                <w:kern w:val="0"/>
                <w:sz w:val="21"/>
              </w:rPr>
              <w:t>基本目標</w:t>
            </w:r>
          </w:p>
        </w:tc>
        <w:tc>
          <w:tcPr>
            <w:tcW w:w="1814" w:type="dxa"/>
            <w:vAlign w:val="center"/>
          </w:tcPr>
          <w:p w:rsidR="0062646C" w:rsidRPr="0034390C" w:rsidRDefault="0062646C" w:rsidP="00C80CB2">
            <w:pPr>
              <w:jc w:val="center"/>
              <w:rPr>
                <w:sz w:val="21"/>
              </w:rPr>
            </w:pPr>
            <w:r>
              <w:rPr>
                <w:rFonts w:hint="eastAsia"/>
                <w:sz w:val="21"/>
              </w:rPr>
              <w:t>取り組み</w:t>
            </w:r>
          </w:p>
        </w:tc>
        <w:tc>
          <w:tcPr>
            <w:tcW w:w="2977" w:type="dxa"/>
            <w:vAlign w:val="center"/>
          </w:tcPr>
          <w:p w:rsidR="0062646C" w:rsidRPr="0034390C" w:rsidRDefault="0062646C" w:rsidP="00C80CB2">
            <w:pPr>
              <w:jc w:val="center"/>
              <w:rPr>
                <w:sz w:val="21"/>
              </w:rPr>
            </w:pPr>
            <w:r w:rsidRPr="0034390C">
              <w:rPr>
                <w:rFonts w:hint="eastAsia"/>
                <w:sz w:val="21"/>
              </w:rPr>
              <w:t>概</w:t>
            </w:r>
            <w:r>
              <w:rPr>
                <w:rFonts w:hint="eastAsia"/>
                <w:sz w:val="21"/>
              </w:rPr>
              <w:t xml:space="preserve">　　</w:t>
            </w:r>
            <w:r w:rsidRPr="0034390C">
              <w:rPr>
                <w:rFonts w:hint="eastAsia"/>
                <w:sz w:val="21"/>
              </w:rPr>
              <w:t>要</w:t>
            </w:r>
          </w:p>
        </w:tc>
        <w:tc>
          <w:tcPr>
            <w:tcW w:w="1417" w:type="dxa"/>
            <w:vAlign w:val="center"/>
          </w:tcPr>
          <w:p w:rsidR="0062646C" w:rsidRPr="0034390C" w:rsidRDefault="0062646C" w:rsidP="0062646C">
            <w:pPr>
              <w:jc w:val="center"/>
              <w:rPr>
                <w:sz w:val="21"/>
              </w:rPr>
            </w:pPr>
            <w:r w:rsidRPr="0034390C">
              <w:rPr>
                <w:rFonts w:hint="eastAsia"/>
                <w:sz w:val="21"/>
              </w:rPr>
              <w:t>所</w:t>
            </w:r>
            <w:r>
              <w:rPr>
                <w:rFonts w:hint="eastAsia"/>
                <w:sz w:val="21"/>
              </w:rPr>
              <w:t xml:space="preserve">　</w:t>
            </w:r>
            <w:r w:rsidRPr="0034390C">
              <w:rPr>
                <w:rFonts w:hint="eastAsia"/>
                <w:sz w:val="21"/>
              </w:rPr>
              <w:t>管</w:t>
            </w:r>
          </w:p>
        </w:tc>
        <w:tc>
          <w:tcPr>
            <w:tcW w:w="1681" w:type="dxa"/>
            <w:vAlign w:val="center"/>
          </w:tcPr>
          <w:p w:rsidR="0062646C" w:rsidRPr="0034390C" w:rsidRDefault="0062646C" w:rsidP="00C80CB2">
            <w:pPr>
              <w:jc w:val="center"/>
              <w:rPr>
                <w:sz w:val="21"/>
              </w:rPr>
            </w:pPr>
            <w:r w:rsidRPr="0034390C">
              <w:rPr>
                <w:rFonts w:hint="eastAsia"/>
                <w:sz w:val="21"/>
              </w:rPr>
              <w:t>平成30年度</w:t>
            </w:r>
          </w:p>
        </w:tc>
      </w:tr>
      <w:tr w:rsidR="0062646C" w:rsidTr="0062646C">
        <w:tc>
          <w:tcPr>
            <w:tcW w:w="567" w:type="dxa"/>
            <w:vAlign w:val="center"/>
          </w:tcPr>
          <w:p w:rsidR="0062646C" w:rsidRPr="0034390C" w:rsidRDefault="0062646C" w:rsidP="00C80CB2">
            <w:pPr>
              <w:spacing w:line="320" w:lineRule="exact"/>
              <w:jc w:val="right"/>
              <w:rPr>
                <w:sz w:val="21"/>
              </w:rPr>
            </w:pPr>
            <w:r>
              <w:rPr>
                <w:rFonts w:hint="eastAsia"/>
                <w:sz w:val="21"/>
              </w:rPr>
              <w:t>9</w:t>
            </w:r>
          </w:p>
        </w:tc>
        <w:tc>
          <w:tcPr>
            <w:tcW w:w="624" w:type="dxa"/>
            <w:vMerge w:val="restart"/>
            <w:shd w:val="pct10" w:color="auto" w:fill="auto"/>
            <w:textDirection w:val="tbRlV"/>
          </w:tcPr>
          <w:p w:rsidR="0062646C" w:rsidRPr="004354D4" w:rsidRDefault="0062646C" w:rsidP="00FF29B8">
            <w:pPr>
              <w:spacing w:line="320" w:lineRule="exact"/>
              <w:ind w:left="293" w:right="113" w:hanging="180"/>
              <w:jc w:val="center"/>
              <w:rPr>
                <w:rFonts w:ascii="ＭＳ ゴシック" w:eastAsia="ＭＳ ゴシック" w:hAnsi="ＭＳ ゴシック"/>
                <w:sz w:val="21"/>
              </w:rPr>
            </w:pPr>
            <w:r w:rsidRPr="004354D4">
              <w:rPr>
                <w:rFonts w:ascii="ＭＳ ゴシック" w:eastAsia="ＭＳ ゴシック" w:hAnsi="ＭＳ ゴシック" w:hint="eastAsia"/>
                <w:sz w:val="21"/>
              </w:rPr>
              <w:t>Ⅰ　障がいのある人が参画するまちづくり</w:t>
            </w:r>
          </w:p>
        </w:tc>
        <w:tc>
          <w:tcPr>
            <w:tcW w:w="1814" w:type="dxa"/>
            <w:vAlign w:val="center"/>
          </w:tcPr>
          <w:p w:rsidR="0062646C" w:rsidRPr="0034390C" w:rsidRDefault="0062646C" w:rsidP="00C80CB2">
            <w:pPr>
              <w:spacing w:line="320" w:lineRule="exact"/>
              <w:rPr>
                <w:sz w:val="21"/>
              </w:rPr>
            </w:pPr>
            <w:r>
              <w:rPr>
                <w:rFonts w:hint="eastAsia"/>
                <w:sz w:val="21"/>
              </w:rPr>
              <w:t>インクルーシブ教育の推進</w:t>
            </w:r>
          </w:p>
        </w:tc>
        <w:tc>
          <w:tcPr>
            <w:tcW w:w="2977" w:type="dxa"/>
            <w:vAlign w:val="center"/>
          </w:tcPr>
          <w:p w:rsidR="0062646C" w:rsidRPr="0034390C" w:rsidRDefault="0062646C" w:rsidP="00C80CB2">
            <w:pPr>
              <w:spacing w:line="320" w:lineRule="exact"/>
              <w:rPr>
                <w:sz w:val="21"/>
              </w:rPr>
            </w:pPr>
            <w:r>
              <w:rPr>
                <w:rFonts w:hint="eastAsia"/>
                <w:sz w:val="21"/>
              </w:rPr>
              <w:t xml:space="preserve">　障がい</w:t>
            </w:r>
            <w:r w:rsidRPr="00C443EA">
              <w:rPr>
                <w:rFonts w:hint="eastAsia"/>
                <w:sz w:val="21"/>
              </w:rPr>
              <w:t>や障がいのある人</w:t>
            </w:r>
            <w:r>
              <w:rPr>
                <w:rFonts w:hint="eastAsia"/>
                <w:sz w:val="21"/>
              </w:rPr>
              <w:t>に対する理解を深める福祉教育を推進するなど、障がいのあるなしにかかわらず児童生徒がともに学べる環境づくりに努めます。</w:t>
            </w:r>
          </w:p>
        </w:tc>
        <w:tc>
          <w:tcPr>
            <w:tcW w:w="1417" w:type="dxa"/>
            <w:vAlign w:val="center"/>
          </w:tcPr>
          <w:p w:rsidR="0062646C" w:rsidRPr="0029120D" w:rsidRDefault="0062646C" w:rsidP="0029120D">
            <w:pPr>
              <w:spacing w:line="240" w:lineRule="exact"/>
              <w:rPr>
                <w:sz w:val="18"/>
                <w:szCs w:val="18"/>
              </w:rPr>
            </w:pPr>
            <w:r w:rsidRPr="0029120D">
              <w:rPr>
                <w:rFonts w:hint="eastAsia"/>
                <w:sz w:val="18"/>
                <w:szCs w:val="18"/>
              </w:rPr>
              <w:t>教育委員会</w:t>
            </w:r>
          </w:p>
          <w:p w:rsidR="0062646C" w:rsidRPr="0029120D" w:rsidRDefault="0062646C" w:rsidP="0029120D">
            <w:pPr>
              <w:spacing w:line="240" w:lineRule="exact"/>
              <w:rPr>
                <w:sz w:val="18"/>
                <w:szCs w:val="18"/>
              </w:rPr>
            </w:pPr>
            <w:r w:rsidRPr="0029120D">
              <w:rPr>
                <w:rFonts w:hint="eastAsia"/>
                <w:sz w:val="18"/>
                <w:szCs w:val="18"/>
              </w:rPr>
              <w:t>学校指導課</w:t>
            </w:r>
          </w:p>
          <w:p w:rsidR="0062646C" w:rsidRPr="0029120D" w:rsidRDefault="0062646C" w:rsidP="0029120D">
            <w:pPr>
              <w:spacing w:line="240" w:lineRule="exact"/>
              <w:rPr>
                <w:sz w:val="18"/>
                <w:szCs w:val="18"/>
              </w:rPr>
            </w:pPr>
            <w:r w:rsidRPr="0029120D">
              <w:rPr>
                <w:rFonts w:hint="eastAsia"/>
                <w:sz w:val="18"/>
                <w:szCs w:val="18"/>
              </w:rPr>
              <w:t>教育施設課</w:t>
            </w:r>
          </w:p>
        </w:tc>
        <w:tc>
          <w:tcPr>
            <w:tcW w:w="1681" w:type="dxa"/>
            <w:vAlign w:val="center"/>
          </w:tcPr>
          <w:p w:rsidR="0062646C" w:rsidRDefault="0062646C" w:rsidP="0062646C">
            <w:pPr>
              <w:spacing w:line="240" w:lineRule="exact"/>
              <w:ind w:left="167" w:hangingChars="100" w:hanging="167"/>
              <w:rPr>
                <w:sz w:val="18"/>
                <w:szCs w:val="18"/>
              </w:rPr>
            </w:pPr>
            <w:r w:rsidRPr="00A10C68">
              <w:rPr>
                <w:rFonts w:hint="eastAsia"/>
                <w:sz w:val="18"/>
                <w:szCs w:val="18"/>
              </w:rPr>
              <w:t>・</w:t>
            </w:r>
            <w:r>
              <w:rPr>
                <w:rFonts w:hint="eastAsia"/>
                <w:sz w:val="18"/>
                <w:szCs w:val="18"/>
              </w:rPr>
              <w:t>各小中学校で</w:t>
            </w:r>
            <w:r w:rsidRPr="00A10C68">
              <w:rPr>
                <w:rFonts w:hint="eastAsia"/>
                <w:sz w:val="18"/>
                <w:szCs w:val="18"/>
              </w:rPr>
              <w:t>福祉教育</w:t>
            </w:r>
            <w:r>
              <w:rPr>
                <w:rFonts w:hint="eastAsia"/>
                <w:sz w:val="18"/>
                <w:szCs w:val="18"/>
              </w:rPr>
              <w:t>、共同学習を実施</w:t>
            </w:r>
          </w:p>
          <w:p w:rsidR="0062646C" w:rsidRPr="00A10C68" w:rsidRDefault="0062646C" w:rsidP="003F39DA">
            <w:pPr>
              <w:spacing w:line="240" w:lineRule="exact"/>
              <w:ind w:left="167" w:hangingChars="100" w:hanging="167"/>
              <w:rPr>
                <w:sz w:val="18"/>
                <w:szCs w:val="18"/>
              </w:rPr>
            </w:pPr>
            <w:r>
              <w:rPr>
                <w:rFonts w:hint="eastAsia"/>
                <w:sz w:val="18"/>
                <w:szCs w:val="18"/>
              </w:rPr>
              <w:t>・小中学校の改修、改造　など</w:t>
            </w:r>
          </w:p>
        </w:tc>
      </w:tr>
      <w:tr w:rsidR="003F39DA" w:rsidTr="0062646C">
        <w:tc>
          <w:tcPr>
            <w:tcW w:w="567" w:type="dxa"/>
            <w:vAlign w:val="center"/>
          </w:tcPr>
          <w:p w:rsidR="003F39DA" w:rsidRPr="000E1159" w:rsidRDefault="003F39DA" w:rsidP="00C80CB2">
            <w:pPr>
              <w:spacing w:line="320" w:lineRule="exact"/>
              <w:jc w:val="right"/>
              <w:rPr>
                <w:sz w:val="21"/>
              </w:rPr>
            </w:pPr>
            <w:r>
              <w:rPr>
                <w:rFonts w:hint="eastAsia"/>
                <w:sz w:val="21"/>
              </w:rPr>
              <w:t>10</w:t>
            </w:r>
          </w:p>
        </w:tc>
        <w:tc>
          <w:tcPr>
            <w:tcW w:w="624" w:type="dxa"/>
            <w:vMerge/>
            <w:shd w:val="pct10" w:color="auto" w:fill="auto"/>
          </w:tcPr>
          <w:p w:rsidR="003F39DA" w:rsidRPr="0034390C" w:rsidRDefault="003F39DA" w:rsidP="00C80CB2">
            <w:pPr>
              <w:spacing w:line="320" w:lineRule="exact"/>
              <w:rPr>
                <w:sz w:val="21"/>
              </w:rPr>
            </w:pPr>
          </w:p>
        </w:tc>
        <w:tc>
          <w:tcPr>
            <w:tcW w:w="1814" w:type="dxa"/>
            <w:vAlign w:val="center"/>
          </w:tcPr>
          <w:p w:rsidR="003F39DA" w:rsidRPr="0034390C" w:rsidRDefault="003F39DA" w:rsidP="00C80CB2">
            <w:pPr>
              <w:spacing w:line="320" w:lineRule="exact"/>
              <w:rPr>
                <w:sz w:val="21"/>
              </w:rPr>
            </w:pPr>
            <w:r>
              <w:rPr>
                <w:rFonts w:hint="eastAsia"/>
                <w:sz w:val="21"/>
              </w:rPr>
              <w:t>教職員の資質の向上</w:t>
            </w:r>
          </w:p>
        </w:tc>
        <w:tc>
          <w:tcPr>
            <w:tcW w:w="2977" w:type="dxa"/>
            <w:vAlign w:val="center"/>
          </w:tcPr>
          <w:p w:rsidR="003F39DA" w:rsidRPr="0034390C" w:rsidRDefault="003F39DA" w:rsidP="001672A1">
            <w:pPr>
              <w:spacing w:line="320" w:lineRule="exact"/>
              <w:rPr>
                <w:sz w:val="21"/>
              </w:rPr>
            </w:pPr>
            <w:r>
              <w:rPr>
                <w:rFonts w:hint="eastAsia"/>
                <w:sz w:val="21"/>
              </w:rPr>
              <w:t xml:space="preserve">　特別支援教育担当教職員等の研修を通じて、障がいのある児童</w:t>
            </w:r>
            <w:r w:rsidR="004E524B">
              <w:rPr>
                <w:rFonts w:hint="eastAsia"/>
                <w:sz w:val="21"/>
              </w:rPr>
              <w:t>生徒</w:t>
            </w:r>
            <w:r>
              <w:rPr>
                <w:rFonts w:hint="eastAsia"/>
                <w:sz w:val="21"/>
              </w:rPr>
              <w:t>に応じた適切な教育を提供します。</w:t>
            </w:r>
          </w:p>
        </w:tc>
        <w:tc>
          <w:tcPr>
            <w:tcW w:w="1417" w:type="dxa"/>
            <w:vAlign w:val="center"/>
          </w:tcPr>
          <w:p w:rsidR="003F39DA" w:rsidRPr="0029120D" w:rsidRDefault="003F39DA" w:rsidP="0029120D">
            <w:pPr>
              <w:spacing w:line="240" w:lineRule="exact"/>
              <w:rPr>
                <w:sz w:val="18"/>
                <w:szCs w:val="18"/>
              </w:rPr>
            </w:pPr>
            <w:r w:rsidRPr="0029120D">
              <w:rPr>
                <w:rFonts w:hint="eastAsia"/>
                <w:sz w:val="18"/>
                <w:szCs w:val="18"/>
              </w:rPr>
              <w:t>教育委員会</w:t>
            </w:r>
          </w:p>
          <w:p w:rsidR="003F39DA" w:rsidRPr="0029120D" w:rsidRDefault="003F39DA" w:rsidP="0029120D">
            <w:pPr>
              <w:spacing w:line="240" w:lineRule="exact"/>
              <w:rPr>
                <w:sz w:val="18"/>
                <w:szCs w:val="18"/>
              </w:rPr>
            </w:pPr>
            <w:r w:rsidRPr="0029120D">
              <w:rPr>
                <w:rFonts w:hint="eastAsia"/>
                <w:sz w:val="18"/>
                <w:szCs w:val="18"/>
              </w:rPr>
              <w:t>学校指導課</w:t>
            </w:r>
          </w:p>
        </w:tc>
        <w:tc>
          <w:tcPr>
            <w:tcW w:w="1681" w:type="dxa"/>
            <w:vAlign w:val="center"/>
          </w:tcPr>
          <w:p w:rsidR="003F39DA" w:rsidRPr="00A10C68" w:rsidRDefault="003F39DA" w:rsidP="003F39DA">
            <w:pPr>
              <w:spacing w:line="240" w:lineRule="exact"/>
              <w:ind w:left="167" w:hangingChars="100" w:hanging="167"/>
              <w:rPr>
                <w:sz w:val="18"/>
                <w:szCs w:val="18"/>
              </w:rPr>
            </w:pPr>
            <w:r>
              <w:rPr>
                <w:rFonts w:hint="eastAsia"/>
                <w:sz w:val="18"/>
                <w:szCs w:val="18"/>
              </w:rPr>
              <w:t>・特別支援教育担当教職員等の</w:t>
            </w:r>
            <w:r w:rsidRPr="00AB577E">
              <w:rPr>
                <w:rFonts w:hint="eastAsia"/>
                <w:sz w:val="18"/>
                <w:szCs w:val="18"/>
              </w:rPr>
              <w:t>研修</w:t>
            </w:r>
            <w:r>
              <w:rPr>
                <w:rFonts w:hint="eastAsia"/>
                <w:sz w:val="18"/>
                <w:szCs w:val="18"/>
              </w:rPr>
              <w:t>や特別支援教育に関する研究会の実施　など</w:t>
            </w:r>
          </w:p>
        </w:tc>
      </w:tr>
      <w:tr w:rsidR="003F39DA" w:rsidTr="0062646C">
        <w:tc>
          <w:tcPr>
            <w:tcW w:w="567" w:type="dxa"/>
            <w:vAlign w:val="center"/>
          </w:tcPr>
          <w:p w:rsidR="003F39DA" w:rsidRPr="0034390C" w:rsidRDefault="003F39DA" w:rsidP="00C80CB2">
            <w:pPr>
              <w:spacing w:line="320" w:lineRule="exact"/>
              <w:jc w:val="right"/>
              <w:rPr>
                <w:sz w:val="21"/>
              </w:rPr>
            </w:pPr>
            <w:r>
              <w:rPr>
                <w:rFonts w:hint="eastAsia"/>
                <w:sz w:val="21"/>
              </w:rPr>
              <w:t>11</w:t>
            </w:r>
          </w:p>
        </w:tc>
        <w:tc>
          <w:tcPr>
            <w:tcW w:w="624" w:type="dxa"/>
            <w:vMerge/>
            <w:shd w:val="pct10" w:color="auto" w:fill="auto"/>
          </w:tcPr>
          <w:p w:rsidR="003F39DA" w:rsidRPr="0034390C" w:rsidRDefault="003F39DA" w:rsidP="00C80CB2">
            <w:pPr>
              <w:spacing w:line="320" w:lineRule="exact"/>
              <w:rPr>
                <w:sz w:val="21"/>
              </w:rPr>
            </w:pPr>
          </w:p>
        </w:tc>
        <w:tc>
          <w:tcPr>
            <w:tcW w:w="1814" w:type="dxa"/>
            <w:vAlign w:val="center"/>
          </w:tcPr>
          <w:p w:rsidR="003F39DA" w:rsidRPr="0034390C" w:rsidRDefault="003F39DA" w:rsidP="00C80CB2">
            <w:pPr>
              <w:spacing w:line="320" w:lineRule="exact"/>
              <w:rPr>
                <w:sz w:val="21"/>
              </w:rPr>
            </w:pPr>
            <w:r>
              <w:rPr>
                <w:rFonts w:hint="eastAsia"/>
                <w:sz w:val="21"/>
              </w:rPr>
              <w:t>発達段階に応じた支援の充実</w:t>
            </w:r>
          </w:p>
        </w:tc>
        <w:tc>
          <w:tcPr>
            <w:tcW w:w="2977" w:type="dxa"/>
            <w:vAlign w:val="center"/>
          </w:tcPr>
          <w:p w:rsidR="003F39DA" w:rsidRPr="0034390C" w:rsidRDefault="003F39DA" w:rsidP="0062646C">
            <w:pPr>
              <w:spacing w:line="320" w:lineRule="exact"/>
              <w:rPr>
                <w:sz w:val="21"/>
              </w:rPr>
            </w:pPr>
            <w:r>
              <w:rPr>
                <w:rFonts w:hint="eastAsia"/>
                <w:sz w:val="21"/>
              </w:rPr>
              <w:t xml:space="preserve">　発達に遅れのある</w:t>
            </w:r>
            <w:r w:rsidR="0062646C">
              <w:rPr>
                <w:rFonts w:hint="eastAsia"/>
                <w:sz w:val="21"/>
              </w:rPr>
              <w:t>児童</w:t>
            </w:r>
            <w:r>
              <w:rPr>
                <w:rFonts w:hint="eastAsia"/>
                <w:sz w:val="21"/>
              </w:rPr>
              <w:t>などを対象に親子教室や幼児支援</w:t>
            </w:r>
            <w:r w:rsidR="00325D60">
              <w:rPr>
                <w:rFonts w:hint="eastAsia"/>
                <w:sz w:val="21"/>
              </w:rPr>
              <w:t>教室を開催するとともに、福祉と教育の連携を図り、発達段階に応じた</w:t>
            </w:r>
            <w:r>
              <w:rPr>
                <w:rFonts w:hint="eastAsia"/>
                <w:sz w:val="21"/>
              </w:rPr>
              <w:t>支援を行います。</w:t>
            </w:r>
          </w:p>
        </w:tc>
        <w:tc>
          <w:tcPr>
            <w:tcW w:w="1417" w:type="dxa"/>
            <w:vAlign w:val="center"/>
          </w:tcPr>
          <w:p w:rsidR="003F39DA" w:rsidRPr="0029120D" w:rsidRDefault="003F39DA" w:rsidP="0029120D">
            <w:pPr>
              <w:spacing w:line="240" w:lineRule="exact"/>
              <w:rPr>
                <w:sz w:val="18"/>
                <w:szCs w:val="18"/>
              </w:rPr>
            </w:pPr>
            <w:r w:rsidRPr="0029120D">
              <w:rPr>
                <w:rFonts w:hint="eastAsia"/>
                <w:sz w:val="18"/>
                <w:szCs w:val="18"/>
              </w:rPr>
              <w:t>子ども未来部</w:t>
            </w:r>
          </w:p>
          <w:p w:rsidR="003F39DA" w:rsidRPr="0029120D" w:rsidRDefault="003F39DA" w:rsidP="0029120D">
            <w:pPr>
              <w:spacing w:line="240" w:lineRule="exact"/>
              <w:rPr>
                <w:sz w:val="18"/>
                <w:szCs w:val="18"/>
              </w:rPr>
            </w:pPr>
            <w:r w:rsidRPr="0029120D">
              <w:rPr>
                <w:rFonts w:hint="eastAsia"/>
                <w:sz w:val="18"/>
                <w:szCs w:val="18"/>
              </w:rPr>
              <w:t>子ども・若者総合支援センター　ほか</w:t>
            </w:r>
          </w:p>
        </w:tc>
        <w:tc>
          <w:tcPr>
            <w:tcW w:w="1681" w:type="dxa"/>
            <w:vAlign w:val="center"/>
          </w:tcPr>
          <w:p w:rsidR="003F39DA" w:rsidRDefault="003F39DA" w:rsidP="003F39DA">
            <w:pPr>
              <w:spacing w:line="240" w:lineRule="exact"/>
              <w:ind w:left="167" w:hangingChars="100" w:hanging="167"/>
              <w:rPr>
                <w:sz w:val="18"/>
                <w:szCs w:val="18"/>
              </w:rPr>
            </w:pPr>
            <w:r>
              <w:rPr>
                <w:rFonts w:hint="eastAsia"/>
                <w:sz w:val="18"/>
                <w:szCs w:val="18"/>
              </w:rPr>
              <w:t>・親子教室、幼児支援教室の開催</w:t>
            </w:r>
          </w:p>
          <w:p w:rsidR="003F39DA" w:rsidRDefault="003F39DA" w:rsidP="003F39DA">
            <w:pPr>
              <w:spacing w:line="240" w:lineRule="exact"/>
              <w:ind w:left="167" w:hangingChars="100" w:hanging="167"/>
              <w:rPr>
                <w:sz w:val="18"/>
                <w:szCs w:val="18"/>
              </w:rPr>
            </w:pPr>
            <w:r>
              <w:rPr>
                <w:rFonts w:hint="eastAsia"/>
                <w:sz w:val="18"/>
                <w:szCs w:val="18"/>
              </w:rPr>
              <w:t>・教育と福祉の連携</w:t>
            </w:r>
          </w:p>
          <w:p w:rsidR="003F39DA" w:rsidRPr="00A10C68" w:rsidRDefault="003F39DA" w:rsidP="003F39DA">
            <w:pPr>
              <w:spacing w:line="240" w:lineRule="exact"/>
              <w:ind w:left="167" w:hangingChars="100" w:hanging="167"/>
              <w:rPr>
                <w:sz w:val="18"/>
                <w:szCs w:val="18"/>
              </w:rPr>
            </w:pPr>
            <w:r>
              <w:rPr>
                <w:rFonts w:hint="eastAsia"/>
                <w:sz w:val="18"/>
                <w:szCs w:val="18"/>
              </w:rPr>
              <w:t xml:space="preserve">　など</w:t>
            </w:r>
          </w:p>
        </w:tc>
      </w:tr>
      <w:tr w:rsidR="003F39DA" w:rsidTr="0062646C">
        <w:tc>
          <w:tcPr>
            <w:tcW w:w="567" w:type="dxa"/>
            <w:vAlign w:val="center"/>
          </w:tcPr>
          <w:p w:rsidR="003F39DA" w:rsidRPr="000E1159" w:rsidRDefault="003F39DA" w:rsidP="00C80CB2">
            <w:pPr>
              <w:spacing w:line="320" w:lineRule="exact"/>
              <w:jc w:val="right"/>
              <w:rPr>
                <w:sz w:val="21"/>
              </w:rPr>
            </w:pPr>
            <w:r>
              <w:rPr>
                <w:rFonts w:hint="eastAsia"/>
                <w:sz w:val="21"/>
              </w:rPr>
              <w:t>12</w:t>
            </w:r>
          </w:p>
        </w:tc>
        <w:tc>
          <w:tcPr>
            <w:tcW w:w="624" w:type="dxa"/>
            <w:vMerge/>
            <w:shd w:val="pct10" w:color="auto" w:fill="auto"/>
          </w:tcPr>
          <w:p w:rsidR="003F39DA" w:rsidRPr="0034390C" w:rsidRDefault="003F39DA" w:rsidP="00C80CB2">
            <w:pPr>
              <w:spacing w:line="320" w:lineRule="exact"/>
              <w:rPr>
                <w:sz w:val="21"/>
              </w:rPr>
            </w:pPr>
          </w:p>
        </w:tc>
        <w:tc>
          <w:tcPr>
            <w:tcW w:w="1814" w:type="dxa"/>
            <w:vAlign w:val="center"/>
          </w:tcPr>
          <w:p w:rsidR="003F39DA" w:rsidRPr="0034390C" w:rsidRDefault="003F39DA" w:rsidP="00C80CB2">
            <w:pPr>
              <w:spacing w:line="320" w:lineRule="exact"/>
              <w:rPr>
                <w:sz w:val="21"/>
              </w:rPr>
            </w:pPr>
            <w:r>
              <w:rPr>
                <w:rFonts w:hint="eastAsia"/>
                <w:sz w:val="21"/>
              </w:rPr>
              <w:t>障がい者スポーツの推進</w:t>
            </w:r>
          </w:p>
        </w:tc>
        <w:tc>
          <w:tcPr>
            <w:tcW w:w="2977" w:type="dxa"/>
            <w:vAlign w:val="center"/>
          </w:tcPr>
          <w:p w:rsidR="003F39DA" w:rsidRPr="0034390C" w:rsidRDefault="003F39DA" w:rsidP="00C80CB2">
            <w:pPr>
              <w:spacing w:line="320" w:lineRule="exact"/>
              <w:rPr>
                <w:sz w:val="21"/>
              </w:rPr>
            </w:pPr>
            <w:r>
              <w:rPr>
                <w:rFonts w:hint="eastAsia"/>
                <w:sz w:val="21"/>
              </w:rPr>
              <w:t xml:space="preserve">　パラリンピックやスペシャルオリンピックス</w:t>
            </w:r>
            <w:r w:rsidR="00F57C34">
              <w:rPr>
                <w:rFonts w:hint="eastAsia"/>
                <w:sz w:val="21"/>
              </w:rPr>
              <w:t>等</w:t>
            </w:r>
            <w:r>
              <w:rPr>
                <w:rFonts w:hint="eastAsia"/>
                <w:sz w:val="21"/>
              </w:rPr>
              <w:t>に向け、障がい者スポーツの普及を図り、参加を促すとともに、選手の競技力向上に取り組みます。</w:t>
            </w:r>
          </w:p>
        </w:tc>
        <w:tc>
          <w:tcPr>
            <w:tcW w:w="1417" w:type="dxa"/>
            <w:vAlign w:val="center"/>
          </w:tcPr>
          <w:p w:rsidR="003F39DA" w:rsidRPr="0029120D" w:rsidRDefault="003F39DA" w:rsidP="0029120D">
            <w:pPr>
              <w:spacing w:line="240" w:lineRule="exact"/>
              <w:rPr>
                <w:sz w:val="18"/>
                <w:szCs w:val="18"/>
              </w:rPr>
            </w:pPr>
            <w:r w:rsidRPr="0029120D">
              <w:rPr>
                <w:rFonts w:hint="eastAsia"/>
                <w:sz w:val="18"/>
                <w:szCs w:val="18"/>
              </w:rPr>
              <w:t>福祉部</w:t>
            </w:r>
          </w:p>
          <w:p w:rsidR="003F39DA" w:rsidRPr="0029120D" w:rsidRDefault="003F39DA" w:rsidP="0029120D">
            <w:pPr>
              <w:spacing w:line="240" w:lineRule="exact"/>
              <w:rPr>
                <w:sz w:val="18"/>
                <w:szCs w:val="18"/>
              </w:rPr>
            </w:pPr>
            <w:r w:rsidRPr="0029120D">
              <w:rPr>
                <w:rFonts w:hint="eastAsia"/>
                <w:sz w:val="18"/>
                <w:szCs w:val="18"/>
              </w:rPr>
              <w:t>障がい福祉課</w:t>
            </w:r>
          </w:p>
          <w:p w:rsidR="003F39DA" w:rsidRPr="0029120D" w:rsidRDefault="003F39DA" w:rsidP="0029120D">
            <w:pPr>
              <w:spacing w:line="240" w:lineRule="exact"/>
              <w:rPr>
                <w:sz w:val="18"/>
                <w:szCs w:val="18"/>
              </w:rPr>
            </w:pPr>
            <w:r w:rsidRPr="0029120D">
              <w:rPr>
                <w:rFonts w:hint="eastAsia"/>
                <w:sz w:val="18"/>
                <w:szCs w:val="18"/>
              </w:rPr>
              <w:t>教育委員会</w:t>
            </w:r>
          </w:p>
          <w:p w:rsidR="003F39DA" w:rsidRPr="0029120D" w:rsidRDefault="003F39DA" w:rsidP="0029120D">
            <w:pPr>
              <w:spacing w:line="240" w:lineRule="exact"/>
              <w:rPr>
                <w:sz w:val="18"/>
                <w:szCs w:val="18"/>
              </w:rPr>
            </w:pPr>
            <w:r w:rsidRPr="0029120D">
              <w:rPr>
                <w:rFonts w:hint="eastAsia"/>
                <w:sz w:val="18"/>
                <w:szCs w:val="18"/>
              </w:rPr>
              <w:t>市民体育課</w:t>
            </w:r>
          </w:p>
          <w:p w:rsidR="003F39DA" w:rsidRDefault="003F39DA" w:rsidP="0029120D">
            <w:pPr>
              <w:spacing w:line="240" w:lineRule="exact"/>
              <w:rPr>
                <w:sz w:val="18"/>
                <w:szCs w:val="18"/>
              </w:rPr>
            </w:pPr>
            <w:r>
              <w:rPr>
                <w:rFonts w:hint="eastAsia"/>
                <w:sz w:val="18"/>
                <w:szCs w:val="18"/>
              </w:rPr>
              <w:t>市民参画部</w:t>
            </w:r>
          </w:p>
          <w:p w:rsidR="003F39DA" w:rsidRPr="0029120D" w:rsidRDefault="003F39DA" w:rsidP="0029120D">
            <w:pPr>
              <w:spacing w:line="240" w:lineRule="exact"/>
              <w:rPr>
                <w:sz w:val="18"/>
                <w:szCs w:val="18"/>
              </w:rPr>
            </w:pPr>
            <w:r>
              <w:rPr>
                <w:rFonts w:hint="eastAsia"/>
                <w:sz w:val="18"/>
                <w:szCs w:val="18"/>
              </w:rPr>
              <w:t>国際課</w:t>
            </w:r>
          </w:p>
        </w:tc>
        <w:tc>
          <w:tcPr>
            <w:tcW w:w="1681" w:type="dxa"/>
            <w:vAlign w:val="center"/>
          </w:tcPr>
          <w:p w:rsidR="003F39DA" w:rsidRDefault="00F57C34" w:rsidP="0049661D">
            <w:pPr>
              <w:spacing w:line="220" w:lineRule="exact"/>
              <w:ind w:left="167" w:hangingChars="100" w:hanging="167"/>
              <w:rPr>
                <w:sz w:val="18"/>
                <w:szCs w:val="18"/>
              </w:rPr>
            </w:pPr>
            <w:r>
              <w:rPr>
                <w:rFonts w:hint="eastAsia"/>
                <w:sz w:val="18"/>
                <w:szCs w:val="18"/>
              </w:rPr>
              <w:t>・</w:t>
            </w:r>
            <w:r w:rsidR="003F39DA">
              <w:rPr>
                <w:rFonts w:hint="eastAsia"/>
                <w:sz w:val="18"/>
                <w:szCs w:val="18"/>
              </w:rPr>
              <w:t>パラリンピック競技</w:t>
            </w:r>
            <w:r>
              <w:rPr>
                <w:rFonts w:hint="eastAsia"/>
                <w:sz w:val="18"/>
                <w:szCs w:val="18"/>
              </w:rPr>
              <w:t>等</w:t>
            </w:r>
            <w:r w:rsidR="003F39DA">
              <w:rPr>
                <w:rFonts w:hint="eastAsia"/>
                <w:sz w:val="18"/>
                <w:szCs w:val="18"/>
              </w:rPr>
              <w:t>の体験イベント等の開催</w:t>
            </w:r>
          </w:p>
          <w:p w:rsidR="003F39DA" w:rsidRDefault="003F39DA" w:rsidP="003F39DA">
            <w:pPr>
              <w:spacing w:line="220" w:lineRule="exact"/>
              <w:ind w:left="167" w:hangingChars="100" w:hanging="167"/>
              <w:rPr>
                <w:sz w:val="18"/>
                <w:szCs w:val="18"/>
              </w:rPr>
            </w:pPr>
            <w:r>
              <w:rPr>
                <w:rFonts w:hint="eastAsia"/>
                <w:sz w:val="18"/>
                <w:szCs w:val="18"/>
              </w:rPr>
              <w:t>・ターゲットエイジ育成事業の実施</w:t>
            </w:r>
          </w:p>
          <w:p w:rsidR="003F39DA" w:rsidRPr="00A10C68" w:rsidRDefault="00DC3072" w:rsidP="003F39DA">
            <w:pPr>
              <w:spacing w:line="220" w:lineRule="exact"/>
              <w:ind w:left="167" w:hangingChars="100" w:hanging="167"/>
              <w:rPr>
                <w:sz w:val="18"/>
                <w:szCs w:val="18"/>
              </w:rPr>
            </w:pPr>
            <w:r>
              <w:rPr>
                <w:rFonts w:hint="eastAsia"/>
                <w:sz w:val="18"/>
                <w:szCs w:val="18"/>
              </w:rPr>
              <w:t>・ホストタウン事業</w:t>
            </w:r>
            <w:r w:rsidR="003F39DA">
              <w:rPr>
                <w:rFonts w:hint="eastAsia"/>
                <w:sz w:val="18"/>
                <w:szCs w:val="18"/>
              </w:rPr>
              <w:t>の推進　など</w:t>
            </w:r>
          </w:p>
        </w:tc>
      </w:tr>
      <w:tr w:rsidR="003F39DA" w:rsidTr="0062646C">
        <w:tc>
          <w:tcPr>
            <w:tcW w:w="567" w:type="dxa"/>
            <w:vAlign w:val="center"/>
          </w:tcPr>
          <w:p w:rsidR="003F39DA" w:rsidRPr="0034390C" w:rsidRDefault="003F39DA" w:rsidP="00C80CB2">
            <w:pPr>
              <w:spacing w:line="320" w:lineRule="exact"/>
              <w:jc w:val="right"/>
              <w:rPr>
                <w:sz w:val="21"/>
              </w:rPr>
            </w:pPr>
            <w:r>
              <w:rPr>
                <w:rFonts w:hint="eastAsia"/>
                <w:sz w:val="21"/>
              </w:rPr>
              <w:t>13</w:t>
            </w:r>
          </w:p>
        </w:tc>
        <w:tc>
          <w:tcPr>
            <w:tcW w:w="624" w:type="dxa"/>
            <w:vMerge/>
            <w:shd w:val="pct10" w:color="auto" w:fill="auto"/>
          </w:tcPr>
          <w:p w:rsidR="003F39DA" w:rsidRPr="0034390C" w:rsidRDefault="003F39DA" w:rsidP="00C80CB2">
            <w:pPr>
              <w:spacing w:line="320" w:lineRule="exact"/>
              <w:rPr>
                <w:sz w:val="21"/>
              </w:rPr>
            </w:pPr>
          </w:p>
        </w:tc>
        <w:tc>
          <w:tcPr>
            <w:tcW w:w="1814" w:type="dxa"/>
            <w:vAlign w:val="center"/>
          </w:tcPr>
          <w:p w:rsidR="003F39DA" w:rsidRPr="0034390C" w:rsidRDefault="003F39DA" w:rsidP="00C80CB2">
            <w:pPr>
              <w:spacing w:line="320" w:lineRule="exact"/>
              <w:rPr>
                <w:sz w:val="21"/>
              </w:rPr>
            </w:pPr>
            <w:r>
              <w:rPr>
                <w:rFonts w:hint="eastAsia"/>
                <w:sz w:val="21"/>
              </w:rPr>
              <w:t>障がいのある人の文化芸術活動の推進</w:t>
            </w:r>
          </w:p>
        </w:tc>
        <w:tc>
          <w:tcPr>
            <w:tcW w:w="2977" w:type="dxa"/>
            <w:vAlign w:val="center"/>
          </w:tcPr>
          <w:p w:rsidR="003F39DA" w:rsidRPr="0034390C" w:rsidRDefault="003F39DA" w:rsidP="00C80CB2">
            <w:pPr>
              <w:spacing w:line="320" w:lineRule="exact"/>
              <w:rPr>
                <w:sz w:val="21"/>
              </w:rPr>
            </w:pPr>
            <w:r>
              <w:rPr>
                <w:rFonts w:hint="eastAsia"/>
                <w:sz w:val="21"/>
              </w:rPr>
              <w:t xml:space="preserve">　障がい者芸術祭を通じて、障がいのある人の造形美術品の作成、展示、舞台芸術の発表を行うとともに、「長良川大学」を実施します。</w:t>
            </w:r>
          </w:p>
        </w:tc>
        <w:tc>
          <w:tcPr>
            <w:tcW w:w="1417" w:type="dxa"/>
            <w:vAlign w:val="center"/>
          </w:tcPr>
          <w:p w:rsidR="003F39DA" w:rsidRPr="0029120D" w:rsidRDefault="003F39DA" w:rsidP="0029120D">
            <w:pPr>
              <w:spacing w:line="240" w:lineRule="exact"/>
              <w:rPr>
                <w:sz w:val="18"/>
                <w:szCs w:val="18"/>
              </w:rPr>
            </w:pPr>
            <w:r w:rsidRPr="0029120D">
              <w:rPr>
                <w:rFonts w:hint="eastAsia"/>
                <w:sz w:val="18"/>
                <w:szCs w:val="18"/>
              </w:rPr>
              <w:t>福祉部</w:t>
            </w:r>
          </w:p>
          <w:p w:rsidR="003F39DA" w:rsidRPr="0029120D" w:rsidRDefault="003F39DA" w:rsidP="0029120D">
            <w:pPr>
              <w:spacing w:line="240" w:lineRule="exact"/>
              <w:rPr>
                <w:sz w:val="18"/>
                <w:szCs w:val="18"/>
              </w:rPr>
            </w:pPr>
            <w:r w:rsidRPr="0029120D">
              <w:rPr>
                <w:rFonts w:hint="eastAsia"/>
                <w:sz w:val="18"/>
                <w:szCs w:val="18"/>
              </w:rPr>
              <w:t>障がい福祉課</w:t>
            </w:r>
          </w:p>
          <w:p w:rsidR="003F39DA" w:rsidRPr="0029120D" w:rsidRDefault="003F39DA" w:rsidP="0029120D">
            <w:pPr>
              <w:spacing w:line="240" w:lineRule="exact"/>
              <w:rPr>
                <w:sz w:val="18"/>
                <w:szCs w:val="18"/>
              </w:rPr>
            </w:pPr>
            <w:r w:rsidRPr="0029120D">
              <w:rPr>
                <w:rFonts w:hint="eastAsia"/>
                <w:sz w:val="18"/>
                <w:szCs w:val="18"/>
              </w:rPr>
              <w:t>市民参画部</w:t>
            </w:r>
          </w:p>
          <w:p w:rsidR="003F39DA" w:rsidRPr="0029120D" w:rsidRDefault="00DC3072" w:rsidP="0029120D">
            <w:pPr>
              <w:spacing w:line="240" w:lineRule="exact"/>
              <w:rPr>
                <w:sz w:val="18"/>
                <w:szCs w:val="18"/>
              </w:rPr>
            </w:pPr>
            <w:r>
              <w:rPr>
                <w:rFonts w:hint="eastAsia"/>
                <w:sz w:val="18"/>
                <w:szCs w:val="18"/>
              </w:rPr>
              <w:t>男女共生</w:t>
            </w:r>
            <w:r w:rsidR="003F39DA" w:rsidRPr="0029120D">
              <w:rPr>
                <w:rFonts w:hint="eastAsia"/>
                <w:sz w:val="18"/>
                <w:szCs w:val="18"/>
              </w:rPr>
              <w:t>・生きがい推進課</w:t>
            </w:r>
          </w:p>
        </w:tc>
        <w:tc>
          <w:tcPr>
            <w:tcW w:w="1681" w:type="dxa"/>
            <w:vAlign w:val="center"/>
          </w:tcPr>
          <w:p w:rsidR="003F39DA" w:rsidRDefault="003F39DA" w:rsidP="003F39DA">
            <w:pPr>
              <w:spacing w:line="240" w:lineRule="exact"/>
              <w:ind w:left="167" w:hangingChars="100" w:hanging="167"/>
              <w:rPr>
                <w:sz w:val="18"/>
                <w:szCs w:val="18"/>
              </w:rPr>
            </w:pPr>
            <w:r>
              <w:rPr>
                <w:rFonts w:hint="eastAsia"/>
                <w:sz w:val="18"/>
                <w:szCs w:val="18"/>
              </w:rPr>
              <w:t>・障がい者芸術祭（12月）の開催</w:t>
            </w:r>
          </w:p>
          <w:p w:rsidR="003F39DA" w:rsidRPr="001D4830" w:rsidRDefault="003F39DA" w:rsidP="003F39DA">
            <w:pPr>
              <w:spacing w:line="240" w:lineRule="exact"/>
              <w:ind w:left="167" w:hangingChars="100" w:hanging="167"/>
              <w:rPr>
                <w:sz w:val="18"/>
                <w:szCs w:val="18"/>
              </w:rPr>
            </w:pPr>
            <w:r>
              <w:rPr>
                <w:rFonts w:hint="eastAsia"/>
                <w:sz w:val="18"/>
                <w:szCs w:val="18"/>
              </w:rPr>
              <w:t>・「長良川大学」の公開講座、出前講座の実施　など</w:t>
            </w:r>
          </w:p>
        </w:tc>
      </w:tr>
      <w:tr w:rsidR="003F39DA" w:rsidRPr="001D4830" w:rsidTr="0062646C">
        <w:tc>
          <w:tcPr>
            <w:tcW w:w="567" w:type="dxa"/>
            <w:vAlign w:val="center"/>
          </w:tcPr>
          <w:p w:rsidR="003F39DA" w:rsidRPr="0034390C" w:rsidRDefault="003F39DA" w:rsidP="00C80CB2">
            <w:pPr>
              <w:spacing w:line="320" w:lineRule="exact"/>
              <w:jc w:val="right"/>
              <w:rPr>
                <w:sz w:val="21"/>
              </w:rPr>
            </w:pPr>
            <w:r>
              <w:rPr>
                <w:rFonts w:hint="eastAsia"/>
                <w:sz w:val="21"/>
              </w:rPr>
              <w:t>14</w:t>
            </w:r>
          </w:p>
        </w:tc>
        <w:tc>
          <w:tcPr>
            <w:tcW w:w="624" w:type="dxa"/>
            <w:vMerge/>
            <w:shd w:val="pct10" w:color="auto" w:fill="auto"/>
          </w:tcPr>
          <w:p w:rsidR="003F39DA" w:rsidRPr="0034390C" w:rsidRDefault="003F39DA" w:rsidP="00C80CB2">
            <w:pPr>
              <w:spacing w:line="320" w:lineRule="exact"/>
              <w:rPr>
                <w:sz w:val="21"/>
              </w:rPr>
            </w:pPr>
          </w:p>
        </w:tc>
        <w:tc>
          <w:tcPr>
            <w:tcW w:w="1814" w:type="dxa"/>
            <w:vAlign w:val="center"/>
          </w:tcPr>
          <w:p w:rsidR="003F39DA" w:rsidRPr="0034390C" w:rsidRDefault="003F39DA" w:rsidP="00C80CB2">
            <w:pPr>
              <w:spacing w:line="320" w:lineRule="exact"/>
              <w:rPr>
                <w:sz w:val="21"/>
              </w:rPr>
            </w:pPr>
            <w:r>
              <w:rPr>
                <w:rFonts w:hint="eastAsia"/>
                <w:sz w:val="21"/>
              </w:rPr>
              <w:t>市有施設等のバリアフリー化の推進</w:t>
            </w:r>
          </w:p>
        </w:tc>
        <w:tc>
          <w:tcPr>
            <w:tcW w:w="2977" w:type="dxa"/>
            <w:vAlign w:val="center"/>
          </w:tcPr>
          <w:p w:rsidR="003F39DA" w:rsidRPr="0034390C" w:rsidRDefault="003F39DA" w:rsidP="00C80CB2">
            <w:pPr>
              <w:spacing w:line="320" w:lineRule="exact"/>
              <w:rPr>
                <w:sz w:val="21"/>
              </w:rPr>
            </w:pPr>
            <w:r>
              <w:rPr>
                <w:rFonts w:hint="eastAsia"/>
                <w:sz w:val="21"/>
              </w:rPr>
              <w:t xml:space="preserve">　ユニバーサルデザインの考え方に基づき、新市庁舎などの市有施設や公園のバリアフリー化に取り組みます。</w:t>
            </w:r>
          </w:p>
        </w:tc>
        <w:tc>
          <w:tcPr>
            <w:tcW w:w="1417" w:type="dxa"/>
            <w:vAlign w:val="center"/>
          </w:tcPr>
          <w:p w:rsidR="003F39DA" w:rsidRPr="0029120D" w:rsidRDefault="003F39DA" w:rsidP="0029120D">
            <w:pPr>
              <w:spacing w:line="240" w:lineRule="exact"/>
              <w:rPr>
                <w:sz w:val="18"/>
                <w:szCs w:val="18"/>
              </w:rPr>
            </w:pPr>
            <w:r w:rsidRPr="0029120D">
              <w:rPr>
                <w:rFonts w:hint="eastAsia"/>
                <w:sz w:val="18"/>
                <w:szCs w:val="18"/>
              </w:rPr>
              <w:t>企画部</w:t>
            </w:r>
          </w:p>
          <w:p w:rsidR="003F39DA" w:rsidRPr="0029120D" w:rsidRDefault="003F39DA" w:rsidP="0029120D">
            <w:pPr>
              <w:spacing w:line="240" w:lineRule="exact"/>
              <w:rPr>
                <w:sz w:val="18"/>
                <w:szCs w:val="18"/>
              </w:rPr>
            </w:pPr>
            <w:r w:rsidRPr="0029120D">
              <w:rPr>
                <w:rFonts w:hint="eastAsia"/>
                <w:sz w:val="18"/>
                <w:szCs w:val="18"/>
              </w:rPr>
              <w:t>政策調整課</w:t>
            </w:r>
          </w:p>
          <w:p w:rsidR="003F39DA" w:rsidRPr="0029120D" w:rsidRDefault="003F39DA" w:rsidP="0029120D">
            <w:pPr>
              <w:spacing w:line="240" w:lineRule="exact"/>
              <w:rPr>
                <w:kern w:val="0"/>
                <w:sz w:val="18"/>
                <w:szCs w:val="18"/>
              </w:rPr>
            </w:pPr>
            <w:r w:rsidRPr="0029120D">
              <w:rPr>
                <w:rFonts w:hint="eastAsia"/>
                <w:kern w:val="0"/>
                <w:sz w:val="18"/>
                <w:szCs w:val="18"/>
              </w:rPr>
              <w:t>行政部</w:t>
            </w:r>
          </w:p>
          <w:p w:rsidR="003F39DA" w:rsidRDefault="003F39DA" w:rsidP="0029120D">
            <w:pPr>
              <w:spacing w:line="240" w:lineRule="exact"/>
              <w:rPr>
                <w:kern w:val="0"/>
                <w:sz w:val="18"/>
                <w:szCs w:val="18"/>
              </w:rPr>
            </w:pPr>
            <w:r w:rsidRPr="0029120D">
              <w:rPr>
                <w:rFonts w:hint="eastAsia"/>
                <w:kern w:val="0"/>
                <w:sz w:val="18"/>
                <w:szCs w:val="18"/>
              </w:rPr>
              <w:t>新庁舎建設課</w:t>
            </w:r>
          </w:p>
          <w:p w:rsidR="003F39DA" w:rsidRPr="0029120D" w:rsidRDefault="003F39DA" w:rsidP="0029120D">
            <w:pPr>
              <w:spacing w:line="240" w:lineRule="exact"/>
              <w:rPr>
                <w:sz w:val="18"/>
                <w:szCs w:val="18"/>
              </w:rPr>
            </w:pPr>
            <w:r>
              <w:rPr>
                <w:rFonts w:hint="eastAsia"/>
                <w:kern w:val="0"/>
                <w:sz w:val="18"/>
                <w:szCs w:val="18"/>
              </w:rPr>
              <w:t>都市建設部</w:t>
            </w:r>
          </w:p>
          <w:p w:rsidR="003F39DA" w:rsidRPr="0029120D" w:rsidRDefault="003F39DA" w:rsidP="0029120D">
            <w:pPr>
              <w:spacing w:line="240" w:lineRule="exact"/>
              <w:rPr>
                <w:sz w:val="18"/>
                <w:szCs w:val="18"/>
              </w:rPr>
            </w:pPr>
            <w:r>
              <w:rPr>
                <w:rFonts w:hint="eastAsia"/>
                <w:sz w:val="18"/>
                <w:szCs w:val="18"/>
              </w:rPr>
              <w:t>公園整備課</w:t>
            </w:r>
            <w:r w:rsidRPr="0029120D">
              <w:rPr>
                <w:rFonts w:hint="eastAsia"/>
                <w:sz w:val="18"/>
                <w:szCs w:val="18"/>
              </w:rPr>
              <w:t>ほか</w:t>
            </w:r>
          </w:p>
        </w:tc>
        <w:tc>
          <w:tcPr>
            <w:tcW w:w="1681" w:type="dxa"/>
            <w:vAlign w:val="center"/>
          </w:tcPr>
          <w:p w:rsidR="003F39DA" w:rsidRDefault="003F39DA" w:rsidP="003F39DA">
            <w:pPr>
              <w:spacing w:line="240" w:lineRule="exact"/>
              <w:ind w:left="167" w:hangingChars="100" w:hanging="167"/>
              <w:rPr>
                <w:sz w:val="18"/>
                <w:szCs w:val="18"/>
              </w:rPr>
            </w:pPr>
            <w:r>
              <w:rPr>
                <w:rFonts w:hint="eastAsia"/>
                <w:sz w:val="18"/>
                <w:szCs w:val="18"/>
              </w:rPr>
              <w:t>・ユニバーサルデザイン推進事業の実施</w:t>
            </w:r>
          </w:p>
          <w:p w:rsidR="003F39DA" w:rsidRDefault="0005201B" w:rsidP="003F39DA">
            <w:pPr>
              <w:spacing w:line="240" w:lineRule="exact"/>
              <w:ind w:left="167" w:hangingChars="100" w:hanging="167"/>
              <w:rPr>
                <w:sz w:val="18"/>
                <w:szCs w:val="18"/>
              </w:rPr>
            </w:pPr>
            <w:r>
              <w:rPr>
                <w:rFonts w:hint="eastAsia"/>
                <w:sz w:val="18"/>
                <w:szCs w:val="18"/>
              </w:rPr>
              <w:t>・新市庁舎</w:t>
            </w:r>
            <w:r w:rsidR="00925F6A">
              <w:rPr>
                <w:rFonts w:hint="eastAsia"/>
                <w:sz w:val="18"/>
                <w:szCs w:val="18"/>
              </w:rPr>
              <w:t>の建設</w:t>
            </w:r>
          </w:p>
          <w:p w:rsidR="003F39DA" w:rsidRPr="00A10C68" w:rsidRDefault="003F39DA" w:rsidP="003F39DA">
            <w:pPr>
              <w:spacing w:line="240" w:lineRule="exact"/>
              <w:ind w:left="167" w:hangingChars="100" w:hanging="167"/>
              <w:rPr>
                <w:sz w:val="18"/>
                <w:szCs w:val="18"/>
              </w:rPr>
            </w:pPr>
            <w:r>
              <w:rPr>
                <w:rFonts w:hint="eastAsia"/>
                <w:sz w:val="18"/>
                <w:szCs w:val="18"/>
              </w:rPr>
              <w:t>・さわやか公園づくりの推進　など</w:t>
            </w:r>
          </w:p>
        </w:tc>
      </w:tr>
      <w:tr w:rsidR="003F39DA" w:rsidTr="0062646C">
        <w:tc>
          <w:tcPr>
            <w:tcW w:w="567" w:type="dxa"/>
            <w:vAlign w:val="center"/>
          </w:tcPr>
          <w:p w:rsidR="003F39DA" w:rsidRPr="0034390C" w:rsidRDefault="003F39DA" w:rsidP="00C80CB2">
            <w:pPr>
              <w:spacing w:line="320" w:lineRule="exact"/>
              <w:jc w:val="right"/>
              <w:rPr>
                <w:sz w:val="21"/>
              </w:rPr>
            </w:pPr>
            <w:r>
              <w:rPr>
                <w:rFonts w:hint="eastAsia"/>
                <w:sz w:val="21"/>
              </w:rPr>
              <w:t>15</w:t>
            </w:r>
          </w:p>
        </w:tc>
        <w:tc>
          <w:tcPr>
            <w:tcW w:w="624" w:type="dxa"/>
            <w:vMerge/>
            <w:shd w:val="pct10" w:color="auto" w:fill="auto"/>
          </w:tcPr>
          <w:p w:rsidR="003F39DA" w:rsidRPr="0034390C" w:rsidRDefault="003F39DA" w:rsidP="00C80CB2">
            <w:pPr>
              <w:spacing w:line="320" w:lineRule="exact"/>
              <w:rPr>
                <w:sz w:val="21"/>
              </w:rPr>
            </w:pPr>
          </w:p>
        </w:tc>
        <w:tc>
          <w:tcPr>
            <w:tcW w:w="1814" w:type="dxa"/>
            <w:vAlign w:val="center"/>
          </w:tcPr>
          <w:p w:rsidR="003F39DA" w:rsidRPr="0034390C" w:rsidRDefault="004E524B" w:rsidP="00C80CB2">
            <w:pPr>
              <w:spacing w:line="320" w:lineRule="exact"/>
              <w:rPr>
                <w:sz w:val="21"/>
              </w:rPr>
            </w:pPr>
            <w:r>
              <w:rPr>
                <w:rFonts w:hint="eastAsia"/>
                <w:sz w:val="21"/>
              </w:rPr>
              <w:t>道路や公共</w:t>
            </w:r>
            <w:r w:rsidR="003F39DA">
              <w:rPr>
                <w:rFonts w:hint="eastAsia"/>
                <w:sz w:val="21"/>
              </w:rPr>
              <w:t>交通施設等のバリアフリー化の推進</w:t>
            </w:r>
          </w:p>
        </w:tc>
        <w:tc>
          <w:tcPr>
            <w:tcW w:w="2977" w:type="dxa"/>
            <w:vAlign w:val="center"/>
          </w:tcPr>
          <w:p w:rsidR="003F39DA" w:rsidRPr="0034390C" w:rsidRDefault="003F39DA" w:rsidP="003F39DA">
            <w:pPr>
              <w:spacing w:line="320" w:lineRule="exact"/>
              <w:ind w:firstLineChars="100" w:firstLine="197"/>
              <w:rPr>
                <w:sz w:val="21"/>
              </w:rPr>
            </w:pPr>
            <w:r>
              <w:rPr>
                <w:rFonts w:hint="eastAsia"/>
                <w:sz w:val="21"/>
              </w:rPr>
              <w:t>ユニバーサルデザインの考え方に基づき、交通結節点や市道等の</w:t>
            </w:r>
            <w:r w:rsidR="00F57C34">
              <w:rPr>
                <w:rFonts w:hint="eastAsia"/>
                <w:sz w:val="21"/>
              </w:rPr>
              <w:t>バリアフリー化に取り組むとともに、ＪＲ岐阜駅等のバリアフリー化の促進を図り</w:t>
            </w:r>
            <w:r>
              <w:rPr>
                <w:rFonts w:hint="eastAsia"/>
                <w:sz w:val="21"/>
              </w:rPr>
              <w:t>ます。</w:t>
            </w:r>
          </w:p>
        </w:tc>
        <w:tc>
          <w:tcPr>
            <w:tcW w:w="1417" w:type="dxa"/>
            <w:vAlign w:val="center"/>
          </w:tcPr>
          <w:p w:rsidR="003F39DA" w:rsidRPr="0029120D" w:rsidRDefault="003F39DA" w:rsidP="0029120D">
            <w:pPr>
              <w:spacing w:line="240" w:lineRule="exact"/>
              <w:rPr>
                <w:sz w:val="18"/>
                <w:szCs w:val="18"/>
              </w:rPr>
            </w:pPr>
            <w:r w:rsidRPr="0029120D">
              <w:rPr>
                <w:rFonts w:hint="eastAsia"/>
                <w:sz w:val="18"/>
                <w:szCs w:val="18"/>
              </w:rPr>
              <w:t>企画部</w:t>
            </w:r>
          </w:p>
          <w:p w:rsidR="003F39DA" w:rsidRPr="0029120D" w:rsidRDefault="003F39DA" w:rsidP="0029120D">
            <w:pPr>
              <w:spacing w:line="240" w:lineRule="exact"/>
              <w:rPr>
                <w:sz w:val="18"/>
                <w:szCs w:val="18"/>
              </w:rPr>
            </w:pPr>
            <w:r w:rsidRPr="0029120D">
              <w:rPr>
                <w:rFonts w:hint="eastAsia"/>
                <w:sz w:val="18"/>
                <w:szCs w:val="18"/>
              </w:rPr>
              <w:t>政策調整課</w:t>
            </w:r>
          </w:p>
          <w:p w:rsidR="003F39DA" w:rsidRPr="0029120D" w:rsidRDefault="003F39DA" w:rsidP="0029120D">
            <w:pPr>
              <w:spacing w:line="240" w:lineRule="exact"/>
              <w:rPr>
                <w:sz w:val="18"/>
                <w:szCs w:val="18"/>
              </w:rPr>
            </w:pPr>
            <w:r w:rsidRPr="0029120D">
              <w:rPr>
                <w:rFonts w:hint="eastAsia"/>
                <w:sz w:val="18"/>
                <w:szCs w:val="18"/>
              </w:rPr>
              <w:t>基盤整備部</w:t>
            </w:r>
          </w:p>
          <w:p w:rsidR="003F39DA" w:rsidRPr="0029120D" w:rsidRDefault="003F39DA" w:rsidP="0029120D">
            <w:pPr>
              <w:spacing w:line="240" w:lineRule="exact"/>
              <w:rPr>
                <w:sz w:val="18"/>
                <w:szCs w:val="18"/>
              </w:rPr>
            </w:pPr>
            <w:r w:rsidRPr="0029120D">
              <w:rPr>
                <w:rFonts w:hint="eastAsia"/>
                <w:sz w:val="18"/>
                <w:szCs w:val="18"/>
              </w:rPr>
              <w:t>道路維持課</w:t>
            </w:r>
          </w:p>
          <w:p w:rsidR="003F39DA" w:rsidRDefault="003F39DA" w:rsidP="0029120D">
            <w:pPr>
              <w:spacing w:line="240" w:lineRule="exact"/>
              <w:rPr>
                <w:sz w:val="18"/>
                <w:szCs w:val="18"/>
              </w:rPr>
            </w:pPr>
            <w:r>
              <w:rPr>
                <w:rFonts w:hint="eastAsia"/>
                <w:sz w:val="18"/>
                <w:szCs w:val="18"/>
              </w:rPr>
              <w:t>都市建設部</w:t>
            </w:r>
          </w:p>
          <w:p w:rsidR="003F39DA" w:rsidRPr="0029120D" w:rsidRDefault="003F39DA" w:rsidP="0029120D">
            <w:pPr>
              <w:spacing w:line="240" w:lineRule="exact"/>
              <w:rPr>
                <w:sz w:val="18"/>
                <w:szCs w:val="18"/>
              </w:rPr>
            </w:pPr>
            <w:r>
              <w:rPr>
                <w:rFonts w:hint="eastAsia"/>
                <w:sz w:val="18"/>
                <w:szCs w:val="18"/>
              </w:rPr>
              <w:t xml:space="preserve">駅周辺事業推進課　</w:t>
            </w:r>
            <w:r w:rsidRPr="0029120D">
              <w:rPr>
                <w:rFonts w:hint="eastAsia"/>
                <w:sz w:val="18"/>
                <w:szCs w:val="18"/>
              </w:rPr>
              <w:t>ほか</w:t>
            </w:r>
          </w:p>
        </w:tc>
        <w:tc>
          <w:tcPr>
            <w:tcW w:w="1681" w:type="dxa"/>
            <w:vAlign w:val="center"/>
          </w:tcPr>
          <w:p w:rsidR="003F39DA" w:rsidRDefault="003F39DA" w:rsidP="003F39DA">
            <w:pPr>
              <w:spacing w:line="240" w:lineRule="exact"/>
              <w:ind w:left="167" w:hangingChars="100" w:hanging="167"/>
              <w:rPr>
                <w:sz w:val="18"/>
                <w:szCs w:val="18"/>
              </w:rPr>
            </w:pPr>
            <w:r>
              <w:rPr>
                <w:rFonts w:hint="eastAsia"/>
                <w:sz w:val="18"/>
                <w:szCs w:val="18"/>
              </w:rPr>
              <w:t>・ユニバーサルデザイン推進事業の実施</w:t>
            </w:r>
          </w:p>
          <w:p w:rsidR="003F39DA" w:rsidRPr="00A10C68" w:rsidRDefault="003F39DA" w:rsidP="003F39DA">
            <w:pPr>
              <w:spacing w:line="240" w:lineRule="exact"/>
              <w:ind w:left="167" w:hangingChars="100" w:hanging="167"/>
              <w:rPr>
                <w:sz w:val="18"/>
                <w:szCs w:val="18"/>
              </w:rPr>
            </w:pPr>
            <w:r>
              <w:rPr>
                <w:rFonts w:hint="eastAsia"/>
                <w:sz w:val="18"/>
                <w:szCs w:val="18"/>
              </w:rPr>
              <w:t>・ヒヤリハッと・バリアフリー対策事業の実施</w:t>
            </w:r>
            <w:r w:rsidR="004E524B">
              <w:rPr>
                <w:rFonts w:hint="eastAsia"/>
                <w:sz w:val="18"/>
                <w:szCs w:val="18"/>
              </w:rPr>
              <w:t xml:space="preserve"> </w:t>
            </w:r>
            <w:r>
              <w:rPr>
                <w:rFonts w:hint="eastAsia"/>
                <w:sz w:val="18"/>
                <w:szCs w:val="18"/>
              </w:rPr>
              <w:t>など</w:t>
            </w:r>
          </w:p>
        </w:tc>
      </w:tr>
      <w:tr w:rsidR="003F39DA" w:rsidTr="0062646C">
        <w:tc>
          <w:tcPr>
            <w:tcW w:w="567" w:type="dxa"/>
            <w:vAlign w:val="center"/>
          </w:tcPr>
          <w:p w:rsidR="003F39DA" w:rsidRPr="0034390C" w:rsidRDefault="003F39DA" w:rsidP="00C80CB2">
            <w:pPr>
              <w:spacing w:line="320" w:lineRule="exact"/>
              <w:jc w:val="right"/>
              <w:rPr>
                <w:sz w:val="21"/>
              </w:rPr>
            </w:pPr>
            <w:r>
              <w:rPr>
                <w:rFonts w:hint="eastAsia"/>
                <w:sz w:val="21"/>
              </w:rPr>
              <w:t>16</w:t>
            </w:r>
          </w:p>
        </w:tc>
        <w:tc>
          <w:tcPr>
            <w:tcW w:w="624" w:type="dxa"/>
            <w:vMerge/>
            <w:shd w:val="pct10" w:color="auto" w:fill="auto"/>
          </w:tcPr>
          <w:p w:rsidR="003F39DA" w:rsidRPr="0034390C" w:rsidRDefault="003F39DA" w:rsidP="00C80CB2">
            <w:pPr>
              <w:spacing w:line="320" w:lineRule="exact"/>
              <w:rPr>
                <w:sz w:val="21"/>
              </w:rPr>
            </w:pPr>
          </w:p>
        </w:tc>
        <w:tc>
          <w:tcPr>
            <w:tcW w:w="1814" w:type="dxa"/>
            <w:vAlign w:val="center"/>
          </w:tcPr>
          <w:p w:rsidR="003F39DA" w:rsidRPr="0034390C" w:rsidRDefault="003F39DA" w:rsidP="00C80CB2">
            <w:pPr>
              <w:spacing w:line="320" w:lineRule="exact"/>
              <w:rPr>
                <w:sz w:val="21"/>
              </w:rPr>
            </w:pPr>
            <w:r>
              <w:rPr>
                <w:rFonts w:hint="eastAsia"/>
                <w:sz w:val="21"/>
              </w:rPr>
              <w:t>情報のバリアフリー化の推進</w:t>
            </w:r>
          </w:p>
        </w:tc>
        <w:tc>
          <w:tcPr>
            <w:tcW w:w="2977" w:type="dxa"/>
            <w:vAlign w:val="center"/>
          </w:tcPr>
          <w:p w:rsidR="003F39DA" w:rsidRPr="0034390C" w:rsidRDefault="003F39DA" w:rsidP="00C80CB2">
            <w:pPr>
              <w:spacing w:line="320" w:lineRule="exact"/>
              <w:rPr>
                <w:sz w:val="21"/>
              </w:rPr>
            </w:pPr>
            <w:r>
              <w:rPr>
                <w:rFonts w:hint="eastAsia"/>
                <w:sz w:val="21"/>
              </w:rPr>
              <w:t xml:space="preserve">　ホームページや各種手引き等を通じて、障がい福祉に関するサービス等の情報を周知します。点字や手話、要約筆記の普及を図るとともに、窓口での適切な意思疎通支援に努めます。</w:t>
            </w:r>
          </w:p>
        </w:tc>
        <w:tc>
          <w:tcPr>
            <w:tcW w:w="1417" w:type="dxa"/>
            <w:vAlign w:val="center"/>
          </w:tcPr>
          <w:p w:rsidR="003F39DA" w:rsidRPr="0029120D" w:rsidRDefault="003F39DA" w:rsidP="0029120D">
            <w:pPr>
              <w:spacing w:line="240" w:lineRule="exact"/>
              <w:rPr>
                <w:sz w:val="18"/>
                <w:szCs w:val="18"/>
              </w:rPr>
            </w:pPr>
            <w:r w:rsidRPr="0029120D">
              <w:rPr>
                <w:rFonts w:hint="eastAsia"/>
                <w:sz w:val="18"/>
                <w:szCs w:val="18"/>
              </w:rPr>
              <w:t>福祉部</w:t>
            </w:r>
          </w:p>
          <w:p w:rsidR="003F39DA" w:rsidRPr="0029120D" w:rsidRDefault="003F39DA" w:rsidP="0029120D">
            <w:pPr>
              <w:spacing w:line="240" w:lineRule="exact"/>
              <w:rPr>
                <w:sz w:val="18"/>
                <w:szCs w:val="18"/>
              </w:rPr>
            </w:pPr>
            <w:r w:rsidRPr="0029120D">
              <w:rPr>
                <w:rFonts w:hint="eastAsia"/>
                <w:sz w:val="18"/>
                <w:szCs w:val="18"/>
              </w:rPr>
              <w:t>障がい福祉課</w:t>
            </w:r>
          </w:p>
          <w:p w:rsidR="003F39DA" w:rsidRPr="0029120D" w:rsidRDefault="003F39DA" w:rsidP="0029120D">
            <w:pPr>
              <w:spacing w:line="240" w:lineRule="exact"/>
              <w:rPr>
                <w:sz w:val="18"/>
                <w:szCs w:val="18"/>
              </w:rPr>
            </w:pPr>
            <w:r w:rsidRPr="0029120D">
              <w:rPr>
                <w:rFonts w:hint="eastAsia"/>
                <w:sz w:val="18"/>
                <w:szCs w:val="18"/>
              </w:rPr>
              <w:t>健康部</w:t>
            </w:r>
          </w:p>
          <w:p w:rsidR="003F39DA" w:rsidRPr="0029120D" w:rsidRDefault="003F39DA" w:rsidP="0029120D">
            <w:pPr>
              <w:spacing w:line="240" w:lineRule="exact"/>
              <w:rPr>
                <w:sz w:val="18"/>
                <w:szCs w:val="18"/>
              </w:rPr>
            </w:pPr>
            <w:r w:rsidRPr="0029120D">
              <w:rPr>
                <w:rFonts w:hint="eastAsia"/>
                <w:sz w:val="18"/>
                <w:szCs w:val="18"/>
              </w:rPr>
              <w:t>地域保健課</w:t>
            </w:r>
          </w:p>
          <w:p w:rsidR="003F39DA" w:rsidRPr="0029120D" w:rsidRDefault="003F39DA" w:rsidP="0029120D">
            <w:pPr>
              <w:spacing w:line="240" w:lineRule="exact"/>
              <w:rPr>
                <w:sz w:val="18"/>
                <w:szCs w:val="18"/>
              </w:rPr>
            </w:pPr>
            <w:r w:rsidRPr="0029120D">
              <w:rPr>
                <w:rFonts w:hint="eastAsia"/>
                <w:sz w:val="18"/>
                <w:szCs w:val="18"/>
              </w:rPr>
              <w:t>ほか</w:t>
            </w:r>
          </w:p>
        </w:tc>
        <w:tc>
          <w:tcPr>
            <w:tcW w:w="1681" w:type="dxa"/>
            <w:vAlign w:val="center"/>
          </w:tcPr>
          <w:p w:rsidR="003F39DA" w:rsidRDefault="003F39DA" w:rsidP="003F39DA">
            <w:pPr>
              <w:spacing w:line="240" w:lineRule="exact"/>
              <w:ind w:left="167" w:hangingChars="100" w:hanging="167"/>
              <w:rPr>
                <w:sz w:val="18"/>
                <w:szCs w:val="18"/>
              </w:rPr>
            </w:pPr>
            <w:r>
              <w:rPr>
                <w:rFonts w:hint="eastAsia"/>
                <w:sz w:val="18"/>
                <w:szCs w:val="18"/>
              </w:rPr>
              <w:t>・「障がい者の</w:t>
            </w:r>
            <w:r w:rsidR="00E92510">
              <w:rPr>
                <w:rFonts w:hint="eastAsia"/>
                <w:sz w:val="18"/>
                <w:szCs w:val="18"/>
              </w:rPr>
              <w:t>明日のために」や「精神保健福祉ガイドブック」</w:t>
            </w:r>
            <w:r w:rsidR="004E524B">
              <w:rPr>
                <w:rFonts w:hint="eastAsia"/>
                <w:sz w:val="18"/>
                <w:szCs w:val="18"/>
              </w:rPr>
              <w:t>の発行</w:t>
            </w:r>
          </w:p>
          <w:p w:rsidR="003F39DA" w:rsidRDefault="003F39DA" w:rsidP="003F39DA">
            <w:pPr>
              <w:spacing w:line="240" w:lineRule="exact"/>
              <w:ind w:left="167" w:hangingChars="100" w:hanging="167"/>
              <w:rPr>
                <w:sz w:val="18"/>
                <w:szCs w:val="18"/>
              </w:rPr>
            </w:pPr>
            <w:r>
              <w:rPr>
                <w:rFonts w:hint="eastAsia"/>
                <w:sz w:val="18"/>
                <w:szCs w:val="18"/>
              </w:rPr>
              <w:t>・ミニ手話・要約筆記教室の開催</w:t>
            </w:r>
          </w:p>
          <w:p w:rsidR="003F39DA" w:rsidRPr="002C044B" w:rsidRDefault="00195B3E" w:rsidP="003F39DA">
            <w:pPr>
              <w:spacing w:line="240" w:lineRule="exact"/>
              <w:ind w:left="167" w:hangingChars="100" w:hanging="167"/>
              <w:rPr>
                <w:sz w:val="18"/>
                <w:szCs w:val="18"/>
              </w:rPr>
            </w:pPr>
            <w:r>
              <w:rPr>
                <w:rFonts w:hint="eastAsia"/>
                <w:sz w:val="18"/>
                <w:szCs w:val="18"/>
              </w:rPr>
              <w:t>・</w:t>
            </w:r>
            <w:r w:rsidRPr="00195B3E">
              <w:rPr>
                <w:rFonts w:hint="eastAsia"/>
                <w:spacing w:val="-10"/>
                <w:sz w:val="18"/>
                <w:szCs w:val="18"/>
              </w:rPr>
              <w:t>意思疎通支援者</w:t>
            </w:r>
            <w:r w:rsidR="00E92510" w:rsidRPr="00195B3E">
              <w:rPr>
                <w:rFonts w:hint="eastAsia"/>
                <w:spacing w:val="-10"/>
                <w:sz w:val="18"/>
                <w:szCs w:val="18"/>
              </w:rPr>
              <w:t>の配置の見直し</w:t>
            </w:r>
            <w:r w:rsidR="004E524B" w:rsidRPr="00195B3E">
              <w:rPr>
                <w:rFonts w:hint="eastAsia"/>
                <w:spacing w:val="-10"/>
                <w:sz w:val="18"/>
                <w:szCs w:val="18"/>
              </w:rPr>
              <w:t xml:space="preserve"> </w:t>
            </w:r>
            <w:r w:rsidR="003F39DA" w:rsidRPr="00195B3E">
              <w:rPr>
                <w:rFonts w:hint="eastAsia"/>
                <w:spacing w:val="-10"/>
                <w:sz w:val="18"/>
                <w:szCs w:val="18"/>
              </w:rPr>
              <w:t>など</w:t>
            </w:r>
          </w:p>
        </w:tc>
      </w:tr>
    </w:tbl>
    <w:p w:rsidR="00292500" w:rsidRPr="002D3DF2" w:rsidRDefault="00292500" w:rsidP="0062646C"/>
    <w:tbl>
      <w:tblPr>
        <w:tblStyle w:val="af2"/>
        <w:tblW w:w="0" w:type="auto"/>
        <w:tblInd w:w="108" w:type="dxa"/>
        <w:tblLayout w:type="fixed"/>
        <w:tblLook w:val="04A0" w:firstRow="1" w:lastRow="0" w:firstColumn="1" w:lastColumn="0" w:noHBand="0" w:noVBand="1"/>
      </w:tblPr>
      <w:tblGrid>
        <w:gridCol w:w="1701"/>
        <w:gridCol w:w="1701"/>
        <w:gridCol w:w="1701"/>
        <w:gridCol w:w="1701"/>
        <w:gridCol w:w="1701"/>
        <w:gridCol w:w="567"/>
      </w:tblGrid>
      <w:tr w:rsidR="00191F07" w:rsidTr="0062646C">
        <w:trPr>
          <w:trHeight w:val="624"/>
        </w:trPr>
        <w:tc>
          <w:tcPr>
            <w:tcW w:w="1701" w:type="dxa"/>
            <w:vAlign w:val="center"/>
          </w:tcPr>
          <w:p w:rsidR="00191F07" w:rsidRPr="0034390C" w:rsidRDefault="00191F07" w:rsidP="00783797">
            <w:pPr>
              <w:jc w:val="center"/>
              <w:rPr>
                <w:sz w:val="21"/>
              </w:rPr>
            </w:pPr>
            <w:r w:rsidRPr="0034390C">
              <w:rPr>
                <w:rFonts w:hint="eastAsia"/>
                <w:sz w:val="21"/>
              </w:rPr>
              <w:t>平成</w:t>
            </w:r>
            <w:r>
              <w:rPr>
                <w:rFonts w:hint="eastAsia"/>
                <w:sz w:val="21"/>
              </w:rPr>
              <w:t>31</w:t>
            </w:r>
            <w:r w:rsidRPr="0034390C">
              <w:rPr>
                <w:rFonts w:hint="eastAsia"/>
                <w:sz w:val="21"/>
              </w:rPr>
              <w:t>年度</w:t>
            </w:r>
          </w:p>
        </w:tc>
        <w:tc>
          <w:tcPr>
            <w:tcW w:w="1701" w:type="dxa"/>
            <w:vAlign w:val="center"/>
          </w:tcPr>
          <w:p w:rsidR="00191F07" w:rsidRPr="0034390C" w:rsidRDefault="00191F07" w:rsidP="00783797">
            <w:pPr>
              <w:jc w:val="center"/>
              <w:rPr>
                <w:sz w:val="21"/>
              </w:rPr>
            </w:pPr>
            <w:r w:rsidRPr="0034390C">
              <w:rPr>
                <w:rFonts w:hint="eastAsia"/>
                <w:sz w:val="21"/>
              </w:rPr>
              <w:t>平成</w:t>
            </w:r>
            <w:r>
              <w:rPr>
                <w:rFonts w:hint="eastAsia"/>
                <w:sz w:val="21"/>
              </w:rPr>
              <w:t>32</w:t>
            </w:r>
            <w:r w:rsidRPr="0034390C">
              <w:rPr>
                <w:rFonts w:hint="eastAsia"/>
                <w:sz w:val="21"/>
              </w:rPr>
              <w:t>年度</w:t>
            </w:r>
          </w:p>
        </w:tc>
        <w:tc>
          <w:tcPr>
            <w:tcW w:w="1701" w:type="dxa"/>
            <w:vAlign w:val="center"/>
          </w:tcPr>
          <w:p w:rsidR="00191F07" w:rsidRPr="0034390C" w:rsidRDefault="00191F07" w:rsidP="00783797">
            <w:pPr>
              <w:jc w:val="center"/>
              <w:rPr>
                <w:sz w:val="21"/>
              </w:rPr>
            </w:pPr>
            <w:r w:rsidRPr="0034390C">
              <w:rPr>
                <w:rFonts w:hint="eastAsia"/>
                <w:sz w:val="21"/>
              </w:rPr>
              <w:t>平成</w:t>
            </w:r>
            <w:r>
              <w:rPr>
                <w:rFonts w:hint="eastAsia"/>
                <w:sz w:val="21"/>
              </w:rPr>
              <w:t>33</w:t>
            </w:r>
            <w:r w:rsidRPr="0034390C">
              <w:rPr>
                <w:rFonts w:hint="eastAsia"/>
                <w:sz w:val="21"/>
              </w:rPr>
              <w:t>年度</w:t>
            </w:r>
          </w:p>
        </w:tc>
        <w:tc>
          <w:tcPr>
            <w:tcW w:w="1701" w:type="dxa"/>
            <w:vAlign w:val="center"/>
          </w:tcPr>
          <w:p w:rsidR="00191F07" w:rsidRPr="0034390C" w:rsidRDefault="00191F07" w:rsidP="00783797">
            <w:pPr>
              <w:jc w:val="center"/>
              <w:rPr>
                <w:sz w:val="21"/>
              </w:rPr>
            </w:pPr>
            <w:r w:rsidRPr="0034390C">
              <w:rPr>
                <w:rFonts w:hint="eastAsia"/>
                <w:sz w:val="21"/>
              </w:rPr>
              <w:t>平成</w:t>
            </w:r>
            <w:r>
              <w:rPr>
                <w:rFonts w:hint="eastAsia"/>
                <w:sz w:val="21"/>
              </w:rPr>
              <w:t>34</w:t>
            </w:r>
            <w:r w:rsidRPr="0034390C">
              <w:rPr>
                <w:rFonts w:hint="eastAsia"/>
                <w:sz w:val="21"/>
              </w:rPr>
              <w:t>年度</w:t>
            </w:r>
          </w:p>
        </w:tc>
        <w:tc>
          <w:tcPr>
            <w:tcW w:w="1701" w:type="dxa"/>
            <w:vAlign w:val="center"/>
          </w:tcPr>
          <w:p w:rsidR="00191F07" w:rsidRPr="0034390C" w:rsidRDefault="00191F07" w:rsidP="00783797">
            <w:pPr>
              <w:jc w:val="center"/>
              <w:rPr>
                <w:sz w:val="21"/>
              </w:rPr>
            </w:pPr>
            <w:r w:rsidRPr="0034390C">
              <w:rPr>
                <w:rFonts w:hint="eastAsia"/>
                <w:sz w:val="21"/>
              </w:rPr>
              <w:t>平成</w:t>
            </w:r>
            <w:r>
              <w:rPr>
                <w:rFonts w:hint="eastAsia"/>
                <w:sz w:val="21"/>
              </w:rPr>
              <w:t>35</w:t>
            </w:r>
            <w:r w:rsidRPr="0034390C">
              <w:rPr>
                <w:rFonts w:hint="eastAsia"/>
                <w:sz w:val="21"/>
              </w:rPr>
              <w:t>年度</w:t>
            </w:r>
          </w:p>
        </w:tc>
        <w:tc>
          <w:tcPr>
            <w:tcW w:w="567" w:type="dxa"/>
            <w:tcBorders>
              <w:top w:val="single" w:sz="4" w:space="0" w:color="FFFFFF" w:themeColor="background1"/>
              <w:bottom w:val="single" w:sz="4" w:space="0" w:color="FFFFFF" w:themeColor="background1"/>
              <w:right w:val="single" w:sz="4" w:space="0" w:color="FFFFFF" w:themeColor="background1"/>
            </w:tcBorders>
          </w:tcPr>
          <w:p w:rsidR="00191F07" w:rsidRPr="0034390C" w:rsidRDefault="00191F07" w:rsidP="00C80CB2">
            <w:pPr>
              <w:jc w:val="center"/>
              <w:rPr>
                <w:sz w:val="21"/>
              </w:rPr>
            </w:pPr>
          </w:p>
        </w:tc>
      </w:tr>
      <w:tr w:rsidR="00925F6A" w:rsidTr="00C80CB2">
        <w:tc>
          <w:tcPr>
            <w:tcW w:w="1701" w:type="dxa"/>
            <w:vAlign w:val="center"/>
          </w:tcPr>
          <w:p w:rsidR="00925F6A" w:rsidRPr="00175B8F" w:rsidRDefault="00925F6A" w:rsidP="00175B8F">
            <w:pPr>
              <w:ind w:left="347" w:hangingChars="100" w:hanging="347"/>
              <w:jc w:val="center"/>
              <w:rPr>
                <w:sz w:val="36"/>
                <w:szCs w:val="36"/>
              </w:rPr>
            </w:pPr>
            <w:r w:rsidRPr="00175B8F">
              <w:rPr>
                <w:rFonts w:hint="eastAsia"/>
                <w:sz w:val="36"/>
                <w:szCs w:val="36"/>
              </w:rPr>
              <w:t>⇒</w:t>
            </w:r>
          </w:p>
        </w:tc>
        <w:tc>
          <w:tcPr>
            <w:tcW w:w="1701" w:type="dxa"/>
            <w:vAlign w:val="center"/>
          </w:tcPr>
          <w:p w:rsidR="00925F6A" w:rsidRPr="00D06C3B" w:rsidRDefault="00925F6A" w:rsidP="00DC306C">
            <w:pPr>
              <w:spacing w:line="240" w:lineRule="exact"/>
              <w:jc w:val="center"/>
              <w:rPr>
                <w:sz w:val="18"/>
                <w:szCs w:val="18"/>
              </w:rPr>
            </w:pPr>
            <w:r>
              <w:rPr>
                <w:noProof/>
                <w:sz w:val="18"/>
                <w:szCs w:val="18"/>
              </w:rPr>
              <mc:AlternateContent>
                <mc:Choice Requires="wps">
                  <w:drawing>
                    <wp:anchor distT="0" distB="0" distL="114300" distR="114300" simplePos="0" relativeHeight="251681792" behindDoc="0" locked="0" layoutInCell="1" allowOverlap="1" wp14:anchorId="7355F318" wp14:editId="435BE05F">
                      <wp:simplePos x="0" y="0"/>
                      <wp:positionH relativeFrom="column">
                        <wp:posOffset>-9525</wp:posOffset>
                      </wp:positionH>
                      <wp:positionV relativeFrom="paragraph">
                        <wp:posOffset>79375</wp:posOffset>
                      </wp:positionV>
                      <wp:extent cx="971640" cy="7920000"/>
                      <wp:effectExtent l="0" t="0" r="19050" b="24130"/>
                      <wp:wrapNone/>
                      <wp:docPr id="8" name="正方形/長方形 8"/>
                      <wp:cNvGraphicFramePr/>
                      <a:graphic xmlns:a="http://schemas.openxmlformats.org/drawingml/2006/main">
                        <a:graphicData uri="http://schemas.microsoft.com/office/word/2010/wordprocessingShape">
                          <wps:wsp>
                            <wps:cNvSpPr/>
                            <wps:spPr>
                              <a:xfrm>
                                <a:off x="0" y="0"/>
                                <a:ext cx="971640" cy="7920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【指標】</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・理解や配慮が</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ありよかった</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と感じたこと</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のある障がい</w:t>
                                  </w:r>
                                </w:p>
                                <w:p w:rsidR="00DC2A04"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のある人の割</w:t>
                                  </w:r>
                                </w:p>
                                <w:p w:rsidR="00DC2A04" w:rsidRPr="0094545B" w:rsidRDefault="00DC2A04" w:rsidP="007F41C7">
                                  <w:pPr>
                                    <w:spacing w:line="280" w:lineRule="exact"/>
                                    <w:ind w:firstLineChars="100" w:firstLine="167"/>
                                    <w:jc w:val="left"/>
                                    <w:rPr>
                                      <w:color w:val="000000" w:themeColor="text1"/>
                                      <w:sz w:val="18"/>
                                      <w:szCs w:val="18"/>
                                    </w:rPr>
                                  </w:pPr>
                                  <w:r w:rsidRPr="0094545B">
                                    <w:rPr>
                                      <w:rFonts w:hint="eastAsia"/>
                                      <w:color w:val="000000" w:themeColor="text1"/>
                                      <w:sz w:val="18"/>
                                      <w:szCs w:val="18"/>
                                    </w:rPr>
                                    <w:t>合：30％以上</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・配慮等好事例</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情報提供件数</w:t>
                                  </w:r>
                                </w:p>
                                <w:p w:rsidR="00DC2A04" w:rsidRPr="0094545B" w:rsidRDefault="00DC2A04" w:rsidP="007F41C7">
                                  <w:pPr>
                                    <w:spacing w:line="280" w:lineRule="exact"/>
                                    <w:ind w:firstLineChars="100" w:firstLine="167"/>
                                    <w:jc w:val="left"/>
                                    <w:rPr>
                                      <w:color w:val="000000" w:themeColor="text1"/>
                                      <w:sz w:val="18"/>
                                      <w:szCs w:val="18"/>
                                    </w:rPr>
                                  </w:pPr>
                                  <w:r w:rsidRPr="0094545B">
                                    <w:rPr>
                                      <w:rFonts w:hint="eastAsia"/>
                                      <w:color w:val="000000" w:themeColor="text1"/>
                                      <w:sz w:val="18"/>
                                      <w:szCs w:val="18"/>
                                    </w:rPr>
                                    <w:t>：40件以上</w:t>
                                  </w:r>
                                </w:p>
                                <w:p w:rsidR="00DC2A04" w:rsidRDefault="00DC2A04" w:rsidP="007F41C7">
                                  <w:pPr>
                                    <w:spacing w:line="280" w:lineRule="exact"/>
                                    <w:jc w:val="left"/>
                                    <w:rPr>
                                      <w:color w:val="000000" w:themeColor="text1"/>
                                      <w:sz w:val="18"/>
                                      <w:szCs w:val="18"/>
                                    </w:rPr>
                                  </w:pP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Pr="0094545B" w:rsidRDefault="00191F07" w:rsidP="007F41C7">
                                  <w:pPr>
                                    <w:spacing w:line="280" w:lineRule="exact"/>
                                    <w:ind w:left="167" w:hangingChars="100" w:hanging="167"/>
                                    <w:jc w:val="left"/>
                                    <w:rPr>
                                      <w:color w:val="000000" w:themeColor="text1"/>
                                      <w:sz w:val="18"/>
                                      <w:szCs w:val="18"/>
                                    </w:rPr>
                                  </w:pPr>
                                  <w:r>
                                    <w:rPr>
                                      <w:rFonts w:hint="eastAsia"/>
                                      <w:color w:val="000000" w:themeColor="text1"/>
                                      <w:sz w:val="18"/>
                                      <w:szCs w:val="18"/>
                                    </w:rPr>
                                    <w:t xml:space="preserve">　とさら</w:t>
                                  </w:r>
                                  <w:r w:rsidR="00DC2A04" w:rsidRPr="0094545B">
                                    <w:rPr>
                                      <w:rFonts w:hint="eastAsia"/>
                                      <w:color w:val="000000" w:themeColor="text1"/>
                                      <w:sz w:val="18"/>
                                      <w:szCs w:val="18"/>
                                    </w:rPr>
                                    <w:t>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left:0;text-align:left;margin-left:-.75pt;margin-top:6.25pt;width:76.5pt;height:62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" fillcolor="white [3212]" strokecolor="black [3213]" strokeweight="1pt">
                      <v:textbox>
                        <w:txbxContent>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【指標】</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・理解や配慮が</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ありよかった</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と感じたこと</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のある障がい</w:t>
                            </w:r>
                          </w:p>
                          <w:p w:rsidR="00DC2A04"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のある人の割</w:t>
                            </w:r>
                          </w:p>
                          <w:p w:rsidR="00DC2A04" w:rsidRPr="0094545B" w:rsidRDefault="00DC2A04" w:rsidP="007F41C7">
                            <w:pPr>
                              <w:spacing w:line="280" w:lineRule="exact"/>
                              <w:ind w:firstLineChars="100" w:firstLine="167"/>
                              <w:jc w:val="left"/>
                              <w:rPr>
                                <w:color w:val="000000" w:themeColor="text1"/>
                                <w:sz w:val="18"/>
                                <w:szCs w:val="18"/>
                              </w:rPr>
                            </w:pPr>
                            <w:r w:rsidRPr="0094545B">
                              <w:rPr>
                                <w:rFonts w:hint="eastAsia"/>
                                <w:color w:val="000000" w:themeColor="text1"/>
                                <w:sz w:val="18"/>
                                <w:szCs w:val="18"/>
                              </w:rPr>
                              <w:t>合：30％以上</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・配慮等好事例</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情報提供件数</w:t>
                            </w:r>
                          </w:p>
                          <w:p w:rsidR="00DC2A04" w:rsidRPr="0094545B" w:rsidRDefault="00DC2A04" w:rsidP="007F41C7">
                            <w:pPr>
                              <w:spacing w:line="280" w:lineRule="exact"/>
                              <w:ind w:firstLineChars="100" w:firstLine="167"/>
                              <w:jc w:val="left"/>
                              <w:rPr>
                                <w:color w:val="000000" w:themeColor="text1"/>
                                <w:sz w:val="18"/>
                                <w:szCs w:val="18"/>
                              </w:rPr>
                            </w:pPr>
                            <w:r w:rsidRPr="0094545B">
                              <w:rPr>
                                <w:rFonts w:hint="eastAsia"/>
                                <w:color w:val="000000" w:themeColor="text1"/>
                                <w:sz w:val="18"/>
                                <w:szCs w:val="18"/>
                              </w:rPr>
                              <w:t>：40件以上</w:t>
                            </w:r>
                          </w:p>
                          <w:p w:rsidR="00DC2A04" w:rsidRDefault="00DC2A04" w:rsidP="007F41C7">
                            <w:pPr>
                              <w:spacing w:line="280" w:lineRule="exact"/>
                              <w:jc w:val="left"/>
                              <w:rPr>
                                <w:color w:val="000000" w:themeColor="text1"/>
                                <w:sz w:val="18"/>
                                <w:szCs w:val="18"/>
                              </w:rPr>
                            </w:pP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Pr="0094545B" w:rsidRDefault="00191F07" w:rsidP="007F41C7">
                            <w:pPr>
                              <w:spacing w:line="280" w:lineRule="exact"/>
                              <w:ind w:left="167" w:hangingChars="100" w:hanging="167"/>
                              <w:jc w:val="left"/>
                              <w:rPr>
                                <w:color w:val="000000" w:themeColor="text1"/>
                                <w:sz w:val="18"/>
                                <w:szCs w:val="18"/>
                              </w:rPr>
                            </w:pPr>
                            <w:r>
                              <w:rPr>
                                <w:rFonts w:hint="eastAsia"/>
                                <w:color w:val="000000" w:themeColor="text1"/>
                                <w:sz w:val="18"/>
                                <w:szCs w:val="18"/>
                              </w:rPr>
                              <w:t xml:space="preserve">　とさら</w:t>
                            </w:r>
                            <w:r w:rsidR="00DC2A04" w:rsidRPr="0094545B">
                              <w:rPr>
                                <w:rFonts w:hint="eastAsia"/>
                                <w:color w:val="000000" w:themeColor="text1"/>
                                <w:sz w:val="18"/>
                                <w:szCs w:val="18"/>
                              </w:rPr>
                              <w:t>なる推進</w:t>
                            </w:r>
                          </w:p>
                        </w:txbxContent>
                      </v:textbox>
                    </v:rect>
                  </w:pict>
                </mc:Fallback>
              </mc:AlternateContent>
            </w:r>
          </w:p>
        </w:tc>
        <w:tc>
          <w:tcPr>
            <w:tcW w:w="1701" w:type="dxa"/>
            <w:vAlign w:val="center"/>
          </w:tcPr>
          <w:p w:rsidR="00925F6A" w:rsidRDefault="00925F6A" w:rsidP="00925F6A">
            <w:pPr>
              <w:spacing w:line="240" w:lineRule="exact"/>
              <w:ind w:left="167" w:hangingChars="100" w:hanging="167"/>
              <w:rPr>
                <w:sz w:val="18"/>
                <w:szCs w:val="18"/>
              </w:rPr>
            </w:pPr>
            <w:r w:rsidRPr="00A10C68">
              <w:rPr>
                <w:rFonts w:hint="eastAsia"/>
                <w:sz w:val="18"/>
                <w:szCs w:val="18"/>
              </w:rPr>
              <w:t>・</w:t>
            </w:r>
            <w:r>
              <w:rPr>
                <w:rFonts w:hint="eastAsia"/>
                <w:sz w:val="18"/>
                <w:szCs w:val="18"/>
              </w:rPr>
              <w:t>各小中学校で</w:t>
            </w:r>
            <w:r w:rsidRPr="00A10C68">
              <w:rPr>
                <w:rFonts w:hint="eastAsia"/>
                <w:sz w:val="18"/>
                <w:szCs w:val="18"/>
              </w:rPr>
              <w:t>福祉教育</w:t>
            </w:r>
            <w:r>
              <w:rPr>
                <w:rFonts w:hint="eastAsia"/>
                <w:sz w:val="18"/>
                <w:szCs w:val="18"/>
              </w:rPr>
              <w:t>、共同学習を実施</w:t>
            </w:r>
          </w:p>
          <w:p w:rsidR="00925F6A" w:rsidRPr="00A10C68" w:rsidRDefault="00925F6A" w:rsidP="00925F6A">
            <w:pPr>
              <w:spacing w:line="240" w:lineRule="exact"/>
              <w:ind w:left="167" w:hangingChars="100" w:hanging="167"/>
              <w:rPr>
                <w:sz w:val="18"/>
                <w:szCs w:val="18"/>
              </w:rPr>
            </w:pPr>
            <w:r>
              <w:rPr>
                <w:rFonts w:hint="eastAsia"/>
                <w:sz w:val="18"/>
                <w:szCs w:val="18"/>
              </w:rPr>
              <w:t>・小中学校の改修、改造　など</w:t>
            </w:r>
          </w:p>
        </w:tc>
        <w:tc>
          <w:tcPr>
            <w:tcW w:w="1701" w:type="dxa"/>
            <w:vAlign w:val="center"/>
          </w:tcPr>
          <w:p w:rsidR="00925F6A" w:rsidRPr="00175B8F" w:rsidRDefault="00925F6A" w:rsidP="00175B8F">
            <w:pPr>
              <w:ind w:left="347" w:hangingChars="100" w:hanging="347"/>
              <w:jc w:val="center"/>
              <w:rPr>
                <w:sz w:val="36"/>
                <w:szCs w:val="36"/>
              </w:rPr>
            </w:pPr>
            <w:r w:rsidRPr="00175B8F">
              <w:rPr>
                <w:rFonts w:hint="eastAsia"/>
                <w:sz w:val="36"/>
                <w:szCs w:val="36"/>
              </w:rPr>
              <w:t>⇒</w:t>
            </w:r>
          </w:p>
        </w:tc>
        <w:tc>
          <w:tcPr>
            <w:tcW w:w="1701" w:type="dxa"/>
            <w:vAlign w:val="center"/>
          </w:tcPr>
          <w:p w:rsidR="00925F6A" w:rsidRPr="00D06C3B" w:rsidRDefault="00925F6A" w:rsidP="00DC306C">
            <w:pPr>
              <w:spacing w:line="240" w:lineRule="exact"/>
              <w:jc w:val="center"/>
              <w:rPr>
                <w:sz w:val="18"/>
                <w:szCs w:val="18"/>
              </w:rPr>
            </w:pPr>
            <w:r>
              <w:rPr>
                <w:noProof/>
                <w:sz w:val="18"/>
                <w:szCs w:val="18"/>
              </w:rPr>
              <mc:AlternateContent>
                <mc:Choice Requires="wps">
                  <w:drawing>
                    <wp:anchor distT="0" distB="0" distL="114300" distR="114300" simplePos="0" relativeHeight="251683840" behindDoc="0" locked="0" layoutInCell="1" allowOverlap="1" wp14:anchorId="36BB71B5" wp14:editId="5005F462">
                      <wp:simplePos x="0" y="0"/>
                      <wp:positionH relativeFrom="column">
                        <wp:posOffset>-10795</wp:posOffset>
                      </wp:positionH>
                      <wp:positionV relativeFrom="paragraph">
                        <wp:posOffset>76835</wp:posOffset>
                      </wp:positionV>
                      <wp:extent cx="971640" cy="7920000"/>
                      <wp:effectExtent l="0" t="0" r="19050" b="24130"/>
                      <wp:wrapNone/>
                      <wp:docPr id="9" name="正方形/長方形 9"/>
                      <wp:cNvGraphicFramePr/>
                      <a:graphic xmlns:a="http://schemas.openxmlformats.org/drawingml/2006/main">
                        <a:graphicData uri="http://schemas.microsoft.com/office/word/2010/wordprocessingShape">
                          <wps:wsp>
                            <wps:cNvSpPr/>
                            <wps:spPr>
                              <a:xfrm>
                                <a:off x="0" y="0"/>
                                <a:ext cx="971640" cy="7920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【指標】</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・理解や配慮が</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ありよかった</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と感じたこと</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のある障がい</w:t>
                                  </w:r>
                                </w:p>
                                <w:p w:rsidR="00DC2A04"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のある人の割</w:t>
                                  </w:r>
                                </w:p>
                                <w:p w:rsidR="00DC2A04" w:rsidRPr="0094545B" w:rsidRDefault="00DC2A04" w:rsidP="007F41C7">
                                  <w:pPr>
                                    <w:spacing w:line="280" w:lineRule="exact"/>
                                    <w:ind w:firstLineChars="100" w:firstLine="167"/>
                                    <w:jc w:val="left"/>
                                    <w:rPr>
                                      <w:color w:val="000000" w:themeColor="text1"/>
                                      <w:sz w:val="18"/>
                                      <w:szCs w:val="18"/>
                                    </w:rPr>
                                  </w:pPr>
                                  <w:r w:rsidRPr="0094545B">
                                    <w:rPr>
                                      <w:rFonts w:hint="eastAsia"/>
                                      <w:color w:val="000000" w:themeColor="text1"/>
                                      <w:sz w:val="18"/>
                                      <w:szCs w:val="18"/>
                                    </w:rPr>
                                    <w:t>合：</w:t>
                                  </w:r>
                                  <w:r>
                                    <w:rPr>
                                      <w:rFonts w:hint="eastAsia"/>
                                      <w:color w:val="000000" w:themeColor="text1"/>
                                      <w:sz w:val="18"/>
                                      <w:szCs w:val="18"/>
                                    </w:rPr>
                                    <w:t>3</w:t>
                                  </w:r>
                                  <w:r w:rsidRPr="0094545B">
                                    <w:rPr>
                                      <w:rFonts w:hint="eastAsia"/>
                                      <w:color w:val="000000" w:themeColor="text1"/>
                                      <w:sz w:val="18"/>
                                      <w:szCs w:val="18"/>
                                    </w:rPr>
                                    <w:t>0％以上</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・配慮等好事例</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情報提供件数</w:t>
                                  </w:r>
                                </w:p>
                                <w:p w:rsidR="00DC2A04" w:rsidRPr="0094545B" w:rsidRDefault="00DC2A04" w:rsidP="007F41C7">
                                  <w:pPr>
                                    <w:spacing w:line="280" w:lineRule="exact"/>
                                    <w:ind w:firstLineChars="100" w:firstLine="167"/>
                                    <w:jc w:val="left"/>
                                    <w:rPr>
                                      <w:color w:val="000000" w:themeColor="text1"/>
                                      <w:sz w:val="18"/>
                                      <w:szCs w:val="18"/>
                                    </w:rPr>
                                  </w:pPr>
                                  <w:r w:rsidRPr="0094545B">
                                    <w:rPr>
                                      <w:rFonts w:hint="eastAsia"/>
                                      <w:color w:val="000000" w:themeColor="text1"/>
                                      <w:sz w:val="18"/>
                                      <w:szCs w:val="18"/>
                                    </w:rPr>
                                    <w:t>：</w:t>
                                  </w:r>
                                  <w:r>
                                    <w:rPr>
                                      <w:rFonts w:hint="eastAsia"/>
                                      <w:color w:val="000000" w:themeColor="text1"/>
                                      <w:sz w:val="18"/>
                                      <w:szCs w:val="18"/>
                                    </w:rPr>
                                    <w:t>100</w:t>
                                  </w:r>
                                  <w:r w:rsidRPr="0094545B">
                                    <w:rPr>
                                      <w:rFonts w:hint="eastAsia"/>
                                      <w:color w:val="000000" w:themeColor="text1"/>
                                      <w:sz w:val="18"/>
                                      <w:szCs w:val="18"/>
                                    </w:rPr>
                                    <w:t>件以上</w:t>
                                  </w:r>
                                </w:p>
                                <w:p w:rsidR="00DC2A04" w:rsidRDefault="00DC2A04" w:rsidP="007F41C7">
                                  <w:pPr>
                                    <w:spacing w:line="280" w:lineRule="exact"/>
                                    <w:jc w:val="left"/>
                                    <w:rPr>
                                      <w:color w:val="000000" w:themeColor="text1"/>
                                      <w:sz w:val="18"/>
                                      <w:szCs w:val="18"/>
                                    </w:rPr>
                                  </w:pP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Default="00DC2A04" w:rsidP="007F41C7">
                                  <w:pPr>
                                    <w:spacing w:line="280" w:lineRule="exact"/>
                                    <w:jc w:val="left"/>
                                    <w:rPr>
                                      <w:color w:val="000000" w:themeColor="text1"/>
                                      <w:sz w:val="18"/>
                                      <w:szCs w:val="18"/>
                                    </w:rPr>
                                  </w:pPr>
                                  <w:r>
                                    <w:rPr>
                                      <w:rFonts w:hint="eastAsia"/>
                                      <w:color w:val="000000" w:themeColor="text1"/>
                                      <w:sz w:val="18"/>
                                      <w:szCs w:val="18"/>
                                    </w:rPr>
                                    <w:t xml:space="preserve">　と再構築</w:t>
                                  </w:r>
                                </w:p>
                                <w:p w:rsidR="00191F07" w:rsidRPr="0094545B" w:rsidRDefault="00191F07" w:rsidP="007F41C7">
                                  <w:pPr>
                                    <w:spacing w:line="280" w:lineRule="exact"/>
                                    <w:jc w:val="lef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0" style="position:absolute;left:0;text-align:left;margin-left:-.85pt;margin-top:6.05pt;width:76.5pt;height:62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" fillcolor="white [3212]" strokecolor="black [3213]" strokeweight="1pt">
                      <v:textbox>
                        <w:txbxContent>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【指標】</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・理解や配慮が</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ありよかった</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と感じたこと</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のある障がい</w:t>
                            </w:r>
                          </w:p>
                          <w:p w:rsidR="00DC2A04"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のある人の割</w:t>
                            </w:r>
                          </w:p>
                          <w:p w:rsidR="00DC2A04" w:rsidRPr="0094545B" w:rsidRDefault="00DC2A04" w:rsidP="007F41C7">
                            <w:pPr>
                              <w:spacing w:line="280" w:lineRule="exact"/>
                              <w:ind w:firstLineChars="100" w:firstLine="167"/>
                              <w:jc w:val="left"/>
                              <w:rPr>
                                <w:color w:val="000000" w:themeColor="text1"/>
                                <w:sz w:val="18"/>
                                <w:szCs w:val="18"/>
                              </w:rPr>
                            </w:pPr>
                            <w:r w:rsidRPr="0094545B">
                              <w:rPr>
                                <w:rFonts w:hint="eastAsia"/>
                                <w:color w:val="000000" w:themeColor="text1"/>
                                <w:sz w:val="18"/>
                                <w:szCs w:val="18"/>
                              </w:rPr>
                              <w:t>合：</w:t>
                            </w:r>
                            <w:r>
                              <w:rPr>
                                <w:rFonts w:hint="eastAsia"/>
                                <w:color w:val="000000" w:themeColor="text1"/>
                                <w:sz w:val="18"/>
                                <w:szCs w:val="18"/>
                              </w:rPr>
                              <w:t>3</w:t>
                            </w:r>
                            <w:r w:rsidRPr="0094545B">
                              <w:rPr>
                                <w:rFonts w:hint="eastAsia"/>
                                <w:color w:val="000000" w:themeColor="text1"/>
                                <w:sz w:val="18"/>
                                <w:szCs w:val="18"/>
                              </w:rPr>
                              <w:t>0％以上</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・配慮等好事例</w:t>
                            </w:r>
                          </w:p>
                          <w:p w:rsidR="00DC2A04" w:rsidRPr="0094545B" w:rsidRDefault="00DC2A04" w:rsidP="007F41C7">
                            <w:pPr>
                              <w:spacing w:line="280" w:lineRule="exact"/>
                              <w:jc w:val="left"/>
                              <w:rPr>
                                <w:color w:val="000000" w:themeColor="text1"/>
                                <w:sz w:val="18"/>
                                <w:szCs w:val="18"/>
                              </w:rPr>
                            </w:pPr>
                            <w:r>
                              <w:rPr>
                                <w:rFonts w:hint="eastAsia"/>
                                <w:color w:val="000000" w:themeColor="text1"/>
                                <w:sz w:val="18"/>
                                <w:szCs w:val="18"/>
                              </w:rPr>
                              <w:t xml:space="preserve">　</w:t>
                            </w:r>
                            <w:r w:rsidRPr="0094545B">
                              <w:rPr>
                                <w:rFonts w:hint="eastAsia"/>
                                <w:color w:val="000000" w:themeColor="text1"/>
                                <w:sz w:val="18"/>
                                <w:szCs w:val="18"/>
                              </w:rPr>
                              <w:t>情報提供件数</w:t>
                            </w:r>
                          </w:p>
                          <w:p w:rsidR="00DC2A04" w:rsidRPr="0094545B" w:rsidRDefault="00DC2A04" w:rsidP="007F41C7">
                            <w:pPr>
                              <w:spacing w:line="280" w:lineRule="exact"/>
                              <w:ind w:firstLineChars="100" w:firstLine="167"/>
                              <w:jc w:val="left"/>
                              <w:rPr>
                                <w:color w:val="000000" w:themeColor="text1"/>
                                <w:sz w:val="18"/>
                                <w:szCs w:val="18"/>
                              </w:rPr>
                            </w:pPr>
                            <w:r w:rsidRPr="0094545B">
                              <w:rPr>
                                <w:rFonts w:hint="eastAsia"/>
                                <w:color w:val="000000" w:themeColor="text1"/>
                                <w:sz w:val="18"/>
                                <w:szCs w:val="18"/>
                              </w:rPr>
                              <w:t>：</w:t>
                            </w:r>
                            <w:r>
                              <w:rPr>
                                <w:rFonts w:hint="eastAsia"/>
                                <w:color w:val="000000" w:themeColor="text1"/>
                                <w:sz w:val="18"/>
                                <w:szCs w:val="18"/>
                              </w:rPr>
                              <w:t>100</w:t>
                            </w:r>
                            <w:r w:rsidRPr="0094545B">
                              <w:rPr>
                                <w:rFonts w:hint="eastAsia"/>
                                <w:color w:val="000000" w:themeColor="text1"/>
                                <w:sz w:val="18"/>
                                <w:szCs w:val="18"/>
                              </w:rPr>
                              <w:t>件以上</w:t>
                            </w:r>
                          </w:p>
                          <w:p w:rsidR="00DC2A04" w:rsidRDefault="00DC2A04" w:rsidP="007F41C7">
                            <w:pPr>
                              <w:spacing w:line="280" w:lineRule="exact"/>
                              <w:jc w:val="left"/>
                              <w:rPr>
                                <w:color w:val="000000" w:themeColor="text1"/>
                                <w:sz w:val="18"/>
                                <w:szCs w:val="18"/>
                              </w:rPr>
                            </w:pP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7F41C7">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Default="00DC2A04" w:rsidP="007F41C7">
                            <w:pPr>
                              <w:spacing w:line="280" w:lineRule="exact"/>
                              <w:jc w:val="left"/>
                              <w:rPr>
                                <w:color w:val="000000" w:themeColor="text1"/>
                                <w:sz w:val="18"/>
                                <w:szCs w:val="18"/>
                              </w:rPr>
                            </w:pPr>
                            <w:r>
                              <w:rPr>
                                <w:rFonts w:hint="eastAsia"/>
                                <w:color w:val="000000" w:themeColor="text1"/>
                                <w:sz w:val="18"/>
                                <w:szCs w:val="18"/>
                              </w:rPr>
                              <w:t xml:space="preserve">　と再構築</w:t>
                            </w:r>
                          </w:p>
                          <w:p w:rsidR="00191F07" w:rsidRPr="0094545B" w:rsidRDefault="00191F07" w:rsidP="007F41C7">
                            <w:pPr>
                              <w:spacing w:line="280" w:lineRule="exact"/>
                              <w:jc w:val="left"/>
                              <w:rPr>
                                <w:color w:val="000000" w:themeColor="text1"/>
                                <w:sz w:val="18"/>
                                <w:szCs w:val="18"/>
                              </w:rPr>
                            </w:pPr>
                          </w:p>
                        </w:txbxContent>
                      </v:textbox>
                    </v:rect>
                  </w:pict>
                </mc:Fallback>
              </mc:AlternateContent>
            </w:r>
          </w:p>
        </w:tc>
        <w:tc>
          <w:tcPr>
            <w:tcW w:w="567" w:type="dxa"/>
            <w:tcBorders>
              <w:top w:val="single" w:sz="4" w:space="0" w:color="FFFFFF" w:themeColor="background1"/>
              <w:bottom w:val="single" w:sz="4" w:space="0" w:color="FFFFFF" w:themeColor="background1"/>
              <w:right w:val="single" w:sz="4" w:space="0" w:color="FFFFFF" w:themeColor="background1"/>
            </w:tcBorders>
          </w:tcPr>
          <w:p w:rsidR="00925F6A" w:rsidRDefault="00925F6A" w:rsidP="00C80CB2">
            <w:pPr>
              <w:spacing w:line="320" w:lineRule="exact"/>
              <w:rPr>
                <w:sz w:val="21"/>
              </w:rPr>
            </w:pPr>
          </w:p>
          <w:p w:rsidR="00925F6A" w:rsidRDefault="00925F6A" w:rsidP="00C80CB2">
            <w:pPr>
              <w:spacing w:line="320" w:lineRule="exact"/>
              <w:rPr>
                <w:sz w:val="21"/>
              </w:rPr>
            </w:pPr>
          </w:p>
          <w:p w:rsidR="00925F6A" w:rsidRDefault="00925F6A" w:rsidP="00C80CB2">
            <w:pPr>
              <w:spacing w:line="320" w:lineRule="exact"/>
              <w:rPr>
                <w:sz w:val="21"/>
              </w:rPr>
            </w:pPr>
          </w:p>
          <w:p w:rsidR="00925F6A" w:rsidRDefault="00925F6A" w:rsidP="00C80CB2">
            <w:pPr>
              <w:spacing w:line="320" w:lineRule="exact"/>
              <w:rPr>
                <w:sz w:val="21"/>
              </w:rPr>
            </w:pPr>
          </w:p>
          <w:p w:rsidR="00925F6A" w:rsidRPr="0034390C" w:rsidRDefault="00925F6A" w:rsidP="00C80CB2">
            <w:pPr>
              <w:spacing w:line="320" w:lineRule="exact"/>
              <w:rPr>
                <w:sz w:val="21"/>
              </w:rPr>
            </w:pPr>
          </w:p>
        </w:tc>
      </w:tr>
      <w:tr w:rsidR="00925F6A" w:rsidTr="00C80CB2">
        <w:tc>
          <w:tcPr>
            <w:tcW w:w="1701" w:type="dxa"/>
            <w:vAlign w:val="center"/>
          </w:tcPr>
          <w:p w:rsidR="00925F6A" w:rsidRPr="00175B8F" w:rsidRDefault="00925F6A" w:rsidP="00DC2A04">
            <w:pPr>
              <w:jc w:val="center"/>
              <w:rPr>
                <w:sz w:val="36"/>
                <w:szCs w:val="36"/>
              </w:rPr>
            </w:pPr>
            <w:r w:rsidRPr="00175B8F">
              <w:rPr>
                <w:rFonts w:hint="eastAsia"/>
                <w:sz w:val="36"/>
                <w:szCs w:val="36"/>
              </w:rPr>
              <w:t>⇒</w:t>
            </w:r>
          </w:p>
        </w:tc>
        <w:tc>
          <w:tcPr>
            <w:tcW w:w="1701" w:type="dxa"/>
            <w:vAlign w:val="center"/>
          </w:tcPr>
          <w:p w:rsidR="00925F6A" w:rsidRPr="00D06C3B" w:rsidRDefault="00925F6A" w:rsidP="00DC306C">
            <w:pPr>
              <w:spacing w:line="240" w:lineRule="exact"/>
              <w:jc w:val="center"/>
              <w:rPr>
                <w:sz w:val="18"/>
                <w:szCs w:val="18"/>
              </w:rPr>
            </w:pPr>
          </w:p>
        </w:tc>
        <w:tc>
          <w:tcPr>
            <w:tcW w:w="1701" w:type="dxa"/>
            <w:vAlign w:val="center"/>
          </w:tcPr>
          <w:p w:rsidR="00925F6A" w:rsidRPr="00A10C68" w:rsidRDefault="00925F6A" w:rsidP="00925F6A">
            <w:pPr>
              <w:spacing w:line="240" w:lineRule="exact"/>
              <w:ind w:left="167" w:hangingChars="100" w:hanging="167"/>
              <w:rPr>
                <w:sz w:val="18"/>
                <w:szCs w:val="18"/>
              </w:rPr>
            </w:pPr>
            <w:r>
              <w:rPr>
                <w:rFonts w:hint="eastAsia"/>
                <w:sz w:val="18"/>
                <w:szCs w:val="18"/>
              </w:rPr>
              <w:t>・特別支援教育担当教職員等の</w:t>
            </w:r>
            <w:r w:rsidRPr="00AB577E">
              <w:rPr>
                <w:rFonts w:hint="eastAsia"/>
                <w:sz w:val="18"/>
                <w:szCs w:val="18"/>
              </w:rPr>
              <w:t>研修</w:t>
            </w:r>
            <w:r>
              <w:rPr>
                <w:rFonts w:hint="eastAsia"/>
                <w:sz w:val="18"/>
                <w:szCs w:val="18"/>
              </w:rPr>
              <w:t>や特別支援教育に関する研究会の実施　など</w:t>
            </w:r>
          </w:p>
        </w:tc>
        <w:tc>
          <w:tcPr>
            <w:tcW w:w="1701" w:type="dxa"/>
            <w:vAlign w:val="center"/>
          </w:tcPr>
          <w:p w:rsidR="00925F6A" w:rsidRPr="00175B8F" w:rsidRDefault="00925F6A" w:rsidP="00DC2A04">
            <w:pPr>
              <w:jc w:val="center"/>
              <w:rPr>
                <w:sz w:val="36"/>
                <w:szCs w:val="36"/>
              </w:rPr>
            </w:pPr>
            <w:r w:rsidRPr="00175B8F">
              <w:rPr>
                <w:rFonts w:hint="eastAsia"/>
                <w:sz w:val="36"/>
                <w:szCs w:val="36"/>
              </w:rPr>
              <w:t>⇒</w:t>
            </w:r>
          </w:p>
        </w:tc>
        <w:tc>
          <w:tcPr>
            <w:tcW w:w="1701" w:type="dxa"/>
            <w:vAlign w:val="center"/>
          </w:tcPr>
          <w:p w:rsidR="00925F6A" w:rsidRPr="00D06C3B" w:rsidRDefault="00925F6A"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925F6A" w:rsidRDefault="00925F6A" w:rsidP="00C80CB2">
            <w:pPr>
              <w:spacing w:line="320" w:lineRule="exact"/>
              <w:rPr>
                <w:sz w:val="21"/>
              </w:rPr>
            </w:pPr>
          </w:p>
          <w:p w:rsidR="00925F6A" w:rsidRDefault="00925F6A" w:rsidP="00C80CB2">
            <w:pPr>
              <w:spacing w:line="320" w:lineRule="exact"/>
              <w:rPr>
                <w:sz w:val="21"/>
              </w:rPr>
            </w:pPr>
          </w:p>
          <w:p w:rsidR="00925F6A" w:rsidRDefault="00925F6A" w:rsidP="00C80CB2">
            <w:pPr>
              <w:spacing w:line="320" w:lineRule="exact"/>
              <w:rPr>
                <w:sz w:val="21"/>
              </w:rPr>
            </w:pPr>
          </w:p>
          <w:p w:rsidR="00925F6A" w:rsidRPr="0034390C" w:rsidRDefault="00925F6A" w:rsidP="00C80CB2">
            <w:pPr>
              <w:spacing w:line="320" w:lineRule="exact"/>
              <w:rPr>
                <w:sz w:val="21"/>
              </w:rPr>
            </w:pPr>
          </w:p>
        </w:tc>
      </w:tr>
      <w:tr w:rsidR="00925F6A" w:rsidTr="00C80CB2">
        <w:tc>
          <w:tcPr>
            <w:tcW w:w="1701" w:type="dxa"/>
            <w:vAlign w:val="center"/>
          </w:tcPr>
          <w:p w:rsidR="00925F6A" w:rsidRPr="00175B8F" w:rsidRDefault="00925F6A" w:rsidP="00DC2A04">
            <w:pPr>
              <w:jc w:val="center"/>
              <w:rPr>
                <w:sz w:val="36"/>
                <w:szCs w:val="36"/>
              </w:rPr>
            </w:pPr>
            <w:r w:rsidRPr="00175B8F">
              <w:rPr>
                <w:rFonts w:hint="eastAsia"/>
                <w:sz w:val="36"/>
                <w:szCs w:val="36"/>
              </w:rPr>
              <w:t>⇒</w:t>
            </w:r>
          </w:p>
        </w:tc>
        <w:tc>
          <w:tcPr>
            <w:tcW w:w="1701" w:type="dxa"/>
            <w:vAlign w:val="center"/>
          </w:tcPr>
          <w:p w:rsidR="00925F6A" w:rsidRPr="00D06C3B" w:rsidRDefault="00925F6A" w:rsidP="00DC306C">
            <w:pPr>
              <w:spacing w:line="240" w:lineRule="exact"/>
              <w:jc w:val="center"/>
              <w:rPr>
                <w:sz w:val="18"/>
                <w:szCs w:val="18"/>
              </w:rPr>
            </w:pPr>
          </w:p>
        </w:tc>
        <w:tc>
          <w:tcPr>
            <w:tcW w:w="1701" w:type="dxa"/>
            <w:vAlign w:val="center"/>
          </w:tcPr>
          <w:p w:rsidR="00925F6A" w:rsidRDefault="00925F6A" w:rsidP="00925F6A">
            <w:pPr>
              <w:spacing w:line="240" w:lineRule="exact"/>
              <w:ind w:left="167" w:hangingChars="100" w:hanging="167"/>
              <w:rPr>
                <w:sz w:val="18"/>
                <w:szCs w:val="18"/>
              </w:rPr>
            </w:pPr>
            <w:r>
              <w:rPr>
                <w:rFonts w:hint="eastAsia"/>
                <w:sz w:val="18"/>
                <w:szCs w:val="18"/>
              </w:rPr>
              <w:t>・親子教室、幼児支援教室の開催</w:t>
            </w:r>
          </w:p>
          <w:p w:rsidR="00925F6A" w:rsidRDefault="00925F6A" w:rsidP="00925F6A">
            <w:pPr>
              <w:spacing w:line="240" w:lineRule="exact"/>
              <w:ind w:left="167" w:hangingChars="100" w:hanging="167"/>
              <w:rPr>
                <w:sz w:val="18"/>
                <w:szCs w:val="18"/>
              </w:rPr>
            </w:pPr>
            <w:r>
              <w:rPr>
                <w:rFonts w:hint="eastAsia"/>
                <w:sz w:val="18"/>
                <w:szCs w:val="18"/>
              </w:rPr>
              <w:t>・教育と福祉の連携</w:t>
            </w:r>
          </w:p>
          <w:p w:rsidR="00925F6A" w:rsidRPr="00A10C68" w:rsidRDefault="00925F6A" w:rsidP="00925F6A">
            <w:pPr>
              <w:spacing w:line="240" w:lineRule="exact"/>
              <w:ind w:left="167" w:hangingChars="100" w:hanging="167"/>
              <w:rPr>
                <w:sz w:val="18"/>
                <w:szCs w:val="18"/>
              </w:rPr>
            </w:pPr>
            <w:r>
              <w:rPr>
                <w:rFonts w:hint="eastAsia"/>
                <w:sz w:val="18"/>
                <w:szCs w:val="18"/>
              </w:rPr>
              <w:t xml:space="preserve">　など</w:t>
            </w:r>
          </w:p>
        </w:tc>
        <w:tc>
          <w:tcPr>
            <w:tcW w:w="1701" w:type="dxa"/>
            <w:vAlign w:val="center"/>
          </w:tcPr>
          <w:p w:rsidR="00925F6A" w:rsidRPr="00175B8F" w:rsidRDefault="00925F6A" w:rsidP="00DC2A04">
            <w:pPr>
              <w:jc w:val="center"/>
              <w:rPr>
                <w:sz w:val="36"/>
                <w:szCs w:val="36"/>
              </w:rPr>
            </w:pPr>
            <w:r w:rsidRPr="00175B8F">
              <w:rPr>
                <w:rFonts w:hint="eastAsia"/>
                <w:sz w:val="36"/>
                <w:szCs w:val="36"/>
              </w:rPr>
              <w:t>⇒</w:t>
            </w:r>
          </w:p>
        </w:tc>
        <w:tc>
          <w:tcPr>
            <w:tcW w:w="1701" w:type="dxa"/>
            <w:vAlign w:val="center"/>
          </w:tcPr>
          <w:p w:rsidR="00925F6A" w:rsidRPr="00D06C3B" w:rsidRDefault="00925F6A"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925F6A" w:rsidRDefault="00925F6A" w:rsidP="00C80CB2">
            <w:pPr>
              <w:spacing w:line="320" w:lineRule="exact"/>
              <w:rPr>
                <w:sz w:val="21"/>
              </w:rPr>
            </w:pPr>
          </w:p>
          <w:p w:rsidR="00925F6A" w:rsidRDefault="00925F6A" w:rsidP="00C80CB2">
            <w:pPr>
              <w:spacing w:line="320" w:lineRule="exact"/>
              <w:rPr>
                <w:sz w:val="21"/>
              </w:rPr>
            </w:pPr>
          </w:p>
          <w:p w:rsidR="00925F6A" w:rsidRDefault="00925F6A" w:rsidP="00C80CB2">
            <w:pPr>
              <w:spacing w:line="320" w:lineRule="exact"/>
              <w:rPr>
                <w:sz w:val="21"/>
              </w:rPr>
            </w:pPr>
          </w:p>
          <w:p w:rsidR="00925F6A" w:rsidRDefault="00925F6A" w:rsidP="00C80CB2">
            <w:pPr>
              <w:spacing w:line="320" w:lineRule="exact"/>
              <w:rPr>
                <w:sz w:val="21"/>
              </w:rPr>
            </w:pPr>
          </w:p>
          <w:p w:rsidR="00925F6A" w:rsidRPr="0034390C" w:rsidRDefault="00925F6A" w:rsidP="00C80CB2">
            <w:pPr>
              <w:spacing w:line="320" w:lineRule="exact"/>
              <w:rPr>
                <w:sz w:val="21"/>
              </w:rPr>
            </w:pPr>
          </w:p>
        </w:tc>
      </w:tr>
      <w:tr w:rsidR="0049661D" w:rsidTr="00C80CB2">
        <w:tc>
          <w:tcPr>
            <w:tcW w:w="1701" w:type="dxa"/>
            <w:vAlign w:val="center"/>
          </w:tcPr>
          <w:p w:rsidR="0049661D" w:rsidRPr="00175B8F" w:rsidRDefault="00925F6A" w:rsidP="00925F6A">
            <w:pPr>
              <w:jc w:val="center"/>
              <w:rPr>
                <w:sz w:val="36"/>
                <w:szCs w:val="36"/>
              </w:rPr>
            </w:pPr>
            <w:r w:rsidRPr="00175B8F">
              <w:rPr>
                <w:rFonts w:hint="eastAsia"/>
                <w:sz w:val="36"/>
                <w:szCs w:val="36"/>
              </w:rPr>
              <w:t>⇒</w:t>
            </w:r>
          </w:p>
          <w:p w:rsidR="0049661D" w:rsidRPr="00D06C3B" w:rsidRDefault="0049661D" w:rsidP="0049661D">
            <w:pPr>
              <w:spacing w:line="240" w:lineRule="exact"/>
              <w:ind w:left="167" w:hangingChars="100" w:hanging="167"/>
              <w:rPr>
                <w:sz w:val="18"/>
                <w:szCs w:val="18"/>
              </w:rPr>
            </w:pPr>
            <w:r>
              <w:rPr>
                <w:rFonts w:hint="eastAsia"/>
                <w:sz w:val="18"/>
                <w:szCs w:val="18"/>
              </w:rPr>
              <w:t>※岐阜地区身体障害者体育大会の</w:t>
            </w:r>
            <w:r w:rsidR="004E524B">
              <w:rPr>
                <w:rFonts w:hint="eastAsia"/>
                <w:sz w:val="18"/>
                <w:szCs w:val="18"/>
              </w:rPr>
              <w:t>岐阜市での</w:t>
            </w:r>
            <w:r>
              <w:rPr>
                <w:rFonts w:hint="eastAsia"/>
                <w:sz w:val="18"/>
                <w:szCs w:val="18"/>
              </w:rPr>
              <w:t>開催</w:t>
            </w:r>
          </w:p>
        </w:tc>
        <w:tc>
          <w:tcPr>
            <w:tcW w:w="1701" w:type="dxa"/>
            <w:vAlign w:val="center"/>
          </w:tcPr>
          <w:p w:rsidR="0049661D" w:rsidRPr="00D06C3B" w:rsidRDefault="0049661D" w:rsidP="00DC306C">
            <w:pPr>
              <w:spacing w:line="240" w:lineRule="exact"/>
              <w:jc w:val="center"/>
              <w:rPr>
                <w:sz w:val="18"/>
                <w:szCs w:val="18"/>
              </w:rPr>
            </w:pPr>
          </w:p>
        </w:tc>
        <w:tc>
          <w:tcPr>
            <w:tcW w:w="1701" w:type="dxa"/>
            <w:vAlign w:val="center"/>
          </w:tcPr>
          <w:p w:rsidR="0049661D" w:rsidRPr="0049661D" w:rsidRDefault="0049661D" w:rsidP="0049661D">
            <w:pPr>
              <w:spacing w:line="240" w:lineRule="exact"/>
              <w:ind w:left="167" w:hangingChars="100" w:hanging="167"/>
              <w:rPr>
                <w:sz w:val="18"/>
                <w:szCs w:val="18"/>
              </w:rPr>
            </w:pPr>
            <w:r>
              <w:rPr>
                <w:rFonts w:hint="eastAsia"/>
                <w:sz w:val="18"/>
                <w:szCs w:val="18"/>
              </w:rPr>
              <w:t>・</w:t>
            </w:r>
            <w:r w:rsidRPr="0049661D">
              <w:rPr>
                <w:rFonts w:hint="eastAsia"/>
                <w:sz w:val="18"/>
                <w:szCs w:val="18"/>
              </w:rPr>
              <w:t>パラリンピック競技の体験イベント等の開催</w:t>
            </w:r>
          </w:p>
          <w:p w:rsidR="0049661D" w:rsidRDefault="0049661D" w:rsidP="0049661D">
            <w:pPr>
              <w:spacing w:line="240" w:lineRule="exact"/>
              <w:ind w:left="167" w:hangingChars="100" w:hanging="167"/>
              <w:rPr>
                <w:sz w:val="18"/>
                <w:szCs w:val="18"/>
              </w:rPr>
            </w:pPr>
            <w:r w:rsidRPr="0049661D">
              <w:rPr>
                <w:rFonts w:hint="eastAsia"/>
                <w:sz w:val="18"/>
                <w:szCs w:val="18"/>
              </w:rPr>
              <w:t>・ターゲットエイジ育成事業の実施</w:t>
            </w:r>
          </w:p>
          <w:p w:rsidR="0049661D" w:rsidRPr="0034390C" w:rsidRDefault="0049661D" w:rsidP="00980383">
            <w:pPr>
              <w:spacing w:line="240" w:lineRule="exact"/>
              <w:ind w:left="167" w:hangingChars="100" w:hanging="167"/>
              <w:rPr>
                <w:sz w:val="21"/>
              </w:rPr>
            </w:pPr>
            <w:r>
              <w:rPr>
                <w:rFonts w:hint="eastAsia"/>
                <w:sz w:val="18"/>
                <w:szCs w:val="18"/>
              </w:rPr>
              <w:t xml:space="preserve">　など</w:t>
            </w:r>
          </w:p>
        </w:tc>
        <w:tc>
          <w:tcPr>
            <w:tcW w:w="1701" w:type="dxa"/>
            <w:vAlign w:val="center"/>
          </w:tcPr>
          <w:p w:rsidR="0049661D" w:rsidRPr="00175B8F" w:rsidRDefault="00925F6A" w:rsidP="00925F6A">
            <w:pPr>
              <w:jc w:val="center"/>
              <w:rPr>
                <w:sz w:val="36"/>
                <w:szCs w:val="36"/>
              </w:rPr>
            </w:pPr>
            <w:r w:rsidRPr="00175B8F">
              <w:rPr>
                <w:rFonts w:hint="eastAsia"/>
                <w:sz w:val="36"/>
                <w:szCs w:val="36"/>
              </w:rPr>
              <w:t>⇒</w:t>
            </w:r>
          </w:p>
        </w:tc>
        <w:tc>
          <w:tcPr>
            <w:tcW w:w="1701" w:type="dxa"/>
            <w:vAlign w:val="center"/>
          </w:tcPr>
          <w:p w:rsidR="0049661D" w:rsidRPr="00D06C3B" w:rsidRDefault="0049661D"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49661D" w:rsidRDefault="0049661D" w:rsidP="00C80CB2">
            <w:pPr>
              <w:spacing w:line="320" w:lineRule="exact"/>
              <w:rPr>
                <w:sz w:val="21"/>
              </w:rPr>
            </w:pPr>
          </w:p>
          <w:p w:rsidR="0049661D" w:rsidRDefault="0049661D" w:rsidP="00C80CB2">
            <w:pPr>
              <w:spacing w:line="320" w:lineRule="exact"/>
              <w:rPr>
                <w:sz w:val="21"/>
              </w:rPr>
            </w:pPr>
          </w:p>
          <w:p w:rsidR="0049661D" w:rsidRDefault="0049661D" w:rsidP="00C80CB2">
            <w:pPr>
              <w:spacing w:line="320" w:lineRule="exact"/>
              <w:rPr>
                <w:sz w:val="21"/>
              </w:rPr>
            </w:pPr>
          </w:p>
          <w:p w:rsidR="0049661D" w:rsidRDefault="0049661D" w:rsidP="00C80CB2">
            <w:pPr>
              <w:spacing w:line="320" w:lineRule="exact"/>
              <w:rPr>
                <w:sz w:val="21"/>
              </w:rPr>
            </w:pPr>
          </w:p>
          <w:p w:rsidR="0049661D" w:rsidRPr="0034390C" w:rsidRDefault="0049661D" w:rsidP="00C80CB2">
            <w:pPr>
              <w:spacing w:line="320" w:lineRule="exact"/>
              <w:rPr>
                <w:sz w:val="21"/>
              </w:rPr>
            </w:pPr>
          </w:p>
        </w:tc>
      </w:tr>
      <w:tr w:rsidR="00925F6A" w:rsidTr="00C80CB2">
        <w:tc>
          <w:tcPr>
            <w:tcW w:w="1701" w:type="dxa"/>
            <w:vAlign w:val="center"/>
          </w:tcPr>
          <w:p w:rsidR="00925F6A" w:rsidRPr="00175B8F" w:rsidRDefault="00925F6A" w:rsidP="00175B8F">
            <w:pPr>
              <w:ind w:left="347" w:hangingChars="100" w:hanging="347"/>
              <w:jc w:val="center"/>
              <w:rPr>
                <w:sz w:val="36"/>
                <w:szCs w:val="36"/>
              </w:rPr>
            </w:pPr>
            <w:r w:rsidRPr="00175B8F">
              <w:rPr>
                <w:rFonts w:hint="eastAsia"/>
                <w:sz w:val="36"/>
                <w:szCs w:val="36"/>
              </w:rPr>
              <w:t>⇒</w:t>
            </w:r>
          </w:p>
        </w:tc>
        <w:tc>
          <w:tcPr>
            <w:tcW w:w="1701" w:type="dxa"/>
            <w:vAlign w:val="center"/>
          </w:tcPr>
          <w:p w:rsidR="00925F6A" w:rsidRPr="00D06C3B" w:rsidRDefault="00925F6A" w:rsidP="00DC306C">
            <w:pPr>
              <w:spacing w:line="240" w:lineRule="exact"/>
              <w:jc w:val="center"/>
              <w:rPr>
                <w:sz w:val="18"/>
                <w:szCs w:val="18"/>
              </w:rPr>
            </w:pPr>
          </w:p>
        </w:tc>
        <w:tc>
          <w:tcPr>
            <w:tcW w:w="1701" w:type="dxa"/>
            <w:vAlign w:val="center"/>
          </w:tcPr>
          <w:p w:rsidR="00925F6A" w:rsidRDefault="00925F6A" w:rsidP="00925F6A">
            <w:pPr>
              <w:spacing w:line="240" w:lineRule="exact"/>
              <w:ind w:left="167" w:hangingChars="100" w:hanging="167"/>
              <w:rPr>
                <w:sz w:val="18"/>
                <w:szCs w:val="18"/>
              </w:rPr>
            </w:pPr>
            <w:r>
              <w:rPr>
                <w:rFonts w:hint="eastAsia"/>
                <w:sz w:val="18"/>
                <w:szCs w:val="18"/>
              </w:rPr>
              <w:t>・障がい者芸術祭（12月）の開催</w:t>
            </w:r>
          </w:p>
          <w:p w:rsidR="00925F6A" w:rsidRPr="001D4830" w:rsidRDefault="00925F6A" w:rsidP="00925F6A">
            <w:pPr>
              <w:spacing w:line="240" w:lineRule="exact"/>
              <w:ind w:left="167" w:hangingChars="100" w:hanging="167"/>
              <w:rPr>
                <w:sz w:val="18"/>
                <w:szCs w:val="18"/>
              </w:rPr>
            </w:pPr>
            <w:r>
              <w:rPr>
                <w:rFonts w:hint="eastAsia"/>
                <w:sz w:val="18"/>
                <w:szCs w:val="18"/>
              </w:rPr>
              <w:t>・「長良川大学」の公開講座、出前講座の実施　など</w:t>
            </w:r>
          </w:p>
        </w:tc>
        <w:tc>
          <w:tcPr>
            <w:tcW w:w="1701" w:type="dxa"/>
            <w:vAlign w:val="center"/>
          </w:tcPr>
          <w:p w:rsidR="00925F6A" w:rsidRPr="00175B8F" w:rsidRDefault="00925F6A" w:rsidP="00175B8F">
            <w:pPr>
              <w:ind w:left="347" w:hangingChars="100" w:hanging="347"/>
              <w:jc w:val="center"/>
              <w:rPr>
                <w:sz w:val="36"/>
                <w:szCs w:val="36"/>
              </w:rPr>
            </w:pPr>
            <w:r w:rsidRPr="00175B8F">
              <w:rPr>
                <w:rFonts w:hint="eastAsia"/>
                <w:sz w:val="36"/>
                <w:szCs w:val="36"/>
              </w:rPr>
              <w:t>⇒</w:t>
            </w:r>
          </w:p>
        </w:tc>
        <w:tc>
          <w:tcPr>
            <w:tcW w:w="1701" w:type="dxa"/>
            <w:vAlign w:val="center"/>
          </w:tcPr>
          <w:p w:rsidR="00925F6A" w:rsidRPr="00D06C3B" w:rsidRDefault="00925F6A"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925F6A" w:rsidRDefault="00925F6A" w:rsidP="00C80CB2">
            <w:pPr>
              <w:spacing w:line="320" w:lineRule="exact"/>
              <w:rPr>
                <w:sz w:val="21"/>
              </w:rPr>
            </w:pPr>
          </w:p>
          <w:p w:rsidR="00925F6A" w:rsidRDefault="00925F6A" w:rsidP="00C80CB2">
            <w:pPr>
              <w:spacing w:line="320" w:lineRule="exact"/>
              <w:rPr>
                <w:sz w:val="21"/>
              </w:rPr>
            </w:pPr>
          </w:p>
          <w:p w:rsidR="00925F6A" w:rsidRDefault="00925F6A" w:rsidP="00C80CB2">
            <w:pPr>
              <w:spacing w:line="320" w:lineRule="exact"/>
              <w:rPr>
                <w:sz w:val="21"/>
              </w:rPr>
            </w:pPr>
          </w:p>
          <w:p w:rsidR="00925F6A" w:rsidRDefault="00925F6A" w:rsidP="00C80CB2">
            <w:pPr>
              <w:spacing w:line="320" w:lineRule="exact"/>
              <w:rPr>
                <w:sz w:val="21"/>
              </w:rPr>
            </w:pPr>
          </w:p>
          <w:p w:rsidR="00925F6A" w:rsidRPr="0034390C" w:rsidRDefault="00925F6A" w:rsidP="00C80CB2">
            <w:pPr>
              <w:spacing w:line="320" w:lineRule="exact"/>
              <w:rPr>
                <w:sz w:val="21"/>
              </w:rPr>
            </w:pPr>
          </w:p>
        </w:tc>
      </w:tr>
      <w:tr w:rsidR="00925F6A" w:rsidTr="00C80CB2">
        <w:tc>
          <w:tcPr>
            <w:tcW w:w="1701" w:type="dxa"/>
            <w:vAlign w:val="center"/>
          </w:tcPr>
          <w:p w:rsidR="00925F6A" w:rsidRPr="00175B8F" w:rsidRDefault="00925F6A" w:rsidP="00DC2A04">
            <w:pPr>
              <w:jc w:val="center"/>
              <w:rPr>
                <w:sz w:val="36"/>
                <w:szCs w:val="36"/>
              </w:rPr>
            </w:pPr>
            <w:r w:rsidRPr="00175B8F">
              <w:rPr>
                <w:rFonts w:hint="eastAsia"/>
                <w:sz w:val="36"/>
                <w:szCs w:val="36"/>
              </w:rPr>
              <w:t>⇒</w:t>
            </w:r>
          </w:p>
        </w:tc>
        <w:tc>
          <w:tcPr>
            <w:tcW w:w="1701" w:type="dxa"/>
            <w:vAlign w:val="center"/>
          </w:tcPr>
          <w:p w:rsidR="00925F6A" w:rsidRPr="00D06C3B" w:rsidRDefault="00925F6A" w:rsidP="00DC306C">
            <w:pPr>
              <w:spacing w:line="240" w:lineRule="exact"/>
              <w:jc w:val="center"/>
              <w:rPr>
                <w:sz w:val="18"/>
                <w:szCs w:val="18"/>
              </w:rPr>
            </w:pPr>
          </w:p>
        </w:tc>
        <w:tc>
          <w:tcPr>
            <w:tcW w:w="1701" w:type="dxa"/>
            <w:vAlign w:val="center"/>
          </w:tcPr>
          <w:p w:rsidR="00925F6A" w:rsidRDefault="00925F6A" w:rsidP="00925F6A">
            <w:pPr>
              <w:spacing w:line="240" w:lineRule="exact"/>
              <w:ind w:left="167" w:hangingChars="100" w:hanging="167"/>
              <w:rPr>
                <w:sz w:val="18"/>
                <w:szCs w:val="18"/>
              </w:rPr>
            </w:pPr>
            <w:r>
              <w:rPr>
                <w:rFonts w:hint="eastAsia"/>
                <w:sz w:val="18"/>
                <w:szCs w:val="18"/>
              </w:rPr>
              <w:t>・ユニバーサルデザイン推進事業の実施</w:t>
            </w:r>
          </w:p>
          <w:p w:rsidR="00925F6A" w:rsidRDefault="00DE44EF" w:rsidP="00925F6A">
            <w:pPr>
              <w:spacing w:line="240" w:lineRule="exact"/>
              <w:ind w:left="167" w:hangingChars="100" w:hanging="167"/>
              <w:rPr>
                <w:sz w:val="18"/>
                <w:szCs w:val="18"/>
              </w:rPr>
            </w:pPr>
            <w:r>
              <w:rPr>
                <w:rFonts w:hint="eastAsia"/>
                <w:sz w:val="18"/>
                <w:szCs w:val="18"/>
              </w:rPr>
              <w:t>・新市庁舎の開設</w:t>
            </w:r>
          </w:p>
          <w:p w:rsidR="00925F6A" w:rsidRPr="00A10C68" w:rsidRDefault="00925F6A" w:rsidP="00925F6A">
            <w:pPr>
              <w:spacing w:line="240" w:lineRule="exact"/>
              <w:ind w:left="167" w:hangingChars="100" w:hanging="167"/>
              <w:rPr>
                <w:sz w:val="18"/>
                <w:szCs w:val="18"/>
              </w:rPr>
            </w:pPr>
            <w:r>
              <w:rPr>
                <w:rFonts w:hint="eastAsia"/>
                <w:sz w:val="18"/>
                <w:szCs w:val="18"/>
              </w:rPr>
              <w:t>・さわやか公園づくりの推進　など</w:t>
            </w:r>
          </w:p>
        </w:tc>
        <w:tc>
          <w:tcPr>
            <w:tcW w:w="1701" w:type="dxa"/>
            <w:vAlign w:val="center"/>
          </w:tcPr>
          <w:p w:rsidR="00925F6A" w:rsidRPr="00175B8F" w:rsidRDefault="00925F6A" w:rsidP="00DC2A04">
            <w:pPr>
              <w:jc w:val="center"/>
              <w:rPr>
                <w:sz w:val="36"/>
                <w:szCs w:val="36"/>
              </w:rPr>
            </w:pPr>
            <w:r w:rsidRPr="00175B8F">
              <w:rPr>
                <w:rFonts w:hint="eastAsia"/>
                <w:sz w:val="36"/>
                <w:szCs w:val="36"/>
              </w:rPr>
              <w:t>⇒</w:t>
            </w:r>
          </w:p>
        </w:tc>
        <w:tc>
          <w:tcPr>
            <w:tcW w:w="1701" w:type="dxa"/>
            <w:vAlign w:val="center"/>
          </w:tcPr>
          <w:p w:rsidR="00925F6A" w:rsidRPr="00D06C3B" w:rsidRDefault="00925F6A"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925F6A" w:rsidRDefault="00925F6A" w:rsidP="00C80CB2">
            <w:pPr>
              <w:spacing w:line="320" w:lineRule="exact"/>
              <w:rPr>
                <w:sz w:val="21"/>
              </w:rPr>
            </w:pPr>
          </w:p>
          <w:p w:rsidR="00925F6A" w:rsidRDefault="00925F6A" w:rsidP="00C80CB2">
            <w:pPr>
              <w:spacing w:line="320" w:lineRule="exact"/>
              <w:rPr>
                <w:sz w:val="21"/>
              </w:rPr>
            </w:pPr>
          </w:p>
          <w:p w:rsidR="00925F6A" w:rsidRDefault="00925F6A" w:rsidP="00C80CB2">
            <w:pPr>
              <w:spacing w:line="320" w:lineRule="exact"/>
              <w:rPr>
                <w:sz w:val="21"/>
              </w:rPr>
            </w:pPr>
          </w:p>
          <w:p w:rsidR="00925F6A" w:rsidRPr="0034390C" w:rsidRDefault="00925F6A" w:rsidP="00C80CB2">
            <w:pPr>
              <w:spacing w:line="320" w:lineRule="exact"/>
              <w:rPr>
                <w:sz w:val="21"/>
              </w:rPr>
            </w:pPr>
          </w:p>
        </w:tc>
      </w:tr>
      <w:tr w:rsidR="00925F6A" w:rsidTr="00855936">
        <w:trPr>
          <w:trHeight w:val="1678"/>
        </w:trPr>
        <w:tc>
          <w:tcPr>
            <w:tcW w:w="1701" w:type="dxa"/>
            <w:vAlign w:val="center"/>
          </w:tcPr>
          <w:p w:rsidR="00925F6A" w:rsidRPr="00175B8F" w:rsidRDefault="00925F6A" w:rsidP="00DC2A04">
            <w:pPr>
              <w:jc w:val="center"/>
              <w:rPr>
                <w:sz w:val="36"/>
                <w:szCs w:val="36"/>
              </w:rPr>
            </w:pPr>
            <w:r w:rsidRPr="00175B8F">
              <w:rPr>
                <w:rFonts w:hint="eastAsia"/>
                <w:sz w:val="36"/>
                <w:szCs w:val="36"/>
              </w:rPr>
              <w:t>⇒</w:t>
            </w:r>
          </w:p>
        </w:tc>
        <w:tc>
          <w:tcPr>
            <w:tcW w:w="1701" w:type="dxa"/>
            <w:vAlign w:val="center"/>
          </w:tcPr>
          <w:p w:rsidR="00925F6A" w:rsidRPr="00D06C3B" w:rsidRDefault="00925F6A" w:rsidP="00DC306C">
            <w:pPr>
              <w:spacing w:line="240" w:lineRule="exact"/>
              <w:jc w:val="center"/>
              <w:rPr>
                <w:sz w:val="18"/>
                <w:szCs w:val="18"/>
              </w:rPr>
            </w:pPr>
          </w:p>
        </w:tc>
        <w:tc>
          <w:tcPr>
            <w:tcW w:w="1701" w:type="dxa"/>
            <w:vAlign w:val="center"/>
          </w:tcPr>
          <w:p w:rsidR="00925F6A" w:rsidRDefault="00925F6A" w:rsidP="00925F6A">
            <w:pPr>
              <w:spacing w:line="240" w:lineRule="exact"/>
              <w:ind w:left="167" w:hangingChars="100" w:hanging="167"/>
              <w:rPr>
                <w:sz w:val="18"/>
                <w:szCs w:val="18"/>
              </w:rPr>
            </w:pPr>
            <w:r>
              <w:rPr>
                <w:rFonts w:hint="eastAsia"/>
                <w:sz w:val="18"/>
                <w:szCs w:val="18"/>
              </w:rPr>
              <w:t>・ユニバーサルデザイン推進事業の実施</w:t>
            </w:r>
          </w:p>
          <w:p w:rsidR="00925F6A" w:rsidRPr="00A10C68" w:rsidRDefault="00925F6A" w:rsidP="00925F6A">
            <w:pPr>
              <w:spacing w:line="240" w:lineRule="exact"/>
              <w:ind w:left="167" w:hangingChars="100" w:hanging="167"/>
              <w:rPr>
                <w:sz w:val="18"/>
                <w:szCs w:val="18"/>
              </w:rPr>
            </w:pPr>
            <w:r>
              <w:rPr>
                <w:rFonts w:hint="eastAsia"/>
                <w:sz w:val="18"/>
                <w:szCs w:val="18"/>
              </w:rPr>
              <w:t>・ヒヤリハッと・バリアフリー対策事業の実施 など</w:t>
            </w:r>
          </w:p>
        </w:tc>
        <w:tc>
          <w:tcPr>
            <w:tcW w:w="1701" w:type="dxa"/>
            <w:vAlign w:val="center"/>
          </w:tcPr>
          <w:p w:rsidR="00925F6A" w:rsidRPr="00175B8F" w:rsidRDefault="00925F6A" w:rsidP="00DC2A04">
            <w:pPr>
              <w:jc w:val="center"/>
              <w:rPr>
                <w:sz w:val="36"/>
                <w:szCs w:val="36"/>
              </w:rPr>
            </w:pPr>
            <w:r w:rsidRPr="00175B8F">
              <w:rPr>
                <w:rFonts w:hint="eastAsia"/>
                <w:sz w:val="36"/>
                <w:szCs w:val="36"/>
              </w:rPr>
              <w:t>⇒</w:t>
            </w:r>
          </w:p>
        </w:tc>
        <w:tc>
          <w:tcPr>
            <w:tcW w:w="1701" w:type="dxa"/>
            <w:vAlign w:val="center"/>
          </w:tcPr>
          <w:p w:rsidR="00925F6A" w:rsidRPr="00D06C3B" w:rsidRDefault="00925F6A"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925F6A" w:rsidRDefault="00925F6A" w:rsidP="00C80CB2">
            <w:pPr>
              <w:spacing w:line="320" w:lineRule="exact"/>
              <w:rPr>
                <w:sz w:val="21"/>
              </w:rPr>
            </w:pPr>
          </w:p>
          <w:p w:rsidR="00925F6A" w:rsidRDefault="00925F6A" w:rsidP="00C80CB2">
            <w:pPr>
              <w:spacing w:line="320" w:lineRule="exact"/>
              <w:rPr>
                <w:sz w:val="21"/>
              </w:rPr>
            </w:pPr>
          </w:p>
          <w:p w:rsidR="00925F6A" w:rsidRDefault="00925F6A" w:rsidP="00C80CB2">
            <w:pPr>
              <w:spacing w:line="320" w:lineRule="exact"/>
              <w:rPr>
                <w:sz w:val="21"/>
              </w:rPr>
            </w:pPr>
          </w:p>
          <w:p w:rsidR="00925F6A" w:rsidRDefault="00925F6A" w:rsidP="00C80CB2">
            <w:pPr>
              <w:spacing w:line="320" w:lineRule="exact"/>
              <w:rPr>
                <w:sz w:val="21"/>
              </w:rPr>
            </w:pPr>
          </w:p>
          <w:p w:rsidR="00925F6A" w:rsidRPr="0034390C" w:rsidRDefault="00925F6A" w:rsidP="00C80CB2">
            <w:pPr>
              <w:spacing w:line="320" w:lineRule="exact"/>
              <w:rPr>
                <w:sz w:val="21"/>
              </w:rPr>
            </w:pPr>
          </w:p>
        </w:tc>
      </w:tr>
      <w:tr w:rsidR="00925F6A" w:rsidTr="00C80CB2">
        <w:tc>
          <w:tcPr>
            <w:tcW w:w="1701" w:type="dxa"/>
            <w:vAlign w:val="center"/>
          </w:tcPr>
          <w:p w:rsidR="00925F6A" w:rsidRPr="00175B8F" w:rsidRDefault="00925F6A" w:rsidP="00175B8F">
            <w:pPr>
              <w:ind w:left="347" w:hangingChars="100" w:hanging="347"/>
              <w:jc w:val="center"/>
              <w:rPr>
                <w:sz w:val="36"/>
                <w:szCs w:val="36"/>
              </w:rPr>
            </w:pPr>
            <w:r w:rsidRPr="00175B8F">
              <w:rPr>
                <w:rFonts w:hint="eastAsia"/>
                <w:sz w:val="36"/>
                <w:szCs w:val="36"/>
              </w:rPr>
              <w:t>⇒</w:t>
            </w:r>
          </w:p>
        </w:tc>
        <w:tc>
          <w:tcPr>
            <w:tcW w:w="1701" w:type="dxa"/>
            <w:vAlign w:val="center"/>
          </w:tcPr>
          <w:p w:rsidR="00925F6A" w:rsidRPr="00D06C3B" w:rsidRDefault="00925F6A" w:rsidP="00925F6A">
            <w:pPr>
              <w:spacing w:line="240" w:lineRule="exact"/>
              <w:ind w:left="167" w:hangingChars="100" w:hanging="167"/>
              <w:jc w:val="center"/>
              <w:rPr>
                <w:sz w:val="18"/>
                <w:szCs w:val="18"/>
              </w:rPr>
            </w:pPr>
          </w:p>
        </w:tc>
        <w:tc>
          <w:tcPr>
            <w:tcW w:w="1701" w:type="dxa"/>
            <w:vAlign w:val="center"/>
          </w:tcPr>
          <w:p w:rsidR="00925F6A" w:rsidRDefault="00925F6A" w:rsidP="002948AA">
            <w:pPr>
              <w:spacing w:line="240" w:lineRule="exact"/>
              <w:ind w:left="167" w:hangingChars="100" w:hanging="167"/>
              <w:rPr>
                <w:sz w:val="18"/>
                <w:szCs w:val="18"/>
              </w:rPr>
            </w:pPr>
            <w:r>
              <w:rPr>
                <w:rFonts w:hint="eastAsia"/>
                <w:sz w:val="18"/>
                <w:szCs w:val="18"/>
              </w:rPr>
              <w:t>・「障がい者の明日のために」や「精神保健福祉ガイドブック」の発行</w:t>
            </w:r>
          </w:p>
          <w:p w:rsidR="00925F6A" w:rsidRDefault="00925F6A" w:rsidP="002948AA">
            <w:pPr>
              <w:spacing w:line="240" w:lineRule="exact"/>
              <w:ind w:left="167" w:hangingChars="100" w:hanging="167"/>
              <w:rPr>
                <w:sz w:val="18"/>
                <w:szCs w:val="18"/>
              </w:rPr>
            </w:pPr>
            <w:r>
              <w:rPr>
                <w:rFonts w:hint="eastAsia"/>
                <w:sz w:val="18"/>
                <w:szCs w:val="18"/>
              </w:rPr>
              <w:t>・ミニ手話・要約筆記教室の開催</w:t>
            </w:r>
          </w:p>
          <w:p w:rsidR="00925F6A" w:rsidRPr="00D06C3B" w:rsidRDefault="00925F6A" w:rsidP="00195B3E">
            <w:pPr>
              <w:spacing w:line="240" w:lineRule="exact"/>
              <w:ind w:left="167" w:hangingChars="100" w:hanging="167"/>
              <w:rPr>
                <w:sz w:val="18"/>
                <w:szCs w:val="18"/>
              </w:rPr>
            </w:pPr>
            <w:r>
              <w:rPr>
                <w:rFonts w:hint="eastAsia"/>
                <w:sz w:val="18"/>
                <w:szCs w:val="18"/>
              </w:rPr>
              <w:t>・</w:t>
            </w:r>
            <w:r w:rsidR="00195B3E">
              <w:rPr>
                <w:rFonts w:hint="eastAsia"/>
                <w:sz w:val="18"/>
                <w:szCs w:val="18"/>
              </w:rPr>
              <w:t>意思疎通支援</w:t>
            </w:r>
            <w:r w:rsidR="00C27BC2">
              <w:rPr>
                <w:rFonts w:hint="eastAsia"/>
                <w:sz w:val="18"/>
                <w:szCs w:val="18"/>
              </w:rPr>
              <w:t>の新体制への</w:t>
            </w:r>
            <w:r>
              <w:rPr>
                <w:rFonts w:hint="eastAsia"/>
                <w:sz w:val="18"/>
                <w:szCs w:val="18"/>
              </w:rPr>
              <w:t>移行</w:t>
            </w:r>
          </w:p>
        </w:tc>
        <w:tc>
          <w:tcPr>
            <w:tcW w:w="1701" w:type="dxa"/>
            <w:vAlign w:val="center"/>
          </w:tcPr>
          <w:p w:rsidR="00925F6A" w:rsidRPr="00175B8F" w:rsidRDefault="00925F6A" w:rsidP="00175B8F">
            <w:pPr>
              <w:ind w:left="347" w:hangingChars="100" w:hanging="347"/>
              <w:jc w:val="center"/>
              <w:rPr>
                <w:sz w:val="36"/>
                <w:szCs w:val="36"/>
              </w:rPr>
            </w:pPr>
            <w:r w:rsidRPr="00175B8F">
              <w:rPr>
                <w:rFonts w:hint="eastAsia"/>
                <w:sz w:val="36"/>
                <w:szCs w:val="36"/>
              </w:rPr>
              <w:t>⇒</w:t>
            </w:r>
          </w:p>
        </w:tc>
        <w:tc>
          <w:tcPr>
            <w:tcW w:w="1701" w:type="dxa"/>
            <w:vAlign w:val="center"/>
          </w:tcPr>
          <w:p w:rsidR="00925F6A" w:rsidRPr="00D06C3B" w:rsidRDefault="00925F6A"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925F6A" w:rsidRDefault="00925F6A" w:rsidP="00C80CB2">
            <w:pPr>
              <w:spacing w:line="320" w:lineRule="exact"/>
              <w:rPr>
                <w:sz w:val="21"/>
              </w:rPr>
            </w:pPr>
          </w:p>
          <w:p w:rsidR="00925F6A" w:rsidRDefault="00925F6A" w:rsidP="00C80CB2">
            <w:pPr>
              <w:spacing w:line="320" w:lineRule="exact"/>
              <w:rPr>
                <w:sz w:val="21"/>
              </w:rPr>
            </w:pPr>
          </w:p>
          <w:p w:rsidR="00925F6A" w:rsidRDefault="00925F6A" w:rsidP="00C80CB2">
            <w:pPr>
              <w:spacing w:line="320" w:lineRule="exact"/>
              <w:rPr>
                <w:sz w:val="21"/>
              </w:rPr>
            </w:pPr>
          </w:p>
          <w:p w:rsidR="00925F6A" w:rsidRDefault="00925F6A" w:rsidP="00C80CB2">
            <w:pPr>
              <w:spacing w:line="320" w:lineRule="exact"/>
              <w:rPr>
                <w:sz w:val="21"/>
              </w:rPr>
            </w:pPr>
          </w:p>
          <w:p w:rsidR="00925F6A" w:rsidRDefault="00925F6A" w:rsidP="00C80CB2">
            <w:pPr>
              <w:spacing w:line="320" w:lineRule="exact"/>
              <w:rPr>
                <w:sz w:val="21"/>
              </w:rPr>
            </w:pPr>
          </w:p>
          <w:p w:rsidR="00925F6A" w:rsidRPr="0034390C" w:rsidRDefault="00925F6A" w:rsidP="00C80CB2">
            <w:pPr>
              <w:spacing w:line="320" w:lineRule="exact"/>
              <w:rPr>
                <w:sz w:val="21"/>
              </w:rPr>
            </w:pPr>
          </w:p>
        </w:tc>
      </w:tr>
    </w:tbl>
    <w:p w:rsidR="00C27BC2" w:rsidRDefault="00C27BC2" w:rsidP="002948AA"/>
    <w:tbl>
      <w:tblPr>
        <w:tblStyle w:val="af2"/>
        <w:tblW w:w="0" w:type="auto"/>
        <w:tblInd w:w="108" w:type="dxa"/>
        <w:tblLayout w:type="fixed"/>
        <w:tblLook w:val="04A0" w:firstRow="1" w:lastRow="0" w:firstColumn="1" w:lastColumn="0" w:noHBand="0" w:noVBand="1"/>
      </w:tblPr>
      <w:tblGrid>
        <w:gridCol w:w="567"/>
        <w:gridCol w:w="624"/>
        <w:gridCol w:w="1843"/>
        <w:gridCol w:w="2977"/>
        <w:gridCol w:w="1361"/>
        <w:gridCol w:w="1701"/>
      </w:tblGrid>
      <w:tr w:rsidR="009834D2" w:rsidTr="009834D2">
        <w:trPr>
          <w:trHeight w:val="624"/>
        </w:trPr>
        <w:tc>
          <w:tcPr>
            <w:tcW w:w="567" w:type="dxa"/>
            <w:vAlign w:val="center"/>
          </w:tcPr>
          <w:p w:rsidR="009834D2" w:rsidRPr="0034390C" w:rsidRDefault="009834D2" w:rsidP="00F10563">
            <w:pPr>
              <w:jc w:val="center"/>
              <w:rPr>
                <w:sz w:val="21"/>
              </w:rPr>
            </w:pPr>
            <w:r w:rsidRPr="0034390C">
              <w:rPr>
                <w:rFonts w:hint="eastAsia"/>
                <w:sz w:val="21"/>
              </w:rPr>
              <w:t>No.</w:t>
            </w:r>
          </w:p>
        </w:tc>
        <w:tc>
          <w:tcPr>
            <w:tcW w:w="624" w:type="dxa"/>
            <w:tcBorders>
              <w:bottom w:val="single" w:sz="4" w:space="0" w:color="000000"/>
            </w:tcBorders>
            <w:vAlign w:val="center"/>
          </w:tcPr>
          <w:p w:rsidR="009834D2" w:rsidRPr="0034390C" w:rsidRDefault="009834D2" w:rsidP="00FF29B8">
            <w:pPr>
              <w:spacing w:line="300" w:lineRule="exact"/>
              <w:jc w:val="center"/>
              <w:rPr>
                <w:sz w:val="21"/>
              </w:rPr>
            </w:pPr>
            <w:r w:rsidRPr="00A96962">
              <w:rPr>
                <w:rFonts w:hint="eastAsia"/>
                <w:kern w:val="0"/>
                <w:sz w:val="21"/>
              </w:rPr>
              <w:t>基本目標</w:t>
            </w:r>
          </w:p>
        </w:tc>
        <w:tc>
          <w:tcPr>
            <w:tcW w:w="1843" w:type="dxa"/>
            <w:tcBorders>
              <w:bottom w:val="single" w:sz="4" w:space="0" w:color="000000"/>
            </w:tcBorders>
            <w:vAlign w:val="center"/>
          </w:tcPr>
          <w:p w:rsidR="009834D2" w:rsidRPr="0034390C" w:rsidRDefault="009834D2" w:rsidP="00F10563">
            <w:pPr>
              <w:jc w:val="center"/>
              <w:rPr>
                <w:sz w:val="21"/>
              </w:rPr>
            </w:pPr>
            <w:r w:rsidRPr="0034390C">
              <w:rPr>
                <w:rFonts w:hint="eastAsia"/>
                <w:sz w:val="21"/>
              </w:rPr>
              <w:t>取り組み</w:t>
            </w:r>
          </w:p>
        </w:tc>
        <w:tc>
          <w:tcPr>
            <w:tcW w:w="2977" w:type="dxa"/>
            <w:tcBorders>
              <w:bottom w:val="single" w:sz="4" w:space="0" w:color="000000"/>
            </w:tcBorders>
            <w:vAlign w:val="center"/>
          </w:tcPr>
          <w:p w:rsidR="009834D2" w:rsidRPr="0034390C" w:rsidRDefault="009834D2" w:rsidP="00F10563">
            <w:pPr>
              <w:jc w:val="center"/>
              <w:rPr>
                <w:sz w:val="21"/>
              </w:rPr>
            </w:pPr>
            <w:r w:rsidRPr="0034390C">
              <w:rPr>
                <w:rFonts w:hint="eastAsia"/>
                <w:sz w:val="21"/>
              </w:rPr>
              <w:t>概</w:t>
            </w:r>
            <w:r>
              <w:rPr>
                <w:rFonts w:hint="eastAsia"/>
                <w:sz w:val="21"/>
              </w:rPr>
              <w:t xml:space="preserve">　　</w:t>
            </w:r>
            <w:r w:rsidRPr="0034390C">
              <w:rPr>
                <w:rFonts w:hint="eastAsia"/>
                <w:sz w:val="21"/>
              </w:rPr>
              <w:t>要</w:t>
            </w:r>
          </w:p>
        </w:tc>
        <w:tc>
          <w:tcPr>
            <w:tcW w:w="1361" w:type="dxa"/>
            <w:tcBorders>
              <w:bottom w:val="single" w:sz="4" w:space="0" w:color="000000"/>
            </w:tcBorders>
            <w:vAlign w:val="center"/>
          </w:tcPr>
          <w:p w:rsidR="009834D2" w:rsidRPr="0034390C" w:rsidRDefault="009834D2" w:rsidP="009834D2">
            <w:pPr>
              <w:jc w:val="center"/>
              <w:rPr>
                <w:sz w:val="21"/>
              </w:rPr>
            </w:pPr>
            <w:r w:rsidRPr="0034390C">
              <w:rPr>
                <w:rFonts w:hint="eastAsia"/>
                <w:sz w:val="21"/>
              </w:rPr>
              <w:t>所</w:t>
            </w:r>
            <w:r>
              <w:rPr>
                <w:rFonts w:hint="eastAsia"/>
                <w:sz w:val="21"/>
              </w:rPr>
              <w:t xml:space="preserve">　</w:t>
            </w:r>
            <w:r w:rsidRPr="0034390C">
              <w:rPr>
                <w:rFonts w:hint="eastAsia"/>
                <w:sz w:val="21"/>
              </w:rPr>
              <w:t>管</w:t>
            </w:r>
          </w:p>
        </w:tc>
        <w:tc>
          <w:tcPr>
            <w:tcW w:w="1701" w:type="dxa"/>
            <w:tcBorders>
              <w:bottom w:val="single" w:sz="4" w:space="0" w:color="000000"/>
            </w:tcBorders>
            <w:vAlign w:val="center"/>
          </w:tcPr>
          <w:p w:rsidR="009834D2" w:rsidRPr="0034390C" w:rsidRDefault="009834D2" w:rsidP="00F10563">
            <w:pPr>
              <w:jc w:val="center"/>
              <w:rPr>
                <w:sz w:val="21"/>
              </w:rPr>
            </w:pPr>
            <w:r w:rsidRPr="0034390C">
              <w:rPr>
                <w:rFonts w:hint="eastAsia"/>
                <w:sz w:val="21"/>
              </w:rPr>
              <w:t>平成30年度</w:t>
            </w:r>
          </w:p>
        </w:tc>
      </w:tr>
      <w:tr w:rsidR="00C13175" w:rsidRPr="002C044B" w:rsidTr="009834D2">
        <w:tc>
          <w:tcPr>
            <w:tcW w:w="567" w:type="dxa"/>
            <w:vAlign w:val="center"/>
          </w:tcPr>
          <w:p w:rsidR="00C13175" w:rsidRPr="0034390C" w:rsidRDefault="00C13175" w:rsidP="00C80CB2">
            <w:pPr>
              <w:spacing w:line="320" w:lineRule="exact"/>
              <w:jc w:val="right"/>
              <w:rPr>
                <w:sz w:val="21"/>
              </w:rPr>
            </w:pPr>
            <w:r>
              <w:rPr>
                <w:rFonts w:hint="eastAsia"/>
                <w:sz w:val="21"/>
              </w:rPr>
              <w:t>17</w:t>
            </w:r>
          </w:p>
        </w:tc>
        <w:tc>
          <w:tcPr>
            <w:tcW w:w="624" w:type="dxa"/>
            <w:vMerge w:val="restart"/>
            <w:tcBorders>
              <w:top w:val="nil"/>
            </w:tcBorders>
            <w:shd w:val="pct10" w:color="auto" w:fill="auto"/>
            <w:textDirection w:val="tbRlV"/>
            <w:vAlign w:val="center"/>
          </w:tcPr>
          <w:p w:rsidR="00C13175" w:rsidRPr="0029535F" w:rsidRDefault="009834D2" w:rsidP="009834D2">
            <w:pPr>
              <w:spacing w:line="320" w:lineRule="exact"/>
              <w:ind w:left="293" w:right="113" w:hanging="180"/>
              <w:jc w:val="center"/>
              <w:rPr>
                <w:rFonts w:ascii="ＭＳ ゴシック" w:eastAsia="ＭＳ ゴシック" w:hAnsi="ＭＳ ゴシック"/>
                <w:sz w:val="21"/>
              </w:rPr>
            </w:pPr>
            <w:r w:rsidRPr="0029535F">
              <w:rPr>
                <w:rFonts w:ascii="ＭＳ ゴシック" w:eastAsia="ＭＳ ゴシック" w:hAnsi="ＭＳ ゴシック" w:hint="eastAsia"/>
                <w:sz w:val="21"/>
              </w:rPr>
              <w:t>Ⅱ　障がいのある人が自ら望む場所で生活するためのまちづくり</w:t>
            </w:r>
          </w:p>
        </w:tc>
        <w:tc>
          <w:tcPr>
            <w:tcW w:w="1843" w:type="dxa"/>
            <w:vAlign w:val="center"/>
          </w:tcPr>
          <w:p w:rsidR="00C13175" w:rsidRPr="0034390C" w:rsidRDefault="00C13175" w:rsidP="00C80CB2">
            <w:pPr>
              <w:spacing w:line="320" w:lineRule="exact"/>
              <w:rPr>
                <w:sz w:val="21"/>
              </w:rPr>
            </w:pPr>
            <w:r>
              <w:rPr>
                <w:rFonts w:hint="eastAsia"/>
                <w:sz w:val="21"/>
              </w:rPr>
              <w:t>各種相談への対応</w:t>
            </w:r>
          </w:p>
        </w:tc>
        <w:tc>
          <w:tcPr>
            <w:tcW w:w="2977" w:type="dxa"/>
            <w:vAlign w:val="center"/>
          </w:tcPr>
          <w:p w:rsidR="00C13175" w:rsidRPr="0034390C" w:rsidRDefault="00C13175" w:rsidP="00C80CB2">
            <w:pPr>
              <w:spacing w:line="320" w:lineRule="exact"/>
              <w:rPr>
                <w:sz w:val="21"/>
              </w:rPr>
            </w:pPr>
            <w:r>
              <w:rPr>
                <w:rFonts w:hint="eastAsia"/>
                <w:sz w:val="21"/>
              </w:rPr>
              <w:t xml:space="preserve">　身体・知的障害者相談員を配置するとともに、精神</w:t>
            </w:r>
            <w:r w:rsidR="004E524B">
              <w:rPr>
                <w:rFonts w:hint="eastAsia"/>
                <w:sz w:val="21"/>
              </w:rPr>
              <w:t>障がいや難病、発達などに関する</w:t>
            </w:r>
            <w:r>
              <w:rPr>
                <w:rFonts w:hint="eastAsia"/>
                <w:sz w:val="21"/>
              </w:rPr>
              <w:t>各種相談に応じます。</w:t>
            </w:r>
          </w:p>
        </w:tc>
        <w:tc>
          <w:tcPr>
            <w:tcW w:w="1361" w:type="dxa"/>
            <w:vAlign w:val="center"/>
          </w:tcPr>
          <w:p w:rsidR="00C13175" w:rsidRPr="0029120D" w:rsidRDefault="00C13175" w:rsidP="0029120D">
            <w:pPr>
              <w:spacing w:line="240" w:lineRule="exact"/>
              <w:rPr>
                <w:sz w:val="18"/>
                <w:szCs w:val="18"/>
              </w:rPr>
            </w:pPr>
            <w:r w:rsidRPr="0029120D">
              <w:rPr>
                <w:rFonts w:hint="eastAsia"/>
                <w:sz w:val="18"/>
                <w:szCs w:val="18"/>
              </w:rPr>
              <w:t>福祉部</w:t>
            </w:r>
          </w:p>
          <w:p w:rsidR="00C13175" w:rsidRPr="0029120D" w:rsidRDefault="00C13175" w:rsidP="0029120D">
            <w:pPr>
              <w:spacing w:line="240" w:lineRule="exact"/>
              <w:rPr>
                <w:sz w:val="18"/>
                <w:szCs w:val="18"/>
              </w:rPr>
            </w:pPr>
            <w:r w:rsidRPr="0029120D">
              <w:rPr>
                <w:rFonts w:hint="eastAsia"/>
                <w:sz w:val="18"/>
                <w:szCs w:val="18"/>
              </w:rPr>
              <w:t>障がい福祉課</w:t>
            </w:r>
          </w:p>
          <w:p w:rsidR="00C13175" w:rsidRPr="0029120D" w:rsidRDefault="00C13175" w:rsidP="0029120D">
            <w:pPr>
              <w:spacing w:line="240" w:lineRule="exact"/>
              <w:rPr>
                <w:sz w:val="18"/>
                <w:szCs w:val="18"/>
              </w:rPr>
            </w:pPr>
            <w:r w:rsidRPr="0029120D">
              <w:rPr>
                <w:rFonts w:hint="eastAsia"/>
                <w:sz w:val="18"/>
                <w:szCs w:val="18"/>
              </w:rPr>
              <w:t>健康部</w:t>
            </w:r>
          </w:p>
          <w:p w:rsidR="00C13175" w:rsidRPr="0029120D" w:rsidRDefault="00C13175" w:rsidP="0029120D">
            <w:pPr>
              <w:spacing w:line="240" w:lineRule="exact"/>
              <w:rPr>
                <w:sz w:val="18"/>
                <w:szCs w:val="18"/>
              </w:rPr>
            </w:pPr>
            <w:r w:rsidRPr="0029120D">
              <w:rPr>
                <w:rFonts w:hint="eastAsia"/>
                <w:sz w:val="18"/>
                <w:szCs w:val="18"/>
              </w:rPr>
              <w:t>地域保健課</w:t>
            </w:r>
          </w:p>
          <w:p w:rsidR="00C13175" w:rsidRPr="0029120D" w:rsidRDefault="00C13175" w:rsidP="0029120D">
            <w:pPr>
              <w:spacing w:line="240" w:lineRule="exact"/>
              <w:rPr>
                <w:sz w:val="18"/>
                <w:szCs w:val="18"/>
              </w:rPr>
            </w:pPr>
            <w:r w:rsidRPr="0029120D">
              <w:rPr>
                <w:rFonts w:hint="eastAsia"/>
                <w:sz w:val="18"/>
                <w:szCs w:val="18"/>
              </w:rPr>
              <w:t>ほか</w:t>
            </w:r>
          </w:p>
        </w:tc>
        <w:tc>
          <w:tcPr>
            <w:tcW w:w="1701" w:type="dxa"/>
            <w:vAlign w:val="center"/>
          </w:tcPr>
          <w:p w:rsidR="00C13175" w:rsidRDefault="00C13175" w:rsidP="003F39DA">
            <w:pPr>
              <w:spacing w:line="240" w:lineRule="exact"/>
              <w:ind w:left="167" w:hangingChars="100" w:hanging="167"/>
              <w:rPr>
                <w:sz w:val="18"/>
                <w:szCs w:val="18"/>
              </w:rPr>
            </w:pPr>
            <w:r w:rsidRPr="002C044B">
              <w:rPr>
                <w:rFonts w:hint="eastAsia"/>
                <w:sz w:val="18"/>
                <w:szCs w:val="18"/>
              </w:rPr>
              <w:t>・</w:t>
            </w:r>
            <w:r>
              <w:rPr>
                <w:rFonts w:hint="eastAsia"/>
                <w:sz w:val="18"/>
                <w:szCs w:val="18"/>
              </w:rPr>
              <w:t>身体・知的障害者相談員の</w:t>
            </w:r>
            <w:r w:rsidRPr="002C044B">
              <w:rPr>
                <w:rFonts w:hint="eastAsia"/>
                <w:sz w:val="18"/>
                <w:szCs w:val="18"/>
              </w:rPr>
              <w:t>配置</w:t>
            </w:r>
          </w:p>
          <w:p w:rsidR="00C13175" w:rsidRPr="002C044B" w:rsidRDefault="00C13175" w:rsidP="003F39DA">
            <w:pPr>
              <w:spacing w:line="240" w:lineRule="exact"/>
              <w:ind w:left="167" w:hangingChars="100" w:hanging="167"/>
              <w:rPr>
                <w:sz w:val="18"/>
                <w:szCs w:val="18"/>
              </w:rPr>
            </w:pPr>
            <w:r>
              <w:rPr>
                <w:rFonts w:hint="eastAsia"/>
                <w:sz w:val="18"/>
                <w:szCs w:val="18"/>
              </w:rPr>
              <w:t>・各種相談への対応</w:t>
            </w:r>
          </w:p>
        </w:tc>
      </w:tr>
      <w:tr w:rsidR="00C13175" w:rsidTr="009834D2">
        <w:tc>
          <w:tcPr>
            <w:tcW w:w="567" w:type="dxa"/>
            <w:vAlign w:val="center"/>
          </w:tcPr>
          <w:p w:rsidR="00C13175" w:rsidRPr="0034390C" w:rsidRDefault="00C13175" w:rsidP="00F10563">
            <w:pPr>
              <w:spacing w:line="320" w:lineRule="exact"/>
              <w:jc w:val="right"/>
              <w:rPr>
                <w:sz w:val="21"/>
              </w:rPr>
            </w:pPr>
            <w:r>
              <w:rPr>
                <w:rFonts w:hint="eastAsia"/>
                <w:sz w:val="21"/>
              </w:rPr>
              <w:t>18</w:t>
            </w:r>
          </w:p>
        </w:tc>
        <w:tc>
          <w:tcPr>
            <w:tcW w:w="624" w:type="dxa"/>
            <w:vMerge/>
            <w:shd w:val="pct10" w:color="auto" w:fill="auto"/>
          </w:tcPr>
          <w:p w:rsidR="00C13175" w:rsidRPr="0034390C" w:rsidRDefault="00C13175" w:rsidP="00F10563">
            <w:pPr>
              <w:spacing w:line="320" w:lineRule="exact"/>
              <w:rPr>
                <w:sz w:val="21"/>
              </w:rPr>
            </w:pPr>
          </w:p>
        </w:tc>
        <w:tc>
          <w:tcPr>
            <w:tcW w:w="1843" w:type="dxa"/>
            <w:vAlign w:val="center"/>
          </w:tcPr>
          <w:p w:rsidR="00C13175" w:rsidRPr="0034390C" w:rsidRDefault="00C13175" w:rsidP="006F4718">
            <w:pPr>
              <w:spacing w:line="320" w:lineRule="exact"/>
              <w:rPr>
                <w:sz w:val="21"/>
              </w:rPr>
            </w:pPr>
            <w:r>
              <w:rPr>
                <w:rFonts w:hint="eastAsia"/>
                <w:sz w:val="21"/>
              </w:rPr>
              <w:t>障害福祉計画・障害児福祉計画の推進</w:t>
            </w:r>
          </w:p>
        </w:tc>
        <w:tc>
          <w:tcPr>
            <w:tcW w:w="2977" w:type="dxa"/>
            <w:vAlign w:val="center"/>
          </w:tcPr>
          <w:p w:rsidR="00C13175" w:rsidRPr="0034390C" w:rsidRDefault="00C13175" w:rsidP="00BC7497">
            <w:pPr>
              <w:spacing w:line="320" w:lineRule="exact"/>
              <w:rPr>
                <w:sz w:val="21"/>
              </w:rPr>
            </w:pPr>
            <w:r>
              <w:rPr>
                <w:rFonts w:hint="eastAsia"/>
                <w:sz w:val="21"/>
              </w:rPr>
              <w:t xml:space="preserve">　各計画に基づき、障害福祉サービスや障害児通所支援サービス等を提供するとともに、提供体制の整備を図ります。</w:t>
            </w:r>
          </w:p>
        </w:tc>
        <w:tc>
          <w:tcPr>
            <w:tcW w:w="1361" w:type="dxa"/>
            <w:vAlign w:val="center"/>
          </w:tcPr>
          <w:p w:rsidR="00C13175" w:rsidRPr="0029120D" w:rsidRDefault="00C13175" w:rsidP="0029120D">
            <w:pPr>
              <w:spacing w:line="240" w:lineRule="exact"/>
              <w:rPr>
                <w:sz w:val="18"/>
                <w:szCs w:val="18"/>
              </w:rPr>
            </w:pPr>
            <w:r w:rsidRPr="0029120D">
              <w:rPr>
                <w:rFonts w:hint="eastAsia"/>
                <w:sz w:val="18"/>
                <w:szCs w:val="18"/>
              </w:rPr>
              <w:t>福祉部</w:t>
            </w:r>
          </w:p>
          <w:p w:rsidR="00C13175" w:rsidRPr="0029120D" w:rsidRDefault="00C13175" w:rsidP="0029120D">
            <w:pPr>
              <w:spacing w:line="240" w:lineRule="exact"/>
              <w:rPr>
                <w:sz w:val="18"/>
                <w:szCs w:val="18"/>
              </w:rPr>
            </w:pPr>
            <w:r w:rsidRPr="0029120D">
              <w:rPr>
                <w:rFonts w:hint="eastAsia"/>
                <w:sz w:val="18"/>
                <w:szCs w:val="18"/>
              </w:rPr>
              <w:t>障がい福祉課</w:t>
            </w:r>
          </w:p>
        </w:tc>
        <w:tc>
          <w:tcPr>
            <w:tcW w:w="1701" w:type="dxa"/>
            <w:vAlign w:val="center"/>
          </w:tcPr>
          <w:p w:rsidR="00C13175" w:rsidRPr="002C044B" w:rsidRDefault="00C13175" w:rsidP="003F39DA">
            <w:pPr>
              <w:spacing w:line="240" w:lineRule="exact"/>
              <w:ind w:left="167" w:hangingChars="100" w:hanging="167"/>
              <w:rPr>
                <w:sz w:val="18"/>
                <w:szCs w:val="18"/>
              </w:rPr>
            </w:pPr>
            <w:r>
              <w:rPr>
                <w:rFonts w:hint="eastAsia"/>
                <w:sz w:val="18"/>
                <w:szCs w:val="18"/>
              </w:rPr>
              <w:t>・第５期</w:t>
            </w:r>
            <w:r w:rsidRPr="002A0412">
              <w:rPr>
                <w:rFonts w:hint="eastAsia"/>
                <w:sz w:val="18"/>
                <w:szCs w:val="18"/>
              </w:rPr>
              <w:t>障害福祉計画・</w:t>
            </w:r>
            <w:r>
              <w:rPr>
                <w:rFonts w:hint="eastAsia"/>
                <w:sz w:val="18"/>
                <w:szCs w:val="18"/>
              </w:rPr>
              <w:t>第１期</w:t>
            </w:r>
            <w:r w:rsidRPr="002A0412">
              <w:rPr>
                <w:rFonts w:hint="eastAsia"/>
                <w:sz w:val="18"/>
                <w:szCs w:val="18"/>
              </w:rPr>
              <w:t>障害児福祉計画の推進</w:t>
            </w:r>
          </w:p>
        </w:tc>
      </w:tr>
      <w:tr w:rsidR="00C13175" w:rsidTr="009834D2">
        <w:tc>
          <w:tcPr>
            <w:tcW w:w="567" w:type="dxa"/>
            <w:vAlign w:val="center"/>
          </w:tcPr>
          <w:p w:rsidR="00C13175" w:rsidRPr="0034390C" w:rsidRDefault="00C13175" w:rsidP="00F10563">
            <w:pPr>
              <w:spacing w:line="320" w:lineRule="exact"/>
              <w:jc w:val="right"/>
              <w:rPr>
                <w:sz w:val="21"/>
              </w:rPr>
            </w:pPr>
            <w:r>
              <w:rPr>
                <w:rFonts w:hint="eastAsia"/>
                <w:sz w:val="21"/>
              </w:rPr>
              <w:t>19</w:t>
            </w:r>
          </w:p>
        </w:tc>
        <w:tc>
          <w:tcPr>
            <w:tcW w:w="624" w:type="dxa"/>
            <w:vMerge/>
            <w:shd w:val="pct10" w:color="auto" w:fill="auto"/>
          </w:tcPr>
          <w:p w:rsidR="00C13175" w:rsidRPr="0034390C" w:rsidRDefault="00C13175" w:rsidP="00F10563">
            <w:pPr>
              <w:spacing w:line="320" w:lineRule="exact"/>
              <w:rPr>
                <w:sz w:val="21"/>
              </w:rPr>
            </w:pPr>
          </w:p>
        </w:tc>
        <w:tc>
          <w:tcPr>
            <w:tcW w:w="1843" w:type="dxa"/>
            <w:vAlign w:val="center"/>
          </w:tcPr>
          <w:p w:rsidR="00C13175" w:rsidRPr="0034390C" w:rsidRDefault="00C13175" w:rsidP="006F4718">
            <w:pPr>
              <w:spacing w:line="320" w:lineRule="exact"/>
              <w:rPr>
                <w:sz w:val="21"/>
              </w:rPr>
            </w:pPr>
            <w:r>
              <w:rPr>
                <w:rFonts w:hint="eastAsia"/>
                <w:sz w:val="21"/>
              </w:rPr>
              <w:t>諸手当の支給</w:t>
            </w:r>
          </w:p>
        </w:tc>
        <w:tc>
          <w:tcPr>
            <w:tcW w:w="2977" w:type="dxa"/>
            <w:vAlign w:val="center"/>
          </w:tcPr>
          <w:p w:rsidR="00C13175" w:rsidRPr="0034390C" w:rsidRDefault="00C13175" w:rsidP="003F39DA">
            <w:pPr>
              <w:spacing w:line="320" w:lineRule="exact"/>
              <w:ind w:firstLineChars="100" w:firstLine="197"/>
              <w:rPr>
                <w:sz w:val="21"/>
              </w:rPr>
            </w:pPr>
            <w:r>
              <w:rPr>
                <w:rFonts w:hint="eastAsia"/>
                <w:sz w:val="21"/>
              </w:rPr>
              <w:t>障害児福祉手当や特別障害者手当、外国人</w:t>
            </w:r>
            <w:r w:rsidR="00E87A4F">
              <w:rPr>
                <w:rFonts w:hint="eastAsia"/>
                <w:sz w:val="21"/>
              </w:rPr>
              <w:t>等</w:t>
            </w:r>
            <w:r>
              <w:rPr>
                <w:rFonts w:hint="eastAsia"/>
                <w:sz w:val="21"/>
              </w:rPr>
              <w:t>心身障害者福祉金などの諸手当を支給します。</w:t>
            </w:r>
          </w:p>
        </w:tc>
        <w:tc>
          <w:tcPr>
            <w:tcW w:w="1361" w:type="dxa"/>
            <w:vAlign w:val="center"/>
          </w:tcPr>
          <w:p w:rsidR="00C13175" w:rsidRPr="0029120D" w:rsidRDefault="00C13175" w:rsidP="0029120D">
            <w:pPr>
              <w:spacing w:line="240" w:lineRule="exact"/>
              <w:rPr>
                <w:sz w:val="18"/>
                <w:szCs w:val="18"/>
              </w:rPr>
            </w:pPr>
            <w:r w:rsidRPr="0029120D">
              <w:rPr>
                <w:rFonts w:hint="eastAsia"/>
                <w:sz w:val="18"/>
                <w:szCs w:val="18"/>
              </w:rPr>
              <w:t>福祉部</w:t>
            </w:r>
          </w:p>
          <w:p w:rsidR="00C13175" w:rsidRPr="0029120D" w:rsidRDefault="00C13175" w:rsidP="0029120D">
            <w:pPr>
              <w:spacing w:line="240" w:lineRule="exact"/>
              <w:rPr>
                <w:sz w:val="18"/>
                <w:szCs w:val="18"/>
              </w:rPr>
            </w:pPr>
            <w:r w:rsidRPr="0029120D">
              <w:rPr>
                <w:rFonts w:hint="eastAsia"/>
                <w:sz w:val="18"/>
                <w:szCs w:val="18"/>
              </w:rPr>
              <w:t>障がい福祉課</w:t>
            </w:r>
          </w:p>
        </w:tc>
        <w:tc>
          <w:tcPr>
            <w:tcW w:w="1701" w:type="dxa"/>
            <w:vAlign w:val="center"/>
          </w:tcPr>
          <w:p w:rsidR="00C13175" w:rsidRPr="002C044B" w:rsidRDefault="00C13175" w:rsidP="002C044B">
            <w:pPr>
              <w:spacing w:line="240" w:lineRule="exact"/>
              <w:rPr>
                <w:sz w:val="18"/>
                <w:szCs w:val="18"/>
              </w:rPr>
            </w:pPr>
            <w:r>
              <w:rPr>
                <w:rFonts w:hint="eastAsia"/>
                <w:sz w:val="18"/>
                <w:szCs w:val="18"/>
              </w:rPr>
              <w:t>・諸手当の支給</w:t>
            </w:r>
          </w:p>
        </w:tc>
      </w:tr>
      <w:tr w:rsidR="00C13175" w:rsidTr="009834D2">
        <w:tc>
          <w:tcPr>
            <w:tcW w:w="567" w:type="dxa"/>
            <w:vAlign w:val="center"/>
          </w:tcPr>
          <w:p w:rsidR="00C13175" w:rsidRPr="0034390C" w:rsidRDefault="00C13175" w:rsidP="00F10563">
            <w:pPr>
              <w:spacing w:line="320" w:lineRule="exact"/>
              <w:jc w:val="right"/>
              <w:rPr>
                <w:sz w:val="21"/>
              </w:rPr>
            </w:pPr>
            <w:r>
              <w:rPr>
                <w:rFonts w:hint="eastAsia"/>
                <w:sz w:val="21"/>
              </w:rPr>
              <w:t>20</w:t>
            </w:r>
          </w:p>
        </w:tc>
        <w:tc>
          <w:tcPr>
            <w:tcW w:w="624" w:type="dxa"/>
            <w:vMerge/>
            <w:shd w:val="pct10" w:color="auto" w:fill="auto"/>
          </w:tcPr>
          <w:p w:rsidR="00C13175" w:rsidRPr="0034390C" w:rsidRDefault="00C13175" w:rsidP="00F10563">
            <w:pPr>
              <w:spacing w:line="320" w:lineRule="exact"/>
              <w:rPr>
                <w:sz w:val="21"/>
              </w:rPr>
            </w:pPr>
          </w:p>
        </w:tc>
        <w:tc>
          <w:tcPr>
            <w:tcW w:w="1843" w:type="dxa"/>
            <w:vAlign w:val="center"/>
          </w:tcPr>
          <w:p w:rsidR="00C13175" w:rsidRPr="0034390C" w:rsidRDefault="00C13175" w:rsidP="006F4718">
            <w:pPr>
              <w:spacing w:line="320" w:lineRule="exact"/>
              <w:rPr>
                <w:sz w:val="21"/>
              </w:rPr>
            </w:pPr>
            <w:r>
              <w:rPr>
                <w:rFonts w:hint="eastAsia"/>
                <w:sz w:val="21"/>
              </w:rPr>
              <w:t>各種外出支援施策の実施</w:t>
            </w:r>
          </w:p>
        </w:tc>
        <w:tc>
          <w:tcPr>
            <w:tcW w:w="2977" w:type="dxa"/>
            <w:vAlign w:val="center"/>
          </w:tcPr>
          <w:p w:rsidR="00C13175" w:rsidRPr="0034390C" w:rsidRDefault="00C13175" w:rsidP="00BC7497">
            <w:pPr>
              <w:spacing w:line="320" w:lineRule="exact"/>
              <w:rPr>
                <w:sz w:val="21"/>
              </w:rPr>
            </w:pPr>
            <w:r>
              <w:rPr>
                <w:rFonts w:hint="eastAsia"/>
                <w:sz w:val="21"/>
              </w:rPr>
              <w:t xml:space="preserve">　</w:t>
            </w:r>
            <w:r w:rsidR="004E524B">
              <w:rPr>
                <w:rFonts w:hint="eastAsia"/>
                <w:sz w:val="21"/>
              </w:rPr>
              <w:t>重度の障がいのある人のタクシー利用料金や介助用自動車の購入等に要する</w:t>
            </w:r>
            <w:r>
              <w:rPr>
                <w:rFonts w:hint="eastAsia"/>
                <w:sz w:val="21"/>
              </w:rPr>
              <w:t>費用の一部を助成します。福祉有償運送サービスの適切な運用を図ります。</w:t>
            </w:r>
          </w:p>
        </w:tc>
        <w:tc>
          <w:tcPr>
            <w:tcW w:w="1361" w:type="dxa"/>
            <w:vAlign w:val="center"/>
          </w:tcPr>
          <w:p w:rsidR="00C13175" w:rsidRPr="0029120D" w:rsidRDefault="00C13175" w:rsidP="0029120D">
            <w:pPr>
              <w:spacing w:line="240" w:lineRule="exact"/>
              <w:rPr>
                <w:sz w:val="18"/>
                <w:szCs w:val="18"/>
              </w:rPr>
            </w:pPr>
            <w:r w:rsidRPr="0029120D">
              <w:rPr>
                <w:rFonts w:hint="eastAsia"/>
                <w:sz w:val="18"/>
                <w:szCs w:val="18"/>
              </w:rPr>
              <w:t>福祉部</w:t>
            </w:r>
          </w:p>
          <w:p w:rsidR="00C13175" w:rsidRDefault="00C13175" w:rsidP="0029120D">
            <w:pPr>
              <w:spacing w:line="240" w:lineRule="exact"/>
              <w:rPr>
                <w:sz w:val="18"/>
                <w:szCs w:val="18"/>
              </w:rPr>
            </w:pPr>
            <w:r w:rsidRPr="0029120D">
              <w:rPr>
                <w:rFonts w:hint="eastAsia"/>
                <w:sz w:val="18"/>
                <w:szCs w:val="18"/>
              </w:rPr>
              <w:t>障がい福祉課</w:t>
            </w:r>
          </w:p>
          <w:p w:rsidR="00C13175" w:rsidRPr="0029120D" w:rsidRDefault="00C13175" w:rsidP="0029120D">
            <w:pPr>
              <w:spacing w:line="240" w:lineRule="exact"/>
              <w:rPr>
                <w:sz w:val="18"/>
                <w:szCs w:val="18"/>
              </w:rPr>
            </w:pPr>
            <w:r>
              <w:rPr>
                <w:rFonts w:hint="eastAsia"/>
                <w:sz w:val="18"/>
                <w:szCs w:val="18"/>
              </w:rPr>
              <w:t>福祉政策課</w:t>
            </w:r>
          </w:p>
        </w:tc>
        <w:tc>
          <w:tcPr>
            <w:tcW w:w="1701" w:type="dxa"/>
            <w:vAlign w:val="center"/>
          </w:tcPr>
          <w:p w:rsidR="00C13175" w:rsidRDefault="00C13175" w:rsidP="003F39DA">
            <w:pPr>
              <w:spacing w:line="240" w:lineRule="exact"/>
              <w:ind w:left="167" w:hangingChars="100" w:hanging="167"/>
              <w:rPr>
                <w:sz w:val="18"/>
                <w:szCs w:val="18"/>
              </w:rPr>
            </w:pPr>
            <w:r>
              <w:rPr>
                <w:rFonts w:hint="eastAsia"/>
                <w:sz w:val="18"/>
                <w:szCs w:val="18"/>
              </w:rPr>
              <w:t>・タクシー料金助成事業の実施</w:t>
            </w:r>
          </w:p>
          <w:p w:rsidR="00C13175" w:rsidRPr="002A0412" w:rsidRDefault="00C13175" w:rsidP="003F39DA">
            <w:pPr>
              <w:spacing w:line="240" w:lineRule="exact"/>
              <w:ind w:left="167" w:hangingChars="100" w:hanging="167"/>
              <w:rPr>
                <w:sz w:val="18"/>
                <w:szCs w:val="18"/>
              </w:rPr>
            </w:pPr>
            <w:r>
              <w:rPr>
                <w:rFonts w:hint="eastAsia"/>
                <w:sz w:val="18"/>
                <w:szCs w:val="18"/>
              </w:rPr>
              <w:t>・重度身体障害者介助用自動車購入等助成事業の実施　など</w:t>
            </w:r>
          </w:p>
        </w:tc>
      </w:tr>
      <w:tr w:rsidR="00C13175" w:rsidTr="009834D2">
        <w:tc>
          <w:tcPr>
            <w:tcW w:w="567" w:type="dxa"/>
            <w:vAlign w:val="center"/>
          </w:tcPr>
          <w:p w:rsidR="00C13175" w:rsidRPr="0034390C" w:rsidRDefault="00C13175" w:rsidP="00F10563">
            <w:pPr>
              <w:spacing w:line="320" w:lineRule="exact"/>
              <w:jc w:val="right"/>
              <w:rPr>
                <w:sz w:val="21"/>
              </w:rPr>
            </w:pPr>
            <w:r>
              <w:rPr>
                <w:rFonts w:hint="eastAsia"/>
                <w:sz w:val="21"/>
              </w:rPr>
              <w:t>21</w:t>
            </w:r>
          </w:p>
        </w:tc>
        <w:tc>
          <w:tcPr>
            <w:tcW w:w="624" w:type="dxa"/>
            <w:vMerge/>
            <w:shd w:val="pct10" w:color="auto" w:fill="auto"/>
          </w:tcPr>
          <w:p w:rsidR="00C13175" w:rsidRPr="0034390C" w:rsidRDefault="00C13175" w:rsidP="00F10563">
            <w:pPr>
              <w:spacing w:line="320" w:lineRule="exact"/>
              <w:rPr>
                <w:sz w:val="21"/>
              </w:rPr>
            </w:pPr>
          </w:p>
        </w:tc>
        <w:tc>
          <w:tcPr>
            <w:tcW w:w="1843" w:type="dxa"/>
            <w:vAlign w:val="center"/>
          </w:tcPr>
          <w:p w:rsidR="00C13175" w:rsidRPr="0034390C" w:rsidRDefault="00C13175" w:rsidP="006F4718">
            <w:pPr>
              <w:spacing w:line="320" w:lineRule="exact"/>
              <w:rPr>
                <w:sz w:val="21"/>
              </w:rPr>
            </w:pPr>
            <w:r>
              <w:rPr>
                <w:rFonts w:hint="eastAsia"/>
                <w:sz w:val="21"/>
              </w:rPr>
              <w:t>障害者支援施設等建設助成</w:t>
            </w:r>
          </w:p>
        </w:tc>
        <w:tc>
          <w:tcPr>
            <w:tcW w:w="2977" w:type="dxa"/>
            <w:vAlign w:val="center"/>
          </w:tcPr>
          <w:p w:rsidR="00C13175" w:rsidRPr="0034390C" w:rsidRDefault="004E524B" w:rsidP="00BC7497">
            <w:pPr>
              <w:spacing w:line="320" w:lineRule="exact"/>
              <w:rPr>
                <w:sz w:val="21"/>
              </w:rPr>
            </w:pPr>
            <w:r>
              <w:rPr>
                <w:rFonts w:hint="eastAsia"/>
                <w:sz w:val="21"/>
              </w:rPr>
              <w:t xml:space="preserve">　障害者支援施設等の建設等に要す</w:t>
            </w:r>
            <w:r w:rsidR="00C13175">
              <w:rPr>
                <w:rFonts w:hint="eastAsia"/>
                <w:sz w:val="21"/>
              </w:rPr>
              <w:t>る費用の一部を助成し、計画的な整備を図ります。</w:t>
            </w:r>
          </w:p>
        </w:tc>
        <w:tc>
          <w:tcPr>
            <w:tcW w:w="1361" w:type="dxa"/>
            <w:vAlign w:val="center"/>
          </w:tcPr>
          <w:p w:rsidR="00C13175" w:rsidRPr="0029120D" w:rsidRDefault="00C13175" w:rsidP="0029120D">
            <w:pPr>
              <w:spacing w:line="240" w:lineRule="exact"/>
              <w:rPr>
                <w:sz w:val="18"/>
                <w:szCs w:val="18"/>
              </w:rPr>
            </w:pPr>
            <w:r w:rsidRPr="0029120D">
              <w:rPr>
                <w:rFonts w:hint="eastAsia"/>
                <w:sz w:val="18"/>
                <w:szCs w:val="18"/>
              </w:rPr>
              <w:t>福祉部</w:t>
            </w:r>
          </w:p>
          <w:p w:rsidR="00C13175" w:rsidRPr="0029120D" w:rsidRDefault="00C13175" w:rsidP="0029120D">
            <w:pPr>
              <w:spacing w:line="240" w:lineRule="exact"/>
              <w:rPr>
                <w:sz w:val="18"/>
                <w:szCs w:val="18"/>
              </w:rPr>
            </w:pPr>
            <w:r w:rsidRPr="0029120D">
              <w:rPr>
                <w:rFonts w:hint="eastAsia"/>
                <w:sz w:val="18"/>
                <w:szCs w:val="18"/>
              </w:rPr>
              <w:t>障がい福祉課</w:t>
            </w:r>
          </w:p>
        </w:tc>
        <w:tc>
          <w:tcPr>
            <w:tcW w:w="1701" w:type="dxa"/>
            <w:vAlign w:val="center"/>
          </w:tcPr>
          <w:p w:rsidR="00C13175" w:rsidRPr="002C044B" w:rsidRDefault="00C13175" w:rsidP="003F39DA">
            <w:pPr>
              <w:spacing w:line="240" w:lineRule="exact"/>
              <w:ind w:left="167" w:hangingChars="100" w:hanging="167"/>
              <w:rPr>
                <w:sz w:val="18"/>
                <w:szCs w:val="18"/>
              </w:rPr>
            </w:pPr>
            <w:r>
              <w:rPr>
                <w:rFonts w:hint="eastAsia"/>
                <w:sz w:val="18"/>
                <w:szCs w:val="18"/>
              </w:rPr>
              <w:t>・社会福祉施設等施設整備費補助金の交付</w:t>
            </w:r>
          </w:p>
        </w:tc>
      </w:tr>
      <w:tr w:rsidR="00C13175" w:rsidTr="009834D2">
        <w:tc>
          <w:tcPr>
            <w:tcW w:w="567" w:type="dxa"/>
            <w:vAlign w:val="center"/>
          </w:tcPr>
          <w:p w:rsidR="00C13175" w:rsidRPr="0034390C" w:rsidRDefault="00C13175" w:rsidP="00F10563">
            <w:pPr>
              <w:spacing w:line="320" w:lineRule="exact"/>
              <w:jc w:val="right"/>
              <w:rPr>
                <w:sz w:val="21"/>
              </w:rPr>
            </w:pPr>
            <w:r>
              <w:rPr>
                <w:rFonts w:hint="eastAsia"/>
                <w:sz w:val="21"/>
              </w:rPr>
              <w:t>22</w:t>
            </w:r>
          </w:p>
        </w:tc>
        <w:tc>
          <w:tcPr>
            <w:tcW w:w="624" w:type="dxa"/>
            <w:vMerge/>
            <w:shd w:val="pct10" w:color="auto" w:fill="auto"/>
          </w:tcPr>
          <w:p w:rsidR="00C13175" w:rsidRPr="0034390C" w:rsidRDefault="00C13175" w:rsidP="00F10563">
            <w:pPr>
              <w:spacing w:line="320" w:lineRule="exact"/>
              <w:rPr>
                <w:sz w:val="21"/>
              </w:rPr>
            </w:pPr>
          </w:p>
        </w:tc>
        <w:tc>
          <w:tcPr>
            <w:tcW w:w="1843" w:type="dxa"/>
            <w:vAlign w:val="center"/>
          </w:tcPr>
          <w:p w:rsidR="00C13175" w:rsidRPr="0034390C" w:rsidRDefault="00C13175" w:rsidP="006F4718">
            <w:pPr>
              <w:spacing w:line="320" w:lineRule="exact"/>
              <w:rPr>
                <w:sz w:val="21"/>
              </w:rPr>
            </w:pPr>
            <w:r>
              <w:rPr>
                <w:rFonts w:hint="eastAsia"/>
                <w:sz w:val="21"/>
              </w:rPr>
              <w:t>市有障害者支援施設の民営化</w:t>
            </w:r>
          </w:p>
        </w:tc>
        <w:tc>
          <w:tcPr>
            <w:tcW w:w="2977" w:type="dxa"/>
            <w:vAlign w:val="center"/>
          </w:tcPr>
          <w:p w:rsidR="00C13175" w:rsidRPr="0034390C" w:rsidRDefault="006D32E4" w:rsidP="00BC7497">
            <w:pPr>
              <w:spacing w:line="320" w:lineRule="exact"/>
              <w:rPr>
                <w:sz w:val="21"/>
              </w:rPr>
            </w:pPr>
            <w:r>
              <w:rPr>
                <w:rFonts w:hint="eastAsia"/>
                <w:sz w:val="21"/>
              </w:rPr>
              <w:t xml:space="preserve">　民間の専門性を生かし、利用者の特性に合った支援が行えるよう、市有障害者支援施設の民営化について検討します</w:t>
            </w:r>
            <w:r w:rsidR="00C13175">
              <w:rPr>
                <w:rFonts w:hint="eastAsia"/>
                <w:sz w:val="21"/>
              </w:rPr>
              <w:t>。</w:t>
            </w:r>
          </w:p>
        </w:tc>
        <w:tc>
          <w:tcPr>
            <w:tcW w:w="1361" w:type="dxa"/>
            <w:vAlign w:val="center"/>
          </w:tcPr>
          <w:p w:rsidR="00C13175" w:rsidRPr="0029120D" w:rsidRDefault="00C13175" w:rsidP="0029120D">
            <w:pPr>
              <w:spacing w:line="240" w:lineRule="exact"/>
              <w:rPr>
                <w:sz w:val="18"/>
                <w:szCs w:val="18"/>
              </w:rPr>
            </w:pPr>
            <w:r w:rsidRPr="0029120D">
              <w:rPr>
                <w:rFonts w:hint="eastAsia"/>
                <w:sz w:val="18"/>
                <w:szCs w:val="18"/>
              </w:rPr>
              <w:t>福祉部</w:t>
            </w:r>
          </w:p>
          <w:p w:rsidR="00C13175" w:rsidRPr="0029120D" w:rsidRDefault="00C13175" w:rsidP="0029120D">
            <w:pPr>
              <w:spacing w:line="240" w:lineRule="exact"/>
              <w:rPr>
                <w:sz w:val="18"/>
                <w:szCs w:val="18"/>
              </w:rPr>
            </w:pPr>
            <w:r w:rsidRPr="0029120D">
              <w:rPr>
                <w:rFonts w:hint="eastAsia"/>
                <w:sz w:val="18"/>
                <w:szCs w:val="18"/>
              </w:rPr>
              <w:t>福祉政策課</w:t>
            </w:r>
          </w:p>
          <w:p w:rsidR="00C13175" w:rsidRPr="0029120D" w:rsidRDefault="00C13175" w:rsidP="0029120D">
            <w:pPr>
              <w:spacing w:line="240" w:lineRule="exact"/>
              <w:rPr>
                <w:sz w:val="18"/>
                <w:szCs w:val="18"/>
              </w:rPr>
            </w:pPr>
            <w:r w:rsidRPr="0029120D">
              <w:rPr>
                <w:rFonts w:hint="eastAsia"/>
                <w:sz w:val="18"/>
                <w:szCs w:val="18"/>
              </w:rPr>
              <w:t>障がい福祉課</w:t>
            </w:r>
          </w:p>
        </w:tc>
        <w:tc>
          <w:tcPr>
            <w:tcW w:w="1701" w:type="dxa"/>
            <w:vAlign w:val="center"/>
          </w:tcPr>
          <w:p w:rsidR="00C13175" w:rsidRPr="002C044B" w:rsidRDefault="002242B9" w:rsidP="003F39DA">
            <w:pPr>
              <w:spacing w:line="240" w:lineRule="exact"/>
              <w:ind w:left="167" w:hangingChars="100" w:hanging="167"/>
              <w:rPr>
                <w:sz w:val="18"/>
                <w:szCs w:val="18"/>
              </w:rPr>
            </w:pPr>
            <w:r>
              <w:rPr>
                <w:rFonts w:hint="eastAsia"/>
                <w:sz w:val="18"/>
                <w:szCs w:val="18"/>
              </w:rPr>
              <w:t>・恵光</w:t>
            </w:r>
            <w:r w:rsidR="00C13175">
              <w:rPr>
                <w:rFonts w:hint="eastAsia"/>
                <w:sz w:val="18"/>
                <w:szCs w:val="18"/>
              </w:rPr>
              <w:t>４事業所の民営化の検討</w:t>
            </w:r>
          </w:p>
        </w:tc>
      </w:tr>
      <w:tr w:rsidR="00C13175" w:rsidTr="009834D2">
        <w:tc>
          <w:tcPr>
            <w:tcW w:w="567" w:type="dxa"/>
            <w:vAlign w:val="center"/>
          </w:tcPr>
          <w:p w:rsidR="00C13175" w:rsidRPr="000E1159" w:rsidRDefault="00C13175" w:rsidP="00F10563">
            <w:pPr>
              <w:spacing w:line="320" w:lineRule="exact"/>
              <w:jc w:val="right"/>
              <w:rPr>
                <w:sz w:val="21"/>
              </w:rPr>
            </w:pPr>
            <w:r>
              <w:rPr>
                <w:rFonts w:hint="eastAsia"/>
                <w:sz w:val="21"/>
              </w:rPr>
              <w:t>23</w:t>
            </w:r>
          </w:p>
        </w:tc>
        <w:tc>
          <w:tcPr>
            <w:tcW w:w="624" w:type="dxa"/>
            <w:vMerge/>
            <w:shd w:val="pct10" w:color="auto" w:fill="auto"/>
          </w:tcPr>
          <w:p w:rsidR="00C13175" w:rsidRPr="0034390C" w:rsidRDefault="00C13175" w:rsidP="00F10563">
            <w:pPr>
              <w:spacing w:line="320" w:lineRule="exact"/>
              <w:rPr>
                <w:sz w:val="21"/>
              </w:rPr>
            </w:pPr>
          </w:p>
        </w:tc>
        <w:tc>
          <w:tcPr>
            <w:tcW w:w="1843" w:type="dxa"/>
            <w:vAlign w:val="center"/>
          </w:tcPr>
          <w:p w:rsidR="00C13175" w:rsidRPr="0034390C" w:rsidRDefault="00C13175" w:rsidP="006F4718">
            <w:pPr>
              <w:spacing w:line="320" w:lineRule="exact"/>
              <w:rPr>
                <w:sz w:val="21"/>
              </w:rPr>
            </w:pPr>
            <w:r>
              <w:rPr>
                <w:rFonts w:hint="eastAsia"/>
                <w:sz w:val="21"/>
              </w:rPr>
              <w:t>住宅改善助成</w:t>
            </w:r>
          </w:p>
        </w:tc>
        <w:tc>
          <w:tcPr>
            <w:tcW w:w="2977" w:type="dxa"/>
            <w:vAlign w:val="center"/>
          </w:tcPr>
          <w:p w:rsidR="00C13175" w:rsidRPr="0034390C" w:rsidRDefault="004E524B" w:rsidP="00BC7497">
            <w:pPr>
              <w:spacing w:line="320" w:lineRule="exact"/>
              <w:rPr>
                <w:sz w:val="21"/>
              </w:rPr>
            </w:pPr>
            <w:r>
              <w:rPr>
                <w:rFonts w:hint="eastAsia"/>
                <w:sz w:val="21"/>
              </w:rPr>
              <w:t xml:space="preserve">　身体に重度の障がいのある人に対し、住宅改善に要す</w:t>
            </w:r>
            <w:r w:rsidR="00C13175">
              <w:rPr>
                <w:rFonts w:hint="eastAsia"/>
                <w:sz w:val="21"/>
              </w:rPr>
              <w:t>る費用の一部を助成します。</w:t>
            </w:r>
          </w:p>
        </w:tc>
        <w:tc>
          <w:tcPr>
            <w:tcW w:w="1361" w:type="dxa"/>
            <w:vAlign w:val="center"/>
          </w:tcPr>
          <w:p w:rsidR="00C13175" w:rsidRPr="0029120D" w:rsidRDefault="00C13175" w:rsidP="0029120D">
            <w:pPr>
              <w:spacing w:line="240" w:lineRule="exact"/>
              <w:rPr>
                <w:sz w:val="18"/>
                <w:szCs w:val="18"/>
              </w:rPr>
            </w:pPr>
            <w:r w:rsidRPr="0029120D">
              <w:rPr>
                <w:rFonts w:hint="eastAsia"/>
                <w:sz w:val="18"/>
                <w:szCs w:val="18"/>
              </w:rPr>
              <w:t>福祉部</w:t>
            </w:r>
          </w:p>
          <w:p w:rsidR="00C13175" w:rsidRPr="0029120D" w:rsidRDefault="00C13175" w:rsidP="0029120D">
            <w:pPr>
              <w:spacing w:line="240" w:lineRule="exact"/>
              <w:rPr>
                <w:sz w:val="18"/>
                <w:szCs w:val="18"/>
              </w:rPr>
            </w:pPr>
            <w:r w:rsidRPr="0029120D">
              <w:rPr>
                <w:rFonts w:hint="eastAsia"/>
                <w:sz w:val="18"/>
                <w:szCs w:val="18"/>
              </w:rPr>
              <w:t>障がい福祉課</w:t>
            </w:r>
          </w:p>
        </w:tc>
        <w:tc>
          <w:tcPr>
            <w:tcW w:w="1701" w:type="dxa"/>
            <w:vAlign w:val="center"/>
          </w:tcPr>
          <w:p w:rsidR="00C13175" w:rsidRPr="002C044B" w:rsidRDefault="00C13175" w:rsidP="003F39DA">
            <w:pPr>
              <w:spacing w:line="240" w:lineRule="exact"/>
              <w:ind w:left="167" w:hangingChars="100" w:hanging="167"/>
              <w:rPr>
                <w:sz w:val="18"/>
                <w:szCs w:val="18"/>
              </w:rPr>
            </w:pPr>
            <w:r>
              <w:rPr>
                <w:rFonts w:hint="eastAsia"/>
                <w:sz w:val="18"/>
                <w:szCs w:val="18"/>
              </w:rPr>
              <w:t>・重度身体障害者住宅改善促進助成事業の実施</w:t>
            </w:r>
            <w:r w:rsidR="004E524B">
              <w:rPr>
                <w:rFonts w:hint="eastAsia"/>
                <w:sz w:val="18"/>
                <w:szCs w:val="18"/>
              </w:rPr>
              <w:t xml:space="preserve"> </w:t>
            </w:r>
            <w:r>
              <w:rPr>
                <w:rFonts w:hint="eastAsia"/>
                <w:sz w:val="18"/>
                <w:szCs w:val="18"/>
              </w:rPr>
              <w:t>など</w:t>
            </w:r>
          </w:p>
        </w:tc>
      </w:tr>
      <w:tr w:rsidR="00C13175" w:rsidTr="009834D2">
        <w:tc>
          <w:tcPr>
            <w:tcW w:w="567" w:type="dxa"/>
            <w:vAlign w:val="center"/>
          </w:tcPr>
          <w:p w:rsidR="00C13175" w:rsidRDefault="00C13175" w:rsidP="00F10563">
            <w:pPr>
              <w:spacing w:line="320" w:lineRule="exact"/>
              <w:jc w:val="right"/>
              <w:rPr>
                <w:sz w:val="21"/>
              </w:rPr>
            </w:pPr>
            <w:r>
              <w:rPr>
                <w:rFonts w:hint="eastAsia"/>
                <w:sz w:val="21"/>
              </w:rPr>
              <w:t>24</w:t>
            </w:r>
          </w:p>
        </w:tc>
        <w:tc>
          <w:tcPr>
            <w:tcW w:w="624" w:type="dxa"/>
            <w:vMerge/>
            <w:shd w:val="pct10" w:color="auto" w:fill="auto"/>
          </w:tcPr>
          <w:p w:rsidR="00C13175" w:rsidRDefault="00C13175" w:rsidP="00F10563">
            <w:pPr>
              <w:spacing w:line="320" w:lineRule="exact"/>
              <w:rPr>
                <w:sz w:val="21"/>
              </w:rPr>
            </w:pPr>
          </w:p>
        </w:tc>
        <w:tc>
          <w:tcPr>
            <w:tcW w:w="1843" w:type="dxa"/>
            <w:vAlign w:val="center"/>
          </w:tcPr>
          <w:p w:rsidR="00C13175" w:rsidRDefault="00C13175" w:rsidP="006F4718">
            <w:pPr>
              <w:spacing w:line="320" w:lineRule="exact"/>
              <w:rPr>
                <w:sz w:val="21"/>
              </w:rPr>
            </w:pPr>
            <w:r>
              <w:rPr>
                <w:rFonts w:hint="eastAsia"/>
                <w:sz w:val="21"/>
              </w:rPr>
              <w:t>健康診査等の実施</w:t>
            </w:r>
          </w:p>
        </w:tc>
        <w:tc>
          <w:tcPr>
            <w:tcW w:w="2977" w:type="dxa"/>
            <w:vAlign w:val="center"/>
          </w:tcPr>
          <w:p w:rsidR="00C13175" w:rsidRPr="0034390C" w:rsidRDefault="00DC3072" w:rsidP="00BC7497">
            <w:pPr>
              <w:spacing w:line="320" w:lineRule="exact"/>
              <w:rPr>
                <w:sz w:val="21"/>
              </w:rPr>
            </w:pPr>
            <w:r>
              <w:rPr>
                <w:rFonts w:hint="eastAsia"/>
                <w:sz w:val="21"/>
              </w:rPr>
              <w:t xml:space="preserve">　乳幼児健康診査や生活習慣改善の啓発等</w:t>
            </w:r>
            <w:r w:rsidR="00C13175">
              <w:rPr>
                <w:rFonts w:hint="eastAsia"/>
                <w:sz w:val="21"/>
              </w:rPr>
              <w:t>を実施し、疾病、障がい等の早期発見や適切な指導を行います。</w:t>
            </w:r>
          </w:p>
        </w:tc>
        <w:tc>
          <w:tcPr>
            <w:tcW w:w="1361" w:type="dxa"/>
            <w:vAlign w:val="center"/>
          </w:tcPr>
          <w:p w:rsidR="00C13175" w:rsidRPr="0029120D" w:rsidRDefault="00C13175" w:rsidP="0029120D">
            <w:pPr>
              <w:spacing w:line="240" w:lineRule="exact"/>
              <w:rPr>
                <w:sz w:val="18"/>
                <w:szCs w:val="18"/>
              </w:rPr>
            </w:pPr>
            <w:r w:rsidRPr="0029120D">
              <w:rPr>
                <w:rFonts w:hint="eastAsia"/>
                <w:sz w:val="18"/>
                <w:szCs w:val="18"/>
              </w:rPr>
              <w:t>健康部</w:t>
            </w:r>
          </w:p>
          <w:p w:rsidR="00C13175" w:rsidRPr="0029120D" w:rsidRDefault="00C13175" w:rsidP="0029120D">
            <w:pPr>
              <w:spacing w:line="240" w:lineRule="exact"/>
              <w:rPr>
                <w:sz w:val="18"/>
                <w:szCs w:val="18"/>
              </w:rPr>
            </w:pPr>
            <w:r w:rsidRPr="0029120D">
              <w:rPr>
                <w:rFonts w:hint="eastAsia"/>
                <w:sz w:val="18"/>
                <w:szCs w:val="18"/>
              </w:rPr>
              <w:t>健康増進課</w:t>
            </w:r>
          </w:p>
        </w:tc>
        <w:tc>
          <w:tcPr>
            <w:tcW w:w="1701" w:type="dxa"/>
            <w:vAlign w:val="center"/>
          </w:tcPr>
          <w:p w:rsidR="00C13175" w:rsidRDefault="00C13175" w:rsidP="003F39DA">
            <w:pPr>
              <w:spacing w:line="240" w:lineRule="exact"/>
              <w:ind w:left="167" w:hangingChars="100" w:hanging="167"/>
              <w:rPr>
                <w:sz w:val="18"/>
                <w:szCs w:val="18"/>
              </w:rPr>
            </w:pPr>
            <w:r>
              <w:rPr>
                <w:rFonts w:hint="eastAsia"/>
                <w:sz w:val="18"/>
                <w:szCs w:val="18"/>
              </w:rPr>
              <w:t>・乳幼児健康診査の実施</w:t>
            </w:r>
          </w:p>
          <w:p w:rsidR="00C13175" w:rsidRPr="00486919" w:rsidRDefault="00C13175" w:rsidP="003F39DA">
            <w:pPr>
              <w:spacing w:line="240" w:lineRule="exact"/>
              <w:ind w:left="167" w:hangingChars="100" w:hanging="167"/>
              <w:rPr>
                <w:sz w:val="18"/>
                <w:szCs w:val="18"/>
              </w:rPr>
            </w:pPr>
            <w:r>
              <w:rPr>
                <w:rFonts w:hint="eastAsia"/>
                <w:sz w:val="18"/>
                <w:szCs w:val="18"/>
              </w:rPr>
              <w:t>・</w:t>
            </w:r>
            <w:r w:rsidR="00DC3072" w:rsidRPr="00DC3072">
              <w:rPr>
                <w:rFonts w:hint="eastAsia"/>
                <w:sz w:val="18"/>
                <w:szCs w:val="18"/>
              </w:rPr>
              <w:t>生活習慣改善の啓発</w:t>
            </w:r>
            <w:r w:rsidR="00DC3072">
              <w:rPr>
                <w:rFonts w:hint="eastAsia"/>
                <w:sz w:val="18"/>
                <w:szCs w:val="18"/>
              </w:rPr>
              <w:t xml:space="preserve">　など</w:t>
            </w:r>
          </w:p>
        </w:tc>
      </w:tr>
      <w:tr w:rsidR="00C13175" w:rsidTr="009834D2">
        <w:tc>
          <w:tcPr>
            <w:tcW w:w="567" w:type="dxa"/>
            <w:tcBorders>
              <w:bottom w:val="single" w:sz="4" w:space="0" w:color="auto"/>
            </w:tcBorders>
            <w:vAlign w:val="center"/>
          </w:tcPr>
          <w:p w:rsidR="00C13175" w:rsidRPr="000E1159" w:rsidRDefault="00C13175" w:rsidP="004E524B">
            <w:pPr>
              <w:spacing w:line="320" w:lineRule="exact"/>
              <w:jc w:val="right"/>
              <w:rPr>
                <w:sz w:val="21"/>
              </w:rPr>
            </w:pPr>
            <w:r>
              <w:rPr>
                <w:rFonts w:hint="eastAsia"/>
                <w:sz w:val="21"/>
              </w:rPr>
              <w:t>25</w:t>
            </w:r>
          </w:p>
        </w:tc>
        <w:tc>
          <w:tcPr>
            <w:tcW w:w="624" w:type="dxa"/>
            <w:vMerge/>
            <w:shd w:val="pct10" w:color="auto" w:fill="auto"/>
          </w:tcPr>
          <w:p w:rsidR="00C13175" w:rsidRPr="0034390C" w:rsidRDefault="00C13175" w:rsidP="004E524B">
            <w:pPr>
              <w:spacing w:line="320" w:lineRule="exact"/>
              <w:rPr>
                <w:sz w:val="21"/>
              </w:rPr>
            </w:pPr>
          </w:p>
        </w:tc>
        <w:tc>
          <w:tcPr>
            <w:tcW w:w="1843" w:type="dxa"/>
            <w:vAlign w:val="center"/>
          </w:tcPr>
          <w:p w:rsidR="00C13175" w:rsidRPr="0034390C" w:rsidRDefault="00DC3072" w:rsidP="004E524B">
            <w:pPr>
              <w:spacing w:line="320" w:lineRule="exact"/>
              <w:rPr>
                <w:sz w:val="21"/>
              </w:rPr>
            </w:pPr>
            <w:r>
              <w:rPr>
                <w:rFonts w:hint="eastAsia"/>
                <w:sz w:val="21"/>
              </w:rPr>
              <w:t>こころ</w:t>
            </w:r>
            <w:r w:rsidR="00C13175">
              <w:rPr>
                <w:rFonts w:hint="eastAsia"/>
                <w:sz w:val="21"/>
              </w:rPr>
              <w:t>の健康に関する事業</w:t>
            </w:r>
          </w:p>
        </w:tc>
        <w:tc>
          <w:tcPr>
            <w:tcW w:w="2977" w:type="dxa"/>
            <w:vAlign w:val="center"/>
          </w:tcPr>
          <w:p w:rsidR="00C13175" w:rsidRPr="0034390C" w:rsidRDefault="00C13175" w:rsidP="00392214">
            <w:pPr>
              <w:spacing w:line="320" w:lineRule="exact"/>
              <w:ind w:firstLineChars="50" w:firstLine="98"/>
              <w:rPr>
                <w:sz w:val="21"/>
              </w:rPr>
            </w:pPr>
            <w:r>
              <w:rPr>
                <w:rFonts w:hint="eastAsia"/>
                <w:sz w:val="21"/>
              </w:rPr>
              <w:t>ホームページや講演会、ガイドブック等を通じて、うつ病の予防等を促します</w:t>
            </w:r>
            <w:r w:rsidRPr="00D206A6">
              <w:rPr>
                <w:rFonts w:hint="eastAsia"/>
                <w:sz w:val="21"/>
              </w:rPr>
              <w:t>。</w:t>
            </w:r>
          </w:p>
        </w:tc>
        <w:tc>
          <w:tcPr>
            <w:tcW w:w="1361" w:type="dxa"/>
            <w:vAlign w:val="center"/>
          </w:tcPr>
          <w:p w:rsidR="00C13175" w:rsidRPr="0029120D" w:rsidRDefault="00C13175" w:rsidP="004E524B">
            <w:pPr>
              <w:spacing w:line="240" w:lineRule="exact"/>
              <w:rPr>
                <w:sz w:val="18"/>
                <w:szCs w:val="18"/>
              </w:rPr>
            </w:pPr>
            <w:r w:rsidRPr="0029120D">
              <w:rPr>
                <w:rFonts w:hint="eastAsia"/>
                <w:sz w:val="18"/>
                <w:szCs w:val="18"/>
              </w:rPr>
              <w:t>健康部</w:t>
            </w:r>
          </w:p>
          <w:p w:rsidR="00C13175" w:rsidRPr="0029120D" w:rsidRDefault="00C13175" w:rsidP="004E524B">
            <w:pPr>
              <w:spacing w:line="240" w:lineRule="exact"/>
              <w:rPr>
                <w:sz w:val="18"/>
                <w:szCs w:val="18"/>
              </w:rPr>
            </w:pPr>
            <w:r w:rsidRPr="0029120D">
              <w:rPr>
                <w:rFonts w:hint="eastAsia"/>
                <w:sz w:val="18"/>
                <w:szCs w:val="18"/>
              </w:rPr>
              <w:t>地域保健課</w:t>
            </w:r>
          </w:p>
        </w:tc>
        <w:tc>
          <w:tcPr>
            <w:tcW w:w="1701" w:type="dxa"/>
            <w:vAlign w:val="center"/>
          </w:tcPr>
          <w:p w:rsidR="00C13175" w:rsidRDefault="00C13175" w:rsidP="00392214">
            <w:pPr>
              <w:spacing w:line="240" w:lineRule="exact"/>
              <w:ind w:left="167" w:hangingChars="100" w:hanging="167"/>
              <w:rPr>
                <w:sz w:val="18"/>
                <w:szCs w:val="18"/>
              </w:rPr>
            </w:pPr>
            <w:r>
              <w:rPr>
                <w:rFonts w:hint="eastAsia"/>
                <w:sz w:val="18"/>
                <w:szCs w:val="18"/>
              </w:rPr>
              <w:t>・ゲートキーパー講演会の開催</w:t>
            </w:r>
          </w:p>
          <w:p w:rsidR="00DC2A04" w:rsidRDefault="00DC2A04" w:rsidP="00392214">
            <w:pPr>
              <w:spacing w:line="240" w:lineRule="exact"/>
              <w:ind w:left="167" w:hangingChars="100" w:hanging="167"/>
              <w:rPr>
                <w:sz w:val="18"/>
                <w:szCs w:val="18"/>
              </w:rPr>
            </w:pPr>
            <w:r>
              <w:rPr>
                <w:rFonts w:hint="eastAsia"/>
                <w:sz w:val="18"/>
                <w:szCs w:val="18"/>
              </w:rPr>
              <w:t>・「こころの体温計」の利用促進</w:t>
            </w:r>
          </w:p>
          <w:p w:rsidR="00C13175" w:rsidRPr="002C044B" w:rsidRDefault="00C13175" w:rsidP="00392214">
            <w:pPr>
              <w:spacing w:line="240" w:lineRule="exact"/>
              <w:ind w:left="167" w:hangingChars="100" w:hanging="167"/>
              <w:rPr>
                <w:sz w:val="18"/>
                <w:szCs w:val="18"/>
              </w:rPr>
            </w:pPr>
            <w:r>
              <w:rPr>
                <w:rFonts w:hint="eastAsia"/>
                <w:sz w:val="18"/>
                <w:szCs w:val="18"/>
              </w:rPr>
              <w:t>・ガイドブックの作成、配布　など</w:t>
            </w:r>
          </w:p>
        </w:tc>
      </w:tr>
      <w:tr w:rsidR="00C13175" w:rsidTr="009834D2">
        <w:tc>
          <w:tcPr>
            <w:tcW w:w="567" w:type="dxa"/>
            <w:tcBorders>
              <w:top w:val="single" w:sz="4" w:space="0" w:color="auto"/>
            </w:tcBorders>
            <w:vAlign w:val="center"/>
          </w:tcPr>
          <w:p w:rsidR="00C13175" w:rsidRPr="0034390C" w:rsidRDefault="00C13175" w:rsidP="00F10563">
            <w:pPr>
              <w:spacing w:line="320" w:lineRule="exact"/>
              <w:jc w:val="right"/>
              <w:rPr>
                <w:sz w:val="21"/>
              </w:rPr>
            </w:pPr>
            <w:r>
              <w:rPr>
                <w:rFonts w:hint="eastAsia"/>
                <w:sz w:val="21"/>
              </w:rPr>
              <w:t>26</w:t>
            </w:r>
          </w:p>
        </w:tc>
        <w:tc>
          <w:tcPr>
            <w:tcW w:w="624" w:type="dxa"/>
            <w:vMerge/>
            <w:shd w:val="pct10" w:color="auto" w:fill="auto"/>
          </w:tcPr>
          <w:p w:rsidR="00C13175" w:rsidRPr="0034390C" w:rsidRDefault="00C13175" w:rsidP="00F10563">
            <w:pPr>
              <w:spacing w:line="320" w:lineRule="exact"/>
              <w:rPr>
                <w:sz w:val="21"/>
              </w:rPr>
            </w:pPr>
          </w:p>
        </w:tc>
        <w:tc>
          <w:tcPr>
            <w:tcW w:w="1843" w:type="dxa"/>
            <w:vAlign w:val="center"/>
          </w:tcPr>
          <w:p w:rsidR="00C13175" w:rsidRPr="0034390C" w:rsidRDefault="00C13175" w:rsidP="006F4718">
            <w:pPr>
              <w:spacing w:line="320" w:lineRule="exact"/>
              <w:rPr>
                <w:sz w:val="21"/>
              </w:rPr>
            </w:pPr>
            <w:r>
              <w:rPr>
                <w:rFonts w:hint="eastAsia"/>
                <w:sz w:val="21"/>
              </w:rPr>
              <w:t>各種医療費助成</w:t>
            </w:r>
          </w:p>
        </w:tc>
        <w:tc>
          <w:tcPr>
            <w:tcW w:w="2977" w:type="dxa"/>
            <w:vAlign w:val="center"/>
          </w:tcPr>
          <w:p w:rsidR="00C13175" w:rsidRPr="0034390C" w:rsidRDefault="00C13175" w:rsidP="00BC7497">
            <w:pPr>
              <w:spacing w:line="320" w:lineRule="exact"/>
              <w:rPr>
                <w:sz w:val="21"/>
              </w:rPr>
            </w:pPr>
            <w:r>
              <w:rPr>
                <w:rFonts w:hint="eastAsia"/>
                <w:sz w:val="21"/>
              </w:rPr>
              <w:t xml:space="preserve">　重度の障がいのある人の医療費や小児慢性特定疾病の医療費の一部を助成するとともに、指定難病の医療費の相談に応じます。</w:t>
            </w:r>
          </w:p>
        </w:tc>
        <w:tc>
          <w:tcPr>
            <w:tcW w:w="1361" w:type="dxa"/>
            <w:vAlign w:val="center"/>
          </w:tcPr>
          <w:p w:rsidR="00C13175" w:rsidRPr="0029120D" w:rsidRDefault="00C13175" w:rsidP="0029120D">
            <w:pPr>
              <w:spacing w:line="240" w:lineRule="exact"/>
              <w:rPr>
                <w:sz w:val="18"/>
                <w:szCs w:val="18"/>
              </w:rPr>
            </w:pPr>
            <w:r w:rsidRPr="0029120D">
              <w:rPr>
                <w:rFonts w:hint="eastAsia"/>
                <w:sz w:val="18"/>
                <w:szCs w:val="18"/>
              </w:rPr>
              <w:t>福祉部</w:t>
            </w:r>
          </w:p>
          <w:p w:rsidR="00C13175" w:rsidRPr="0029120D" w:rsidRDefault="00C13175" w:rsidP="0029120D">
            <w:pPr>
              <w:spacing w:line="240" w:lineRule="exact"/>
              <w:rPr>
                <w:sz w:val="18"/>
                <w:szCs w:val="18"/>
              </w:rPr>
            </w:pPr>
            <w:r w:rsidRPr="0029120D">
              <w:rPr>
                <w:rFonts w:hint="eastAsia"/>
                <w:sz w:val="18"/>
                <w:szCs w:val="18"/>
              </w:rPr>
              <w:t>福祉医療課</w:t>
            </w:r>
          </w:p>
          <w:p w:rsidR="00C13175" w:rsidRPr="0029120D" w:rsidRDefault="00C13175" w:rsidP="0029120D">
            <w:pPr>
              <w:spacing w:line="240" w:lineRule="exact"/>
              <w:rPr>
                <w:sz w:val="18"/>
                <w:szCs w:val="18"/>
              </w:rPr>
            </w:pPr>
            <w:r w:rsidRPr="0029120D">
              <w:rPr>
                <w:rFonts w:hint="eastAsia"/>
                <w:sz w:val="18"/>
                <w:szCs w:val="18"/>
              </w:rPr>
              <w:t>子ども未来部</w:t>
            </w:r>
          </w:p>
          <w:p w:rsidR="00C13175" w:rsidRPr="0029120D" w:rsidRDefault="00C13175" w:rsidP="0029120D">
            <w:pPr>
              <w:spacing w:line="240" w:lineRule="exact"/>
              <w:rPr>
                <w:sz w:val="18"/>
                <w:szCs w:val="18"/>
              </w:rPr>
            </w:pPr>
            <w:r w:rsidRPr="0029120D">
              <w:rPr>
                <w:rFonts w:hint="eastAsia"/>
                <w:sz w:val="18"/>
                <w:szCs w:val="18"/>
              </w:rPr>
              <w:t>子ども支援課</w:t>
            </w:r>
          </w:p>
          <w:p w:rsidR="00C13175" w:rsidRPr="0029120D" w:rsidRDefault="00C13175" w:rsidP="0029120D">
            <w:pPr>
              <w:spacing w:line="240" w:lineRule="exact"/>
              <w:rPr>
                <w:sz w:val="18"/>
                <w:szCs w:val="18"/>
              </w:rPr>
            </w:pPr>
            <w:r w:rsidRPr="0029120D">
              <w:rPr>
                <w:rFonts w:hint="eastAsia"/>
                <w:sz w:val="18"/>
                <w:szCs w:val="18"/>
              </w:rPr>
              <w:t>健康部</w:t>
            </w:r>
          </w:p>
          <w:p w:rsidR="00C13175" w:rsidRPr="0029120D" w:rsidRDefault="00C13175" w:rsidP="0029120D">
            <w:pPr>
              <w:spacing w:line="240" w:lineRule="exact"/>
              <w:rPr>
                <w:sz w:val="18"/>
                <w:szCs w:val="18"/>
              </w:rPr>
            </w:pPr>
            <w:r w:rsidRPr="0029120D">
              <w:rPr>
                <w:rFonts w:hint="eastAsia"/>
                <w:sz w:val="18"/>
                <w:szCs w:val="18"/>
              </w:rPr>
              <w:t>地域保健課</w:t>
            </w:r>
          </w:p>
        </w:tc>
        <w:tc>
          <w:tcPr>
            <w:tcW w:w="1701" w:type="dxa"/>
            <w:vAlign w:val="center"/>
          </w:tcPr>
          <w:p w:rsidR="00C13175" w:rsidRDefault="00C13175" w:rsidP="003F39DA">
            <w:pPr>
              <w:spacing w:line="240" w:lineRule="exact"/>
              <w:ind w:left="167" w:hangingChars="100" w:hanging="167"/>
              <w:rPr>
                <w:sz w:val="18"/>
                <w:szCs w:val="18"/>
              </w:rPr>
            </w:pPr>
            <w:r>
              <w:rPr>
                <w:rFonts w:hint="eastAsia"/>
                <w:sz w:val="18"/>
                <w:szCs w:val="18"/>
              </w:rPr>
              <w:t>・重度心身障害者等医療費助成事業の実施</w:t>
            </w:r>
          </w:p>
          <w:p w:rsidR="00C13175" w:rsidRPr="002C044B" w:rsidRDefault="00C13175" w:rsidP="003F39DA">
            <w:pPr>
              <w:spacing w:line="240" w:lineRule="exact"/>
              <w:ind w:left="167" w:hangingChars="100" w:hanging="167"/>
              <w:rPr>
                <w:sz w:val="18"/>
                <w:szCs w:val="18"/>
              </w:rPr>
            </w:pPr>
            <w:r>
              <w:rPr>
                <w:rFonts w:hint="eastAsia"/>
                <w:sz w:val="18"/>
                <w:szCs w:val="18"/>
              </w:rPr>
              <w:t>・小児慢性特定疾病医療費助成事業の実施　など</w:t>
            </w:r>
          </w:p>
        </w:tc>
      </w:tr>
    </w:tbl>
    <w:p w:rsidR="0029120D" w:rsidRDefault="0029120D" w:rsidP="002948AA"/>
    <w:tbl>
      <w:tblPr>
        <w:tblStyle w:val="af2"/>
        <w:tblW w:w="0" w:type="auto"/>
        <w:tblInd w:w="108" w:type="dxa"/>
        <w:tblLayout w:type="fixed"/>
        <w:tblLook w:val="04A0" w:firstRow="1" w:lastRow="0" w:firstColumn="1" w:lastColumn="0" w:noHBand="0" w:noVBand="1"/>
      </w:tblPr>
      <w:tblGrid>
        <w:gridCol w:w="1701"/>
        <w:gridCol w:w="1701"/>
        <w:gridCol w:w="1701"/>
        <w:gridCol w:w="1701"/>
        <w:gridCol w:w="1701"/>
        <w:gridCol w:w="567"/>
      </w:tblGrid>
      <w:tr w:rsidR="00191F07" w:rsidTr="002948AA">
        <w:trPr>
          <w:trHeight w:val="624"/>
        </w:trPr>
        <w:tc>
          <w:tcPr>
            <w:tcW w:w="1701" w:type="dxa"/>
            <w:tcBorders>
              <w:bottom w:val="single" w:sz="4" w:space="0" w:color="000000"/>
            </w:tcBorders>
            <w:vAlign w:val="center"/>
          </w:tcPr>
          <w:p w:rsidR="00191F07" w:rsidRPr="0034390C" w:rsidRDefault="00191F07" w:rsidP="00783797">
            <w:pPr>
              <w:jc w:val="center"/>
              <w:rPr>
                <w:sz w:val="21"/>
              </w:rPr>
            </w:pPr>
            <w:r w:rsidRPr="0034390C">
              <w:rPr>
                <w:rFonts w:hint="eastAsia"/>
                <w:sz w:val="21"/>
              </w:rPr>
              <w:t>平成</w:t>
            </w:r>
            <w:r>
              <w:rPr>
                <w:rFonts w:hint="eastAsia"/>
                <w:sz w:val="21"/>
              </w:rPr>
              <w:t>31</w:t>
            </w:r>
            <w:r w:rsidRPr="0034390C">
              <w:rPr>
                <w:rFonts w:hint="eastAsia"/>
                <w:sz w:val="21"/>
              </w:rPr>
              <w:t>年度</w:t>
            </w:r>
          </w:p>
        </w:tc>
        <w:tc>
          <w:tcPr>
            <w:tcW w:w="1701" w:type="dxa"/>
            <w:tcBorders>
              <w:bottom w:val="single" w:sz="4" w:space="0" w:color="000000"/>
            </w:tcBorders>
            <w:vAlign w:val="center"/>
          </w:tcPr>
          <w:p w:rsidR="00191F07" w:rsidRPr="0034390C" w:rsidRDefault="00191F07" w:rsidP="00783797">
            <w:pPr>
              <w:jc w:val="center"/>
              <w:rPr>
                <w:sz w:val="21"/>
              </w:rPr>
            </w:pPr>
            <w:r w:rsidRPr="0034390C">
              <w:rPr>
                <w:rFonts w:hint="eastAsia"/>
                <w:sz w:val="21"/>
              </w:rPr>
              <w:t>平成</w:t>
            </w:r>
            <w:r>
              <w:rPr>
                <w:rFonts w:hint="eastAsia"/>
                <w:sz w:val="21"/>
              </w:rPr>
              <w:t>32</w:t>
            </w:r>
            <w:r w:rsidRPr="0034390C">
              <w:rPr>
                <w:rFonts w:hint="eastAsia"/>
                <w:sz w:val="21"/>
              </w:rPr>
              <w:t>年度</w:t>
            </w:r>
          </w:p>
        </w:tc>
        <w:tc>
          <w:tcPr>
            <w:tcW w:w="1701" w:type="dxa"/>
            <w:tcBorders>
              <w:bottom w:val="single" w:sz="4" w:space="0" w:color="000000"/>
            </w:tcBorders>
            <w:vAlign w:val="center"/>
          </w:tcPr>
          <w:p w:rsidR="00191F07" w:rsidRPr="0034390C" w:rsidRDefault="00191F07" w:rsidP="00783797">
            <w:pPr>
              <w:jc w:val="center"/>
              <w:rPr>
                <w:sz w:val="21"/>
              </w:rPr>
            </w:pPr>
            <w:r w:rsidRPr="0034390C">
              <w:rPr>
                <w:rFonts w:hint="eastAsia"/>
                <w:sz w:val="21"/>
              </w:rPr>
              <w:t>平成</w:t>
            </w:r>
            <w:r>
              <w:rPr>
                <w:rFonts w:hint="eastAsia"/>
                <w:sz w:val="21"/>
              </w:rPr>
              <w:t>33</w:t>
            </w:r>
            <w:r w:rsidRPr="0034390C">
              <w:rPr>
                <w:rFonts w:hint="eastAsia"/>
                <w:sz w:val="21"/>
              </w:rPr>
              <w:t>年度</w:t>
            </w:r>
          </w:p>
        </w:tc>
        <w:tc>
          <w:tcPr>
            <w:tcW w:w="1701" w:type="dxa"/>
            <w:tcBorders>
              <w:bottom w:val="single" w:sz="4" w:space="0" w:color="000000"/>
            </w:tcBorders>
            <w:vAlign w:val="center"/>
          </w:tcPr>
          <w:p w:rsidR="00191F07" w:rsidRPr="0034390C" w:rsidRDefault="00191F07" w:rsidP="00783797">
            <w:pPr>
              <w:jc w:val="center"/>
              <w:rPr>
                <w:sz w:val="21"/>
              </w:rPr>
            </w:pPr>
            <w:r w:rsidRPr="0034390C">
              <w:rPr>
                <w:rFonts w:hint="eastAsia"/>
                <w:sz w:val="21"/>
              </w:rPr>
              <w:t>平成</w:t>
            </w:r>
            <w:r>
              <w:rPr>
                <w:rFonts w:hint="eastAsia"/>
                <w:sz w:val="21"/>
              </w:rPr>
              <w:t>34</w:t>
            </w:r>
            <w:r w:rsidRPr="0034390C">
              <w:rPr>
                <w:rFonts w:hint="eastAsia"/>
                <w:sz w:val="21"/>
              </w:rPr>
              <w:t>年度</w:t>
            </w:r>
          </w:p>
        </w:tc>
        <w:tc>
          <w:tcPr>
            <w:tcW w:w="1701" w:type="dxa"/>
            <w:tcBorders>
              <w:bottom w:val="single" w:sz="4" w:space="0" w:color="000000"/>
            </w:tcBorders>
            <w:vAlign w:val="center"/>
          </w:tcPr>
          <w:p w:rsidR="00191F07" w:rsidRPr="0034390C" w:rsidRDefault="00191F07" w:rsidP="00783797">
            <w:pPr>
              <w:jc w:val="center"/>
              <w:rPr>
                <w:sz w:val="21"/>
              </w:rPr>
            </w:pPr>
            <w:r w:rsidRPr="0034390C">
              <w:rPr>
                <w:rFonts w:hint="eastAsia"/>
                <w:sz w:val="21"/>
              </w:rPr>
              <w:t>平成</w:t>
            </w:r>
            <w:r>
              <w:rPr>
                <w:rFonts w:hint="eastAsia"/>
                <w:sz w:val="21"/>
              </w:rPr>
              <w:t>35</w:t>
            </w:r>
            <w:r w:rsidRPr="0034390C">
              <w:rPr>
                <w:rFonts w:hint="eastAsia"/>
                <w:sz w:val="21"/>
              </w:rPr>
              <w:t>年度</w:t>
            </w:r>
          </w:p>
        </w:tc>
        <w:tc>
          <w:tcPr>
            <w:tcW w:w="567" w:type="dxa"/>
            <w:tcBorders>
              <w:top w:val="single" w:sz="4" w:space="0" w:color="FFFFFF" w:themeColor="background1"/>
              <w:bottom w:val="single" w:sz="4" w:space="0" w:color="FFFFFF" w:themeColor="background1"/>
              <w:right w:val="single" w:sz="4" w:space="0" w:color="FFFFFF" w:themeColor="background1"/>
            </w:tcBorders>
          </w:tcPr>
          <w:p w:rsidR="00191F07" w:rsidRPr="0034390C" w:rsidRDefault="00191F07" w:rsidP="007B689C">
            <w:pPr>
              <w:jc w:val="center"/>
              <w:rPr>
                <w:sz w:val="21"/>
              </w:rPr>
            </w:pPr>
          </w:p>
        </w:tc>
      </w:tr>
      <w:tr w:rsidR="008A1241" w:rsidTr="007B689C">
        <w:tc>
          <w:tcPr>
            <w:tcW w:w="1701" w:type="dxa"/>
            <w:vAlign w:val="center"/>
          </w:tcPr>
          <w:p w:rsidR="008A1241" w:rsidRPr="00175B8F" w:rsidRDefault="008A1241" w:rsidP="00175B8F">
            <w:pPr>
              <w:ind w:left="347" w:hangingChars="100" w:hanging="347"/>
              <w:jc w:val="center"/>
              <w:rPr>
                <w:sz w:val="36"/>
                <w:szCs w:val="36"/>
              </w:rPr>
            </w:pPr>
            <w:r w:rsidRPr="00175B8F">
              <w:rPr>
                <w:rFonts w:hint="eastAsia"/>
                <w:sz w:val="36"/>
                <w:szCs w:val="36"/>
              </w:rPr>
              <w:t>⇒</w:t>
            </w:r>
          </w:p>
        </w:tc>
        <w:tc>
          <w:tcPr>
            <w:tcW w:w="1701" w:type="dxa"/>
            <w:vAlign w:val="center"/>
          </w:tcPr>
          <w:p w:rsidR="008A1241" w:rsidRPr="00D06C3B" w:rsidRDefault="008A1241" w:rsidP="0029775B">
            <w:pPr>
              <w:spacing w:line="240" w:lineRule="exact"/>
              <w:jc w:val="center"/>
              <w:rPr>
                <w:sz w:val="18"/>
                <w:szCs w:val="18"/>
              </w:rPr>
            </w:pPr>
            <w:r>
              <w:rPr>
                <w:noProof/>
                <w:sz w:val="18"/>
                <w:szCs w:val="18"/>
              </w:rPr>
              <mc:AlternateContent>
                <mc:Choice Requires="wps">
                  <w:drawing>
                    <wp:anchor distT="0" distB="0" distL="114300" distR="114300" simplePos="0" relativeHeight="251692032" behindDoc="0" locked="0" layoutInCell="1" allowOverlap="1" wp14:anchorId="24CF24A2" wp14:editId="39BD276E">
                      <wp:simplePos x="0" y="0"/>
                      <wp:positionH relativeFrom="column">
                        <wp:posOffset>-24765</wp:posOffset>
                      </wp:positionH>
                      <wp:positionV relativeFrom="paragraph">
                        <wp:posOffset>81280</wp:posOffset>
                      </wp:positionV>
                      <wp:extent cx="971640" cy="7905600"/>
                      <wp:effectExtent l="0" t="0" r="19050" b="19685"/>
                      <wp:wrapNone/>
                      <wp:docPr id="10" name="正方形/長方形 10"/>
                      <wp:cNvGraphicFramePr/>
                      <a:graphic xmlns:a="http://schemas.openxmlformats.org/drawingml/2006/main">
                        <a:graphicData uri="http://schemas.microsoft.com/office/word/2010/wordprocessingShape">
                          <wps:wsp>
                            <wps:cNvSpPr/>
                            <wps:spPr>
                              <a:xfrm>
                                <a:off x="0" y="0"/>
                                <a:ext cx="971640" cy="7905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【指標】</w:t>
                                  </w:r>
                                </w:p>
                                <w:p w:rsidR="00DC2A04" w:rsidRDefault="00DC2A04" w:rsidP="0029535F">
                                  <w:pPr>
                                    <w:spacing w:line="280" w:lineRule="exact"/>
                                    <w:jc w:val="left"/>
                                    <w:rPr>
                                      <w:color w:val="000000" w:themeColor="text1"/>
                                      <w:sz w:val="18"/>
                                      <w:szCs w:val="18"/>
                                    </w:rPr>
                                  </w:pPr>
                                  <w:r w:rsidRPr="0094545B">
                                    <w:rPr>
                                      <w:rFonts w:hint="eastAsia"/>
                                      <w:color w:val="000000" w:themeColor="text1"/>
                                      <w:sz w:val="18"/>
                                      <w:szCs w:val="18"/>
                                    </w:rPr>
                                    <w:t>・</w:t>
                                  </w:r>
                                  <w:r w:rsidRPr="008A1241">
                                    <w:rPr>
                                      <w:rFonts w:hint="eastAsia"/>
                                      <w:color w:val="000000" w:themeColor="text1"/>
                                      <w:sz w:val="18"/>
                                      <w:szCs w:val="18"/>
                                    </w:rPr>
                                    <w:t>生活に満足し</w:t>
                                  </w:r>
                                </w:p>
                                <w:p w:rsidR="00DC2A04" w:rsidRDefault="00DC2A04" w:rsidP="0029535F">
                                  <w:pPr>
                                    <w:spacing w:line="280" w:lineRule="exact"/>
                                    <w:ind w:firstLineChars="100" w:firstLine="167"/>
                                    <w:jc w:val="left"/>
                                    <w:rPr>
                                      <w:color w:val="000000" w:themeColor="text1"/>
                                      <w:sz w:val="18"/>
                                      <w:szCs w:val="18"/>
                                    </w:rPr>
                                  </w:pPr>
                                  <w:r>
                                    <w:rPr>
                                      <w:rFonts w:hint="eastAsia"/>
                                      <w:color w:val="000000" w:themeColor="text1"/>
                                      <w:sz w:val="18"/>
                                      <w:szCs w:val="18"/>
                                    </w:rPr>
                                    <w:t>ている障がい</w:t>
                                  </w:r>
                                </w:p>
                                <w:p w:rsidR="00DC2A04" w:rsidRDefault="00DC2A04" w:rsidP="0029535F">
                                  <w:pPr>
                                    <w:spacing w:line="280" w:lineRule="exact"/>
                                    <w:ind w:firstLineChars="100" w:firstLine="167"/>
                                    <w:jc w:val="left"/>
                                    <w:rPr>
                                      <w:color w:val="000000" w:themeColor="text1"/>
                                      <w:sz w:val="18"/>
                                      <w:szCs w:val="18"/>
                                    </w:rPr>
                                  </w:pPr>
                                  <w:r>
                                    <w:rPr>
                                      <w:rFonts w:hint="eastAsia"/>
                                      <w:color w:val="000000" w:themeColor="text1"/>
                                      <w:sz w:val="18"/>
                                      <w:szCs w:val="18"/>
                                    </w:rPr>
                                    <w:t>の</w:t>
                                  </w:r>
                                  <w:r w:rsidRPr="008A1241">
                                    <w:rPr>
                                      <w:rFonts w:hint="eastAsia"/>
                                      <w:color w:val="000000" w:themeColor="text1"/>
                                      <w:sz w:val="18"/>
                                      <w:szCs w:val="18"/>
                                    </w:rPr>
                                    <w:t>ある人の割</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合</w:t>
                                  </w:r>
                                  <w:r w:rsidRPr="0094545B">
                                    <w:rPr>
                                      <w:rFonts w:hint="eastAsia"/>
                                      <w:color w:val="000000" w:themeColor="text1"/>
                                      <w:sz w:val="18"/>
                                      <w:szCs w:val="18"/>
                                    </w:rPr>
                                    <w:t>：</w:t>
                                  </w:r>
                                  <w:r w:rsidRPr="008A1241">
                                    <w:rPr>
                                      <w:rFonts w:hint="eastAsia"/>
                                      <w:color w:val="000000" w:themeColor="text1"/>
                                      <w:sz w:val="18"/>
                                      <w:szCs w:val="18"/>
                                    </w:rPr>
                                    <w:t>市民意識</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調査</w:t>
                                  </w:r>
                                  <w:r>
                                    <w:rPr>
                                      <w:rFonts w:hint="eastAsia"/>
                                      <w:color w:val="000000" w:themeColor="text1"/>
                                      <w:sz w:val="18"/>
                                      <w:szCs w:val="18"/>
                                    </w:rPr>
                                    <w:t>結果と</w:t>
                                  </w:r>
                                  <w:r w:rsidRPr="008A1241">
                                    <w:rPr>
                                      <w:rFonts w:hint="eastAsia"/>
                                      <w:color w:val="000000" w:themeColor="text1"/>
                                      <w:sz w:val="18"/>
                                      <w:szCs w:val="18"/>
                                    </w:rPr>
                                    <w:t>同</w:t>
                                  </w:r>
                                </w:p>
                                <w:p w:rsidR="00DC2A04" w:rsidRPr="0094545B"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程度</w:t>
                                  </w:r>
                                  <w:r w:rsidRPr="0094545B">
                                    <w:rPr>
                                      <w:rFonts w:hint="eastAsia"/>
                                      <w:color w:val="000000" w:themeColor="text1"/>
                                      <w:sz w:val="18"/>
                                      <w:szCs w:val="18"/>
                                    </w:rPr>
                                    <w:t>以上</w:t>
                                  </w:r>
                                </w:p>
                                <w:p w:rsidR="00DC2A04" w:rsidRDefault="00DC2A04" w:rsidP="0029535F">
                                  <w:pPr>
                                    <w:spacing w:line="280" w:lineRule="exact"/>
                                    <w:jc w:val="left"/>
                                    <w:rPr>
                                      <w:color w:val="000000" w:themeColor="text1"/>
                                      <w:sz w:val="18"/>
                                      <w:szCs w:val="18"/>
                                    </w:rPr>
                                  </w:pPr>
                                  <w:r w:rsidRPr="0094545B">
                                    <w:rPr>
                                      <w:rFonts w:hint="eastAsia"/>
                                      <w:color w:val="000000" w:themeColor="text1"/>
                                      <w:sz w:val="18"/>
                                      <w:szCs w:val="18"/>
                                    </w:rPr>
                                    <w:t>・</w:t>
                                  </w:r>
                                  <w:r w:rsidR="00191F07">
                                    <w:rPr>
                                      <w:rFonts w:hint="eastAsia"/>
                                      <w:color w:val="000000" w:themeColor="text1"/>
                                      <w:sz w:val="18"/>
                                      <w:szCs w:val="18"/>
                                    </w:rPr>
                                    <w:t>地域に向けた</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啓発活動への</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参加者数</w:t>
                                  </w:r>
                                  <w:r w:rsidRPr="0094545B">
                                    <w:rPr>
                                      <w:rFonts w:hint="eastAsia"/>
                                      <w:color w:val="000000" w:themeColor="text1"/>
                                      <w:sz w:val="18"/>
                                      <w:szCs w:val="18"/>
                                    </w:rPr>
                                    <w:t>：</w:t>
                                  </w:r>
                                </w:p>
                                <w:p w:rsidR="00DC2A04" w:rsidRPr="0094545B" w:rsidRDefault="00DC2A04" w:rsidP="0029535F">
                                  <w:pPr>
                                    <w:spacing w:line="280" w:lineRule="exact"/>
                                    <w:ind w:firstLineChars="100" w:firstLine="167"/>
                                    <w:jc w:val="left"/>
                                    <w:rPr>
                                      <w:color w:val="000000" w:themeColor="text1"/>
                                      <w:sz w:val="18"/>
                                      <w:szCs w:val="18"/>
                                    </w:rPr>
                                  </w:pPr>
                                  <w:r>
                                    <w:rPr>
                                      <w:rFonts w:hint="eastAsia"/>
                                      <w:color w:val="000000" w:themeColor="text1"/>
                                      <w:sz w:val="18"/>
                                      <w:szCs w:val="18"/>
                                    </w:rPr>
                                    <w:t>5,000人</w:t>
                                  </w:r>
                                  <w:r w:rsidRPr="0094545B">
                                    <w:rPr>
                                      <w:rFonts w:hint="eastAsia"/>
                                      <w:color w:val="000000" w:themeColor="text1"/>
                                      <w:sz w:val="18"/>
                                      <w:szCs w:val="18"/>
                                    </w:rPr>
                                    <w:t>以上</w:t>
                                  </w:r>
                                </w:p>
                                <w:p w:rsidR="00DC2A04" w:rsidRDefault="00DC2A04" w:rsidP="0029535F">
                                  <w:pPr>
                                    <w:spacing w:line="280" w:lineRule="exact"/>
                                    <w:jc w:val="left"/>
                                    <w:rPr>
                                      <w:color w:val="000000" w:themeColor="text1"/>
                                      <w:sz w:val="18"/>
                                      <w:szCs w:val="18"/>
                                    </w:rPr>
                                  </w:pPr>
                                </w:p>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Pr="0094545B" w:rsidRDefault="00191F07" w:rsidP="0029535F">
                                  <w:pPr>
                                    <w:spacing w:line="280" w:lineRule="exact"/>
                                    <w:ind w:left="167" w:hangingChars="100" w:hanging="167"/>
                                    <w:jc w:val="left"/>
                                    <w:rPr>
                                      <w:color w:val="000000" w:themeColor="text1"/>
                                      <w:sz w:val="18"/>
                                      <w:szCs w:val="18"/>
                                    </w:rPr>
                                  </w:pPr>
                                  <w:r>
                                    <w:rPr>
                                      <w:rFonts w:hint="eastAsia"/>
                                      <w:color w:val="000000" w:themeColor="text1"/>
                                      <w:sz w:val="18"/>
                                      <w:szCs w:val="18"/>
                                    </w:rPr>
                                    <w:t xml:space="preserve">　とさら</w:t>
                                  </w:r>
                                  <w:r w:rsidR="00DC2A04" w:rsidRPr="0094545B">
                                    <w:rPr>
                                      <w:rFonts w:hint="eastAsia"/>
                                      <w:color w:val="000000" w:themeColor="text1"/>
                                      <w:sz w:val="18"/>
                                      <w:szCs w:val="18"/>
                                    </w:rPr>
                                    <w:t>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1" style="position:absolute;left:0;text-align:left;margin-left:-1.95pt;margin-top:6.4pt;width:76.5pt;height:6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" fillcolor="white [3212]" strokecolor="black [3213]" strokeweight="1pt">
                      <v:textbox>
                        <w:txbxContent>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【指標】</w:t>
                            </w:r>
                          </w:p>
                          <w:p w:rsidR="00DC2A04" w:rsidRDefault="00DC2A04" w:rsidP="0029535F">
                            <w:pPr>
                              <w:spacing w:line="280" w:lineRule="exact"/>
                              <w:jc w:val="left"/>
                              <w:rPr>
                                <w:color w:val="000000" w:themeColor="text1"/>
                                <w:sz w:val="18"/>
                                <w:szCs w:val="18"/>
                              </w:rPr>
                            </w:pPr>
                            <w:r w:rsidRPr="0094545B">
                              <w:rPr>
                                <w:rFonts w:hint="eastAsia"/>
                                <w:color w:val="000000" w:themeColor="text1"/>
                                <w:sz w:val="18"/>
                                <w:szCs w:val="18"/>
                              </w:rPr>
                              <w:t>・</w:t>
                            </w:r>
                            <w:r w:rsidRPr="008A1241">
                              <w:rPr>
                                <w:rFonts w:hint="eastAsia"/>
                                <w:color w:val="000000" w:themeColor="text1"/>
                                <w:sz w:val="18"/>
                                <w:szCs w:val="18"/>
                              </w:rPr>
                              <w:t>生活に満足し</w:t>
                            </w:r>
                          </w:p>
                          <w:p w:rsidR="00DC2A04" w:rsidRDefault="00DC2A04" w:rsidP="0029535F">
                            <w:pPr>
                              <w:spacing w:line="280" w:lineRule="exact"/>
                              <w:ind w:firstLineChars="100" w:firstLine="167"/>
                              <w:jc w:val="left"/>
                              <w:rPr>
                                <w:color w:val="000000" w:themeColor="text1"/>
                                <w:sz w:val="18"/>
                                <w:szCs w:val="18"/>
                              </w:rPr>
                            </w:pPr>
                            <w:r>
                              <w:rPr>
                                <w:rFonts w:hint="eastAsia"/>
                                <w:color w:val="000000" w:themeColor="text1"/>
                                <w:sz w:val="18"/>
                                <w:szCs w:val="18"/>
                              </w:rPr>
                              <w:t>ている障がい</w:t>
                            </w:r>
                          </w:p>
                          <w:p w:rsidR="00DC2A04" w:rsidRDefault="00DC2A04" w:rsidP="0029535F">
                            <w:pPr>
                              <w:spacing w:line="280" w:lineRule="exact"/>
                              <w:ind w:firstLineChars="100" w:firstLine="167"/>
                              <w:jc w:val="left"/>
                              <w:rPr>
                                <w:color w:val="000000" w:themeColor="text1"/>
                                <w:sz w:val="18"/>
                                <w:szCs w:val="18"/>
                              </w:rPr>
                            </w:pPr>
                            <w:r>
                              <w:rPr>
                                <w:rFonts w:hint="eastAsia"/>
                                <w:color w:val="000000" w:themeColor="text1"/>
                                <w:sz w:val="18"/>
                                <w:szCs w:val="18"/>
                              </w:rPr>
                              <w:t>の</w:t>
                            </w:r>
                            <w:r w:rsidRPr="008A1241">
                              <w:rPr>
                                <w:rFonts w:hint="eastAsia"/>
                                <w:color w:val="000000" w:themeColor="text1"/>
                                <w:sz w:val="18"/>
                                <w:szCs w:val="18"/>
                              </w:rPr>
                              <w:t>ある人の割</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合</w:t>
                            </w:r>
                            <w:r w:rsidRPr="0094545B">
                              <w:rPr>
                                <w:rFonts w:hint="eastAsia"/>
                                <w:color w:val="000000" w:themeColor="text1"/>
                                <w:sz w:val="18"/>
                                <w:szCs w:val="18"/>
                              </w:rPr>
                              <w:t>：</w:t>
                            </w:r>
                            <w:r w:rsidRPr="008A1241">
                              <w:rPr>
                                <w:rFonts w:hint="eastAsia"/>
                                <w:color w:val="000000" w:themeColor="text1"/>
                                <w:sz w:val="18"/>
                                <w:szCs w:val="18"/>
                              </w:rPr>
                              <w:t>市民意識</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調査</w:t>
                            </w:r>
                            <w:r>
                              <w:rPr>
                                <w:rFonts w:hint="eastAsia"/>
                                <w:color w:val="000000" w:themeColor="text1"/>
                                <w:sz w:val="18"/>
                                <w:szCs w:val="18"/>
                              </w:rPr>
                              <w:t>結果と</w:t>
                            </w:r>
                            <w:r w:rsidRPr="008A1241">
                              <w:rPr>
                                <w:rFonts w:hint="eastAsia"/>
                                <w:color w:val="000000" w:themeColor="text1"/>
                                <w:sz w:val="18"/>
                                <w:szCs w:val="18"/>
                              </w:rPr>
                              <w:t>同</w:t>
                            </w:r>
                          </w:p>
                          <w:p w:rsidR="00DC2A04" w:rsidRPr="0094545B"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程度</w:t>
                            </w:r>
                            <w:r w:rsidRPr="0094545B">
                              <w:rPr>
                                <w:rFonts w:hint="eastAsia"/>
                                <w:color w:val="000000" w:themeColor="text1"/>
                                <w:sz w:val="18"/>
                                <w:szCs w:val="18"/>
                              </w:rPr>
                              <w:t>以上</w:t>
                            </w:r>
                          </w:p>
                          <w:p w:rsidR="00DC2A04" w:rsidRDefault="00DC2A04" w:rsidP="0029535F">
                            <w:pPr>
                              <w:spacing w:line="280" w:lineRule="exact"/>
                              <w:jc w:val="left"/>
                              <w:rPr>
                                <w:color w:val="000000" w:themeColor="text1"/>
                                <w:sz w:val="18"/>
                                <w:szCs w:val="18"/>
                              </w:rPr>
                            </w:pPr>
                            <w:r w:rsidRPr="0094545B">
                              <w:rPr>
                                <w:rFonts w:hint="eastAsia"/>
                                <w:color w:val="000000" w:themeColor="text1"/>
                                <w:sz w:val="18"/>
                                <w:szCs w:val="18"/>
                              </w:rPr>
                              <w:t>・</w:t>
                            </w:r>
                            <w:r w:rsidR="00191F07">
                              <w:rPr>
                                <w:rFonts w:hint="eastAsia"/>
                                <w:color w:val="000000" w:themeColor="text1"/>
                                <w:sz w:val="18"/>
                                <w:szCs w:val="18"/>
                              </w:rPr>
                              <w:t>地域に向けた</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啓発活動への</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参加者数</w:t>
                            </w:r>
                            <w:r w:rsidRPr="0094545B">
                              <w:rPr>
                                <w:rFonts w:hint="eastAsia"/>
                                <w:color w:val="000000" w:themeColor="text1"/>
                                <w:sz w:val="18"/>
                                <w:szCs w:val="18"/>
                              </w:rPr>
                              <w:t>：</w:t>
                            </w:r>
                          </w:p>
                          <w:p w:rsidR="00DC2A04" w:rsidRPr="0094545B" w:rsidRDefault="00DC2A04" w:rsidP="0029535F">
                            <w:pPr>
                              <w:spacing w:line="280" w:lineRule="exact"/>
                              <w:ind w:firstLineChars="100" w:firstLine="167"/>
                              <w:jc w:val="left"/>
                              <w:rPr>
                                <w:color w:val="000000" w:themeColor="text1"/>
                                <w:sz w:val="18"/>
                                <w:szCs w:val="18"/>
                              </w:rPr>
                            </w:pPr>
                            <w:r>
                              <w:rPr>
                                <w:rFonts w:hint="eastAsia"/>
                                <w:color w:val="000000" w:themeColor="text1"/>
                                <w:sz w:val="18"/>
                                <w:szCs w:val="18"/>
                              </w:rPr>
                              <w:t>5,000人</w:t>
                            </w:r>
                            <w:r w:rsidRPr="0094545B">
                              <w:rPr>
                                <w:rFonts w:hint="eastAsia"/>
                                <w:color w:val="000000" w:themeColor="text1"/>
                                <w:sz w:val="18"/>
                                <w:szCs w:val="18"/>
                              </w:rPr>
                              <w:t>以上</w:t>
                            </w:r>
                          </w:p>
                          <w:p w:rsidR="00DC2A04" w:rsidRDefault="00DC2A04" w:rsidP="0029535F">
                            <w:pPr>
                              <w:spacing w:line="280" w:lineRule="exact"/>
                              <w:jc w:val="left"/>
                              <w:rPr>
                                <w:color w:val="000000" w:themeColor="text1"/>
                                <w:sz w:val="18"/>
                                <w:szCs w:val="18"/>
                              </w:rPr>
                            </w:pPr>
                          </w:p>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Pr="0094545B" w:rsidRDefault="00191F07" w:rsidP="0029535F">
                            <w:pPr>
                              <w:spacing w:line="280" w:lineRule="exact"/>
                              <w:ind w:left="167" w:hangingChars="100" w:hanging="167"/>
                              <w:jc w:val="left"/>
                              <w:rPr>
                                <w:color w:val="000000" w:themeColor="text1"/>
                                <w:sz w:val="18"/>
                                <w:szCs w:val="18"/>
                              </w:rPr>
                            </w:pPr>
                            <w:r>
                              <w:rPr>
                                <w:rFonts w:hint="eastAsia"/>
                                <w:color w:val="000000" w:themeColor="text1"/>
                                <w:sz w:val="18"/>
                                <w:szCs w:val="18"/>
                              </w:rPr>
                              <w:t xml:space="preserve">　とさら</w:t>
                            </w:r>
                            <w:r w:rsidR="00DC2A04" w:rsidRPr="0094545B">
                              <w:rPr>
                                <w:rFonts w:hint="eastAsia"/>
                                <w:color w:val="000000" w:themeColor="text1"/>
                                <w:sz w:val="18"/>
                                <w:szCs w:val="18"/>
                              </w:rPr>
                              <w:t>なる推進</w:t>
                            </w:r>
                          </w:p>
                        </w:txbxContent>
                      </v:textbox>
                    </v:rect>
                  </w:pict>
                </mc:Fallback>
              </mc:AlternateContent>
            </w:r>
          </w:p>
        </w:tc>
        <w:tc>
          <w:tcPr>
            <w:tcW w:w="1701" w:type="dxa"/>
            <w:vAlign w:val="center"/>
          </w:tcPr>
          <w:p w:rsidR="008A1241" w:rsidRDefault="008A1241" w:rsidP="008A1241">
            <w:pPr>
              <w:spacing w:line="240" w:lineRule="exact"/>
              <w:ind w:left="167" w:hangingChars="100" w:hanging="167"/>
              <w:rPr>
                <w:sz w:val="18"/>
                <w:szCs w:val="18"/>
              </w:rPr>
            </w:pPr>
            <w:r w:rsidRPr="002C044B">
              <w:rPr>
                <w:rFonts w:hint="eastAsia"/>
                <w:sz w:val="18"/>
                <w:szCs w:val="18"/>
              </w:rPr>
              <w:t>・</w:t>
            </w:r>
            <w:r>
              <w:rPr>
                <w:rFonts w:hint="eastAsia"/>
                <w:sz w:val="18"/>
                <w:szCs w:val="18"/>
              </w:rPr>
              <w:t>身体・知的障害者相談員の</w:t>
            </w:r>
            <w:r w:rsidRPr="002C044B">
              <w:rPr>
                <w:rFonts w:hint="eastAsia"/>
                <w:sz w:val="18"/>
                <w:szCs w:val="18"/>
              </w:rPr>
              <w:t>配置</w:t>
            </w:r>
          </w:p>
          <w:p w:rsidR="008A1241" w:rsidRPr="002C044B" w:rsidRDefault="008A1241" w:rsidP="008A1241">
            <w:pPr>
              <w:spacing w:line="240" w:lineRule="exact"/>
              <w:ind w:left="167" w:hangingChars="100" w:hanging="167"/>
              <w:rPr>
                <w:sz w:val="18"/>
                <w:szCs w:val="18"/>
              </w:rPr>
            </w:pPr>
            <w:r>
              <w:rPr>
                <w:rFonts w:hint="eastAsia"/>
                <w:sz w:val="18"/>
                <w:szCs w:val="18"/>
              </w:rPr>
              <w:t>・各種相談への対応</w:t>
            </w:r>
          </w:p>
        </w:tc>
        <w:tc>
          <w:tcPr>
            <w:tcW w:w="1701" w:type="dxa"/>
            <w:vAlign w:val="center"/>
          </w:tcPr>
          <w:p w:rsidR="008A1241" w:rsidRPr="00175B8F" w:rsidRDefault="008A1241" w:rsidP="00175B8F">
            <w:pPr>
              <w:ind w:left="347" w:hangingChars="100" w:hanging="347"/>
              <w:jc w:val="center"/>
              <w:rPr>
                <w:sz w:val="36"/>
                <w:szCs w:val="36"/>
              </w:rPr>
            </w:pPr>
            <w:r w:rsidRPr="00175B8F">
              <w:rPr>
                <w:rFonts w:hint="eastAsia"/>
                <w:sz w:val="36"/>
                <w:szCs w:val="36"/>
              </w:rPr>
              <w:t>⇒</w:t>
            </w:r>
          </w:p>
        </w:tc>
        <w:tc>
          <w:tcPr>
            <w:tcW w:w="1701" w:type="dxa"/>
            <w:vAlign w:val="center"/>
          </w:tcPr>
          <w:p w:rsidR="008A1241" w:rsidRPr="00D06C3B" w:rsidRDefault="008A1241" w:rsidP="0029775B">
            <w:pPr>
              <w:spacing w:line="240" w:lineRule="exact"/>
              <w:jc w:val="center"/>
              <w:rPr>
                <w:sz w:val="18"/>
                <w:szCs w:val="18"/>
              </w:rPr>
            </w:pPr>
            <w:r>
              <w:rPr>
                <w:noProof/>
                <w:sz w:val="18"/>
                <w:szCs w:val="18"/>
              </w:rPr>
              <mc:AlternateContent>
                <mc:Choice Requires="wps">
                  <w:drawing>
                    <wp:anchor distT="0" distB="0" distL="114300" distR="114300" simplePos="0" relativeHeight="251694080" behindDoc="0" locked="0" layoutInCell="1" allowOverlap="1" wp14:anchorId="289E72DD" wp14:editId="61A96233">
                      <wp:simplePos x="0" y="0"/>
                      <wp:positionH relativeFrom="column">
                        <wp:posOffset>-10160</wp:posOffset>
                      </wp:positionH>
                      <wp:positionV relativeFrom="paragraph">
                        <wp:posOffset>76200</wp:posOffset>
                      </wp:positionV>
                      <wp:extent cx="971640" cy="7905600"/>
                      <wp:effectExtent l="0" t="0" r="19050" b="19685"/>
                      <wp:wrapNone/>
                      <wp:docPr id="11" name="正方形/長方形 11"/>
                      <wp:cNvGraphicFramePr/>
                      <a:graphic xmlns:a="http://schemas.openxmlformats.org/drawingml/2006/main">
                        <a:graphicData uri="http://schemas.microsoft.com/office/word/2010/wordprocessingShape">
                          <wps:wsp>
                            <wps:cNvSpPr/>
                            <wps:spPr>
                              <a:xfrm>
                                <a:off x="0" y="0"/>
                                <a:ext cx="971640" cy="7905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【指標】</w:t>
                                  </w:r>
                                </w:p>
                                <w:p w:rsidR="00DC2A04" w:rsidRDefault="00DC2A04" w:rsidP="0029535F">
                                  <w:pPr>
                                    <w:spacing w:line="280" w:lineRule="exact"/>
                                    <w:jc w:val="left"/>
                                    <w:rPr>
                                      <w:color w:val="000000" w:themeColor="text1"/>
                                      <w:sz w:val="18"/>
                                      <w:szCs w:val="18"/>
                                    </w:rPr>
                                  </w:pPr>
                                  <w:r w:rsidRPr="0094545B">
                                    <w:rPr>
                                      <w:rFonts w:hint="eastAsia"/>
                                      <w:color w:val="000000" w:themeColor="text1"/>
                                      <w:sz w:val="18"/>
                                      <w:szCs w:val="18"/>
                                    </w:rPr>
                                    <w:t>・</w:t>
                                  </w:r>
                                  <w:r w:rsidRPr="008A1241">
                                    <w:rPr>
                                      <w:rFonts w:hint="eastAsia"/>
                                      <w:color w:val="000000" w:themeColor="text1"/>
                                      <w:sz w:val="18"/>
                                      <w:szCs w:val="18"/>
                                    </w:rPr>
                                    <w:t>生活に満足し</w:t>
                                  </w:r>
                                </w:p>
                                <w:p w:rsidR="00DC2A04" w:rsidRDefault="00DC2A04" w:rsidP="0029535F">
                                  <w:pPr>
                                    <w:spacing w:line="280" w:lineRule="exact"/>
                                    <w:ind w:firstLineChars="100" w:firstLine="167"/>
                                    <w:jc w:val="left"/>
                                    <w:rPr>
                                      <w:color w:val="000000" w:themeColor="text1"/>
                                      <w:sz w:val="18"/>
                                      <w:szCs w:val="18"/>
                                    </w:rPr>
                                  </w:pPr>
                                  <w:r>
                                    <w:rPr>
                                      <w:rFonts w:hint="eastAsia"/>
                                      <w:color w:val="000000" w:themeColor="text1"/>
                                      <w:sz w:val="18"/>
                                      <w:szCs w:val="18"/>
                                    </w:rPr>
                                    <w:t>ている障がい</w:t>
                                  </w:r>
                                </w:p>
                                <w:p w:rsidR="00DC2A04" w:rsidRDefault="00DC2A04" w:rsidP="0029535F">
                                  <w:pPr>
                                    <w:spacing w:line="280" w:lineRule="exact"/>
                                    <w:ind w:firstLineChars="100" w:firstLine="167"/>
                                    <w:jc w:val="left"/>
                                    <w:rPr>
                                      <w:color w:val="000000" w:themeColor="text1"/>
                                      <w:sz w:val="18"/>
                                      <w:szCs w:val="18"/>
                                    </w:rPr>
                                  </w:pPr>
                                  <w:r>
                                    <w:rPr>
                                      <w:rFonts w:hint="eastAsia"/>
                                      <w:color w:val="000000" w:themeColor="text1"/>
                                      <w:sz w:val="18"/>
                                      <w:szCs w:val="18"/>
                                    </w:rPr>
                                    <w:t>の</w:t>
                                  </w:r>
                                  <w:r w:rsidRPr="008A1241">
                                    <w:rPr>
                                      <w:rFonts w:hint="eastAsia"/>
                                      <w:color w:val="000000" w:themeColor="text1"/>
                                      <w:sz w:val="18"/>
                                      <w:szCs w:val="18"/>
                                    </w:rPr>
                                    <w:t>ある人の割</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合</w:t>
                                  </w:r>
                                  <w:r w:rsidRPr="0094545B">
                                    <w:rPr>
                                      <w:rFonts w:hint="eastAsia"/>
                                      <w:color w:val="000000" w:themeColor="text1"/>
                                      <w:sz w:val="18"/>
                                      <w:szCs w:val="18"/>
                                    </w:rPr>
                                    <w:t>：</w:t>
                                  </w:r>
                                  <w:r w:rsidRPr="008A1241">
                                    <w:rPr>
                                      <w:rFonts w:hint="eastAsia"/>
                                      <w:color w:val="000000" w:themeColor="text1"/>
                                      <w:sz w:val="18"/>
                                      <w:szCs w:val="18"/>
                                    </w:rPr>
                                    <w:t>市民意識</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調査</w:t>
                                  </w:r>
                                  <w:r>
                                    <w:rPr>
                                      <w:rFonts w:hint="eastAsia"/>
                                      <w:color w:val="000000" w:themeColor="text1"/>
                                      <w:sz w:val="18"/>
                                      <w:szCs w:val="18"/>
                                    </w:rPr>
                                    <w:t>結果と</w:t>
                                  </w:r>
                                  <w:r w:rsidRPr="008A1241">
                                    <w:rPr>
                                      <w:rFonts w:hint="eastAsia"/>
                                      <w:color w:val="000000" w:themeColor="text1"/>
                                      <w:sz w:val="18"/>
                                      <w:szCs w:val="18"/>
                                    </w:rPr>
                                    <w:t>同</w:t>
                                  </w:r>
                                </w:p>
                                <w:p w:rsidR="00DC2A04" w:rsidRPr="0094545B"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程度</w:t>
                                  </w:r>
                                  <w:r w:rsidRPr="0094545B">
                                    <w:rPr>
                                      <w:rFonts w:hint="eastAsia"/>
                                      <w:color w:val="000000" w:themeColor="text1"/>
                                      <w:sz w:val="18"/>
                                      <w:szCs w:val="18"/>
                                    </w:rPr>
                                    <w:t>以上</w:t>
                                  </w:r>
                                </w:p>
                                <w:p w:rsidR="00DC2A04" w:rsidRDefault="00DC2A04" w:rsidP="0029535F">
                                  <w:pPr>
                                    <w:spacing w:line="280" w:lineRule="exact"/>
                                    <w:jc w:val="left"/>
                                    <w:rPr>
                                      <w:color w:val="000000" w:themeColor="text1"/>
                                      <w:sz w:val="18"/>
                                      <w:szCs w:val="18"/>
                                    </w:rPr>
                                  </w:pPr>
                                  <w:r w:rsidRPr="0094545B">
                                    <w:rPr>
                                      <w:rFonts w:hint="eastAsia"/>
                                      <w:color w:val="000000" w:themeColor="text1"/>
                                      <w:sz w:val="18"/>
                                      <w:szCs w:val="18"/>
                                    </w:rPr>
                                    <w:t>・</w:t>
                                  </w:r>
                                  <w:r w:rsidR="00191F07">
                                    <w:rPr>
                                      <w:rFonts w:hint="eastAsia"/>
                                      <w:color w:val="000000" w:themeColor="text1"/>
                                      <w:sz w:val="18"/>
                                      <w:szCs w:val="18"/>
                                    </w:rPr>
                                    <w:t>地域に向けた</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啓発活動への</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参加者数</w:t>
                                  </w:r>
                                  <w:r w:rsidRPr="0094545B">
                                    <w:rPr>
                                      <w:rFonts w:hint="eastAsia"/>
                                      <w:color w:val="000000" w:themeColor="text1"/>
                                      <w:sz w:val="18"/>
                                      <w:szCs w:val="18"/>
                                    </w:rPr>
                                    <w:t>：</w:t>
                                  </w:r>
                                </w:p>
                                <w:p w:rsidR="00DC2A04" w:rsidRPr="0094545B" w:rsidRDefault="00DC2A04" w:rsidP="0029535F">
                                  <w:pPr>
                                    <w:spacing w:line="280" w:lineRule="exact"/>
                                    <w:ind w:firstLineChars="100" w:firstLine="167"/>
                                    <w:jc w:val="left"/>
                                    <w:rPr>
                                      <w:color w:val="000000" w:themeColor="text1"/>
                                      <w:sz w:val="18"/>
                                      <w:szCs w:val="18"/>
                                    </w:rPr>
                                  </w:pPr>
                                  <w:r>
                                    <w:rPr>
                                      <w:rFonts w:hint="eastAsia"/>
                                      <w:color w:val="000000" w:themeColor="text1"/>
                                      <w:sz w:val="18"/>
                                      <w:szCs w:val="18"/>
                                    </w:rPr>
                                    <w:t>10,000人</w:t>
                                  </w:r>
                                  <w:r w:rsidRPr="0094545B">
                                    <w:rPr>
                                      <w:rFonts w:hint="eastAsia"/>
                                      <w:color w:val="000000" w:themeColor="text1"/>
                                      <w:sz w:val="18"/>
                                      <w:szCs w:val="18"/>
                                    </w:rPr>
                                    <w:t>以上</w:t>
                                  </w:r>
                                </w:p>
                                <w:p w:rsidR="00DC2A04" w:rsidRDefault="00DC2A04" w:rsidP="0029535F">
                                  <w:pPr>
                                    <w:spacing w:line="280" w:lineRule="exact"/>
                                    <w:jc w:val="left"/>
                                    <w:rPr>
                                      <w:color w:val="000000" w:themeColor="text1"/>
                                      <w:sz w:val="18"/>
                                      <w:szCs w:val="18"/>
                                    </w:rPr>
                                  </w:pPr>
                                </w:p>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Default="00DC2A04" w:rsidP="0029535F">
                                  <w:pPr>
                                    <w:spacing w:line="280" w:lineRule="exact"/>
                                    <w:jc w:val="left"/>
                                    <w:rPr>
                                      <w:color w:val="000000" w:themeColor="text1"/>
                                      <w:sz w:val="18"/>
                                      <w:szCs w:val="18"/>
                                    </w:rPr>
                                  </w:pPr>
                                  <w:r>
                                    <w:rPr>
                                      <w:rFonts w:hint="eastAsia"/>
                                      <w:color w:val="000000" w:themeColor="text1"/>
                                      <w:sz w:val="18"/>
                                      <w:szCs w:val="18"/>
                                    </w:rPr>
                                    <w:t xml:space="preserve">　と再構築</w:t>
                                  </w:r>
                                </w:p>
                                <w:p w:rsidR="00191F07" w:rsidRPr="0094545B" w:rsidRDefault="00191F07" w:rsidP="0029535F">
                                  <w:pPr>
                                    <w:spacing w:line="280" w:lineRule="exact"/>
                                    <w:jc w:val="lef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2" style="position:absolute;left:0;text-align:left;margin-left:-.8pt;margin-top:6pt;width:76.5pt;height:6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" fillcolor="white [3212]" strokecolor="black [3213]" strokeweight="1pt">
                      <v:textbox>
                        <w:txbxContent>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【指標】</w:t>
                            </w:r>
                          </w:p>
                          <w:p w:rsidR="00DC2A04" w:rsidRDefault="00DC2A04" w:rsidP="0029535F">
                            <w:pPr>
                              <w:spacing w:line="280" w:lineRule="exact"/>
                              <w:jc w:val="left"/>
                              <w:rPr>
                                <w:color w:val="000000" w:themeColor="text1"/>
                                <w:sz w:val="18"/>
                                <w:szCs w:val="18"/>
                              </w:rPr>
                            </w:pPr>
                            <w:r w:rsidRPr="0094545B">
                              <w:rPr>
                                <w:rFonts w:hint="eastAsia"/>
                                <w:color w:val="000000" w:themeColor="text1"/>
                                <w:sz w:val="18"/>
                                <w:szCs w:val="18"/>
                              </w:rPr>
                              <w:t>・</w:t>
                            </w:r>
                            <w:r w:rsidRPr="008A1241">
                              <w:rPr>
                                <w:rFonts w:hint="eastAsia"/>
                                <w:color w:val="000000" w:themeColor="text1"/>
                                <w:sz w:val="18"/>
                                <w:szCs w:val="18"/>
                              </w:rPr>
                              <w:t>生活に満足し</w:t>
                            </w:r>
                          </w:p>
                          <w:p w:rsidR="00DC2A04" w:rsidRDefault="00DC2A04" w:rsidP="0029535F">
                            <w:pPr>
                              <w:spacing w:line="280" w:lineRule="exact"/>
                              <w:ind w:firstLineChars="100" w:firstLine="167"/>
                              <w:jc w:val="left"/>
                              <w:rPr>
                                <w:color w:val="000000" w:themeColor="text1"/>
                                <w:sz w:val="18"/>
                                <w:szCs w:val="18"/>
                              </w:rPr>
                            </w:pPr>
                            <w:r>
                              <w:rPr>
                                <w:rFonts w:hint="eastAsia"/>
                                <w:color w:val="000000" w:themeColor="text1"/>
                                <w:sz w:val="18"/>
                                <w:szCs w:val="18"/>
                              </w:rPr>
                              <w:t>ている障がい</w:t>
                            </w:r>
                          </w:p>
                          <w:p w:rsidR="00DC2A04" w:rsidRDefault="00DC2A04" w:rsidP="0029535F">
                            <w:pPr>
                              <w:spacing w:line="280" w:lineRule="exact"/>
                              <w:ind w:firstLineChars="100" w:firstLine="167"/>
                              <w:jc w:val="left"/>
                              <w:rPr>
                                <w:color w:val="000000" w:themeColor="text1"/>
                                <w:sz w:val="18"/>
                                <w:szCs w:val="18"/>
                              </w:rPr>
                            </w:pPr>
                            <w:r>
                              <w:rPr>
                                <w:rFonts w:hint="eastAsia"/>
                                <w:color w:val="000000" w:themeColor="text1"/>
                                <w:sz w:val="18"/>
                                <w:szCs w:val="18"/>
                              </w:rPr>
                              <w:t>の</w:t>
                            </w:r>
                            <w:r w:rsidRPr="008A1241">
                              <w:rPr>
                                <w:rFonts w:hint="eastAsia"/>
                                <w:color w:val="000000" w:themeColor="text1"/>
                                <w:sz w:val="18"/>
                                <w:szCs w:val="18"/>
                              </w:rPr>
                              <w:t>ある人の割</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合</w:t>
                            </w:r>
                            <w:r w:rsidRPr="0094545B">
                              <w:rPr>
                                <w:rFonts w:hint="eastAsia"/>
                                <w:color w:val="000000" w:themeColor="text1"/>
                                <w:sz w:val="18"/>
                                <w:szCs w:val="18"/>
                              </w:rPr>
                              <w:t>：</w:t>
                            </w:r>
                            <w:r w:rsidRPr="008A1241">
                              <w:rPr>
                                <w:rFonts w:hint="eastAsia"/>
                                <w:color w:val="000000" w:themeColor="text1"/>
                                <w:sz w:val="18"/>
                                <w:szCs w:val="18"/>
                              </w:rPr>
                              <w:t>市民意識</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調査</w:t>
                            </w:r>
                            <w:r>
                              <w:rPr>
                                <w:rFonts w:hint="eastAsia"/>
                                <w:color w:val="000000" w:themeColor="text1"/>
                                <w:sz w:val="18"/>
                                <w:szCs w:val="18"/>
                              </w:rPr>
                              <w:t>結果と</w:t>
                            </w:r>
                            <w:r w:rsidRPr="008A1241">
                              <w:rPr>
                                <w:rFonts w:hint="eastAsia"/>
                                <w:color w:val="000000" w:themeColor="text1"/>
                                <w:sz w:val="18"/>
                                <w:szCs w:val="18"/>
                              </w:rPr>
                              <w:t>同</w:t>
                            </w:r>
                          </w:p>
                          <w:p w:rsidR="00DC2A04" w:rsidRPr="0094545B"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程度</w:t>
                            </w:r>
                            <w:r w:rsidRPr="0094545B">
                              <w:rPr>
                                <w:rFonts w:hint="eastAsia"/>
                                <w:color w:val="000000" w:themeColor="text1"/>
                                <w:sz w:val="18"/>
                                <w:szCs w:val="18"/>
                              </w:rPr>
                              <w:t>以上</w:t>
                            </w:r>
                          </w:p>
                          <w:p w:rsidR="00DC2A04" w:rsidRDefault="00DC2A04" w:rsidP="0029535F">
                            <w:pPr>
                              <w:spacing w:line="280" w:lineRule="exact"/>
                              <w:jc w:val="left"/>
                              <w:rPr>
                                <w:color w:val="000000" w:themeColor="text1"/>
                                <w:sz w:val="18"/>
                                <w:szCs w:val="18"/>
                              </w:rPr>
                            </w:pPr>
                            <w:r w:rsidRPr="0094545B">
                              <w:rPr>
                                <w:rFonts w:hint="eastAsia"/>
                                <w:color w:val="000000" w:themeColor="text1"/>
                                <w:sz w:val="18"/>
                                <w:szCs w:val="18"/>
                              </w:rPr>
                              <w:t>・</w:t>
                            </w:r>
                            <w:r w:rsidR="00191F07">
                              <w:rPr>
                                <w:rFonts w:hint="eastAsia"/>
                                <w:color w:val="000000" w:themeColor="text1"/>
                                <w:sz w:val="18"/>
                                <w:szCs w:val="18"/>
                              </w:rPr>
                              <w:t>地域に向けた</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啓発活動への</w:t>
                            </w:r>
                          </w:p>
                          <w:p w:rsidR="00DC2A04" w:rsidRDefault="00DC2A04" w:rsidP="0029535F">
                            <w:pPr>
                              <w:spacing w:line="280" w:lineRule="exact"/>
                              <w:ind w:firstLineChars="100" w:firstLine="167"/>
                              <w:jc w:val="left"/>
                              <w:rPr>
                                <w:color w:val="000000" w:themeColor="text1"/>
                                <w:sz w:val="18"/>
                                <w:szCs w:val="18"/>
                              </w:rPr>
                            </w:pPr>
                            <w:r w:rsidRPr="008A1241">
                              <w:rPr>
                                <w:rFonts w:hint="eastAsia"/>
                                <w:color w:val="000000" w:themeColor="text1"/>
                                <w:sz w:val="18"/>
                                <w:szCs w:val="18"/>
                              </w:rPr>
                              <w:t>参加者数</w:t>
                            </w:r>
                            <w:r w:rsidRPr="0094545B">
                              <w:rPr>
                                <w:rFonts w:hint="eastAsia"/>
                                <w:color w:val="000000" w:themeColor="text1"/>
                                <w:sz w:val="18"/>
                                <w:szCs w:val="18"/>
                              </w:rPr>
                              <w:t>：</w:t>
                            </w:r>
                          </w:p>
                          <w:p w:rsidR="00DC2A04" w:rsidRPr="0094545B" w:rsidRDefault="00DC2A04" w:rsidP="0029535F">
                            <w:pPr>
                              <w:spacing w:line="280" w:lineRule="exact"/>
                              <w:ind w:firstLineChars="100" w:firstLine="167"/>
                              <w:jc w:val="left"/>
                              <w:rPr>
                                <w:color w:val="000000" w:themeColor="text1"/>
                                <w:sz w:val="18"/>
                                <w:szCs w:val="18"/>
                              </w:rPr>
                            </w:pPr>
                            <w:r>
                              <w:rPr>
                                <w:rFonts w:hint="eastAsia"/>
                                <w:color w:val="000000" w:themeColor="text1"/>
                                <w:sz w:val="18"/>
                                <w:szCs w:val="18"/>
                              </w:rPr>
                              <w:t>10,000人</w:t>
                            </w:r>
                            <w:r w:rsidRPr="0094545B">
                              <w:rPr>
                                <w:rFonts w:hint="eastAsia"/>
                                <w:color w:val="000000" w:themeColor="text1"/>
                                <w:sz w:val="18"/>
                                <w:szCs w:val="18"/>
                              </w:rPr>
                              <w:t>以上</w:t>
                            </w:r>
                          </w:p>
                          <w:p w:rsidR="00DC2A04" w:rsidRDefault="00DC2A04" w:rsidP="0029535F">
                            <w:pPr>
                              <w:spacing w:line="280" w:lineRule="exact"/>
                              <w:jc w:val="left"/>
                              <w:rPr>
                                <w:color w:val="000000" w:themeColor="text1"/>
                                <w:sz w:val="18"/>
                                <w:szCs w:val="18"/>
                              </w:rPr>
                            </w:pPr>
                          </w:p>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29535F">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Default="00DC2A04" w:rsidP="0029535F">
                            <w:pPr>
                              <w:spacing w:line="280" w:lineRule="exact"/>
                              <w:jc w:val="left"/>
                              <w:rPr>
                                <w:color w:val="000000" w:themeColor="text1"/>
                                <w:sz w:val="18"/>
                                <w:szCs w:val="18"/>
                              </w:rPr>
                            </w:pPr>
                            <w:r>
                              <w:rPr>
                                <w:rFonts w:hint="eastAsia"/>
                                <w:color w:val="000000" w:themeColor="text1"/>
                                <w:sz w:val="18"/>
                                <w:szCs w:val="18"/>
                              </w:rPr>
                              <w:t xml:space="preserve">　と再構築</w:t>
                            </w:r>
                          </w:p>
                          <w:p w:rsidR="00191F07" w:rsidRPr="0094545B" w:rsidRDefault="00191F07" w:rsidP="0029535F">
                            <w:pPr>
                              <w:spacing w:line="280" w:lineRule="exact"/>
                              <w:jc w:val="left"/>
                              <w:rPr>
                                <w:color w:val="000000" w:themeColor="text1"/>
                                <w:sz w:val="18"/>
                                <w:szCs w:val="18"/>
                              </w:rPr>
                            </w:pPr>
                          </w:p>
                        </w:txbxContent>
                      </v:textbox>
                    </v:rect>
                  </w:pict>
                </mc:Fallback>
              </mc:AlternateContent>
            </w:r>
          </w:p>
        </w:tc>
        <w:tc>
          <w:tcPr>
            <w:tcW w:w="567" w:type="dxa"/>
            <w:tcBorders>
              <w:top w:val="single" w:sz="4" w:space="0" w:color="FFFFFF" w:themeColor="background1"/>
              <w:bottom w:val="single" w:sz="4" w:space="0" w:color="FFFFFF" w:themeColor="background1"/>
              <w:right w:val="single" w:sz="4" w:space="0" w:color="FFFFFF" w:themeColor="background1"/>
            </w:tcBorders>
          </w:tcPr>
          <w:p w:rsidR="008A1241" w:rsidRDefault="008A1241" w:rsidP="007B689C">
            <w:pPr>
              <w:spacing w:line="320" w:lineRule="exact"/>
              <w:rPr>
                <w:sz w:val="21"/>
              </w:rPr>
            </w:pPr>
          </w:p>
          <w:p w:rsidR="008A1241" w:rsidRDefault="008A1241" w:rsidP="007B689C">
            <w:pPr>
              <w:spacing w:line="320" w:lineRule="exact"/>
              <w:rPr>
                <w:sz w:val="21"/>
              </w:rPr>
            </w:pPr>
          </w:p>
          <w:p w:rsidR="008A1241" w:rsidRDefault="008A1241" w:rsidP="007B689C">
            <w:pPr>
              <w:spacing w:line="320" w:lineRule="exact"/>
              <w:rPr>
                <w:sz w:val="21"/>
              </w:rPr>
            </w:pPr>
          </w:p>
          <w:p w:rsidR="008A1241" w:rsidRPr="0034390C" w:rsidRDefault="008A1241" w:rsidP="007B689C">
            <w:pPr>
              <w:spacing w:line="320" w:lineRule="exact"/>
              <w:rPr>
                <w:sz w:val="21"/>
              </w:rPr>
            </w:pPr>
          </w:p>
        </w:tc>
      </w:tr>
      <w:tr w:rsidR="008A1241" w:rsidTr="007B689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8A1241">
            <w:pPr>
              <w:spacing w:line="240" w:lineRule="exact"/>
              <w:ind w:left="167" w:hangingChars="100" w:hanging="167"/>
              <w:jc w:val="center"/>
              <w:rPr>
                <w:sz w:val="18"/>
                <w:szCs w:val="18"/>
              </w:rPr>
            </w:pPr>
          </w:p>
        </w:tc>
        <w:tc>
          <w:tcPr>
            <w:tcW w:w="1701" w:type="dxa"/>
            <w:vAlign w:val="center"/>
          </w:tcPr>
          <w:p w:rsidR="008A1241" w:rsidRPr="00D06C3B" w:rsidRDefault="008A1241" w:rsidP="008A1241">
            <w:pPr>
              <w:spacing w:line="240" w:lineRule="exact"/>
              <w:ind w:left="167" w:hangingChars="100" w:hanging="167"/>
              <w:jc w:val="left"/>
              <w:rPr>
                <w:sz w:val="18"/>
                <w:szCs w:val="18"/>
              </w:rPr>
            </w:pPr>
            <w:r>
              <w:rPr>
                <w:rFonts w:hint="eastAsia"/>
                <w:sz w:val="18"/>
                <w:szCs w:val="18"/>
              </w:rPr>
              <w:t>・第６期</w:t>
            </w:r>
            <w:r w:rsidRPr="002A0412">
              <w:rPr>
                <w:rFonts w:hint="eastAsia"/>
                <w:sz w:val="18"/>
                <w:szCs w:val="18"/>
              </w:rPr>
              <w:t>障害福祉計画・</w:t>
            </w:r>
            <w:r>
              <w:rPr>
                <w:rFonts w:hint="eastAsia"/>
                <w:sz w:val="18"/>
                <w:szCs w:val="18"/>
              </w:rPr>
              <w:t>第２期</w:t>
            </w:r>
            <w:r w:rsidRPr="002A0412">
              <w:rPr>
                <w:rFonts w:hint="eastAsia"/>
                <w:sz w:val="18"/>
                <w:szCs w:val="18"/>
              </w:rPr>
              <w:t>障害児福祉計画の推進</w:t>
            </w:r>
          </w:p>
        </w:t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29775B">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8A1241" w:rsidRDefault="008A1241" w:rsidP="007B689C">
            <w:pPr>
              <w:spacing w:line="320" w:lineRule="exact"/>
              <w:rPr>
                <w:sz w:val="21"/>
              </w:rPr>
            </w:pPr>
          </w:p>
          <w:p w:rsidR="008A1241" w:rsidRDefault="008A1241" w:rsidP="007B689C">
            <w:pPr>
              <w:spacing w:line="320" w:lineRule="exact"/>
              <w:rPr>
                <w:sz w:val="21"/>
              </w:rPr>
            </w:pPr>
          </w:p>
          <w:p w:rsidR="008A1241" w:rsidRDefault="008A1241" w:rsidP="007B689C">
            <w:pPr>
              <w:spacing w:line="320" w:lineRule="exact"/>
              <w:rPr>
                <w:sz w:val="21"/>
              </w:rPr>
            </w:pPr>
          </w:p>
          <w:p w:rsidR="008A1241" w:rsidRPr="0034390C" w:rsidRDefault="008A1241" w:rsidP="007B689C">
            <w:pPr>
              <w:spacing w:line="320" w:lineRule="exact"/>
              <w:rPr>
                <w:sz w:val="21"/>
              </w:rPr>
            </w:pPr>
          </w:p>
        </w:tc>
      </w:tr>
      <w:tr w:rsidR="008A1241" w:rsidTr="007B689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925F6A">
            <w:pPr>
              <w:spacing w:line="240" w:lineRule="exact"/>
              <w:jc w:val="center"/>
              <w:rPr>
                <w:sz w:val="18"/>
                <w:szCs w:val="18"/>
              </w:rPr>
            </w:pPr>
          </w:p>
        </w:tc>
        <w:tc>
          <w:tcPr>
            <w:tcW w:w="1701" w:type="dxa"/>
            <w:vAlign w:val="center"/>
          </w:tcPr>
          <w:p w:rsidR="008A1241" w:rsidRPr="002C044B" w:rsidRDefault="008A1241" w:rsidP="00DC2A04">
            <w:pPr>
              <w:spacing w:line="240" w:lineRule="exact"/>
              <w:rPr>
                <w:sz w:val="18"/>
                <w:szCs w:val="18"/>
              </w:rPr>
            </w:pPr>
            <w:r>
              <w:rPr>
                <w:rFonts w:hint="eastAsia"/>
                <w:sz w:val="18"/>
                <w:szCs w:val="18"/>
              </w:rPr>
              <w:t>・諸手当の支給</w:t>
            </w:r>
          </w:p>
        </w:t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29775B">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8A1241" w:rsidRDefault="008A1241" w:rsidP="007B689C">
            <w:pPr>
              <w:spacing w:line="320" w:lineRule="exact"/>
              <w:rPr>
                <w:sz w:val="21"/>
              </w:rPr>
            </w:pPr>
          </w:p>
          <w:p w:rsidR="008A1241" w:rsidRDefault="008A1241" w:rsidP="007B689C">
            <w:pPr>
              <w:spacing w:line="320" w:lineRule="exact"/>
              <w:rPr>
                <w:sz w:val="21"/>
              </w:rPr>
            </w:pPr>
          </w:p>
          <w:p w:rsidR="008A1241" w:rsidRPr="0034390C" w:rsidRDefault="008A1241" w:rsidP="007B689C">
            <w:pPr>
              <w:spacing w:line="320" w:lineRule="exact"/>
              <w:rPr>
                <w:sz w:val="21"/>
              </w:rPr>
            </w:pPr>
          </w:p>
        </w:tc>
      </w:tr>
      <w:tr w:rsidR="008A1241" w:rsidTr="007B689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925F6A">
            <w:pPr>
              <w:spacing w:line="240" w:lineRule="exact"/>
              <w:jc w:val="center"/>
              <w:rPr>
                <w:sz w:val="18"/>
                <w:szCs w:val="18"/>
              </w:rPr>
            </w:pPr>
          </w:p>
        </w:tc>
        <w:tc>
          <w:tcPr>
            <w:tcW w:w="1701" w:type="dxa"/>
            <w:vAlign w:val="center"/>
          </w:tcPr>
          <w:p w:rsidR="008A1241" w:rsidRDefault="008A1241" w:rsidP="008A1241">
            <w:pPr>
              <w:spacing w:line="240" w:lineRule="exact"/>
              <w:ind w:left="167" w:hangingChars="100" w:hanging="167"/>
              <w:rPr>
                <w:sz w:val="18"/>
                <w:szCs w:val="18"/>
              </w:rPr>
            </w:pPr>
            <w:r>
              <w:rPr>
                <w:rFonts w:hint="eastAsia"/>
                <w:sz w:val="18"/>
                <w:szCs w:val="18"/>
              </w:rPr>
              <w:t>・タクシー料金助成事業の実施</w:t>
            </w:r>
          </w:p>
          <w:p w:rsidR="008A1241" w:rsidRPr="002A0412" w:rsidRDefault="008A1241" w:rsidP="008A1241">
            <w:pPr>
              <w:spacing w:line="240" w:lineRule="exact"/>
              <w:ind w:left="167" w:hangingChars="100" w:hanging="167"/>
              <w:rPr>
                <w:sz w:val="18"/>
                <w:szCs w:val="18"/>
              </w:rPr>
            </w:pPr>
            <w:r>
              <w:rPr>
                <w:rFonts w:hint="eastAsia"/>
                <w:sz w:val="18"/>
                <w:szCs w:val="18"/>
              </w:rPr>
              <w:t>・重度身体障害者介助用自動車購入等助成事業の実施　など</w:t>
            </w:r>
          </w:p>
        </w:t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29775B">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8A1241" w:rsidRDefault="008A1241" w:rsidP="007B689C">
            <w:pPr>
              <w:spacing w:line="320" w:lineRule="exact"/>
              <w:rPr>
                <w:sz w:val="21"/>
              </w:rPr>
            </w:pPr>
          </w:p>
          <w:p w:rsidR="008A1241" w:rsidRDefault="008A1241" w:rsidP="007B689C">
            <w:pPr>
              <w:spacing w:line="320" w:lineRule="exact"/>
              <w:rPr>
                <w:sz w:val="21"/>
              </w:rPr>
            </w:pPr>
          </w:p>
          <w:p w:rsidR="008A1241" w:rsidRDefault="008A1241" w:rsidP="007B689C">
            <w:pPr>
              <w:spacing w:line="320" w:lineRule="exact"/>
              <w:rPr>
                <w:sz w:val="21"/>
              </w:rPr>
            </w:pPr>
          </w:p>
          <w:p w:rsidR="008A1241" w:rsidRDefault="008A1241" w:rsidP="007B689C">
            <w:pPr>
              <w:spacing w:line="320" w:lineRule="exact"/>
              <w:rPr>
                <w:sz w:val="21"/>
              </w:rPr>
            </w:pPr>
          </w:p>
          <w:p w:rsidR="008A1241" w:rsidRPr="0034390C" w:rsidRDefault="008A1241" w:rsidP="007B689C">
            <w:pPr>
              <w:spacing w:line="320" w:lineRule="exact"/>
              <w:rPr>
                <w:sz w:val="21"/>
              </w:rPr>
            </w:pPr>
          </w:p>
        </w:tc>
      </w:tr>
      <w:tr w:rsidR="008A1241" w:rsidTr="007B689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925F6A">
            <w:pPr>
              <w:spacing w:line="240" w:lineRule="exact"/>
              <w:jc w:val="center"/>
              <w:rPr>
                <w:sz w:val="18"/>
                <w:szCs w:val="18"/>
              </w:rPr>
            </w:pPr>
          </w:p>
        </w:tc>
        <w:tc>
          <w:tcPr>
            <w:tcW w:w="1701" w:type="dxa"/>
            <w:vAlign w:val="center"/>
          </w:tcPr>
          <w:p w:rsidR="008A1241" w:rsidRPr="002C044B" w:rsidRDefault="008A1241" w:rsidP="008A1241">
            <w:pPr>
              <w:spacing w:line="240" w:lineRule="exact"/>
              <w:ind w:left="167" w:hangingChars="100" w:hanging="167"/>
              <w:rPr>
                <w:sz w:val="18"/>
                <w:szCs w:val="18"/>
              </w:rPr>
            </w:pPr>
            <w:r>
              <w:rPr>
                <w:rFonts w:hint="eastAsia"/>
                <w:sz w:val="18"/>
                <w:szCs w:val="18"/>
              </w:rPr>
              <w:t>・社会福祉施設等施設整備費補助金の交付</w:t>
            </w:r>
          </w:p>
        </w:t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29775B">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8A1241" w:rsidRDefault="008A1241" w:rsidP="007B689C">
            <w:pPr>
              <w:spacing w:line="320" w:lineRule="exact"/>
              <w:rPr>
                <w:sz w:val="21"/>
              </w:rPr>
            </w:pPr>
          </w:p>
          <w:p w:rsidR="008A1241" w:rsidRDefault="008A1241" w:rsidP="007B689C">
            <w:pPr>
              <w:spacing w:line="320" w:lineRule="exact"/>
              <w:rPr>
                <w:sz w:val="21"/>
              </w:rPr>
            </w:pPr>
          </w:p>
          <w:p w:rsidR="008A1241" w:rsidRPr="0034390C" w:rsidRDefault="008A1241" w:rsidP="007B689C">
            <w:pPr>
              <w:spacing w:line="320" w:lineRule="exact"/>
              <w:rPr>
                <w:sz w:val="21"/>
              </w:rPr>
            </w:pPr>
          </w:p>
        </w:tc>
      </w:tr>
      <w:tr w:rsidR="008A1241" w:rsidTr="007B689C">
        <w:tc>
          <w:tcPr>
            <w:tcW w:w="1701" w:type="dxa"/>
            <w:vAlign w:val="center"/>
          </w:tcPr>
          <w:p w:rsidR="008A1241" w:rsidRPr="0034390C" w:rsidRDefault="008A1241" w:rsidP="008A1241">
            <w:pPr>
              <w:spacing w:line="240" w:lineRule="exact"/>
              <w:ind w:left="167" w:hangingChars="100" w:hanging="167"/>
              <w:rPr>
                <w:sz w:val="21"/>
              </w:rPr>
            </w:pPr>
            <w:r>
              <w:rPr>
                <w:rFonts w:hint="eastAsia"/>
                <w:sz w:val="18"/>
                <w:szCs w:val="18"/>
              </w:rPr>
              <w:t>・恵光４事業所の民営化の方針決定</w:t>
            </w:r>
          </w:p>
        </w:tc>
        <w:tc>
          <w:tcPr>
            <w:tcW w:w="1701" w:type="dxa"/>
            <w:vAlign w:val="center"/>
          </w:tcPr>
          <w:p w:rsidR="008A1241" w:rsidRPr="0034390C" w:rsidRDefault="008A1241" w:rsidP="008A1241">
            <w:pPr>
              <w:spacing w:line="240" w:lineRule="exact"/>
              <w:ind w:left="197" w:hangingChars="100" w:hanging="197"/>
              <w:jc w:val="center"/>
              <w:rPr>
                <w:sz w:val="21"/>
              </w:rPr>
            </w:pPr>
          </w:p>
        </w:tc>
        <w:tc>
          <w:tcPr>
            <w:tcW w:w="1701" w:type="dxa"/>
            <w:vAlign w:val="center"/>
          </w:tcPr>
          <w:p w:rsidR="008A1241" w:rsidRPr="002C044B" w:rsidRDefault="008A1241" w:rsidP="008A1241">
            <w:pPr>
              <w:spacing w:line="240" w:lineRule="exact"/>
              <w:ind w:left="167" w:hangingChars="100" w:hanging="167"/>
              <w:rPr>
                <w:sz w:val="18"/>
                <w:szCs w:val="18"/>
              </w:rPr>
            </w:pPr>
            <w:r>
              <w:rPr>
                <w:rFonts w:hint="eastAsia"/>
                <w:sz w:val="18"/>
                <w:szCs w:val="18"/>
              </w:rPr>
              <w:t>・恵光４事業所の民営化の方針に基づく対応</w:t>
            </w:r>
          </w:p>
        </w:t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8A1241" w:rsidRDefault="008A1241" w:rsidP="007B689C">
            <w:pPr>
              <w:spacing w:line="320" w:lineRule="exact"/>
              <w:rPr>
                <w:sz w:val="21"/>
              </w:rPr>
            </w:pPr>
          </w:p>
          <w:p w:rsidR="008A1241" w:rsidRDefault="008A1241" w:rsidP="007B689C">
            <w:pPr>
              <w:spacing w:line="320" w:lineRule="exact"/>
              <w:rPr>
                <w:sz w:val="21"/>
              </w:rPr>
            </w:pPr>
          </w:p>
          <w:p w:rsidR="008A1241" w:rsidRDefault="008A1241" w:rsidP="007B689C">
            <w:pPr>
              <w:spacing w:line="320" w:lineRule="exact"/>
              <w:rPr>
                <w:sz w:val="21"/>
              </w:rPr>
            </w:pPr>
          </w:p>
          <w:p w:rsidR="008A1241" w:rsidRPr="0034390C" w:rsidRDefault="008A1241" w:rsidP="007B689C">
            <w:pPr>
              <w:spacing w:line="320" w:lineRule="exact"/>
              <w:rPr>
                <w:sz w:val="21"/>
              </w:rPr>
            </w:pPr>
          </w:p>
        </w:tc>
      </w:tr>
      <w:tr w:rsidR="008A1241" w:rsidTr="007B689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DC306C">
            <w:pPr>
              <w:spacing w:line="240" w:lineRule="exact"/>
              <w:jc w:val="center"/>
              <w:rPr>
                <w:sz w:val="18"/>
                <w:szCs w:val="18"/>
              </w:rPr>
            </w:pPr>
          </w:p>
        </w:tc>
        <w:tc>
          <w:tcPr>
            <w:tcW w:w="1701" w:type="dxa"/>
            <w:vAlign w:val="center"/>
          </w:tcPr>
          <w:p w:rsidR="008A1241" w:rsidRPr="002C044B" w:rsidRDefault="008A1241" w:rsidP="008A1241">
            <w:pPr>
              <w:spacing w:line="240" w:lineRule="exact"/>
              <w:ind w:left="167" w:hangingChars="100" w:hanging="167"/>
              <w:rPr>
                <w:sz w:val="18"/>
                <w:szCs w:val="18"/>
              </w:rPr>
            </w:pPr>
            <w:r>
              <w:rPr>
                <w:rFonts w:hint="eastAsia"/>
                <w:sz w:val="18"/>
                <w:szCs w:val="18"/>
              </w:rPr>
              <w:t>・重度身体障害者住宅改善促進助成事業の実施 など</w:t>
            </w:r>
          </w:p>
        </w:t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8A1241" w:rsidRDefault="008A1241" w:rsidP="007B689C">
            <w:pPr>
              <w:spacing w:line="320" w:lineRule="exact"/>
              <w:rPr>
                <w:sz w:val="21"/>
              </w:rPr>
            </w:pPr>
          </w:p>
          <w:p w:rsidR="008A1241" w:rsidRDefault="008A1241" w:rsidP="007B689C">
            <w:pPr>
              <w:spacing w:line="320" w:lineRule="exact"/>
              <w:rPr>
                <w:sz w:val="21"/>
              </w:rPr>
            </w:pPr>
          </w:p>
          <w:p w:rsidR="008A1241" w:rsidRPr="0034390C" w:rsidRDefault="008A1241" w:rsidP="007B689C">
            <w:pPr>
              <w:spacing w:line="320" w:lineRule="exact"/>
              <w:rPr>
                <w:sz w:val="21"/>
              </w:rPr>
            </w:pPr>
          </w:p>
        </w:tc>
      </w:tr>
      <w:tr w:rsidR="008A1241" w:rsidTr="007B689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DC306C">
            <w:pPr>
              <w:spacing w:line="240" w:lineRule="exact"/>
              <w:jc w:val="center"/>
              <w:rPr>
                <w:sz w:val="18"/>
                <w:szCs w:val="18"/>
              </w:rPr>
            </w:pPr>
          </w:p>
        </w:tc>
        <w:tc>
          <w:tcPr>
            <w:tcW w:w="1701" w:type="dxa"/>
            <w:vAlign w:val="center"/>
          </w:tcPr>
          <w:p w:rsidR="008A1241" w:rsidRDefault="008A1241" w:rsidP="008A1241">
            <w:pPr>
              <w:spacing w:line="240" w:lineRule="exact"/>
              <w:ind w:left="167" w:hangingChars="100" w:hanging="167"/>
              <w:rPr>
                <w:sz w:val="18"/>
                <w:szCs w:val="18"/>
              </w:rPr>
            </w:pPr>
            <w:r>
              <w:rPr>
                <w:rFonts w:hint="eastAsia"/>
                <w:sz w:val="18"/>
                <w:szCs w:val="18"/>
              </w:rPr>
              <w:t>・乳幼児健康診査の実施</w:t>
            </w:r>
          </w:p>
          <w:p w:rsidR="008A1241" w:rsidRPr="00486919" w:rsidRDefault="008A1241" w:rsidP="008A1241">
            <w:pPr>
              <w:spacing w:line="240" w:lineRule="exact"/>
              <w:ind w:left="167" w:hangingChars="100" w:hanging="167"/>
              <w:rPr>
                <w:sz w:val="18"/>
                <w:szCs w:val="18"/>
              </w:rPr>
            </w:pPr>
            <w:r>
              <w:rPr>
                <w:rFonts w:hint="eastAsia"/>
                <w:sz w:val="18"/>
                <w:szCs w:val="18"/>
              </w:rPr>
              <w:t>・</w:t>
            </w:r>
            <w:r w:rsidRPr="00DC3072">
              <w:rPr>
                <w:rFonts w:hint="eastAsia"/>
                <w:sz w:val="18"/>
                <w:szCs w:val="18"/>
              </w:rPr>
              <w:t>生活習慣改善の啓発</w:t>
            </w:r>
            <w:r>
              <w:rPr>
                <w:rFonts w:hint="eastAsia"/>
                <w:sz w:val="18"/>
                <w:szCs w:val="18"/>
              </w:rPr>
              <w:t xml:space="preserve">　など</w:t>
            </w:r>
          </w:p>
        </w:t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8A1241" w:rsidRDefault="008A1241" w:rsidP="007B689C">
            <w:pPr>
              <w:spacing w:line="320" w:lineRule="exact"/>
              <w:rPr>
                <w:sz w:val="21"/>
              </w:rPr>
            </w:pPr>
          </w:p>
          <w:p w:rsidR="008A1241" w:rsidRDefault="008A1241" w:rsidP="007B689C">
            <w:pPr>
              <w:spacing w:line="320" w:lineRule="exact"/>
              <w:rPr>
                <w:sz w:val="21"/>
              </w:rPr>
            </w:pPr>
          </w:p>
          <w:p w:rsidR="008A1241" w:rsidRDefault="008A1241" w:rsidP="007B689C">
            <w:pPr>
              <w:spacing w:line="320" w:lineRule="exact"/>
              <w:rPr>
                <w:sz w:val="21"/>
              </w:rPr>
            </w:pPr>
          </w:p>
          <w:p w:rsidR="008A1241" w:rsidRDefault="008A1241" w:rsidP="007B689C">
            <w:pPr>
              <w:spacing w:line="320" w:lineRule="exact"/>
              <w:rPr>
                <w:sz w:val="21"/>
              </w:rPr>
            </w:pPr>
          </w:p>
        </w:tc>
      </w:tr>
      <w:tr w:rsidR="008A1241" w:rsidTr="007B689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DC306C">
            <w:pPr>
              <w:spacing w:line="240" w:lineRule="exact"/>
              <w:jc w:val="center"/>
              <w:rPr>
                <w:sz w:val="18"/>
                <w:szCs w:val="18"/>
              </w:rPr>
            </w:pPr>
          </w:p>
        </w:tc>
        <w:tc>
          <w:tcPr>
            <w:tcW w:w="1701" w:type="dxa"/>
            <w:vAlign w:val="center"/>
          </w:tcPr>
          <w:p w:rsidR="008A1241" w:rsidRDefault="008A1241" w:rsidP="008A1241">
            <w:pPr>
              <w:spacing w:line="240" w:lineRule="exact"/>
              <w:ind w:left="167" w:hangingChars="100" w:hanging="167"/>
              <w:rPr>
                <w:sz w:val="18"/>
                <w:szCs w:val="18"/>
              </w:rPr>
            </w:pPr>
            <w:r>
              <w:rPr>
                <w:rFonts w:hint="eastAsia"/>
                <w:sz w:val="18"/>
                <w:szCs w:val="18"/>
              </w:rPr>
              <w:t>・ゲートキーパー講演会の開催</w:t>
            </w:r>
          </w:p>
          <w:p w:rsidR="00DC2A04" w:rsidRDefault="00DC2A04" w:rsidP="008A1241">
            <w:pPr>
              <w:spacing w:line="240" w:lineRule="exact"/>
              <w:ind w:left="167" w:hangingChars="100" w:hanging="167"/>
              <w:rPr>
                <w:sz w:val="18"/>
                <w:szCs w:val="18"/>
              </w:rPr>
            </w:pPr>
            <w:r>
              <w:rPr>
                <w:rFonts w:hint="eastAsia"/>
                <w:sz w:val="18"/>
                <w:szCs w:val="18"/>
              </w:rPr>
              <w:t>・「こころの体温計」の利用促進</w:t>
            </w:r>
          </w:p>
          <w:p w:rsidR="008A1241" w:rsidRPr="002C044B" w:rsidRDefault="008A1241" w:rsidP="008A1241">
            <w:pPr>
              <w:spacing w:line="240" w:lineRule="exact"/>
              <w:ind w:left="167" w:hangingChars="100" w:hanging="167"/>
              <w:rPr>
                <w:sz w:val="18"/>
                <w:szCs w:val="18"/>
              </w:rPr>
            </w:pPr>
            <w:r>
              <w:rPr>
                <w:rFonts w:hint="eastAsia"/>
                <w:sz w:val="18"/>
                <w:szCs w:val="18"/>
              </w:rPr>
              <w:t>・ガイドブックの作成、配布　など</w:t>
            </w:r>
          </w:p>
        </w:t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8A1241" w:rsidRDefault="008A1241" w:rsidP="007B689C">
            <w:pPr>
              <w:spacing w:line="320" w:lineRule="exact"/>
              <w:rPr>
                <w:sz w:val="21"/>
              </w:rPr>
            </w:pPr>
          </w:p>
          <w:p w:rsidR="008A1241" w:rsidRDefault="008A1241" w:rsidP="007B689C">
            <w:pPr>
              <w:spacing w:line="320" w:lineRule="exact"/>
              <w:rPr>
                <w:sz w:val="21"/>
              </w:rPr>
            </w:pPr>
          </w:p>
          <w:p w:rsidR="008A1241" w:rsidRDefault="008A1241" w:rsidP="007B689C">
            <w:pPr>
              <w:spacing w:line="320" w:lineRule="exact"/>
              <w:rPr>
                <w:sz w:val="21"/>
              </w:rPr>
            </w:pPr>
          </w:p>
        </w:tc>
      </w:tr>
      <w:tr w:rsidR="008A1241" w:rsidTr="007B689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DC306C">
            <w:pPr>
              <w:spacing w:line="240" w:lineRule="exact"/>
              <w:jc w:val="center"/>
              <w:rPr>
                <w:sz w:val="18"/>
                <w:szCs w:val="18"/>
              </w:rPr>
            </w:pPr>
          </w:p>
        </w:tc>
        <w:tc>
          <w:tcPr>
            <w:tcW w:w="1701" w:type="dxa"/>
            <w:vAlign w:val="center"/>
          </w:tcPr>
          <w:p w:rsidR="008A1241" w:rsidRDefault="008A1241" w:rsidP="008A1241">
            <w:pPr>
              <w:spacing w:line="240" w:lineRule="exact"/>
              <w:ind w:left="167" w:hangingChars="100" w:hanging="167"/>
              <w:rPr>
                <w:sz w:val="18"/>
                <w:szCs w:val="18"/>
              </w:rPr>
            </w:pPr>
            <w:r>
              <w:rPr>
                <w:rFonts w:hint="eastAsia"/>
                <w:sz w:val="18"/>
                <w:szCs w:val="18"/>
              </w:rPr>
              <w:t>・重度心身障害者等医療費助成事業の実施</w:t>
            </w:r>
          </w:p>
          <w:p w:rsidR="008A1241" w:rsidRPr="002C044B" w:rsidRDefault="008A1241" w:rsidP="008A1241">
            <w:pPr>
              <w:spacing w:line="240" w:lineRule="exact"/>
              <w:ind w:left="167" w:hangingChars="100" w:hanging="167"/>
              <w:rPr>
                <w:sz w:val="18"/>
                <w:szCs w:val="18"/>
              </w:rPr>
            </w:pPr>
            <w:r>
              <w:rPr>
                <w:rFonts w:hint="eastAsia"/>
                <w:sz w:val="18"/>
                <w:szCs w:val="18"/>
              </w:rPr>
              <w:t>・小児慢性特定疾病医療費助成事業の実施　など</w:t>
            </w:r>
          </w:p>
        </w:tc>
        <w:tc>
          <w:tcPr>
            <w:tcW w:w="1701" w:type="dxa"/>
            <w:vAlign w:val="center"/>
          </w:tcPr>
          <w:p w:rsidR="008A1241" w:rsidRPr="00175B8F" w:rsidRDefault="008A1241" w:rsidP="00DC2A04">
            <w:pPr>
              <w:jc w:val="center"/>
              <w:rPr>
                <w:sz w:val="36"/>
                <w:szCs w:val="36"/>
              </w:rPr>
            </w:pPr>
            <w:r w:rsidRPr="00175B8F">
              <w:rPr>
                <w:rFonts w:hint="eastAsia"/>
                <w:sz w:val="36"/>
                <w:szCs w:val="36"/>
              </w:rPr>
              <w:t>⇒</w:t>
            </w:r>
          </w:p>
        </w:tc>
        <w:tc>
          <w:tcPr>
            <w:tcW w:w="1701" w:type="dxa"/>
            <w:vAlign w:val="center"/>
          </w:tcPr>
          <w:p w:rsidR="008A1241" w:rsidRPr="00D06C3B" w:rsidRDefault="008A1241"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8A1241" w:rsidRDefault="008A1241" w:rsidP="007B689C">
            <w:pPr>
              <w:spacing w:line="320" w:lineRule="exact"/>
              <w:rPr>
                <w:sz w:val="21"/>
              </w:rPr>
            </w:pPr>
          </w:p>
          <w:p w:rsidR="008A1241" w:rsidRDefault="008A1241" w:rsidP="007B689C">
            <w:pPr>
              <w:spacing w:line="320" w:lineRule="exact"/>
              <w:rPr>
                <w:sz w:val="21"/>
              </w:rPr>
            </w:pPr>
          </w:p>
          <w:p w:rsidR="008A1241" w:rsidRDefault="008A1241" w:rsidP="007B689C">
            <w:pPr>
              <w:spacing w:line="320" w:lineRule="exact"/>
              <w:rPr>
                <w:sz w:val="21"/>
              </w:rPr>
            </w:pPr>
          </w:p>
          <w:p w:rsidR="008A1241" w:rsidRDefault="008A1241" w:rsidP="007B689C">
            <w:pPr>
              <w:spacing w:line="320" w:lineRule="exact"/>
              <w:rPr>
                <w:sz w:val="21"/>
              </w:rPr>
            </w:pPr>
          </w:p>
          <w:p w:rsidR="008A1241" w:rsidRPr="0034390C" w:rsidRDefault="008A1241" w:rsidP="007B689C">
            <w:pPr>
              <w:spacing w:line="320" w:lineRule="exact"/>
              <w:rPr>
                <w:sz w:val="21"/>
              </w:rPr>
            </w:pPr>
          </w:p>
        </w:tc>
      </w:tr>
    </w:tbl>
    <w:p w:rsidR="0029120D" w:rsidRDefault="0029120D" w:rsidP="00B64135"/>
    <w:tbl>
      <w:tblPr>
        <w:tblStyle w:val="af2"/>
        <w:tblW w:w="0" w:type="auto"/>
        <w:tblInd w:w="108" w:type="dxa"/>
        <w:tblLayout w:type="fixed"/>
        <w:tblLook w:val="04A0" w:firstRow="1" w:lastRow="0" w:firstColumn="1" w:lastColumn="0" w:noHBand="0" w:noVBand="1"/>
      </w:tblPr>
      <w:tblGrid>
        <w:gridCol w:w="567"/>
        <w:gridCol w:w="624"/>
        <w:gridCol w:w="1843"/>
        <w:gridCol w:w="2977"/>
        <w:gridCol w:w="1361"/>
        <w:gridCol w:w="1701"/>
      </w:tblGrid>
      <w:tr w:rsidR="00B64135" w:rsidTr="00AD17F9">
        <w:trPr>
          <w:trHeight w:val="624"/>
        </w:trPr>
        <w:tc>
          <w:tcPr>
            <w:tcW w:w="567" w:type="dxa"/>
            <w:vAlign w:val="center"/>
          </w:tcPr>
          <w:p w:rsidR="00B64135" w:rsidRPr="0034390C" w:rsidRDefault="00B64135" w:rsidP="007B689C">
            <w:pPr>
              <w:jc w:val="center"/>
              <w:rPr>
                <w:sz w:val="21"/>
              </w:rPr>
            </w:pPr>
            <w:r w:rsidRPr="0034390C">
              <w:rPr>
                <w:rFonts w:hint="eastAsia"/>
                <w:sz w:val="21"/>
              </w:rPr>
              <w:t>No.</w:t>
            </w:r>
          </w:p>
        </w:tc>
        <w:tc>
          <w:tcPr>
            <w:tcW w:w="624" w:type="dxa"/>
            <w:tcBorders>
              <w:bottom w:val="single" w:sz="4" w:space="0" w:color="000000"/>
            </w:tcBorders>
            <w:vAlign w:val="center"/>
          </w:tcPr>
          <w:p w:rsidR="00B64135" w:rsidRPr="0034390C" w:rsidRDefault="00B64135" w:rsidP="00FF29B8">
            <w:pPr>
              <w:spacing w:line="300" w:lineRule="exact"/>
              <w:jc w:val="center"/>
              <w:rPr>
                <w:sz w:val="21"/>
              </w:rPr>
            </w:pPr>
            <w:r w:rsidRPr="00A96962">
              <w:rPr>
                <w:rFonts w:hint="eastAsia"/>
                <w:kern w:val="0"/>
                <w:sz w:val="21"/>
              </w:rPr>
              <w:t>基本目標</w:t>
            </w:r>
          </w:p>
        </w:tc>
        <w:tc>
          <w:tcPr>
            <w:tcW w:w="1843" w:type="dxa"/>
            <w:vAlign w:val="center"/>
          </w:tcPr>
          <w:p w:rsidR="00B64135" w:rsidRPr="0034390C" w:rsidRDefault="00B64135" w:rsidP="007B689C">
            <w:pPr>
              <w:jc w:val="center"/>
              <w:rPr>
                <w:sz w:val="21"/>
              </w:rPr>
            </w:pPr>
            <w:r w:rsidRPr="0034390C">
              <w:rPr>
                <w:rFonts w:hint="eastAsia"/>
                <w:sz w:val="21"/>
              </w:rPr>
              <w:t>取り組み</w:t>
            </w:r>
          </w:p>
        </w:tc>
        <w:tc>
          <w:tcPr>
            <w:tcW w:w="2977" w:type="dxa"/>
            <w:vAlign w:val="center"/>
          </w:tcPr>
          <w:p w:rsidR="00B64135" w:rsidRPr="0034390C" w:rsidRDefault="00B64135" w:rsidP="007B689C">
            <w:pPr>
              <w:jc w:val="center"/>
              <w:rPr>
                <w:sz w:val="21"/>
              </w:rPr>
            </w:pPr>
            <w:r w:rsidRPr="0034390C">
              <w:rPr>
                <w:rFonts w:hint="eastAsia"/>
                <w:sz w:val="21"/>
              </w:rPr>
              <w:t>概</w:t>
            </w:r>
            <w:r>
              <w:rPr>
                <w:rFonts w:hint="eastAsia"/>
                <w:sz w:val="21"/>
              </w:rPr>
              <w:t xml:space="preserve">　　</w:t>
            </w:r>
            <w:r w:rsidRPr="0034390C">
              <w:rPr>
                <w:rFonts w:hint="eastAsia"/>
                <w:sz w:val="21"/>
              </w:rPr>
              <w:t>要</w:t>
            </w:r>
          </w:p>
        </w:tc>
        <w:tc>
          <w:tcPr>
            <w:tcW w:w="1361" w:type="dxa"/>
            <w:vAlign w:val="center"/>
          </w:tcPr>
          <w:p w:rsidR="00B64135" w:rsidRPr="0034390C" w:rsidRDefault="00B64135" w:rsidP="00AD17F9">
            <w:pPr>
              <w:jc w:val="center"/>
              <w:rPr>
                <w:sz w:val="21"/>
              </w:rPr>
            </w:pPr>
            <w:r w:rsidRPr="0034390C">
              <w:rPr>
                <w:rFonts w:hint="eastAsia"/>
                <w:sz w:val="21"/>
              </w:rPr>
              <w:t>所</w:t>
            </w:r>
            <w:r>
              <w:rPr>
                <w:rFonts w:hint="eastAsia"/>
                <w:sz w:val="21"/>
              </w:rPr>
              <w:t xml:space="preserve">　</w:t>
            </w:r>
            <w:r w:rsidRPr="0034390C">
              <w:rPr>
                <w:rFonts w:hint="eastAsia"/>
                <w:sz w:val="21"/>
              </w:rPr>
              <w:t>管</w:t>
            </w:r>
          </w:p>
        </w:tc>
        <w:tc>
          <w:tcPr>
            <w:tcW w:w="1701" w:type="dxa"/>
            <w:vAlign w:val="center"/>
          </w:tcPr>
          <w:p w:rsidR="00B64135" w:rsidRPr="0034390C" w:rsidRDefault="00B64135" w:rsidP="007B689C">
            <w:pPr>
              <w:jc w:val="center"/>
              <w:rPr>
                <w:sz w:val="21"/>
              </w:rPr>
            </w:pPr>
            <w:r w:rsidRPr="0034390C">
              <w:rPr>
                <w:rFonts w:hint="eastAsia"/>
                <w:sz w:val="21"/>
              </w:rPr>
              <w:t>平成30年度</w:t>
            </w:r>
          </w:p>
        </w:tc>
      </w:tr>
      <w:tr w:rsidR="00B64135" w:rsidTr="00AD17F9">
        <w:tc>
          <w:tcPr>
            <w:tcW w:w="567" w:type="dxa"/>
            <w:vAlign w:val="center"/>
          </w:tcPr>
          <w:p w:rsidR="00B64135" w:rsidRDefault="00B64135" w:rsidP="007B689C">
            <w:pPr>
              <w:spacing w:line="320" w:lineRule="exact"/>
              <w:jc w:val="right"/>
              <w:rPr>
                <w:sz w:val="21"/>
              </w:rPr>
            </w:pPr>
            <w:r>
              <w:rPr>
                <w:rFonts w:hint="eastAsia"/>
                <w:sz w:val="21"/>
              </w:rPr>
              <w:t>27</w:t>
            </w:r>
          </w:p>
        </w:tc>
        <w:tc>
          <w:tcPr>
            <w:tcW w:w="624" w:type="dxa"/>
            <w:vMerge w:val="restart"/>
            <w:shd w:val="pct10" w:color="auto" w:fill="auto"/>
            <w:textDirection w:val="tbRlV"/>
            <w:vAlign w:val="center"/>
          </w:tcPr>
          <w:p w:rsidR="00B64135" w:rsidRPr="002C7EB2" w:rsidRDefault="00B64135" w:rsidP="00B64135">
            <w:pPr>
              <w:spacing w:line="320" w:lineRule="exact"/>
              <w:ind w:left="293" w:right="113" w:hanging="180"/>
              <w:jc w:val="center"/>
              <w:rPr>
                <w:rFonts w:ascii="ＭＳ ゴシック" w:eastAsia="ＭＳ ゴシック" w:hAnsi="ＭＳ ゴシック"/>
                <w:sz w:val="21"/>
              </w:rPr>
            </w:pPr>
            <w:r w:rsidRPr="002C7EB2">
              <w:rPr>
                <w:rFonts w:ascii="ＭＳ ゴシック" w:eastAsia="ＭＳ ゴシック" w:hAnsi="ＭＳ ゴシック" w:hint="eastAsia"/>
                <w:sz w:val="21"/>
              </w:rPr>
              <w:t>Ⅱ　障がいのある人が自ら望む場所で生活するためのまちづくり</w:t>
            </w:r>
          </w:p>
        </w:tc>
        <w:tc>
          <w:tcPr>
            <w:tcW w:w="1843" w:type="dxa"/>
            <w:vAlign w:val="center"/>
          </w:tcPr>
          <w:p w:rsidR="00B64135" w:rsidRDefault="00B64135" w:rsidP="00C20DBC">
            <w:pPr>
              <w:spacing w:line="320" w:lineRule="exact"/>
              <w:rPr>
                <w:sz w:val="21"/>
              </w:rPr>
            </w:pPr>
            <w:r>
              <w:rPr>
                <w:rFonts w:hint="eastAsia"/>
                <w:sz w:val="21"/>
              </w:rPr>
              <w:t>防災対策の推進</w:t>
            </w:r>
          </w:p>
        </w:tc>
        <w:tc>
          <w:tcPr>
            <w:tcW w:w="2977" w:type="dxa"/>
            <w:vAlign w:val="center"/>
          </w:tcPr>
          <w:p w:rsidR="00B64135" w:rsidRDefault="00B64135" w:rsidP="00C20DBC">
            <w:pPr>
              <w:spacing w:line="320" w:lineRule="exact"/>
              <w:ind w:firstLineChars="100" w:firstLine="197"/>
              <w:rPr>
                <w:sz w:val="21"/>
              </w:rPr>
            </w:pPr>
            <w:r>
              <w:rPr>
                <w:rFonts w:hint="eastAsia"/>
                <w:sz w:val="21"/>
              </w:rPr>
              <w:t>避難行動要支援者名簿への登録を促すとともに、地域での円滑な避難支援等のための個別計画の作成を推進します。地域の防災訓練を支援し、障がいのある人の参加を促します。</w:t>
            </w:r>
          </w:p>
        </w:tc>
        <w:tc>
          <w:tcPr>
            <w:tcW w:w="1361" w:type="dxa"/>
            <w:vAlign w:val="center"/>
          </w:tcPr>
          <w:p w:rsidR="00B64135" w:rsidRPr="0029120D" w:rsidRDefault="00B64135" w:rsidP="00C20DBC">
            <w:pPr>
              <w:spacing w:line="240" w:lineRule="exact"/>
              <w:rPr>
                <w:sz w:val="18"/>
                <w:szCs w:val="18"/>
              </w:rPr>
            </w:pPr>
            <w:r w:rsidRPr="0029120D">
              <w:rPr>
                <w:rFonts w:hint="eastAsia"/>
                <w:sz w:val="18"/>
                <w:szCs w:val="18"/>
              </w:rPr>
              <w:t>都市防災部</w:t>
            </w:r>
          </w:p>
          <w:p w:rsidR="00B64135" w:rsidRDefault="00B64135" w:rsidP="00C20DBC">
            <w:pPr>
              <w:spacing w:line="240" w:lineRule="exact"/>
              <w:rPr>
                <w:sz w:val="18"/>
                <w:szCs w:val="18"/>
              </w:rPr>
            </w:pPr>
            <w:r w:rsidRPr="0029120D">
              <w:rPr>
                <w:rFonts w:hint="eastAsia"/>
                <w:sz w:val="18"/>
                <w:szCs w:val="18"/>
              </w:rPr>
              <w:t>防災対策課</w:t>
            </w:r>
          </w:p>
          <w:p w:rsidR="00B64135" w:rsidRDefault="00B64135" w:rsidP="00C20DBC">
            <w:pPr>
              <w:spacing w:line="240" w:lineRule="exact"/>
              <w:rPr>
                <w:sz w:val="18"/>
                <w:szCs w:val="18"/>
              </w:rPr>
            </w:pPr>
            <w:r>
              <w:rPr>
                <w:rFonts w:hint="eastAsia"/>
                <w:sz w:val="18"/>
                <w:szCs w:val="18"/>
              </w:rPr>
              <w:t>福祉部</w:t>
            </w:r>
          </w:p>
          <w:p w:rsidR="00B64135" w:rsidRDefault="00B64135" w:rsidP="00980383">
            <w:pPr>
              <w:spacing w:line="240" w:lineRule="exact"/>
              <w:rPr>
                <w:sz w:val="18"/>
                <w:szCs w:val="18"/>
              </w:rPr>
            </w:pPr>
            <w:r>
              <w:rPr>
                <w:rFonts w:hint="eastAsia"/>
                <w:sz w:val="18"/>
                <w:szCs w:val="18"/>
              </w:rPr>
              <w:t>障がい福祉課</w:t>
            </w:r>
          </w:p>
          <w:p w:rsidR="00B64135" w:rsidRDefault="00B64135" w:rsidP="00980383">
            <w:pPr>
              <w:spacing w:line="240" w:lineRule="exact"/>
              <w:rPr>
                <w:sz w:val="18"/>
                <w:szCs w:val="18"/>
              </w:rPr>
            </w:pPr>
            <w:r>
              <w:rPr>
                <w:rFonts w:hint="eastAsia"/>
                <w:sz w:val="18"/>
                <w:szCs w:val="18"/>
              </w:rPr>
              <w:t>健康部</w:t>
            </w:r>
          </w:p>
          <w:p w:rsidR="00B64135" w:rsidRPr="0034390C" w:rsidRDefault="00B64135" w:rsidP="00980383">
            <w:pPr>
              <w:spacing w:line="240" w:lineRule="exact"/>
              <w:rPr>
                <w:sz w:val="21"/>
              </w:rPr>
            </w:pPr>
            <w:r>
              <w:rPr>
                <w:rFonts w:hint="eastAsia"/>
                <w:sz w:val="18"/>
                <w:szCs w:val="18"/>
              </w:rPr>
              <w:t>地域保健課</w:t>
            </w:r>
          </w:p>
        </w:tc>
        <w:tc>
          <w:tcPr>
            <w:tcW w:w="1701" w:type="dxa"/>
            <w:vAlign w:val="center"/>
          </w:tcPr>
          <w:p w:rsidR="00B64135" w:rsidRDefault="00B64135" w:rsidP="00C20DBC">
            <w:pPr>
              <w:spacing w:line="240" w:lineRule="exact"/>
              <w:ind w:left="167" w:hangingChars="100" w:hanging="167"/>
              <w:rPr>
                <w:sz w:val="18"/>
                <w:szCs w:val="18"/>
              </w:rPr>
            </w:pPr>
            <w:r w:rsidRPr="00486919">
              <w:rPr>
                <w:rFonts w:hint="eastAsia"/>
                <w:sz w:val="18"/>
                <w:szCs w:val="18"/>
              </w:rPr>
              <w:t>・避難行動要支援者</w:t>
            </w:r>
            <w:r>
              <w:rPr>
                <w:rFonts w:hint="eastAsia"/>
                <w:sz w:val="18"/>
                <w:szCs w:val="18"/>
              </w:rPr>
              <w:t>対策事業の実施</w:t>
            </w:r>
          </w:p>
          <w:p w:rsidR="00B64135" w:rsidRPr="0029120D" w:rsidRDefault="00B64135" w:rsidP="00C20DBC">
            <w:pPr>
              <w:spacing w:line="240" w:lineRule="exact"/>
              <w:ind w:left="167" w:hangingChars="100" w:hanging="167"/>
              <w:rPr>
                <w:sz w:val="18"/>
                <w:szCs w:val="18"/>
              </w:rPr>
            </w:pPr>
            <w:r>
              <w:rPr>
                <w:rFonts w:hint="eastAsia"/>
                <w:sz w:val="18"/>
                <w:szCs w:val="18"/>
              </w:rPr>
              <w:t>・地域防災訓練（障がいのある人に配慮した避難所運営訓練等）の実施支援　など</w:t>
            </w:r>
          </w:p>
        </w:tc>
      </w:tr>
      <w:tr w:rsidR="0004698B" w:rsidTr="00AD17F9">
        <w:tc>
          <w:tcPr>
            <w:tcW w:w="567" w:type="dxa"/>
            <w:vAlign w:val="center"/>
          </w:tcPr>
          <w:p w:rsidR="0004698B" w:rsidRDefault="0004698B" w:rsidP="007B689C">
            <w:pPr>
              <w:spacing w:line="320" w:lineRule="exact"/>
              <w:jc w:val="right"/>
              <w:rPr>
                <w:sz w:val="21"/>
              </w:rPr>
            </w:pPr>
            <w:r>
              <w:rPr>
                <w:rFonts w:hint="eastAsia"/>
                <w:sz w:val="21"/>
              </w:rPr>
              <w:t>28</w:t>
            </w:r>
          </w:p>
        </w:tc>
        <w:tc>
          <w:tcPr>
            <w:tcW w:w="624" w:type="dxa"/>
            <w:vMerge/>
            <w:shd w:val="pct10" w:color="auto" w:fill="auto"/>
          </w:tcPr>
          <w:p w:rsidR="0004698B" w:rsidRDefault="0004698B" w:rsidP="007B689C">
            <w:pPr>
              <w:spacing w:line="320" w:lineRule="exact"/>
              <w:rPr>
                <w:sz w:val="21"/>
              </w:rPr>
            </w:pPr>
          </w:p>
        </w:tc>
        <w:tc>
          <w:tcPr>
            <w:tcW w:w="1843" w:type="dxa"/>
            <w:vAlign w:val="center"/>
          </w:tcPr>
          <w:p w:rsidR="0004698B" w:rsidRDefault="0004698B" w:rsidP="007B689C">
            <w:pPr>
              <w:spacing w:line="320" w:lineRule="exact"/>
              <w:rPr>
                <w:sz w:val="21"/>
              </w:rPr>
            </w:pPr>
            <w:r>
              <w:rPr>
                <w:rFonts w:hint="eastAsia"/>
                <w:sz w:val="21"/>
              </w:rPr>
              <w:t>福祉避難所の拡大</w:t>
            </w:r>
          </w:p>
        </w:tc>
        <w:tc>
          <w:tcPr>
            <w:tcW w:w="2977" w:type="dxa"/>
            <w:vAlign w:val="center"/>
          </w:tcPr>
          <w:p w:rsidR="00DC3072" w:rsidRPr="0034390C" w:rsidRDefault="0004698B" w:rsidP="00DC3072">
            <w:pPr>
              <w:spacing w:line="320" w:lineRule="exact"/>
              <w:ind w:firstLineChars="100" w:firstLine="197"/>
              <w:rPr>
                <w:sz w:val="21"/>
              </w:rPr>
            </w:pPr>
            <w:r>
              <w:rPr>
                <w:rFonts w:hint="eastAsia"/>
                <w:sz w:val="21"/>
              </w:rPr>
              <w:t>大規模災害時に障がいのある人など避難行動要支援者を受け入れるための福祉避難所の確保に努めます。</w:t>
            </w:r>
          </w:p>
        </w:tc>
        <w:tc>
          <w:tcPr>
            <w:tcW w:w="1361" w:type="dxa"/>
            <w:vAlign w:val="center"/>
          </w:tcPr>
          <w:p w:rsidR="0004698B" w:rsidRPr="0029120D" w:rsidRDefault="0004698B" w:rsidP="0029120D">
            <w:pPr>
              <w:spacing w:line="240" w:lineRule="exact"/>
              <w:rPr>
                <w:sz w:val="18"/>
                <w:szCs w:val="18"/>
              </w:rPr>
            </w:pPr>
            <w:r w:rsidRPr="0029120D">
              <w:rPr>
                <w:rFonts w:hint="eastAsia"/>
                <w:sz w:val="18"/>
                <w:szCs w:val="18"/>
              </w:rPr>
              <w:t>都市防災部</w:t>
            </w:r>
          </w:p>
          <w:p w:rsidR="0004698B" w:rsidRPr="0029120D" w:rsidRDefault="0004698B" w:rsidP="0029120D">
            <w:pPr>
              <w:spacing w:line="240" w:lineRule="exact"/>
              <w:rPr>
                <w:sz w:val="18"/>
                <w:szCs w:val="18"/>
              </w:rPr>
            </w:pPr>
            <w:r w:rsidRPr="0029120D">
              <w:rPr>
                <w:rFonts w:hint="eastAsia"/>
                <w:sz w:val="18"/>
                <w:szCs w:val="18"/>
              </w:rPr>
              <w:t>防災対策課</w:t>
            </w:r>
          </w:p>
          <w:p w:rsidR="0004698B" w:rsidRPr="0029120D" w:rsidRDefault="0004698B" w:rsidP="0029120D">
            <w:pPr>
              <w:spacing w:line="240" w:lineRule="exact"/>
              <w:rPr>
                <w:sz w:val="18"/>
                <w:szCs w:val="18"/>
              </w:rPr>
            </w:pPr>
            <w:r w:rsidRPr="0029120D">
              <w:rPr>
                <w:rFonts w:hint="eastAsia"/>
                <w:sz w:val="18"/>
                <w:szCs w:val="18"/>
              </w:rPr>
              <w:t>福祉部</w:t>
            </w:r>
          </w:p>
          <w:p w:rsidR="0004698B" w:rsidRDefault="0004698B" w:rsidP="0029120D">
            <w:pPr>
              <w:spacing w:line="240" w:lineRule="exact"/>
              <w:rPr>
                <w:sz w:val="18"/>
                <w:szCs w:val="18"/>
              </w:rPr>
            </w:pPr>
            <w:r w:rsidRPr="0029120D">
              <w:rPr>
                <w:rFonts w:hint="eastAsia"/>
                <w:sz w:val="18"/>
                <w:szCs w:val="18"/>
              </w:rPr>
              <w:t>福祉政策課</w:t>
            </w:r>
          </w:p>
          <w:p w:rsidR="0004698B" w:rsidRDefault="0004698B" w:rsidP="0029120D">
            <w:pPr>
              <w:spacing w:line="240" w:lineRule="exact"/>
              <w:rPr>
                <w:sz w:val="18"/>
                <w:szCs w:val="18"/>
              </w:rPr>
            </w:pPr>
            <w:r>
              <w:rPr>
                <w:rFonts w:hint="eastAsia"/>
                <w:sz w:val="18"/>
                <w:szCs w:val="18"/>
              </w:rPr>
              <w:t>障がい福祉課</w:t>
            </w:r>
          </w:p>
          <w:p w:rsidR="00DC3072" w:rsidRDefault="00DC3072" w:rsidP="0029120D">
            <w:pPr>
              <w:spacing w:line="240" w:lineRule="exact"/>
              <w:rPr>
                <w:sz w:val="18"/>
                <w:szCs w:val="18"/>
              </w:rPr>
            </w:pPr>
            <w:r>
              <w:rPr>
                <w:rFonts w:hint="eastAsia"/>
                <w:sz w:val="18"/>
                <w:szCs w:val="18"/>
              </w:rPr>
              <w:t>健康部</w:t>
            </w:r>
          </w:p>
          <w:p w:rsidR="00DC3072" w:rsidRPr="0029120D" w:rsidRDefault="00DC3072" w:rsidP="0029120D">
            <w:pPr>
              <w:spacing w:line="240" w:lineRule="exact"/>
              <w:rPr>
                <w:sz w:val="18"/>
                <w:szCs w:val="18"/>
              </w:rPr>
            </w:pPr>
            <w:r>
              <w:rPr>
                <w:rFonts w:hint="eastAsia"/>
                <w:sz w:val="18"/>
                <w:szCs w:val="18"/>
              </w:rPr>
              <w:t>地域保健課</w:t>
            </w:r>
          </w:p>
        </w:tc>
        <w:tc>
          <w:tcPr>
            <w:tcW w:w="1701" w:type="dxa"/>
            <w:vAlign w:val="center"/>
          </w:tcPr>
          <w:p w:rsidR="0004698B" w:rsidRPr="00486919" w:rsidRDefault="0004698B" w:rsidP="00A13050">
            <w:pPr>
              <w:spacing w:line="240" w:lineRule="exact"/>
              <w:ind w:left="167" w:hangingChars="100" w:hanging="167"/>
              <w:rPr>
                <w:sz w:val="18"/>
                <w:szCs w:val="18"/>
              </w:rPr>
            </w:pPr>
            <w:r>
              <w:rPr>
                <w:rFonts w:hint="eastAsia"/>
                <w:sz w:val="18"/>
                <w:szCs w:val="18"/>
              </w:rPr>
              <w:t>・新規施設等との協定の締結</w:t>
            </w:r>
          </w:p>
        </w:tc>
      </w:tr>
      <w:tr w:rsidR="0004698B" w:rsidTr="00AD17F9">
        <w:tc>
          <w:tcPr>
            <w:tcW w:w="567" w:type="dxa"/>
            <w:vAlign w:val="center"/>
          </w:tcPr>
          <w:p w:rsidR="0004698B" w:rsidRDefault="0004698B" w:rsidP="007B689C">
            <w:pPr>
              <w:spacing w:line="320" w:lineRule="exact"/>
              <w:jc w:val="right"/>
              <w:rPr>
                <w:sz w:val="21"/>
              </w:rPr>
            </w:pPr>
            <w:r>
              <w:rPr>
                <w:rFonts w:hint="eastAsia"/>
                <w:sz w:val="21"/>
              </w:rPr>
              <w:t>29</w:t>
            </w:r>
          </w:p>
        </w:tc>
        <w:tc>
          <w:tcPr>
            <w:tcW w:w="624" w:type="dxa"/>
            <w:vMerge/>
            <w:shd w:val="pct10" w:color="auto" w:fill="auto"/>
          </w:tcPr>
          <w:p w:rsidR="0004698B" w:rsidRDefault="0004698B" w:rsidP="007B689C">
            <w:pPr>
              <w:spacing w:line="320" w:lineRule="exact"/>
              <w:rPr>
                <w:sz w:val="21"/>
              </w:rPr>
            </w:pPr>
          </w:p>
        </w:tc>
        <w:tc>
          <w:tcPr>
            <w:tcW w:w="1843" w:type="dxa"/>
            <w:vAlign w:val="center"/>
          </w:tcPr>
          <w:p w:rsidR="0004698B" w:rsidRDefault="0004698B" w:rsidP="007B689C">
            <w:pPr>
              <w:spacing w:line="320" w:lineRule="exact"/>
              <w:rPr>
                <w:sz w:val="21"/>
              </w:rPr>
            </w:pPr>
            <w:r>
              <w:rPr>
                <w:rFonts w:hint="eastAsia"/>
                <w:sz w:val="21"/>
              </w:rPr>
              <w:t>地域福祉活動等の推進</w:t>
            </w:r>
          </w:p>
        </w:tc>
        <w:tc>
          <w:tcPr>
            <w:tcW w:w="2977" w:type="dxa"/>
            <w:vAlign w:val="center"/>
          </w:tcPr>
          <w:p w:rsidR="0004698B" w:rsidRPr="0034390C" w:rsidRDefault="0004698B" w:rsidP="007B689C">
            <w:pPr>
              <w:spacing w:line="320" w:lineRule="exact"/>
              <w:rPr>
                <w:sz w:val="21"/>
              </w:rPr>
            </w:pPr>
            <w:r>
              <w:rPr>
                <w:rFonts w:hint="eastAsia"/>
                <w:sz w:val="21"/>
              </w:rPr>
              <w:t xml:space="preserve">　岐阜市社会福祉協議会と連携し、地域住民相互の関係づくりや見守り活動、助け合</w:t>
            </w:r>
            <w:r w:rsidR="00B75B99">
              <w:rPr>
                <w:rFonts w:hint="eastAsia"/>
                <w:sz w:val="21"/>
              </w:rPr>
              <w:t>い活動を担う人材や団体の育成を図る ほか、ＮＰＯやボランティアな</w:t>
            </w:r>
            <w:r w:rsidR="00191F07">
              <w:rPr>
                <w:rFonts w:hint="eastAsia"/>
                <w:sz w:val="21"/>
              </w:rPr>
              <w:t>ど</w:t>
            </w:r>
            <w:r>
              <w:rPr>
                <w:rFonts w:hint="eastAsia"/>
                <w:sz w:val="21"/>
              </w:rPr>
              <w:t>の育成、支援等に取り組みます。</w:t>
            </w:r>
          </w:p>
        </w:tc>
        <w:tc>
          <w:tcPr>
            <w:tcW w:w="1361" w:type="dxa"/>
            <w:vAlign w:val="center"/>
          </w:tcPr>
          <w:p w:rsidR="0004698B" w:rsidRPr="0029120D" w:rsidRDefault="0004698B" w:rsidP="0029120D">
            <w:pPr>
              <w:spacing w:line="240" w:lineRule="exact"/>
              <w:rPr>
                <w:sz w:val="18"/>
                <w:szCs w:val="18"/>
              </w:rPr>
            </w:pPr>
            <w:r w:rsidRPr="0029120D">
              <w:rPr>
                <w:rFonts w:hint="eastAsia"/>
                <w:sz w:val="18"/>
                <w:szCs w:val="18"/>
              </w:rPr>
              <w:t>福祉部</w:t>
            </w:r>
          </w:p>
          <w:p w:rsidR="0004698B" w:rsidRPr="0029120D" w:rsidRDefault="0004698B" w:rsidP="0029120D">
            <w:pPr>
              <w:spacing w:line="240" w:lineRule="exact"/>
              <w:rPr>
                <w:sz w:val="18"/>
                <w:szCs w:val="18"/>
              </w:rPr>
            </w:pPr>
            <w:r w:rsidRPr="0029120D">
              <w:rPr>
                <w:rFonts w:hint="eastAsia"/>
                <w:sz w:val="18"/>
                <w:szCs w:val="18"/>
              </w:rPr>
              <w:t>福祉政策課</w:t>
            </w:r>
          </w:p>
          <w:p w:rsidR="0004698B" w:rsidRPr="0029120D" w:rsidRDefault="0004698B" w:rsidP="0029120D">
            <w:pPr>
              <w:spacing w:line="240" w:lineRule="exact"/>
              <w:rPr>
                <w:sz w:val="18"/>
                <w:szCs w:val="18"/>
              </w:rPr>
            </w:pPr>
            <w:r w:rsidRPr="0029120D">
              <w:rPr>
                <w:rFonts w:hint="eastAsia"/>
                <w:sz w:val="18"/>
                <w:szCs w:val="18"/>
              </w:rPr>
              <w:t>市民参画部</w:t>
            </w:r>
          </w:p>
          <w:p w:rsidR="0004698B" w:rsidRPr="0029120D" w:rsidRDefault="0004698B" w:rsidP="0029120D">
            <w:pPr>
              <w:spacing w:line="240" w:lineRule="exact"/>
              <w:rPr>
                <w:sz w:val="18"/>
                <w:szCs w:val="18"/>
              </w:rPr>
            </w:pPr>
            <w:r w:rsidRPr="0029120D">
              <w:rPr>
                <w:rFonts w:hint="eastAsia"/>
                <w:sz w:val="18"/>
                <w:szCs w:val="18"/>
              </w:rPr>
              <w:t>市民活動交流センター</w:t>
            </w:r>
          </w:p>
        </w:tc>
        <w:tc>
          <w:tcPr>
            <w:tcW w:w="1701" w:type="dxa"/>
            <w:vAlign w:val="center"/>
          </w:tcPr>
          <w:p w:rsidR="0004698B" w:rsidRDefault="0004698B" w:rsidP="00A13050">
            <w:pPr>
              <w:spacing w:line="240" w:lineRule="exact"/>
              <w:ind w:left="167" w:hangingChars="100" w:hanging="167"/>
              <w:rPr>
                <w:sz w:val="18"/>
                <w:szCs w:val="18"/>
              </w:rPr>
            </w:pPr>
            <w:r>
              <w:rPr>
                <w:rFonts w:hint="eastAsia"/>
                <w:sz w:val="18"/>
                <w:szCs w:val="18"/>
              </w:rPr>
              <w:t>・地域福祉見守り・助け合い体制づくり支援事業の実施</w:t>
            </w:r>
          </w:p>
          <w:p w:rsidR="0004698B" w:rsidRPr="00486919" w:rsidRDefault="0004698B" w:rsidP="00A13050">
            <w:pPr>
              <w:spacing w:line="240" w:lineRule="exact"/>
              <w:ind w:left="167" w:hangingChars="100" w:hanging="167"/>
              <w:rPr>
                <w:sz w:val="18"/>
                <w:szCs w:val="18"/>
              </w:rPr>
            </w:pPr>
            <w:r>
              <w:rPr>
                <w:rFonts w:hint="eastAsia"/>
                <w:sz w:val="18"/>
                <w:szCs w:val="18"/>
              </w:rPr>
              <w:t>・市民活動支援事業の実施　など</w:t>
            </w:r>
          </w:p>
        </w:tc>
      </w:tr>
      <w:tr w:rsidR="0004698B" w:rsidTr="00AD17F9">
        <w:tc>
          <w:tcPr>
            <w:tcW w:w="567" w:type="dxa"/>
            <w:tcBorders>
              <w:bottom w:val="single" w:sz="4" w:space="0" w:color="auto"/>
            </w:tcBorders>
            <w:vAlign w:val="center"/>
          </w:tcPr>
          <w:p w:rsidR="0004698B" w:rsidRDefault="0004698B" w:rsidP="004E524B">
            <w:pPr>
              <w:spacing w:line="320" w:lineRule="exact"/>
              <w:jc w:val="right"/>
              <w:rPr>
                <w:sz w:val="21"/>
              </w:rPr>
            </w:pPr>
            <w:r>
              <w:rPr>
                <w:rFonts w:hint="eastAsia"/>
                <w:sz w:val="21"/>
              </w:rPr>
              <w:t>30</w:t>
            </w:r>
          </w:p>
        </w:tc>
        <w:tc>
          <w:tcPr>
            <w:tcW w:w="624" w:type="dxa"/>
            <w:vMerge/>
            <w:shd w:val="pct10" w:color="auto" w:fill="auto"/>
          </w:tcPr>
          <w:p w:rsidR="0004698B" w:rsidRDefault="0004698B" w:rsidP="004E524B">
            <w:pPr>
              <w:spacing w:line="320" w:lineRule="exact"/>
              <w:rPr>
                <w:sz w:val="21"/>
              </w:rPr>
            </w:pPr>
          </w:p>
        </w:tc>
        <w:tc>
          <w:tcPr>
            <w:tcW w:w="1843" w:type="dxa"/>
            <w:vAlign w:val="center"/>
          </w:tcPr>
          <w:p w:rsidR="0004698B" w:rsidRDefault="0004698B" w:rsidP="004E524B">
            <w:pPr>
              <w:spacing w:line="320" w:lineRule="exact"/>
              <w:rPr>
                <w:sz w:val="21"/>
              </w:rPr>
            </w:pPr>
            <w:r>
              <w:rPr>
                <w:rFonts w:hint="eastAsia"/>
                <w:sz w:val="21"/>
              </w:rPr>
              <w:t>安否情報への対応</w:t>
            </w:r>
          </w:p>
        </w:tc>
        <w:tc>
          <w:tcPr>
            <w:tcW w:w="2977" w:type="dxa"/>
            <w:vAlign w:val="center"/>
          </w:tcPr>
          <w:p w:rsidR="0004698B" w:rsidRPr="0034390C" w:rsidRDefault="0004698B" w:rsidP="004E524B">
            <w:pPr>
              <w:spacing w:line="320" w:lineRule="exact"/>
              <w:rPr>
                <w:sz w:val="21"/>
              </w:rPr>
            </w:pPr>
            <w:r>
              <w:rPr>
                <w:rFonts w:hint="eastAsia"/>
                <w:sz w:val="21"/>
              </w:rPr>
              <w:t xml:space="preserve">　訪問給食サービス等を通じて障がいのある人の安否を確認するとともに、安否情報ダイヤルイ</w:t>
            </w:r>
            <w:r w:rsidR="006B07BE">
              <w:rPr>
                <w:rFonts w:hint="eastAsia"/>
                <w:sz w:val="21"/>
              </w:rPr>
              <w:t>ン電話により安否情報を収集し、関係機関と連携して迅速に対応し</w:t>
            </w:r>
            <w:r>
              <w:rPr>
                <w:rFonts w:hint="eastAsia"/>
                <w:sz w:val="21"/>
              </w:rPr>
              <w:t>ます。</w:t>
            </w:r>
          </w:p>
        </w:tc>
        <w:tc>
          <w:tcPr>
            <w:tcW w:w="1361" w:type="dxa"/>
            <w:vAlign w:val="center"/>
          </w:tcPr>
          <w:p w:rsidR="0004698B" w:rsidRPr="0029120D" w:rsidRDefault="0004698B" w:rsidP="004E524B">
            <w:pPr>
              <w:spacing w:line="240" w:lineRule="exact"/>
              <w:rPr>
                <w:sz w:val="18"/>
                <w:szCs w:val="18"/>
              </w:rPr>
            </w:pPr>
            <w:r w:rsidRPr="0029120D">
              <w:rPr>
                <w:rFonts w:hint="eastAsia"/>
                <w:sz w:val="18"/>
                <w:szCs w:val="18"/>
              </w:rPr>
              <w:t>福祉部</w:t>
            </w:r>
          </w:p>
          <w:p w:rsidR="0004698B" w:rsidRDefault="0004698B" w:rsidP="004E524B">
            <w:pPr>
              <w:spacing w:line="240" w:lineRule="exact"/>
              <w:rPr>
                <w:sz w:val="18"/>
                <w:szCs w:val="18"/>
              </w:rPr>
            </w:pPr>
            <w:r w:rsidRPr="0029120D">
              <w:rPr>
                <w:rFonts w:hint="eastAsia"/>
                <w:sz w:val="18"/>
                <w:szCs w:val="18"/>
              </w:rPr>
              <w:t>障がい福祉課</w:t>
            </w:r>
          </w:p>
          <w:p w:rsidR="0004698B" w:rsidRPr="0029120D" w:rsidRDefault="0004698B" w:rsidP="004E524B">
            <w:pPr>
              <w:spacing w:line="240" w:lineRule="exact"/>
              <w:rPr>
                <w:sz w:val="18"/>
                <w:szCs w:val="18"/>
              </w:rPr>
            </w:pPr>
            <w:r>
              <w:rPr>
                <w:rFonts w:hint="eastAsia"/>
                <w:sz w:val="18"/>
                <w:szCs w:val="18"/>
              </w:rPr>
              <w:t>福祉政策課</w:t>
            </w:r>
          </w:p>
          <w:p w:rsidR="0004698B" w:rsidRPr="0029120D" w:rsidRDefault="0004698B" w:rsidP="004E524B">
            <w:pPr>
              <w:spacing w:line="240" w:lineRule="exact"/>
              <w:rPr>
                <w:sz w:val="18"/>
                <w:szCs w:val="18"/>
              </w:rPr>
            </w:pPr>
            <w:r w:rsidRPr="0029120D">
              <w:rPr>
                <w:rFonts w:hint="eastAsia"/>
                <w:sz w:val="18"/>
                <w:szCs w:val="18"/>
              </w:rPr>
              <w:t>ほか</w:t>
            </w:r>
          </w:p>
        </w:tc>
        <w:tc>
          <w:tcPr>
            <w:tcW w:w="1701" w:type="dxa"/>
            <w:vAlign w:val="center"/>
          </w:tcPr>
          <w:p w:rsidR="0004698B" w:rsidRDefault="0004698B" w:rsidP="00392214">
            <w:pPr>
              <w:spacing w:line="240" w:lineRule="exact"/>
              <w:ind w:left="167" w:hangingChars="100" w:hanging="167"/>
              <w:rPr>
                <w:sz w:val="18"/>
                <w:szCs w:val="18"/>
              </w:rPr>
            </w:pPr>
            <w:r>
              <w:rPr>
                <w:rFonts w:hint="eastAsia"/>
                <w:sz w:val="18"/>
                <w:szCs w:val="18"/>
              </w:rPr>
              <w:t>・訪問給食サービス事業の実施</w:t>
            </w:r>
          </w:p>
          <w:p w:rsidR="0004698B" w:rsidRDefault="0004698B" w:rsidP="00392214">
            <w:pPr>
              <w:spacing w:line="240" w:lineRule="exact"/>
              <w:ind w:left="167" w:hangingChars="100" w:hanging="167"/>
              <w:rPr>
                <w:sz w:val="18"/>
                <w:szCs w:val="18"/>
              </w:rPr>
            </w:pPr>
            <w:r>
              <w:rPr>
                <w:rFonts w:hint="eastAsia"/>
                <w:sz w:val="18"/>
                <w:szCs w:val="18"/>
              </w:rPr>
              <w:t>・「愛の一声運動」</w:t>
            </w:r>
          </w:p>
          <w:p w:rsidR="0004698B" w:rsidRDefault="0004698B" w:rsidP="00392214">
            <w:pPr>
              <w:spacing w:line="240" w:lineRule="exact"/>
              <w:ind w:left="167" w:hangingChars="100" w:hanging="167"/>
              <w:rPr>
                <w:sz w:val="18"/>
                <w:szCs w:val="18"/>
              </w:rPr>
            </w:pPr>
            <w:r>
              <w:rPr>
                <w:rFonts w:hint="eastAsia"/>
                <w:sz w:val="18"/>
                <w:szCs w:val="18"/>
              </w:rPr>
              <w:t xml:space="preserve">　推進員の配置</w:t>
            </w:r>
          </w:p>
          <w:p w:rsidR="0004698B" w:rsidRDefault="0004698B" w:rsidP="00392214">
            <w:pPr>
              <w:spacing w:line="240" w:lineRule="exact"/>
              <w:ind w:left="167" w:hangingChars="100" w:hanging="167"/>
              <w:rPr>
                <w:sz w:val="18"/>
                <w:szCs w:val="18"/>
              </w:rPr>
            </w:pPr>
            <w:r>
              <w:rPr>
                <w:rFonts w:hint="eastAsia"/>
                <w:sz w:val="18"/>
                <w:szCs w:val="18"/>
              </w:rPr>
              <w:t>・安否情報ダイヤルイン電話の運用</w:t>
            </w:r>
          </w:p>
          <w:p w:rsidR="0004698B" w:rsidRPr="00B20765" w:rsidRDefault="0004698B" w:rsidP="00392214">
            <w:pPr>
              <w:spacing w:line="240" w:lineRule="exact"/>
              <w:ind w:left="167" w:hangingChars="100" w:hanging="167"/>
              <w:rPr>
                <w:sz w:val="18"/>
                <w:szCs w:val="18"/>
              </w:rPr>
            </w:pPr>
            <w:r>
              <w:rPr>
                <w:rFonts w:hint="eastAsia"/>
                <w:sz w:val="18"/>
                <w:szCs w:val="18"/>
              </w:rPr>
              <w:t xml:space="preserve">　など</w:t>
            </w:r>
          </w:p>
        </w:tc>
      </w:tr>
      <w:tr w:rsidR="0004698B" w:rsidTr="00AD17F9">
        <w:tc>
          <w:tcPr>
            <w:tcW w:w="567" w:type="dxa"/>
            <w:tcBorders>
              <w:top w:val="single" w:sz="4" w:space="0" w:color="auto"/>
            </w:tcBorders>
            <w:vAlign w:val="center"/>
          </w:tcPr>
          <w:p w:rsidR="0004698B" w:rsidRPr="0034390C" w:rsidRDefault="0004698B" w:rsidP="007B689C">
            <w:pPr>
              <w:spacing w:line="320" w:lineRule="exact"/>
              <w:jc w:val="right"/>
              <w:rPr>
                <w:sz w:val="21"/>
              </w:rPr>
            </w:pPr>
            <w:r>
              <w:rPr>
                <w:rFonts w:hint="eastAsia"/>
                <w:sz w:val="21"/>
              </w:rPr>
              <w:t>31</w:t>
            </w:r>
          </w:p>
        </w:tc>
        <w:tc>
          <w:tcPr>
            <w:tcW w:w="624" w:type="dxa"/>
            <w:vMerge/>
            <w:shd w:val="pct10" w:color="auto" w:fill="auto"/>
          </w:tcPr>
          <w:p w:rsidR="0004698B" w:rsidRPr="0034390C" w:rsidRDefault="0004698B" w:rsidP="007B689C">
            <w:pPr>
              <w:spacing w:line="320" w:lineRule="exact"/>
              <w:rPr>
                <w:sz w:val="21"/>
              </w:rPr>
            </w:pPr>
          </w:p>
        </w:tc>
        <w:tc>
          <w:tcPr>
            <w:tcW w:w="1843" w:type="dxa"/>
            <w:vAlign w:val="center"/>
          </w:tcPr>
          <w:p w:rsidR="0004698B" w:rsidRPr="0034390C" w:rsidRDefault="0004698B" w:rsidP="007B689C">
            <w:pPr>
              <w:spacing w:line="320" w:lineRule="exact"/>
              <w:rPr>
                <w:sz w:val="21"/>
              </w:rPr>
            </w:pPr>
            <w:r w:rsidRPr="0034390C">
              <w:rPr>
                <w:rFonts w:hint="eastAsia"/>
                <w:sz w:val="21"/>
              </w:rPr>
              <w:t>障がい者理解啓発推進事業</w:t>
            </w:r>
            <w:r w:rsidRPr="00633344">
              <w:rPr>
                <w:rFonts w:hint="eastAsia"/>
                <w:sz w:val="18"/>
                <w:szCs w:val="18"/>
              </w:rPr>
              <w:t>（再掲）</w:t>
            </w:r>
          </w:p>
        </w:tc>
        <w:tc>
          <w:tcPr>
            <w:tcW w:w="2977" w:type="dxa"/>
            <w:vAlign w:val="center"/>
          </w:tcPr>
          <w:p w:rsidR="0004698B" w:rsidRPr="0034390C" w:rsidRDefault="0004698B" w:rsidP="007B689C">
            <w:pPr>
              <w:spacing w:line="320" w:lineRule="exact"/>
              <w:rPr>
                <w:sz w:val="21"/>
              </w:rPr>
            </w:pPr>
            <w:r>
              <w:rPr>
                <w:rFonts w:hint="eastAsia"/>
                <w:sz w:val="21"/>
              </w:rPr>
              <w:t xml:space="preserve">　ホームページやイベント、パンフレット等を通じて、障がいや障がいのある人に対する理解等を促します。</w:t>
            </w:r>
          </w:p>
        </w:tc>
        <w:tc>
          <w:tcPr>
            <w:tcW w:w="1361" w:type="dxa"/>
            <w:vAlign w:val="center"/>
          </w:tcPr>
          <w:p w:rsidR="0004698B" w:rsidRPr="0029120D" w:rsidRDefault="0004698B" w:rsidP="0029120D">
            <w:pPr>
              <w:spacing w:line="240" w:lineRule="exact"/>
              <w:rPr>
                <w:sz w:val="18"/>
                <w:szCs w:val="18"/>
              </w:rPr>
            </w:pPr>
            <w:r w:rsidRPr="0029120D">
              <w:rPr>
                <w:rFonts w:hint="eastAsia"/>
                <w:sz w:val="18"/>
                <w:szCs w:val="18"/>
              </w:rPr>
              <w:t>福祉部</w:t>
            </w:r>
          </w:p>
          <w:p w:rsidR="0004698B" w:rsidRPr="0029120D" w:rsidRDefault="0004698B" w:rsidP="0029120D">
            <w:pPr>
              <w:spacing w:line="240" w:lineRule="exact"/>
              <w:rPr>
                <w:sz w:val="18"/>
                <w:szCs w:val="18"/>
              </w:rPr>
            </w:pPr>
            <w:r w:rsidRPr="0029120D">
              <w:rPr>
                <w:rFonts w:hint="eastAsia"/>
                <w:sz w:val="18"/>
                <w:szCs w:val="18"/>
              </w:rPr>
              <w:t>障がい福祉課</w:t>
            </w:r>
          </w:p>
        </w:tc>
        <w:tc>
          <w:tcPr>
            <w:tcW w:w="1701" w:type="dxa"/>
            <w:vAlign w:val="center"/>
          </w:tcPr>
          <w:p w:rsidR="00163BDE" w:rsidRDefault="00163BDE" w:rsidP="00163BDE">
            <w:pPr>
              <w:spacing w:line="240" w:lineRule="exact"/>
              <w:ind w:left="167" w:hangingChars="100" w:hanging="167"/>
              <w:rPr>
                <w:sz w:val="18"/>
                <w:szCs w:val="18"/>
              </w:rPr>
            </w:pPr>
            <w:r>
              <w:rPr>
                <w:rFonts w:hint="eastAsia"/>
                <w:sz w:val="18"/>
                <w:szCs w:val="18"/>
              </w:rPr>
              <w:t>・民間企業等向け講演会</w:t>
            </w:r>
            <w:r w:rsidRPr="0094545B">
              <w:rPr>
                <w:rFonts w:hint="eastAsia"/>
                <w:sz w:val="18"/>
                <w:szCs w:val="18"/>
              </w:rPr>
              <w:t>の開催</w:t>
            </w:r>
          </w:p>
          <w:p w:rsidR="00163BDE" w:rsidRDefault="00163BDE" w:rsidP="00163BDE">
            <w:pPr>
              <w:spacing w:line="240" w:lineRule="exact"/>
              <w:ind w:left="167" w:hangingChars="100" w:hanging="167"/>
              <w:rPr>
                <w:sz w:val="18"/>
                <w:szCs w:val="18"/>
              </w:rPr>
            </w:pPr>
            <w:r>
              <w:rPr>
                <w:rFonts w:hint="eastAsia"/>
                <w:sz w:val="18"/>
                <w:szCs w:val="18"/>
              </w:rPr>
              <w:t>・出前講座の実施</w:t>
            </w:r>
          </w:p>
          <w:p w:rsidR="00163BDE" w:rsidRDefault="00163BDE" w:rsidP="00163BDE">
            <w:pPr>
              <w:spacing w:line="240" w:lineRule="exact"/>
              <w:ind w:left="167" w:hangingChars="100" w:hanging="167"/>
              <w:rPr>
                <w:sz w:val="18"/>
                <w:szCs w:val="18"/>
              </w:rPr>
            </w:pPr>
            <w:r>
              <w:rPr>
                <w:rFonts w:hint="eastAsia"/>
                <w:sz w:val="18"/>
                <w:szCs w:val="18"/>
              </w:rPr>
              <w:t>・パンフレットの</w:t>
            </w:r>
          </w:p>
          <w:p w:rsidR="0004698B" w:rsidRPr="00D06C3B" w:rsidRDefault="00163BDE" w:rsidP="00163BDE">
            <w:pPr>
              <w:spacing w:line="240" w:lineRule="exact"/>
              <w:ind w:leftChars="100" w:left="227"/>
              <w:rPr>
                <w:sz w:val="18"/>
                <w:szCs w:val="18"/>
              </w:rPr>
            </w:pPr>
            <w:r>
              <w:rPr>
                <w:rFonts w:hint="eastAsia"/>
                <w:sz w:val="18"/>
                <w:szCs w:val="18"/>
              </w:rPr>
              <w:t>配布　など</w:t>
            </w:r>
          </w:p>
        </w:tc>
      </w:tr>
      <w:tr w:rsidR="0004698B" w:rsidTr="00AD17F9">
        <w:tc>
          <w:tcPr>
            <w:tcW w:w="567" w:type="dxa"/>
            <w:vAlign w:val="center"/>
          </w:tcPr>
          <w:p w:rsidR="0004698B" w:rsidRPr="0034390C" w:rsidRDefault="0004698B" w:rsidP="007B689C">
            <w:pPr>
              <w:spacing w:line="320" w:lineRule="exact"/>
              <w:jc w:val="right"/>
              <w:rPr>
                <w:sz w:val="21"/>
              </w:rPr>
            </w:pPr>
            <w:r>
              <w:rPr>
                <w:rFonts w:hint="eastAsia"/>
                <w:sz w:val="21"/>
              </w:rPr>
              <w:t>32</w:t>
            </w:r>
          </w:p>
        </w:tc>
        <w:tc>
          <w:tcPr>
            <w:tcW w:w="624" w:type="dxa"/>
            <w:vMerge/>
            <w:shd w:val="pct10" w:color="auto" w:fill="auto"/>
          </w:tcPr>
          <w:p w:rsidR="0004698B" w:rsidRPr="0034390C" w:rsidRDefault="0004698B" w:rsidP="007B689C">
            <w:pPr>
              <w:spacing w:line="320" w:lineRule="exact"/>
              <w:rPr>
                <w:sz w:val="21"/>
              </w:rPr>
            </w:pPr>
          </w:p>
        </w:tc>
        <w:tc>
          <w:tcPr>
            <w:tcW w:w="1843" w:type="dxa"/>
            <w:vAlign w:val="center"/>
          </w:tcPr>
          <w:p w:rsidR="0004698B" w:rsidRPr="0034390C" w:rsidRDefault="0004698B" w:rsidP="007B689C">
            <w:pPr>
              <w:spacing w:line="320" w:lineRule="exact"/>
              <w:rPr>
                <w:sz w:val="21"/>
              </w:rPr>
            </w:pPr>
            <w:r>
              <w:rPr>
                <w:rFonts w:hint="eastAsia"/>
                <w:sz w:val="21"/>
              </w:rPr>
              <w:t>障がい者配慮促進事業【新規】</w:t>
            </w:r>
            <w:r w:rsidRPr="00633344">
              <w:rPr>
                <w:rFonts w:hint="eastAsia"/>
                <w:sz w:val="18"/>
                <w:szCs w:val="18"/>
              </w:rPr>
              <w:t>（再掲）</w:t>
            </w:r>
          </w:p>
        </w:tc>
        <w:tc>
          <w:tcPr>
            <w:tcW w:w="2977" w:type="dxa"/>
            <w:vAlign w:val="center"/>
          </w:tcPr>
          <w:p w:rsidR="0004698B" w:rsidRPr="0034390C" w:rsidRDefault="0004698B" w:rsidP="007B689C">
            <w:pPr>
              <w:spacing w:line="320" w:lineRule="exact"/>
              <w:rPr>
                <w:sz w:val="21"/>
              </w:rPr>
            </w:pPr>
            <w:r>
              <w:rPr>
                <w:rFonts w:hint="eastAsia"/>
                <w:sz w:val="21"/>
              </w:rPr>
              <w:t xml:space="preserve">　学校や地域、民間企業等に</w:t>
            </w:r>
            <w:r w:rsidR="00302109" w:rsidRPr="00302109">
              <w:rPr>
                <w:rFonts w:hint="eastAsia"/>
                <w:sz w:val="21"/>
              </w:rPr>
              <w:t>アドバイザー</w:t>
            </w:r>
            <w:r>
              <w:rPr>
                <w:rFonts w:hint="eastAsia"/>
                <w:sz w:val="21"/>
              </w:rPr>
              <w:t>を派遣するとともに、好事例を</w:t>
            </w:r>
            <w:r w:rsidR="004E524B">
              <w:rPr>
                <w:rFonts w:hint="eastAsia"/>
                <w:sz w:val="21"/>
              </w:rPr>
              <w:t>広く収集、提供</w:t>
            </w:r>
            <w:r>
              <w:rPr>
                <w:rFonts w:hint="eastAsia"/>
                <w:sz w:val="21"/>
              </w:rPr>
              <w:t>し、障がいのある人に対する配慮等を促します。</w:t>
            </w:r>
          </w:p>
        </w:tc>
        <w:tc>
          <w:tcPr>
            <w:tcW w:w="1361" w:type="dxa"/>
            <w:vAlign w:val="center"/>
          </w:tcPr>
          <w:p w:rsidR="0004698B" w:rsidRPr="0029120D" w:rsidRDefault="0004698B" w:rsidP="0029120D">
            <w:pPr>
              <w:spacing w:line="240" w:lineRule="exact"/>
              <w:rPr>
                <w:sz w:val="18"/>
                <w:szCs w:val="18"/>
              </w:rPr>
            </w:pPr>
            <w:r w:rsidRPr="0029120D">
              <w:rPr>
                <w:rFonts w:hint="eastAsia"/>
                <w:sz w:val="18"/>
                <w:szCs w:val="18"/>
              </w:rPr>
              <w:t>福祉部</w:t>
            </w:r>
          </w:p>
          <w:p w:rsidR="0004698B" w:rsidRPr="0029120D" w:rsidRDefault="0004698B" w:rsidP="0029120D">
            <w:pPr>
              <w:spacing w:line="240" w:lineRule="exact"/>
              <w:rPr>
                <w:sz w:val="18"/>
                <w:szCs w:val="18"/>
              </w:rPr>
            </w:pPr>
            <w:r w:rsidRPr="0029120D">
              <w:rPr>
                <w:rFonts w:hint="eastAsia"/>
                <w:sz w:val="18"/>
                <w:szCs w:val="18"/>
              </w:rPr>
              <w:t>障がい福祉課</w:t>
            </w:r>
          </w:p>
        </w:tc>
        <w:tc>
          <w:tcPr>
            <w:tcW w:w="1701" w:type="dxa"/>
            <w:vAlign w:val="center"/>
          </w:tcPr>
          <w:p w:rsidR="0004698B" w:rsidRDefault="00584980" w:rsidP="00A13050">
            <w:pPr>
              <w:spacing w:line="240" w:lineRule="exact"/>
              <w:ind w:left="167" w:hangingChars="100" w:hanging="167"/>
              <w:rPr>
                <w:sz w:val="18"/>
                <w:szCs w:val="18"/>
              </w:rPr>
            </w:pPr>
            <w:r>
              <w:rPr>
                <w:rFonts w:hint="eastAsia"/>
                <w:sz w:val="18"/>
                <w:szCs w:val="18"/>
              </w:rPr>
              <w:t>・</w:t>
            </w:r>
            <w:r w:rsidR="00302109" w:rsidRPr="00302109">
              <w:rPr>
                <w:rFonts w:hint="eastAsia"/>
                <w:sz w:val="18"/>
                <w:szCs w:val="18"/>
              </w:rPr>
              <w:t>アドバイザー</w:t>
            </w:r>
            <w:r w:rsidR="005C2B80">
              <w:rPr>
                <w:rFonts w:hint="eastAsia"/>
                <w:sz w:val="18"/>
                <w:szCs w:val="18"/>
              </w:rPr>
              <w:t>の養成、派遣</w:t>
            </w:r>
            <w:r w:rsidR="00302109">
              <w:rPr>
                <w:rFonts w:hint="eastAsia"/>
                <w:sz w:val="18"/>
                <w:szCs w:val="18"/>
              </w:rPr>
              <w:t xml:space="preserve">　</w:t>
            </w:r>
            <w:r>
              <w:rPr>
                <w:rFonts w:hint="eastAsia"/>
                <w:sz w:val="18"/>
                <w:szCs w:val="18"/>
              </w:rPr>
              <w:t>など</w:t>
            </w:r>
          </w:p>
          <w:p w:rsidR="0004698B" w:rsidRPr="00D06C3B" w:rsidRDefault="004E524B" w:rsidP="00A13050">
            <w:pPr>
              <w:spacing w:line="240" w:lineRule="exact"/>
              <w:ind w:left="167" w:hangingChars="100" w:hanging="167"/>
              <w:rPr>
                <w:sz w:val="18"/>
                <w:szCs w:val="18"/>
              </w:rPr>
            </w:pPr>
            <w:r>
              <w:rPr>
                <w:rFonts w:hint="eastAsia"/>
                <w:sz w:val="18"/>
                <w:szCs w:val="18"/>
              </w:rPr>
              <w:t>・好事例の公募、審査、発信</w:t>
            </w:r>
            <w:r w:rsidR="0004698B">
              <w:rPr>
                <w:rFonts w:hint="eastAsia"/>
                <w:sz w:val="18"/>
                <w:szCs w:val="18"/>
              </w:rPr>
              <w:t xml:space="preserve">　など</w:t>
            </w:r>
          </w:p>
        </w:tc>
      </w:tr>
    </w:tbl>
    <w:p w:rsidR="00706C45" w:rsidRDefault="00706C45" w:rsidP="00F97725"/>
    <w:p w:rsidR="00292500" w:rsidRDefault="00B64135" w:rsidP="00B64135">
      <w:r>
        <w:br w:type="page"/>
      </w:r>
    </w:p>
    <w:tbl>
      <w:tblPr>
        <w:tblStyle w:val="af2"/>
        <w:tblW w:w="0" w:type="auto"/>
        <w:tblInd w:w="108" w:type="dxa"/>
        <w:tblLayout w:type="fixed"/>
        <w:tblLook w:val="04A0" w:firstRow="1" w:lastRow="0" w:firstColumn="1" w:lastColumn="0" w:noHBand="0" w:noVBand="1"/>
      </w:tblPr>
      <w:tblGrid>
        <w:gridCol w:w="1701"/>
        <w:gridCol w:w="1701"/>
        <w:gridCol w:w="1701"/>
        <w:gridCol w:w="1701"/>
        <w:gridCol w:w="1701"/>
        <w:gridCol w:w="567"/>
      </w:tblGrid>
      <w:tr w:rsidR="00191F07" w:rsidTr="00B64135">
        <w:trPr>
          <w:trHeight w:val="624"/>
        </w:trPr>
        <w:tc>
          <w:tcPr>
            <w:tcW w:w="1701" w:type="dxa"/>
            <w:vAlign w:val="center"/>
          </w:tcPr>
          <w:p w:rsidR="00191F07" w:rsidRPr="0034390C" w:rsidRDefault="00191F07" w:rsidP="00783797">
            <w:pPr>
              <w:jc w:val="center"/>
              <w:rPr>
                <w:sz w:val="21"/>
              </w:rPr>
            </w:pPr>
            <w:r w:rsidRPr="0034390C">
              <w:rPr>
                <w:rFonts w:hint="eastAsia"/>
                <w:sz w:val="21"/>
              </w:rPr>
              <w:t>平成</w:t>
            </w:r>
            <w:r>
              <w:rPr>
                <w:rFonts w:hint="eastAsia"/>
                <w:sz w:val="21"/>
              </w:rPr>
              <w:t>31</w:t>
            </w:r>
            <w:r w:rsidRPr="0034390C">
              <w:rPr>
                <w:rFonts w:hint="eastAsia"/>
                <w:sz w:val="21"/>
              </w:rPr>
              <w:t>年度</w:t>
            </w:r>
          </w:p>
        </w:tc>
        <w:tc>
          <w:tcPr>
            <w:tcW w:w="1701" w:type="dxa"/>
            <w:vAlign w:val="center"/>
          </w:tcPr>
          <w:p w:rsidR="00191F07" w:rsidRPr="0034390C" w:rsidRDefault="00191F07" w:rsidP="00783797">
            <w:pPr>
              <w:jc w:val="center"/>
              <w:rPr>
                <w:sz w:val="21"/>
              </w:rPr>
            </w:pPr>
            <w:r w:rsidRPr="0034390C">
              <w:rPr>
                <w:rFonts w:hint="eastAsia"/>
                <w:sz w:val="21"/>
              </w:rPr>
              <w:t>平成</w:t>
            </w:r>
            <w:r>
              <w:rPr>
                <w:rFonts w:hint="eastAsia"/>
                <w:sz w:val="21"/>
              </w:rPr>
              <w:t>32</w:t>
            </w:r>
            <w:r w:rsidRPr="0034390C">
              <w:rPr>
                <w:rFonts w:hint="eastAsia"/>
                <w:sz w:val="21"/>
              </w:rPr>
              <w:t>年度</w:t>
            </w:r>
          </w:p>
        </w:tc>
        <w:tc>
          <w:tcPr>
            <w:tcW w:w="1701" w:type="dxa"/>
            <w:vAlign w:val="center"/>
          </w:tcPr>
          <w:p w:rsidR="00191F07" w:rsidRPr="0034390C" w:rsidRDefault="00191F07" w:rsidP="00783797">
            <w:pPr>
              <w:jc w:val="center"/>
              <w:rPr>
                <w:sz w:val="21"/>
              </w:rPr>
            </w:pPr>
            <w:r w:rsidRPr="0034390C">
              <w:rPr>
                <w:rFonts w:hint="eastAsia"/>
                <w:sz w:val="21"/>
              </w:rPr>
              <w:t>平成</w:t>
            </w:r>
            <w:r>
              <w:rPr>
                <w:rFonts w:hint="eastAsia"/>
                <w:sz w:val="21"/>
              </w:rPr>
              <w:t>33</w:t>
            </w:r>
            <w:r w:rsidRPr="0034390C">
              <w:rPr>
                <w:rFonts w:hint="eastAsia"/>
                <w:sz w:val="21"/>
              </w:rPr>
              <w:t>年度</w:t>
            </w:r>
          </w:p>
        </w:tc>
        <w:tc>
          <w:tcPr>
            <w:tcW w:w="1701" w:type="dxa"/>
            <w:vAlign w:val="center"/>
          </w:tcPr>
          <w:p w:rsidR="00191F07" w:rsidRPr="0034390C" w:rsidRDefault="00191F07" w:rsidP="00783797">
            <w:pPr>
              <w:jc w:val="center"/>
              <w:rPr>
                <w:sz w:val="21"/>
              </w:rPr>
            </w:pPr>
            <w:r w:rsidRPr="0034390C">
              <w:rPr>
                <w:rFonts w:hint="eastAsia"/>
                <w:sz w:val="21"/>
              </w:rPr>
              <w:t>平成</w:t>
            </w:r>
            <w:r>
              <w:rPr>
                <w:rFonts w:hint="eastAsia"/>
                <w:sz w:val="21"/>
              </w:rPr>
              <w:t>34</w:t>
            </w:r>
            <w:r w:rsidRPr="0034390C">
              <w:rPr>
                <w:rFonts w:hint="eastAsia"/>
                <w:sz w:val="21"/>
              </w:rPr>
              <w:t>年度</w:t>
            </w:r>
          </w:p>
        </w:tc>
        <w:tc>
          <w:tcPr>
            <w:tcW w:w="1701" w:type="dxa"/>
            <w:vAlign w:val="center"/>
          </w:tcPr>
          <w:p w:rsidR="00191F07" w:rsidRPr="0034390C" w:rsidRDefault="00191F07" w:rsidP="00783797">
            <w:pPr>
              <w:jc w:val="center"/>
              <w:rPr>
                <w:sz w:val="21"/>
              </w:rPr>
            </w:pPr>
            <w:r w:rsidRPr="0034390C">
              <w:rPr>
                <w:rFonts w:hint="eastAsia"/>
                <w:sz w:val="21"/>
              </w:rPr>
              <w:t>平成</w:t>
            </w:r>
            <w:r>
              <w:rPr>
                <w:rFonts w:hint="eastAsia"/>
                <w:sz w:val="21"/>
              </w:rPr>
              <w:t>35</w:t>
            </w:r>
            <w:r w:rsidRPr="0034390C">
              <w:rPr>
                <w:rFonts w:hint="eastAsia"/>
                <w:sz w:val="21"/>
              </w:rPr>
              <w:t>年度</w:t>
            </w:r>
          </w:p>
        </w:tc>
        <w:tc>
          <w:tcPr>
            <w:tcW w:w="567" w:type="dxa"/>
            <w:tcBorders>
              <w:top w:val="single" w:sz="4" w:space="0" w:color="FFFFFF" w:themeColor="background1"/>
              <w:bottom w:val="single" w:sz="4" w:space="0" w:color="FFFFFF" w:themeColor="background1"/>
              <w:right w:val="single" w:sz="4" w:space="0" w:color="FFFFFF" w:themeColor="background1"/>
            </w:tcBorders>
          </w:tcPr>
          <w:p w:rsidR="00191F07" w:rsidRPr="0034390C" w:rsidRDefault="00191F07" w:rsidP="007B689C">
            <w:pPr>
              <w:jc w:val="center"/>
              <w:rPr>
                <w:sz w:val="21"/>
              </w:rPr>
            </w:pPr>
          </w:p>
        </w:tc>
      </w:tr>
      <w:tr w:rsidR="00163BDE" w:rsidTr="007B689C">
        <w:tc>
          <w:tcPr>
            <w:tcW w:w="1701" w:type="dxa"/>
            <w:vAlign w:val="center"/>
          </w:tcPr>
          <w:p w:rsidR="00163BDE" w:rsidRPr="00175B8F" w:rsidRDefault="00163BDE" w:rsidP="00175B8F">
            <w:pPr>
              <w:ind w:left="347" w:hangingChars="100" w:hanging="347"/>
              <w:jc w:val="center"/>
              <w:rPr>
                <w:sz w:val="36"/>
                <w:szCs w:val="36"/>
              </w:rPr>
            </w:pPr>
            <w:r w:rsidRPr="00175B8F">
              <w:rPr>
                <w:rFonts w:hint="eastAsia"/>
                <w:sz w:val="36"/>
                <w:szCs w:val="36"/>
              </w:rPr>
              <w:t>⇒</w:t>
            </w:r>
          </w:p>
        </w:tc>
        <w:tc>
          <w:tcPr>
            <w:tcW w:w="1701" w:type="dxa"/>
            <w:vAlign w:val="center"/>
          </w:tcPr>
          <w:p w:rsidR="00163BDE" w:rsidRPr="00D06C3B" w:rsidRDefault="00163BDE" w:rsidP="00DC306C">
            <w:pPr>
              <w:spacing w:line="240" w:lineRule="exact"/>
              <w:jc w:val="center"/>
              <w:rPr>
                <w:sz w:val="18"/>
                <w:szCs w:val="18"/>
              </w:rPr>
            </w:pPr>
            <w:r>
              <w:rPr>
                <w:noProof/>
                <w:sz w:val="18"/>
                <w:szCs w:val="18"/>
              </w:rPr>
              <mc:AlternateContent>
                <mc:Choice Requires="wps">
                  <w:drawing>
                    <wp:anchor distT="0" distB="0" distL="114300" distR="114300" simplePos="0" relativeHeight="251702272" behindDoc="0" locked="0" layoutInCell="1" allowOverlap="1" wp14:anchorId="1B1CDFEF" wp14:editId="3DC782CE">
                      <wp:simplePos x="0" y="0"/>
                      <wp:positionH relativeFrom="column">
                        <wp:posOffset>-10160</wp:posOffset>
                      </wp:positionH>
                      <wp:positionV relativeFrom="paragraph">
                        <wp:posOffset>74295</wp:posOffset>
                      </wp:positionV>
                      <wp:extent cx="971550" cy="6576695"/>
                      <wp:effectExtent l="0" t="0" r="19050" b="14605"/>
                      <wp:wrapNone/>
                      <wp:docPr id="12" name="正方形/長方形 12"/>
                      <wp:cNvGraphicFramePr/>
                      <a:graphic xmlns:a="http://schemas.openxmlformats.org/drawingml/2006/main">
                        <a:graphicData uri="http://schemas.microsoft.com/office/word/2010/wordprocessingShape">
                          <wps:wsp>
                            <wps:cNvSpPr/>
                            <wps:spPr>
                              <a:xfrm>
                                <a:off x="0" y="0"/>
                                <a:ext cx="971550" cy="65766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【指標】</w:t>
                                  </w:r>
                                </w:p>
                                <w:p w:rsidR="00DC2A04" w:rsidRDefault="00DC2A04" w:rsidP="002C7EB2">
                                  <w:pPr>
                                    <w:spacing w:line="280" w:lineRule="exact"/>
                                    <w:jc w:val="left"/>
                                    <w:rPr>
                                      <w:color w:val="000000" w:themeColor="text1"/>
                                      <w:sz w:val="18"/>
                                      <w:szCs w:val="18"/>
                                    </w:rPr>
                                  </w:pPr>
                                  <w:r w:rsidRPr="0094545B">
                                    <w:rPr>
                                      <w:rFonts w:hint="eastAsia"/>
                                      <w:color w:val="000000" w:themeColor="text1"/>
                                      <w:sz w:val="18"/>
                                      <w:szCs w:val="18"/>
                                    </w:rPr>
                                    <w:t>・</w:t>
                                  </w:r>
                                  <w:r w:rsidRPr="008A1241">
                                    <w:rPr>
                                      <w:rFonts w:hint="eastAsia"/>
                                      <w:color w:val="000000" w:themeColor="text1"/>
                                      <w:sz w:val="18"/>
                                      <w:szCs w:val="18"/>
                                    </w:rPr>
                                    <w:t>生活に満足し</w:t>
                                  </w:r>
                                </w:p>
                                <w:p w:rsidR="00DC2A04" w:rsidRDefault="00DC2A04" w:rsidP="002C7EB2">
                                  <w:pPr>
                                    <w:spacing w:line="280" w:lineRule="exact"/>
                                    <w:ind w:firstLineChars="100" w:firstLine="167"/>
                                    <w:jc w:val="left"/>
                                    <w:rPr>
                                      <w:color w:val="000000" w:themeColor="text1"/>
                                      <w:sz w:val="18"/>
                                      <w:szCs w:val="18"/>
                                    </w:rPr>
                                  </w:pPr>
                                  <w:r>
                                    <w:rPr>
                                      <w:rFonts w:hint="eastAsia"/>
                                      <w:color w:val="000000" w:themeColor="text1"/>
                                      <w:sz w:val="18"/>
                                      <w:szCs w:val="18"/>
                                    </w:rPr>
                                    <w:t>ている障がい</w:t>
                                  </w:r>
                                </w:p>
                                <w:p w:rsidR="00DC2A04" w:rsidRDefault="00DC2A04" w:rsidP="002C7EB2">
                                  <w:pPr>
                                    <w:spacing w:line="280" w:lineRule="exact"/>
                                    <w:ind w:firstLineChars="100" w:firstLine="167"/>
                                    <w:jc w:val="left"/>
                                    <w:rPr>
                                      <w:color w:val="000000" w:themeColor="text1"/>
                                      <w:sz w:val="18"/>
                                      <w:szCs w:val="18"/>
                                    </w:rPr>
                                  </w:pPr>
                                  <w:r>
                                    <w:rPr>
                                      <w:rFonts w:hint="eastAsia"/>
                                      <w:color w:val="000000" w:themeColor="text1"/>
                                      <w:sz w:val="18"/>
                                      <w:szCs w:val="18"/>
                                    </w:rPr>
                                    <w:t>の</w:t>
                                  </w:r>
                                  <w:r w:rsidRPr="008A1241">
                                    <w:rPr>
                                      <w:rFonts w:hint="eastAsia"/>
                                      <w:color w:val="000000" w:themeColor="text1"/>
                                      <w:sz w:val="18"/>
                                      <w:szCs w:val="18"/>
                                    </w:rPr>
                                    <w:t>ある人の割</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合</w:t>
                                  </w:r>
                                  <w:r w:rsidRPr="0094545B">
                                    <w:rPr>
                                      <w:rFonts w:hint="eastAsia"/>
                                      <w:color w:val="000000" w:themeColor="text1"/>
                                      <w:sz w:val="18"/>
                                      <w:szCs w:val="18"/>
                                    </w:rPr>
                                    <w:t>：</w:t>
                                  </w:r>
                                  <w:r w:rsidRPr="008A1241">
                                    <w:rPr>
                                      <w:rFonts w:hint="eastAsia"/>
                                      <w:color w:val="000000" w:themeColor="text1"/>
                                      <w:sz w:val="18"/>
                                      <w:szCs w:val="18"/>
                                    </w:rPr>
                                    <w:t>市民意識</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調査</w:t>
                                  </w:r>
                                  <w:r>
                                    <w:rPr>
                                      <w:rFonts w:hint="eastAsia"/>
                                      <w:color w:val="000000" w:themeColor="text1"/>
                                      <w:sz w:val="18"/>
                                      <w:szCs w:val="18"/>
                                    </w:rPr>
                                    <w:t>結果と</w:t>
                                  </w:r>
                                  <w:r w:rsidRPr="008A1241">
                                    <w:rPr>
                                      <w:rFonts w:hint="eastAsia"/>
                                      <w:color w:val="000000" w:themeColor="text1"/>
                                      <w:sz w:val="18"/>
                                      <w:szCs w:val="18"/>
                                    </w:rPr>
                                    <w:t>同</w:t>
                                  </w:r>
                                </w:p>
                                <w:p w:rsidR="00DC2A04" w:rsidRPr="0094545B"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程度</w:t>
                                  </w:r>
                                  <w:r w:rsidRPr="0094545B">
                                    <w:rPr>
                                      <w:rFonts w:hint="eastAsia"/>
                                      <w:color w:val="000000" w:themeColor="text1"/>
                                      <w:sz w:val="18"/>
                                      <w:szCs w:val="18"/>
                                    </w:rPr>
                                    <w:t>以上</w:t>
                                  </w:r>
                                </w:p>
                                <w:p w:rsidR="00DC2A04" w:rsidRDefault="00DC2A04" w:rsidP="002C7EB2">
                                  <w:pPr>
                                    <w:spacing w:line="280" w:lineRule="exact"/>
                                    <w:jc w:val="left"/>
                                    <w:rPr>
                                      <w:color w:val="000000" w:themeColor="text1"/>
                                      <w:sz w:val="18"/>
                                      <w:szCs w:val="18"/>
                                    </w:rPr>
                                  </w:pPr>
                                  <w:r w:rsidRPr="0094545B">
                                    <w:rPr>
                                      <w:rFonts w:hint="eastAsia"/>
                                      <w:color w:val="000000" w:themeColor="text1"/>
                                      <w:sz w:val="18"/>
                                      <w:szCs w:val="18"/>
                                    </w:rPr>
                                    <w:t>・</w:t>
                                  </w:r>
                                  <w:r w:rsidR="00191F07">
                                    <w:rPr>
                                      <w:rFonts w:hint="eastAsia"/>
                                      <w:color w:val="000000" w:themeColor="text1"/>
                                      <w:sz w:val="18"/>
                                      <w:szCs w:val="18"/>
                                    </w:rPr>
                                    <w:t>地域に向けた</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啓発活動への</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参加者数</w:t>
                                  </w:r>
                                  <w:r w:rsidRPr="0094545B">
                                    <w:rPr>
                                      <w:rFonts w:hint="eastAsia"/>
                                      <w:color w:val="000000" w:themeColor="text1"/>
                                      <w:sz w:val="18"/>
                                      <w:szCs w:val="18"/>
                                    </w:rPr>
                                    <w:t>：</w:t>
                                  </w:r>
                                </w:p>
                                <w:p w:rsidR="00DC2A04" w:rsidRPr="0094545B" w:rsidRDefault="00DC2A04" w:rsidP="002C7EB2">
                                  <w:pPr>
                                    <w:spacing w:line="280" w:lineRule="exact"/>
                                    <w:ind w:firstLineChars="100" w:firstLine="167"/>
                                    <w:jc w:val="left"/>
                                    <w:rPr>
                                      <w:color w:val="000000" w:themeColor="text1"/>
                                      <w:sz w:val="18"/>
                                      <w:szCs w:val="18"/>
                                    </w:rPr>
                                  </w:pPr>
                                  <w:r>
                                    <w:rPr>
                                      <w:rFonts w:hint="eastAsia"/>
                                      <w:color w:val="000000" w:themeColor="text1"/>
                                      <w:sz w:val="18"/>
                                      <w:szCs w:val="18"/>
                                    </w:rPr>
                                    <w:t>5,000人</w:t>
                                  </w:r>
                                  <w:r w:rsidRPr="0094545B">
                                    <w:rPr>
                                      <w:rFonts w:hint="eastAsia"/>
                                      <w:color w:val="000000" w:themeColor="text1"/>
                                      <w:sz w:val="18"/>
                                      <w:szCs w:val="18"/>
                                    </w:rPr>
                                    <w:t>以上</w:t>
                                  </w:r>
                                </w:p>
                                <w:p w:rsidR="00DC2A04" w:rsidRDefault="00DC2A04" w:rsidP="002C7EB2">
                                  <w:pPr>
                                    <w:spacing w:line="280" w:lineRule="exact"/>
                                    <w:jc w:val="left"/>
                                    <w:rPr>
                                      <w:color w:val="000000" w:themeColor="text1"/>
                                      <w:sz w:val="18"/>
                                      <w:szCs w:val="18"/>
                                    </w:rPr>
                                  </w:pPr>
                                </w:p>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Pr="0094545B" w:rsidRDefault="00191F07" w:rsidP="002C7EB2">
                                  <w:pPr>
                                    <w:spacing w:line="280" w:lineRule="exact"/>
                                    <w:ind w:left="167" w:hangingChars="100" w:hanging="167"/>
                                    <w:jc w:val="left"/>
                                    <w:rPr>
                                      <w:color w:val="000000" w:themeColor="text1"/>
                                      <w:sz w:val="18"/>
                                      <w:szCs w:val="18"/>
                                    </w:rPr>
                                  </w:pPr>
                                  <w:r>
                                    <w:rPr>
                                      <w:rFonts w:hint="eastAsia"/>
                                      <w:color w:val="000000" w:themeColor="text1"/>
                                      <w:sz w:val="18"/>
                                      <w:szCs w:val="18"/>
                                    </w:rPr>
                                    <w:t xml:space="preserve">　とさら</w:t>
                                  </w:r>
                                  <w:r w:rsidR="00DC2A04" w:rsidRPr="0094545B">
                                    <w:rPr>
                                      <w:rFonts w:hint="eastAsia"/>
                                      <w:color w:val="000000" w:themeColor="text1"/>
                                      <w:sz w:val="18"/>
                                      <w:szCs w:val="18"/>
                                    </w:rPr>
                                    <w:t>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3" style="position:absolute;left:0;text-align:left;margin-left:-.8pt;margin-top:5.85pt;width:76.5pt;height:51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" fillcolor="white [3212]" strokecolor="black [3213]" strokeweight="1pt">
                      <v:textbox>
                        <w:txbxContent>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【指標】</w:t>
                            </w:r>
                          </w:p>
                          <w:p w:rsidR="00DC2A04" w:rsidRDefault="00DC2A04" w:rsidP="002C7EB2">
                            <w:pPr>
                              <w:spacing w:line="280" w:lineRule="exact"/>
                              <w:jc w:val="left"/>
                              <w:rPr>
                                <w:color w:val="000000" w:themeColor="text1"/>
                                <w:sz w:val="18"/>
                                <w:szCs w:val="18"/>
                              </w:rPr>
                            </w:pPr>
                            <w:r w:rsidRPr="0094545B">
                              <w:rPr>
                                <w:rFonts w:hint="eastAsia"/>
                                <w:color w:val="000000" w:themeColor="text1"/>
                                <w:sz w:val="18"/>
                                <w:szCs w:val="18"/>
                              </w:rPr>
                              <w:t>・</w:t>
                            </w:r>
                            <w:r w:rsidRPr="008A1241">
                              <w:rPr>
                                <w:rFonts w:hint="eastAsia"/>
                                <w:color w:val="000000" w:themeColor="text1"/>
                                <w:sz w:val="18"/>
                                <w:szCs w:val="18"/>
                              </w:rPr>
                              <w:t>生活に満足し</w:t>
                            </w:r>
                          </w:p>
                          <w:p w:rsidR="00DC2A04" w:rsidRDefault="00DC2A04" w:rsidP="002C7EB2">
                            <w:pPr>
                              <w:spacing w:line="280" w:lineRule="exact"/>
                              <w:ind w:firstLineChars="100" w:firstLine="167"/>
                              <w:jc w:val="left"/>
                              <w:rPr>
                                <w:color w:val="000000" w:themeColor="text1"/>
                                <w:sz w:val="18"/>
                                <w:szCs w:val="18"/>
                              </w:rPr>
                            </w:pPr>
                            <w:r>
                              <w:rPr>
                                <w:rFonts w:hint="eastAsia"/>
                                <w:color w:val="000000" w:themeColor="text1"/>
                                <w:sz w:val="18"/>
                                <w:szCs w:val="18"/>
                              </w:rPr>
                              <w:t>ている障がい</w:t>
                            </w:r>
                          </w:p>
                          <w:p w:rsidR="00DC2A04" w:rsidRDefault="00DC2A04" w:rsidP="002C7EB2">
                            <w:pPr>
                              <w:spacing w:line="280" w:lineRule="exact"/>
                              <w:ind w:firstLineChars="100" w:firstLine="167"/>
                              <w:jc w:val="left"/>
                              <w:rPr>
                                <w:color w:val="000000" w:themeColor="text1"/>
                                <w:sz w:val="18"/>
                                <w:szCs w:val="18"/>
                              </w:rPr>
                            </w:pPr>
                            <w:r>
                              <w:rPr>
                                <w:rFonts w:hint="eastAsia"/>
                                <w:color w:val="000000" w:themeColor="text1"/>
                                <w:sz w:val="18"/>
                                <w:szCs w:val="18"/>
                              </w:rPr>
                              <w:t>の</w:t>
                            </w:r>
                            <w:r w:rsidRPr="008A1241">
                              <w:rPr>
                                <w:rFonts w:hint="eastAsia"/>
                                <w:color w:val="000000" w:themeColor="text1"/>
                                <w:sz w:val="18"/>
                                <w:szCs w:val="18"/>
                              </w:rPr>
                              <w:t>ある人の割</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合</w:t>
                            </w:r>
                            <w:r w:rsidRPr="0094545B">
                              <w:rPr>
                                <w:rFonts w:hint="eastAsia"/>
                                <w:color w:val="000000" w:themeColor="text1"/>
                                <w:sz w:val="18"/>
                                <w:szCs w:val="18"/>
                              </w:rPr>
                              <w:t>：</w:t>
                            </w:r>
                            <w:r w:rsidRPr="008A1241">
                              <w:rPr>
                                <w:rFonts w:hint="eastAsia"/>
                                <w:color w:val="000000" w:themeColor="text1"/>
                                <w:sz w:val="18"/>
                                <w:szCs w:val="18"/>
                              </w:rPr>
                              <w:t>市民意識</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調査</w:t>
                            </w:r>
                            <w:r>
                              <w:rPr>
                                <w:rFonts w:hint="eastAsia"/>
                                <w:color w:val="000000" w:themeColor="text1"/>
                                <w:sz w:val="18"/>
                                <w:szCs w:val="18"/>
                              </w:rPr>
                              <w:t>結果と</w:t>
                            </w:r>
                            <w:r w:rsidRPr="008A1241">
                              <w:rPr>
                                <w:rFonts w:hint="eastAsia"/>
                                <w:color w:val="000000" w:themeColor="text1"/>
                                <w:sz w:val="18"/>
                                <w:szCs w:val="18"/>
                              </w:rPr>
                              <w:t>同</w:t>
                            </w:r>
                          </w:p>
                          <w:p w:rsidR="00DC2A04" w:rsidRPr="0094545B"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程度</w:t>
                            </w:r>
                            <w:r w:rsidRPr="0094545B">
                              <w:rPr>
                                <w:rFonts w:hint="eastAsia"/>
                                <w:color w:val="000000" w:themeColor="text1"/>
                                <w:sz w:val="18"/>
                                <w:szCs w:val="18"/>
                              </w:rPr>
                              <w:t>以上</w:t>
                            </w:r>
                          </w:p>
                          <w:p w:rsidR="00DC2A04" w:rsidRDefault="00DC2A04" w:rsidP="002C7EB2">
                            <w:pPr>
                              <w:spacing w:line="280" w:lineRule="exact"/>
                              <w:jc w:val="left"/>
                              <w:rPr>
                                <w:color w:val="000000" w:themeColor="text1"/>
                                <w:sz w:val="18"/>
                                <w:szCs w:val="18"/>
                              </w:rPr>
                            </w:pPr>
                            <w:r w:rsidRPr="0094545B">
                              <w:rPr>
                                <w:rFonts w:hint="eastAsia"/>
                                <w:color w:val="000000" w:themeColor="text1"/>
                                <w:sz w:val="18"/>
                                <w:szCs w:val="18"/>
                              </w:rPr>
                              <w:t>・</w:t>
                            </w:r>
                            <w:r w:rsidR="00191F07">
                              <w:rPr>
                                <w:rFonts w:hint="eastAsia"/>
                                <w:color w:val="000000" w:themeColor="text1"/>
                                <w:sz w:val="18"/>
                                <w:szCs w:val="18"/>
                              </w:rPr>
                              <w:t>地域に向けた</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啓発活動への</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参加者数</w:t>
                            </w:r>
                            <w:r w:rsidRPr="0094545B">
                              <w:rPr>
                                <w:rFonts w:hint="eastAsia"/>
                                <w:color w:val="000000" w:themeColor="text1"/>
                                <w:sz w:val="18"/>
                                <w:szCs w:val="18"/>
                              </w:rPr>
                              <w:t>：</w:t>
                            </w:r>
                          </w:p>
                          <w:p w:rsidR="00DC2A04" w:rsidRPr="0094545B" w:rsidRDefault="00DC2A04" w:rsidP="002C7EB2">
                            <w:pPr>
                              <w:spacing w:line="280" w:lineRule="exact"/>
                              <w:ind w:firstLineChars="100" w:firstLine="167"/>
                              <w:jc w:val="left"/>
                              <w:rPr>
                                <w:color w:val="000000" w:themeColor="text1"/>
                                <w:sz w:val="18"/>
                                <w:szCs w:val="18"/>
                              </w:rPr>
                            </w:pPr>
                            <w:r>
                              <w:rPr>
                                <w:rFonts w:hint="eastAsia"/>
                                <w:color w:val="000000" w:themeColor="text1"/>
                                <w:sz w:val="18"/>
                                <w:szCs w:val="18"/>
                              </w:rPr>
                              <w:t>5,000人</w:t>
                            </w:r>
                            <w:r w:rsidRPr="0094545B">
                              <w:rPr>
                                <w:rFonts w:hint="eastAsia"/>
                                <w:color w:val="000000" w:themeColor="text1"/>
                                <w:sz w:val="18"/>
                                <w:szCs w:val="18"/>
                              </w:rPr>
                              <w:t>以上</w:t>
                            </w:r>
                          </w:p>
                          <w:p w:rsidR="00DC2A04" w:rsidRDefault="00DC2A04" w:rsidP="002C7EB2">
                            <w:pPr>
                              <w:spacing w:line="280" w:lineRule="exact"/>
                              <w:jc w:val="left"/>
                              <w:rPr>
                                <w:color w:val="000000" w:themeColor="text1"/>
                                <w:sz w:val="18"/>
                                <w:szCs w:val="18"/>
                              </w:rPr>
                            </w:pPr>
                          </w:p>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Pr="0094545B" w:rsidRDefault="00191F07" w:rsidP="002C7EB2">
                            <w:pPr>
                              <w:spacing w:line="280" w:lineRule="exact"/>
                              <w:ind w:left="167" w:hangingChars="100" w:hanging="167"/>
                              <w:jc w:val="left"/>
                              <w:rPr>
                                <w:color w:val="000000" w:themeColor="text1"/>
                                <w:sz w:val="18"/>
                                <w:szCs w:val="18"/>
                              </w:rPr>
                            </w:pPr>
                            <w:r>
                              <w:rPr>
                                <w:rFonts w:hint="eastAsia"/>
                                <w:color w:val="000000" w:themeColor="text1"/>
                                <w:sz w:val="18"/>
                                <w:szCs w:val="18"/>
                              </w:rPr>
                              <w:t xml:space="preserve">　とさら</w:t>
                            </w:r>
                            <w:r w:rsidR="00DC2A04" w:rsidRPr="0094545B">
                              <w:rPr>
                                <w:rFonts w:hint="eastAsia"/>
                                <w:color w:val="000000" w:themeColor="text1"/>
                                <w:sz w:val="18"/>
                                <w:szCs w:val="18"/>
                              </w:rPr>
                              <w:t>なる推進</w:t>
                            </w:r>
                          </w:p>
                        </w:txbxContent>
                      </v:textbox>
                    </v:rect>
                  </w:pict>
                </mc:Fallback>
              </mc:AlternateContent>
            </w:r>
          </w:p>
        </w:tc>
        <w:tc>
          <w:tcPr>
            <w:tcW w:w="1701" w:type="dxa"/>
            <w:vAlign w:val="center"/>
          </w:tcPr>
          <w:p w:rsidR="00163BDE" w:rsidRDefault="00163BDE" w:rsidP="00163BDE">
            <w:pPr>
              <w:spacing w:line="240" w:lineRule="exact"/>
              <w:ind w:left="167" w:hangingChars="100" w:hanging="167"/>
              <w:rPr>
                <w:sz w:val="18"/>
                <w:szCs w:val="18"/>
              </w:rPr>
            </w:pPr>
            <w:r w:rsidRPr="00486919">
              <w:rPr>
                <w:rFonts w:hint="eastAsia"/>
                <w:sz w:val="18"/>
                <w:szCs w:val="18"/>
              </w:rPr>
              <w:t>・避難行動要支援者</w:t>
            </w:r>
            <w:r>
              <w:rPr>
                <w:rFonts w:hint="eastAsia"/>
                <w:sz w:val="18"/>
                <w:szCs w:val="18"/>
              </w:rPr>
              <w:t>対策事業の実施</w:t>
            </w:r>
          </w:p>
          <w:p w:rsidR="00163BDE" w:rsidRPr="0029120D" w:rsidRDefault="00163BDE" w:rsidP="00163BDE">
            <w:pPr>
              <w:spacing w:line="240" w:lineRule="exact"/>
              <w:ind w:left="167" w:hangingChars="100" w:hanging="167"/>
              <w:rPr>
                <w:sz w:val="18"/>
                <w:szCs w:val="18"/>
              </w:rPr>
            </w:pPr>
            <w:r>
              <w:rPr>
                <w:rFonts w:hint="eastAsia"/>
                <w:sz w:val="18"/>
                <w:szCs w:val="18"/>
              </w:rPr>
              <w:t>・地域防災訓練（障がいのある人に配慮した避難所運営訓練等）の実施支援　など</w:t>
            </w:r>
          </w:p>
        </w:tc>
        <w:tc>
          <w:tcPr>
            <w:tcW w:w="1701" w:type="dxa"/>
            <w:vAlign w:val="center"/>
          </w:tcPr>
          <w:p w:rsidR="00163BDE" w:rsidRPr="00175B8F" w:rsidRDefault="00163BDE" w:rsidP="00175B8F">
            <w:pPr>
              <w:ind w:left="347" w:hangingChars="100" w:hanging="347"/>
              <w:jc w:val="center"/>
              <w:rPr>
                <w:sz w:val="36"/>
                <w:szCs w:val="36"/>
              </w:rPr>
            </w:pPr>
            <w:r w:rsidRPr="00175B8F">
              <w:rPr>
                <w:rFonts w:hint="eastAsia"/>
                <w:sz w:val="36"/>
                <w:szCs w:val="36"/>
              </w:rPr>
              <w:t>⇒</w:t>
            </w:r>
          </w:p>
        </w:tc>
        <w:tc>
          <w:tcPr>
            <w:tcW w:w="1701" w:type="dxa"/>
            <w:vAlign w:val="center"/>
          </w:tcPr>
          <w:p w:rsidR="00163BDE" w:rsidRPr="00D06C3B" w:rsidRDefault="00163BDE" w:rsidP="00DC306C">
            <w:pPr>
              <w:spacing w:line="240" w:lineRule="exact"/>
              <w:jc w:val="center"/>
              <w:rPr>
                <w:sz w:val="18"/>
                <w:szCs w:val="18"/>
              </w:rPr>
            </w:pPr>
            <w:r>
              <w:rPr>
                <w:noProof/>
                <w:sz w:val="18"/>
                <w:szCs w:val="18"/>
              </w:rPr>
              <mc:AlternateContent>
                <mc:Choice Requires="wps">
                  <w:drawing>
                    <wp:anchor distT="0" distB="0" distL="114300" distR="114300" simplePos="0" relativeHeight="251704320" behindDoc="0" locked="0" layoutInCell="1" allowOverlap="1" wp14:anchorId="29F1EE68" wp14:editId="4153CFE4">
                      <wp:simplePos x="0" y="0"/>
                      <wp:positionH relativeFrom="column">
                        <wp:posOffset>-13335</wp:posOffset>
                      </wp:positionH>
                      <wp:positionV relativeFrom="paragraph">
                        <wp:posOffset>76200</wp:posOffset>
                      </wp:positionV>
                      <wp:extent cx="971550" cy="6576695"/>
                      <wp:effectExtent l="0" t="0" r="19050" b="14605"/>
                      <wp:wrapNone/>
                      <wp:docPr id="14" name="正方形/長方形 14"/>
                      <wp:cNvGraphicFramePr/>
                      <a:graphic xmlns:a="http://schemas.openxmlformats.org/drawingml/2006/main">
                        <a:graphicData uri="http://schemas.microsoft.com/office/word/2010/wordprocessingShape">
                          <wps:wsp>
                            <wps:cNvSpPr/>
                            <wps:spPr>
                              <a:xfrm>
                                <a:off x="0" y="0"/>
                                <a:ext cx="971550" cy="65766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【指標】</w:t>
                                  </w:r>
                                </w:p>
                                <w:p w:rsidR="00DC2A04" w:rsidRDefault="00DC2A04" w:rsidP="002C7EB2">
                                  <w:pPr>
                                    <w:spacing w:line="280" w:lineRule="exact"/>
                                    <w:jc w:val="left"/>
                                    <w:rPr>
                                      <w:color w:val="000000" w:themeColor="text1"/>
                                      <w:sz w:val="18"/>
                                      <w:szCs w:val="18"/>
                                    </w:rPr>
                                  </w:pPr>
                                  <w:r w:rsidRPr="0094545B">
                                    <w:rPr>
                                      <w:rFonts w:hint="eastAsia"/>
                                      <w:color w:val="000000" w:themeColor="text1"/>
                                      <w:sz w:val="18"/>
                                      <w:szCs w:val="18"/>
                                    </w:rPr>
                                    <w:t>・</w:t>
                                  </w:r>
                                  <w:r w:rsidRPr="008A1241">
                                    <w:rPr>
                                      <w:rFonts w:hint="eastAsia"/>
                                      <w:color w:val="000000" w:themeColor="text1"/>
                                      <w:sz w:val="18"/>
                                      <w:szCs w:val="18"/>
                                    </w:rPr>
                                    <w:t>生活に満足し</w:t>
                                  </w:r>
                                </w:p>
                                <w:p w:rsidR="00DC2A04" w:rsidRDefault="00DC2A04" w:rsidP="002C7EB2">
                                  <w:pPr>
                                    <w:spacing w:line="280" w:lineRule="exact"/>
                                    <w:ind w:firstLineChars="100" w:firstLine="167"/>
                                    <w:jc w:val="left"/>
                                    <w:rPr>
                                      <w:color w:val="000000" w:themeColor="text1"/>
                                      <w:sz w:val="18"/>
                                      <w:szCs w:val="18"/>
                                    </w:rPr>
                                  </w:pPr>
                                  <w:r>
                                    <w:rPr>
                                      <w:rFonts w:hint="eastAsia"/>
                                      <w:color w:val="000000" w:themeColor="text1"/>
                                      <w:sz w:val="18"/>
                                      <w:szCs w:val="18"/>
                                    </w:rPr>
                                    <w:t>ている障がい</w:t>
                                  </w:r>
                                </w:p>
                                <w:p w:rsidR="00DC2A04" w:rsidRDefault="00DC2A04" w:rsidP="002C7EB2">
                                  <w:pPr>
                                    <w:spacing w:line="280" w:lineRule="exact"/>
                                    <w:ind w:firstLineChars="100" w:firstLine="167"/>
                                    <w:jc w:val="left"/>
                                    <w:rPr>
                                      <w:color w:val="000000" w:themeColor="text1"/>
                                      <w:sz w:val="18"/>
                                      <w:szCs w:val="18"/>
                                    </w:rPr>
                                  </w:pPr>
                                  <w:r>
                                    <w:rPr>
                                      <w:rFonts w:hint="eastAsia"/>
                                      <w:color w:val="000000" w:themeColor="text1"/>
                                      <w:sz w:val="18"/>
                                      <w:szCs w:val="18"/>
                                    </w:rPr>
                                    <w:t>の</w:t>
                                  </w:r>
                                  <w:r w:rsidRPr="008A1241">
                                    <w:rPr>
                                      <w:rFonts w:hint="eastAsia"/>
                                      <w:color w:val="000000" w:themeColor="text1"/>
                                      <w:sz w:val="18"/>
                                      <w:szCs w:val="18"/>
                                    </w:rPr>
                                    <w:t>ある人の割</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合</w:t>
                                  </w:r>
                                  <w:r w:rsidRPr="0094545B">
                                    <w:rPr>
                                      <w:rFonts w:hint="eastAsia"/>
                                      <w:color w:val="000000" w:themeColor="text1"/>
                                      <w:sz w:val="18"/>
                                      <w:szCs w:val="18"/>
                                    </w:rPr>
                                    <w:t>：</w:t>
                                  </w:r>
                                  <w:r w:rsidRPr="008A1241">
                                    <w:rPr>
                                      <w:rFonts w:hint="eastAsia"/>
                                      <w:color w:val="000000" w:themeColor="text1"/>
                                      <w:sz w:val="18"/>
                                      <w:szCs w:val="18"/>
                                    </w:rPr>
                                    <w:t>市民意識</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調査</w:t>
                                  </w:r>
                                  <w:r>
                                    <w:rPr>
                                      <w:rFonts w:hint="eastAsia"/>
                                      <w:color w:val="000000" w:themeColor="text1"/>
                                      <w:sz w:val="18"/>
                                      <w:szCs w:val="18"/>
                                    </w:rPr>
                                    <w:t>結果と</w:t>
                                  </w:r>
                                  <w:r w:rsidRPr="008A1241">
                                    <w:rPr>
                                      <w:rFonts w:hint="eastAsia"/>
                                      <w:color w:val="000000" w:themeColor="text1"/>
                                      <w:sz w:val="18"/>
                                      <w:szCs w:val="18"/>
                                    </w:rPr>
                                    <w:t>同</w:t>
                                  </w:r>
                                </w:p>
                                <w:p w:rsidR="00DC2A04" w:rsidRPr="0094545B"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程度</w:t>
                                  </w:r>
                                  <w:r w:rsidRPr="0094545B">
                                    <w:rPr>
                                      <w:rFonts w:hint="eastAsia"/>
                                      <w:color w:val="000000" w:themeColor="text1"/>
                                      <w:sz w:val="18"/>
                                      <w:szCs w:val="18"/>
                                    </w:rPr>
                                    <w:t>以上</w:t>
                                  </w:r>
                                </w:p>
                                <w:p w:rsidR="00DC2A04" w:rsidRDefault="00DC2A04" w:rsidP="002C7EB2">
                                  <w:pPr>
                                    <w:spacing w:line="280" w:lineRule="exact"/>
                                    <w:jc w:val="left"/>
                                    <w:rPr>
                                      <w:color w:val="000000" w:themeColor="text1"/>
                                      <w:sz w:val="18"/>
                                      <w:szCs w:val="18"/>
                                    </w:rPr>
                                  </w:pPr>
                                  <w:r w:rsidRPr="0094545B">
                                    <w:rPr>
                                      <w:rFonts w:hint="eastAsia"/>
                                      <w:color w:val="000000" w:themeColor="text1"/>
                                      <w:sz w:val="18"/>
                                      <w:szCs w:val="18"/>
                                    </w:rPr>
                                    <w:t>・</w:t>
                                  </w:r>
                                  <w:r w:rsidR="00191F07">
                                    <w:rPr>
                                      <w:rFonts w:hint="eastAsia"/>
                                      <w:color w:val="000000" w:themeColor="text1"/>
                                      <w:sz w:val="18"/>
                                      <w:szCs w:val="18"/>
                                    </w:rPr>
                                    <w:t>地域に向けた</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啓発活動への</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参加者数</w:t>
                                  </w:r>
                                  <w:r w:rsidRPr="0094545B">
                                    <w:rPr>
                                      <w:rFonts w:hint="eastAsia"/>
                                      <w:color w:val="000000" w:themeColor="text1"/>
                                      <w:sz w:val="18"/>
                                      <w:szCs w:val="18"/>
                                    </w:rPr>
                                    <w:t>：</w:t>
                                  </w:r>
                                </w:p>
                                <w:p w:rsidR="00DC2A04" w:rsidRPr="0094545B" w:rsidRDefault="00DC2A04" w:rsidP="002C7EB2">
                                  <w:pPr>
                                    <w:spacing w:line="280" w:lineRule="exact"/>
                                    <w:ind w:firstLineChars="100" w:firstLine="167"/>
                                    <w:jc w:val="left"/>
                                    <w:rPr>
                                      <w:color w:val="000000" w:themeColor="text1"/>
                                      <w:sz w:val="18"/>
                                      <w:szCs w:val="18"/>
                                    </w:rPr>
                                  </w:pPr>
                                  <w:r>
                                    <w:rPr>
                                      <w:rFonts w:hint="eastAsia"/>
                                      <w:color w:val="000000" w:themeColor="text1"/>
                                      <w:sz w:val="18"/>
                                      <w:szCs w:val="18"/>
                                    </w:rPr>
                                    <w:t>10,000人</w:t>
                                  </w:r>
                                  <w:r w:rsidRPr="0094545B">
                                    <w:rPr>
                                      <w:rFonts w:hint="eastAsia"/>
                                      <w:color w:val="000000" w:themeColor="text1"/>
                                      <w:sz w:val="18"/>
                                      <w:szCs w:val="18"/>
                                    </w:rPr>
                                    <w:t>以上</w:t>
                                  </w:r>
                                </w:p>
                                <w:p w:rsidR="00DC2A04" w:rsidRDefault="00DC2A04" w:rsidP="002C7EB2">
                                  <w:pPr>
                                    <w:spacing w:line="280" w:lineRule="exact"/>
                                    <w:jc w:val="left"/>
                                    <w:rPr>
                                      <w:color w:val="000000" w:themeColor="text1"/>
                                      <w:sz w:val="18"/>
                                      <w:szCs w:val="18"/>
                                    </w:rPr>
                                  </w:pPr>
                                </w:p>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Default="00DC2A04" w:rsidP="002C7EB2">
                                  <w:pPr>
                                    <w:spacing w:line="280" w:lineRule="exact"/>
                                    <w:jc w:val="left"/>
                                    <w:rPr>
                                      <w:color w:val="000000" w:themeColor="text1"/>
                                      <w:sz w:val="18"/>
                                      <w:szCs w:val="18"/>
                                    </w:rPr>
                                  </w:pPr>
                                  <w:r>
                                    <w:rPr>
                                      <w:rFonts w:hint="eastAsia"/>
                                      <w:color w:val="000000" w:themeColor="text1"/>
                                      <w:sz w:val="18"/>
                                      <w:szCs w:val="18"/>
                                    </w:rPr>
                                    <w:t xml:space="preserve">　と再構築</w:t>
                                  </w:r>
                                </w:p>
                                <w:p w:rsidR="00191F07" w:rsidRPr="0094545B" w:rsidRDefault="00191F07" w:rsidP="002C7EB2">
                                  <w:pPr>
                                    <w:spacing w:line="280" w:lineRule="exact"/>
                                    <w:jc w:val="lef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4" style="position:absolute;left:0;text-align:left;margin-left:-1.05pt;margin-top:6pt;width:76.5pt;height:517.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" fillcolor="white [3212]" strokecolor="black [3213]" strokeweight="1pt">
                      <v:textbox>
                        <w:txbxContent>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【指標】</w:t>
                            </w:r>
                          </w:p>
                          <w:p w:rsidR="00DC2A04" w:rsidRDefault="00DC2A04" w:rsidP="002C7EB2">
                            <w:pPr>
                              <w:spacing w:line="280" w:lineRule="exact"/>
                              <w:jc w:val="left"/>
                              <w:rPr>
                                <w:color w:val="000000" w:themeColor="text1"/>
                                <w:sz w:val="18"/>
                                <w:szCs w:val="18"/>
                              </w:rPr>
                            </w:pPr>
                            <w:r w:rsidRPr="0094545B">
                              <w:rPr>
                                <w:rFonts w:hint="eastAsia"/>
                                <w:color w:val="000000" w:themeColor="text1"/>
                                <w:sz w:val="18"/>
                                <w:szCs w:val="18"/>
                              </w:rPr>
                              <w:t>・</w:t>
                            </w:r>
                            <w:r w:rsidRPr="008A1241">
                              <w:rPr>
                                <w:rFonts w:hint="eastAsia"/>
                                <w:color w:val="000000" w:themeColor="text1"/>
                                <w:sz w:val="18"/>
                                <w:szCs w:val="18"/>
                              </w:rPr>
                              <w:t>生活に満足し</w:t>
                            </w:r>
                          </w:p>
                          <w:p w:rsidR="00DC2A04" w:rsidRDefault="00DC2A04" w:rsidP="002C7EB2">
                            <w:pPr>
                              <w:spacing w:line="280" w:lineRule="exact"/>
                              <w:ind w:firstLineChars="100" w:firstLine="167"/>
                              <w:jc w:val="left"/>
                              <w:rPr>
                                <w:color w:val="000000" w:themeColor="text1"/>
                                <w:sz w:val="18"/>
                                <w:szCs w:val="18"/>
                              </w:rPr>
                            </w:pPr>
                            <w:r>
                              <w:rPr>
                                <w:rFonts w:hint="eastAsia"/>
                                <w:color w:val="000000" w:themeColor="text1"/>
                                <w:sz w:val="18"/>
                                <w:szCs w:val="18"/>
                              </w:rPr>
                              <w:t>ている障がい</w:t>
                            </w:r>
                          </w:p>
                          <w:p w:rsidR="00DC2A04" w:rsidRDefault="00DC2A04" w:rsidP="002C7EB2">
                            <w:pPr>
                              <w:spacing w:line="280" w:lineRule="exact"/>
                              <w:ind w:firstLineChars="100" w:firstLine="167"/>
                              <w:jc w:val="left"/>
                              <w:rPr>
                                <w:color w:val="000000" w:themeColor="text1"/>
                                <w:sz w:val="18"/>
                                <w:szCs w:val="18"/>
                              </w:rPr>
                            </w:pPr>
                            <w:r>
                              <w:rPr>
                                <w:rFonts w:hint="eastAsia"/>
                                <w:color w:val="000000" w:themeColor="text1"/>
                                <w:sz w:val="18"/>
                                <w:szCs w:val="18"/>
                              </w:rPr>
                              <w:t>の</w:t>
                            </w:r>
                            <w:r w:rsidRPr="008A1241">
                              <w:rPr>
                                <w:rFonts w:hint="eastAsia"/>
                                <w:color w:val="000000" w:themeColor="text1"/>
                                <w:sz w:val="18"/>
                                <w:szCs w:val="18"/>
                              </w:rPr>
                              <w:t>ある人の割</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合</w:t>
                            </w:r>
                            <w:r w:rsidRPr="0094545B">
                              <w:rPr>
                                <w:rFonts w:hint="eastAsia"/>
                                <w:color w:val="000000" w:themeColor="text1"/>
                                <w:sz w:val="18"/>
                                <w:szCs w:val="18"/>
                              </w:rPr>
                              <w:t>：</w:t>
                            </w:r>
                            <w:r w:rsidRPr="008A1241">
                              <w:rPr>
                                <w:rFonts w:hint="eastAsia"/>
                                <w:color w:val="000000" w:themeColor="text1"/>
                                <w:sz w:val="18"/>
                                <w:szCs w:val="18"/>
                              </w:rPr>
                              <w:t>市民意識</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調査</w:t>
                            </w:r>
                            <w:r>
                              <w:rPr>
                                <w:rFonts w:hint="eastAsia"/>
                                <w:color w:val="000000" w:themeColor="text1"/>
                                <w:sz w:val="18"/>
                                <w:szCs w:val="18"/>
                              </w:rPr>
                              <w:t>結果と</w:t>
                            </w:r>
                            <w:r w:rsidRPr="008A1241">
                              <w:rPr>
                                <w:rFonts w:hint="eastAsia"/>
                                <w:color w:val="000000" w:themeColor="text1"/>
                                <w:sz w:val="18"/>
                                <w:szCs w:val="18"/>
                              </w:rPr>
                              <w:t>同</w:t>
                            </w:r>
                          </w:p>
                          <w:p w:rsidR="00DC2A04" w:rsidRPr="0094545B"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程度</w:t>
                            </w:r>
                            <w:r w:rsidRPr="0094545B">
                              <w:rPr>
                                <w:rFonts w:hint="eastAsia"/>
                                <w:color w:val="000000" w:themeColor="text1"/>
                                <w:sz w:val="18"/>
                                <w:szCs w:val="18"/>
                              </w:rPr>
                              <w:t>以上</w:t>
                            </w:r>
                          </w:p>
                          <w:p w:rsidR="00DC2A04" w:rsidRDefault="00DC2A04" w:rsidP="002C7EB2">
                            <w:pPr>
                              <w:spacing w:line="280" w:lineRule="exact"/>
                              <w:jc w:val="left"/>
                              <w:rPr>
                                <w:color w:val="000000" w:themeColor="text1"/>
                                <w:sz w:val="18"/>
                                <w:szCs w:val="18"/>
                              </w:rPr>
                            </w:pPr>
                            <w:r w:rsidRPr="0094545B">
                              <w:rPr>
                                <w:rFonts w:hint="eastAsia"/>
                                <w:color w:val="000000" w:themeColor="text1"/>
                                <w:sz w:val="18"/>
                                <w:szCs w:val="18"/>
                              </w:rPr>
                              <w:t>・</w:t>
                            </w:r>
                            <w:r w:rsidR="00191F07">
                              <w:rPr>
                                <w:rFonts w:hint="eastAsia"/>
                                <w:color w:val="000000" w:themeColor="text1"/>
                                <w:sz w:val="18"/>
                                <w:szCs w:val="18"/>
                              </w:rPr>
                              <w:t>地域に向けた</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啓発活動への</w:t>
                            </w:r>
                          </w:p>
                          <w:p w:rsidR="00DC2A04" w:rsidRDefault="00DC2A04" w:rsidP="002C7EB2">
                            <w:pPr>
                              <w:spacing w:line="280" w:lineRule="exact"/>
                              <w:ind w:firstLineChars="100" w:firstLine="167"/>
                              <w:jc w:val="left"/>
                              <w:rPr>
                                <w:color w:val="000000" w:themeColor="text1"/>
                                <w:sz w:val="18"/>
                                <w:szCs w:val="18"/>
                              </w:rPr>
                            </w:pPr>
                            <w:r w:rsidRPr="008A1241">
                              <w:rPr>
                                <w:rFonts w:hint="eastAsia"/>
                                <w:color w:val="000000" w:themeColor="text1"/>
                                <w:sz w:val="18"/>
                                <w:szCs w:val="18"/>
                              </w:rPr>
                              <w:t>参加者数</w:t>
                            </w:r>
                            <w:r w:rsidRPr="0094545B">
                              <w:rPr>
                                <w:rFonts w:hint="eastAsia"/>
                                <w:color w:val="000000" w:themeColor="text1"/>
                                <w:sz w:val="18"/>
                                <w:szCs w:val="18"/>
                              </w:rPr>
                              <w:t>：</w:t>
                            </w:r>
                          </w:p>
                          <w:p w:rsidR="00DC2A04" w:rsidRPr="0094545B" w:rsidRDefault="00DC2A04" w:rsidP="002C7EB2">
                            <w:pPr>
                              <w:spacing w:line="280" w:lineRule="exact"/>
                              <w:ind w:firstLineChars="100" w:firstLine="167"/>
                              <w:jc w:val="left"/>
                              <w:rPr>
                                <w:color w:val="000000" w:themeColor="text1"/>
                                <w:sz w:val="18"/>
                                <w:szCs w:val="18"/>
                              </w:rPr>
                            </w:pPr>
                            <w:r>
                              <w:rPr>
                                <w:rFonts w:hint="eastAsia"/>
                                <w:color w:val="000000" w:themeColor="text1"/>
                                <w:sz w:val="18"/>
                                <w:szCs w:val="18"/>
                              </w:rPr>
                              <w:t>10,000人</w:t>
                            </w:r>
                            <w:r w:rsidRPr="0094545B">
                              <w:rPr>
                                <w:rFonts w:hint="eastAsia"/>
                                <w:color w:val="000000" w:themeColor="text1"/>
                                <w:sz w:val="18"/>
                                <w:szCs w:val="18"/>
                              </w:rPr>
                              <w:t>以上</w:t>
                            </w:r>
                          </w:p>
                          <w:p w:rsidR="00DC2A04" w:rsidRDefault="00DC2A04" w:rsidP="002C7EB2">
                            <w:pPr>
                              <w:spacing w:line="280" w:lineRule="exact"/>
                              <w:jc w:val="left"/>
                              <w:rPr>
                                <w:color w:val="000000" w:themeColor="text1"/>
                                <w:sz w:val="18"/>
                                <w:szCs w:val="18"/>
                              </w:rPr>
                            </w:pPr>
                          </w:p>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2C7EB2">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Default="00DC2A04" w:rsidP="002C7EB2">
                            <w:pPr>
                              <w:spacing w:line="280" w:lineRule="exact"/>
                              <w:jc w:val="left"/>
                              <w:rPr>
                                <w:color w:val="000000" w:themeColor="text1"/>
                                <w:sz w:val="18"/>
                                <w:szCs w:val="18"/>
                              </w:rPr>
                            </w:pPr>
                            <w:r>
                              <w:rPr>
                                <w:rFonts w:hint="eastAsia"/>
                                <w:color w:val="000000" w:themeColor="text1"/>
                                <w:sz w:val="18"/>
                                <w:szCs w:val="18"/>
                              </w:rPr>
                              <w:t xml:space="preserve">　と再構築</w:t>
                            </w:r>
                          </w:p>
                          <w:p w:rsidR="00191F07" w:rsidRPr="0094545B" w:rsidRDefault="00191F07" w:rsidP="002C7EB2">
                            <w:pPr>
                              <w:spacing w:line="280" w:lineRule="exact"/>
                              <w:jc w:val="left"/>
                              <w:rPr>
                                <w:color w:val="000000" w:themeColor="text1"/>
                                <w:sz w:val="18"/>
                                <w:szCs w:val="18"/>
                              </w:rPr>
                            </w:pPr>
                          </w:p>
                        </w:txbxContent>
                      </v:textbox>
                    </v:rect>
                  </w:pict>
                </mc:Fallback>
              </mc:AlternateContent>
            </w:r>
          </w:p>
        </w:tc>
        <w:tc>
          <w:tcPr>
            <w:tcW w:w="567" w:type="dxa"/>
            <w:tcBorders>
              <w:top w:val="single" w:sz="4" w:space="0" w:color="FFFFFF" w:themeColor="background1"/>
              <w:bottom w:val="single" w:sz="4" w:space="0" w:color="FFFFFF" w:themeColor="background1"/>
              <w:right w:val="single" w:sz="4" w:space="0" w:color="FFFFFF" w:themeColor="background1"/>
            </w:tcBorders>
          </w:tcPr>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Pr="0034390C" w:rsidRDefault="00163BDE" w:rsidP="007B689C">
            <w:pPr>
              <w:spacing w:line="320" w:lineRule="exact"/>
              <w:rPr>
                <w:sz w:val="21"/>
              </w:rPr>
            </w:pPr>
          </w:p>
        </w:tc>
      </w:tr>
      <w:tr w:rsidR="00163BDE" w:rsidTr="007B689C">
        <w:tc>
          <w:tcPr>
            <w:tcW w:w="1701" w:type="dxa"/>
            <w:vAlign w:val="center"/>
          </w:tcPr>
          <w:p w:rsidR="00163BDE" w:rsidRPr="00175B8F" w:rsidRDefault="00163BDE" w:rsidP="00DC2A04">
            <w:pPr>
              <w:jc w:val="center"/>
              <w:rPr>
                <w:sz w:val="36"/>
                <w:szCs w:val="36"/>
              </w:rPr>
            </w:pPr>
            <w:r w:rsidRPr="00175B8F">
              <w:rPr>
                <w:rFonts w:hint="eastAsia"/>
                <w:sz w:val="36"/>
                <w:szCs w:val="36"/>
              </w:rPr>
              <w:t>⇒</w:t>
            </w:r>
          </w:p>
        </w:tc>
        <w:tc>
          <w:tcPr>
            <w:tcW w:w="1701" w:type="dxa"/>
            <w:vAlign w:val="center"/>
          </w:tcPr>
          <w:p w:rsidR="00163BDE" w:rsidRPr="00D06C3B" w:rsidRDefault="00163BDE" w:rsidP="00DC306C">
            <w:pPr>
              <w:spacing w:line="240" w:lineRule="exact"/>
              <w:jc w:val="center"/>
              <w:rPr>
                <w:sz w:val="18"/>
                <w:szCs w:val="18"/>
              </w:rPr>
            </w:pPr>
          </w:p>
        </w:tc>
        <w:tc>
          <w:tcPr>
            <w:tcW w:w="1701" w:type="dxa"/>
            <w:vAlign w:val="center"/>
          </w:tcPr>
          <w:p w:rsidR="00163BDE" w:rsidRPr="00486919" w:rsidRDefault="00163BDE" w:rsidP="00163BDE">
            <w:pPr>
              <w:spacing w:line="240" w:lineRule="exact"/>
              <w:ind w:left="167" w:hangingChars="100" w:hanging="167"/>
              <w:rPr>
                <w:sz w:val="18"/>
                <w:szCs w:val="18"/>
              </w:rPr>
            </w:pPr>
            <w:r>
              <w:rPr>
                <w:rFonts w:hint="eastAsia"/>
                <w:sz w:val="18"/>
                <w:szCs w:val="18"/>
              </w:rPr>
              <w:t>・新規施設等との協定の締結</w:t>
            </w:r>
          </w:p>
        </w:tc>
        <w:tc>
          <w:tcPr>
            <w:tcW w:w="1701" w:type="dxa"/>
            <w:vAlign w:val="center"/>
          </w:tcPr>
          <w:p w:rsidR="00163BDE" w:rsidRPr="00175B8F" w:rsidRDefault="00163BDE" w:rsidP="00DC2A04">
            <w:pPr>
              <w:jc w:val="center"/>
              <w:rPr>
                <w:sz w:val="36"/>
                <w:szCs w:val="36"/>
              </w:rPr>
            </w:pPr>
            <w:r w:rsidRPr="00175B8F">
              <w:rPr>
                <w:rFonts w:hint="eastAsia"/>
                <w:sz w:val="36"/>
                <w:szCs w:val="36"/>
              </w:rPr>
              <w:t>⇒</w:t>
            </w:r>
          </w:p>
        </w:tc>
        <w:tc>
          <w:tcPr>
            <w:tcW w:w="1701" w:type="dxa"/>
            <w:vAlign w:val="center"/>
          </w:tcPr>
          <w:p w:rsidR="00163BDE" w:rsidRPr="00D06C3B" w:rsidRDefault="00163BDE"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Pr="0034390C" w:rsidRDefault="00163BDE" w:rsidP="007B689C">
            <w:pPr>
              <w:spacing w:line="320" w:lineRule="exact"/>
              <w:rPr>
                <w:sz w:val="21"/>
              </w:rPr>
            </w:pPr>
          </w:p>
        </w:tc>
      </w:tr>
      <w:tr w:rsidR="00163BDE" w:rsidTr="007B689C">
        <w:tc>
          <w:tcPr>
            <w:tcW w:w="1701" w:type="dxa"/>
            <w:vAlign w:val="center"/>
          </w:tcPr>
          <w:p w:rsidR="00163BDE" w:rsidRPr="00175B8F" w:rsidRDefault="00163BDE" w:rsidP="00DC2A04">
            <w:pPr>
              <w:jc w:val="center"/>
              <w:rPr>
                <w:sz w:val="36"/>
                <w:szCs w:val="36"/>
              </w:rPr>
            </w:pPr>
            <w:r w:rsidRPr="00175B8F">
              <w:rPr>
                <w:rFonts w:hint="eastAsia"/>
                <w:sz w:val="36"/>
                <w:szCs w:val="36"/>
              </w:rPr>
              <w:t>⇒</w:t>
            </w:r>
          </w:p>
        </w:tc>
        <w:tc>
          <w:tcPr>
            <w:tcW w:w="1701" w:type="dxa"/>
            <w:vAlign w:val="center"/>
          </w:tcPr>
          <w:p w:rsidR="00163BDE" w:rsidRPr="00D06C3B" w:rsidRDefault="00163BDE" w:rsidP="00DC306C">
            <w:pPr>
              <w:spacing w:line="240" w:lineRule="exact"/>
              <w:jc w:val="center"/>
              <w:rPr>
                <w:sz w:val="18"/>
                <w:szCs w:val="18"/>
              </w:rPr>
            </w:pPr>
          </w:p>
        </w:tc>
        <w:tc>
          <w:tcPr>
            <w:tcW w:w="1701" w:type="dxa"/>
            <w:vAlign w:val="center"/>
          </w:tcPr>
          <w:p w:rsidR="00163BDE" w:rsidRDefault="00163BDE" w:rsidP="00163BDE">
            <w:pPr>
              <w:spacing w:line="240" w:lineRule="exact"/>
              <w:ind w:left="167" w:hangingChars="100" w:hanging="167"/>
              <w:rPr>
                <w:sz w:val="18"/>
                <w:szCs w:val="18"/>
              </w:rPr>
            </w:pPr>
            <w:r>
              <w:rPr>
                <w:rFonts w:hint="eastAsia"/>
                <w:sz w:val="18"/>
                <w:szCs w:val="18"/>
              </w:rPr>
              <w:t>・地域福祉見守り・助け合い体制づくり支援事業の実施</w:t>
            </w:r>
          </w:p>
          <w:p w:rsidR="00163BDE" w:rsidRPr="00486919" w:rsidRDefault="00163BDE" w:rsidP="00163BDE">
            <w:pPr>
              <w:spacing w:line="240" w:lineRule="exact"/>
              <w:ind w:left="167" w:hangingChars="100" w:hanging="167"/>
              <w:rPr>
                <w:sz w:val="18"/>
                <w:szCs w:val="18"/>
              </w:rPr>
            </w:pPr>
            <w:r>
              <w:rPr>
                <w:rFonts w:hint="eastAsia"/>
                <w:sz w:val="18"/>
                <w:szCs w:val="18"/>
              </w:rPr>
              <w:t>・市民活動支援事業の実施　など</w:t>
            </w:r>
          </w:p>
        </w:tc>
        <w:tc>
          <w:tcPr>
            <w:tcW w:w="1701" w:type="dxa"/>
            <w:vAlign w:val="center"/>
          </w:tcPr>
          <w:p w:rsidR="00163BDE" w:rsidRPr="00175B8F" w:rsidRDefault="00163BDE" w:rsidP="00DC2A04">
            <w:pPr>
              <w:jc w:val="center"/>
              <w:rPr>
                <w:sz w:val="36"/>
                <w:szCs w:val="36"/>
              </w:rPr>
            </w:pPr>
            <w:r w:rsidRPr="00175B8F">
              <w:rPr>
                <w:rFonts w:hint="eastAsia"/>
                <w:sz w:val="36"/>
                <w:szCs w:val="36"/>
              </w:rPr>
              <w:t>⇒</w:t>
            </w:r>
          </w:p>
        </w:tc>
        <w:tc>
          <w:tcPr>
            <w:tcW w:w="1701" w:type="dxa"/>
            <w:vAlign w:val="center"/>
          </w:tcPr>
          <w:p w:rsidR="00163BDE" w:rsidRPr="00D06C3B" w:rsidRDefault="00163BDE"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Pr="0034390C" w:rsidRDefault="00163BDE" w:rsidP="007B689C">
            <w:pPr>
              <w:spacing w:line="320" w:lineRule="exact"/>
              <w:rPr>
                <w:sz w:val="21"/>
              </w:rPr>
            </w:pPr>
          </w:p>
        </w:tc>
      </w:tr>
      <w:tr w:rsidR="00163BDE" w:rsidTr="007B689C">
        <w:tc>
          <w:tcPr>
            <w:tcW w:w="1701" w:type="dxa"/>
            <w:vAlign w:val="center"/>
          </w:tcPr>
          <w:p w:rsidR="00163BDE" w:rsidRPr="00175B8F" w:rsidRDefault="00163BDE" w:rsidP="00DC2A04">
            <w:pPr>
              <w:jc w:val="center"/>
              <w:rPr>
                <w:sz w:val="36"/>
                <w:szCs w:val="36"/>
              </w:rPr>
            </w:pPr>
            <w:r w:rsidRPr="00175B8F">
              <w:rPr>
                <w:rFonts w:hint="eastAsia"/>
                <w:sz w:val="36"/>
                <w:szCs w:val="36"/>
              </w:rPr>
              <w:t>⇒</w:t>
            </w:r>
          </w:p>
        </w:tc>
        <w:tc>
          <w:tcPr>
            <w:tcW w:w="1701" w:type="dxa"/>
            <w:vAlign w:val="center"/>
          </w:tcPr>
          <w:p w:rsidR="00163BDE" w:rsidRPr="00D06C3B" w:rsidRDefault="00163BDE" w:rsidP="00DC306C">
            <w:pPr>
              <w:spacing w:line="240" w:lineRule="exact"/>
              <w:jc w:val="center"/>
              <w:rPr>
                <w:sz w:val="18"/>
                <w:szCs w:val="18"/>
              </w:rPr>
            </w:pPr>
          </w:p>
        </w:tc>
        <w:tc>
          <w:tcPr>
            <w:tcW w:w="1701" w:type="dxa"/>
            <w:vAlign w:val="center"/>
          </w:tcPr>
          <w:p w:rsidR="00163BDE" w:rsidRDefault="00163BDE" w:rsidP="00163BDE">
            <w:pPr>
              <w:spacing w:line="240" w:lineRule="exact"/>
              <w:ind w:left="167" w:hangingChars="100" w:hanging="167"/>
              <w:rPr>
                <w:sz w:val="18"/>
                <w:szCs w:val="18"/>
              </w:rPr>
            </w:pPr>
            <w:r>
              <w:rPr>
                <w:rFonts w:hint="eastAsia"/>
                <w:sz w:val="18"/>
                <w:szCs w:val="18"/>
              </w:rPr>
              <w:t>・訪問給食サービス事業の実施</w:t>
            </w:r>
          </w:p>
          <w:p w:rsidR="00163BDE" w:rsidRDefault="00163BDE" w:rsidP="00163BDE">
            <w:pPr>
              <w:spacing w:line="240" w:lineRule="exact"/>
              <w:ind w:left="167" w:hangingChars="100" w:hanging="167"/>
              <w:rPr>
                <w:sz w:val="18"/>
                <w:szCs w:val="18"/>
              </w:rPr>
            </w:pPr>
            <w:r>
              <w:rPr>
                <w:rFonts w:hint="eastAsia"/>
                <w:sz w:val="18"/>
                <w:szCs w:val="18"/>
              </w:rPr>
              <w:t>・「愛の一声運動」</w:t>
            </w:r>
          </w:p>
          <w:p w:rsidR="00163BDE" w:rsidRDefault="00163BDE" w:rsidP="00163BDE">
            <w:pPr>
              <w:spacing w:line="240" w:lineRule="exact"/>
              <w:ind w:left="167" w:hangingChars="100" w:hanging="167"/>
              <w:rPr>
                <w:sz w:val="18"/>
                <w:szCs w:val="18"/>
              </w:rPr>
            </w:pPr>
            <w:r>
              <w:rPr>
                <w:rFonts w:hint="eastAsia"/>
                <w:sz w:val="18"/>
                <w:szCs w:val="18"/>
              </w:rPr>
              <w:t xml:space="preserve">　推進員の配置</w:t>
            </w:r>
          </w:p>
          <w:p w:rsidR="00163BDE" w:rsidRDefault="00163BDE" w:rsidP="00163BDE">
            <w:pPr>
              <w:spacing w:line="240" w:lineRule="exact"/>
              <w:ind w:left="167" w:hangingChars="100" w:hanging="167"/>
              <w:rPr>
                <w:sz w:val="18"/>
                <w:szCs w:val="18"/>
              </w:rPr>
            </w:pPr>
            <w:r>
              <w:rPr>
                <w:rFonts w:hint="eastAsia"/>
                <w:sz w:val="18"/>
                <w:szCs w:val="18"/>
              </w:rPr>
              <w:t>・安否情報ダイヤルイン電話の運用</w:t>
            </w:r>
          </w:p>
          <w:p w:rsidR="00163BDE" w:rsidRPr="00B20765" w:rsidRDefault="00163BDE" w:rsidP="00163BDE">
            <w:pPr>
              <w:spacing w:line="240" w:lineRule="exact"/>
              <w:ind w:left="167" w:hangingChars="100" w:hanging="167"/>
              <w:rPr>
                <w:sz w:val="18"/>
                <w:szCs w:val="18"/>
              </w:rPr>
            </w:pPr>
            <w:r>
              <w:rPr>
                <w:rFonts w:hint="eastAsia"/>
                <w:sz w:val="18"/>
                <w:szCs w:val="18"/>
              </w:rPr>
              <w:t xml:space="preserve">　など</w:t>
            </w:r>
          </w:p>
        </w:tc>
        <w:tc>
          <w:tcPr>
            <w:tcW w:w="1701" w:type="dxa"/>
            <w:vAlign w:val="center"/>
          </w:tcPr>
          <w:p w:rsidR="00163BDE" w:rsidRPr="00175B8F" w:rsidRDefault="00163BDE" w:rsidP="00DC2A04">
            <w:pPr>
              <w:jc w:val="center"/>
              <w:rPr>
                <w:sz w:val="36"/>
                <w:szCs w:val="36"/>
              </w:rPr>
            </w:pPr>
            <w:r w:rsidRPr="00175B8F">
              <w:rPr>
                <w:rFonts w:hint="eastAsia"/>
                <w:sz w:val="36"/>
                <w:szCs w:val="36"/>
              </w:rPr>
              <w:t>⇒</w:t>
            </w:r>
          </w:p>
        </w:tc>
        <w:tc>
          <w:tcPr>
            <w:tcW w:w="1701" w:type="dxa"/>
            <w:vAlign w:val="center"/>
          </w:tcPr>
          <w:p w:rsidR="00163BDE" w:rsidRPr="00D06C3B" w:rsidRDefault="00163BDE"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Pr="0034390C" w:rsidRDefault="00163BDE" w:rsidP="007B689C">
            <w:pPr>
              <w:spacing w:line="320" w:lineRule="exact"/>
              <w:rPr>
                <w:sz w:val="21"/>
              </w:rPr>
            </w:pPr>
          </w:p>
        </w:tc>
      </w:tr>
      <w:tr w:rsidR="00163BDE" w:rsidTr="007B689C">
        <w:tc>
          <w:tcPr>
            <w:tcW w:w="1701" w:type="dxa"/>
            <w:vAlign w:val="center"/>
          </w:tcPr>
          <w:p w:rsidR="00163BDE" w:rsidRDefault="00163BDE" w:rsidP="00163BDE">
            <w:pPr>
              <w:spacing w:line="240" w:lineRule="exact"/>
              <w:ind w:left="167" w:hangingChars="100" w:hanging="167"/>
              <w:jc w:val="left"/>
              <w:rPr>
                <w:sz w:val="18"/>
                <w:szCs w:val="18"/>
              </w:rPr>
            </w:pPr>
            <w:r>
              <w:rPr>
                <w:rFonts w:hint="eastAsia"/>
                <w:sz w:val="18"/>
                <w:szCs w:val="18"/>
              </w:rPr>
              <w:t>・地域でのイベントの開催</w:t>
            </w:r>
          </w:p>
          <w:p w:rsidR="00163BDE" w:rsidRDefault="00163BDE" w:rsidP="00163BDE">
            <w:pPr>
              <w:spacing w:line="240" w:lineRule="exact"/>
              <w:ind w:left="167" w:hangingChars="100" w:hanging="167"/>
              <w:rPr>
                <w:sz w:val="18"/>
                <w:szCs w:val="18"/>
              </w:rPr>
            </w:pPr>
            <w:r>
              <w:rPr>
                <w:rFonts w:hint="eastAsia"/>
                <w:sz w:val="18"/>
                <w:szCs w:val="18"/>
              </w:rPr>
              <w:t>・出前講座の実施</w:t>
            </w:r>
          </w:p>
          <w:p w:rsidR="00163BDE" w:rsidRDefault="00163BDE" w:rsidP="00163BDE">
            <w:pPr>
              <w:spacing w:line="240" w:lineRule="exact"/>
              <w:ind w:left="167" w:hangingChars="100" w:hanging="167"/>
              <w:rPr>
                <w:sz w:val="18"/>
                <w:szCs w:val="18"/>
              </w:rPr>
            </w:pPr>
            <w:r>
              <w:rPr>
                <w:rFonts w:hint="eastAsia"/>
                <w:sz w:val="18"/>
                <w:szCs w:val="18"/>
              </w:rPr>
              <w:t>・パンフレットの</w:t>
            </w:r>
          </w:p>
          <w:p w:rsidR="00163BDE" w:rsidRPr="0094545B" w:rsidRDefault="00163BDE" w:rsidP="00163BDE">
            <w:pPr>
              <w:spacing w:line="240" w:lineRule="exact"/>
              <w:ind w:firstLineChars="100" w:firstLine="167"/>
              <w:jc w:val="left"/>
              <w:rPr>
                <w:sz w:val="18"/>
                <w:szCs w:val="18"/>
              </w:rPr>
            </w:pPr>
            <w:r>
              <w:rPr>
                <w:rFonts w:hint="eastAsia"/>
                <w:sz w:val="18"/>
                <w:szCs w:val="18"/>
              </w:rPr>
              <w:t>配布　など</w:t>
            </w:r>
          </w:p>
        </w:tc>
        <w:tc>
          <w:tcPr>
            <w:tcW w:w="1701" w:type="dxa"/>
            <w:vAlign w:val="center"/>
          </w:tcPr>
          <w:p w:rsidR="00163BDE" w:rsidRPr="00DC306C" w:rsidRDefault="00163BDE" w:rsidP="00163BDE">
            <w:pPr>
              <w:spacing w:line="240" w:lineRule="exact"/>
              <w:ind w:left="167" w:hangingChars="100" w:hanging="167"/>
              <w:jc w:val="center"/>
              <w:rPr>
                <w:sz w:val="18"/>
                <w:szCs w:val="18"/>
              </w:rPr>
            </w:pPr>
          </w:p>
        </w:tc>
        <w:tc>
          <w:tcPr>
            <w:tcW w:w="1701" w:type="dxa"/>
            <w:vAlign w:val="center"/>
          </w:tcPr>
          <w:p w:rsidR="00C27BC2" w:rsidRDefault="00C27BC2" w:rsidP="00C27BC2">
            <w:pPr>
              <w:spacing w:line="240" w:lineRule="exact"/>
              <w:ind w:left="167" w:hangingChars="100" w:hanging="167"/>
              <w:jc w:val="left"/>
              <w:rPr>
                <w:sz w:val="18"/>
                <w:szCs w:val="18"/>
              </w:rPr>
            </w:pPr>
            <w:r>
              <w:rPr>
                <w:rFonts w:hint="eastAsia"/>
                <w:sz w:val="18"/>
                <w:szCs w:val="18"/>
              </w:rPr>
              <w:t>・地域でのイベントの開催</w:t>
            </w:r>
          </w:p>
          <w:p w:rsidR="00C27BC2" w:rsidRDefault="00C27BC2" w:rsidP="00C27BC2">
            <w:pPr>
              <w:spacing w:line="240" w:lineRule="exact"/>
              <w:ind w:left="167" w:hangingChars="100" w:hanging="167"/>
              <w:rPr>
                <w:sz w:val="18"/>
                <w:szCs w:val="18"/>
              </w:rPr>
            </w:pPr>
            <w:r>
              <w:rPr>
                <w:rFonts w:hint="eastAsia"/>
                <w:sz w:val="18"/>
                <w:szCs w:val="18"/>
              </w:rPr>
              <w:t>・出前講座の実施</w:t>
            </w:r>
          </w:p>
          <w:p w:rsidR="00C27BC2" w:rsidRDefault="00C27BC2" w:rsidP="00C27BC2">
            <w:pPr>
              <w:spacing w:line="240" w:lineRule="exact"/>
              <w:ind w:left="167" w:hangingChars="100" w:hanging="167"/>
              <w:rPr>
                <w:sz w:val="18"/>
                <w:szCs w:val="18"/>
              </w:rPr>
            </w:pPr>
            <w:r>
              <w:rPr>
                <w:rFonts w:hint="eastAsia"/>
                <w:sz w:val="18"/>
                <w:szCs w:val="18"/>
              </w:rPr>
              <w:t>・パンフレットの</w:t>
            </w:r>
          </w:p>
          <w:p w:rsidR="00163BDE" w:rsidRPr="00486919" w:rsidRDefault="00C27BC2" w:rsidP="00C27BC2">
            <w:pPr>
              <w:spacing w:line="240" w:lineRule="exact"/>
              <w:ind w:leftChars="100" w:left="227"/>
              <w:rPr>
                <w:sz w:val="18"/>
                <w:szCs w:val="18"/>
              </w:rPr>
            </w:pPr>
            <w:r>
              <w:rPr>
                <w:rFonts w:hint="eastAsia"/>
                <w:sz w:val="18"/>
                <w:szCs w:val="18"/>
              </w:rPr>
              <w:t>配布　など</w:t>
            </w:r>
          </w:p>
        </w:tc>
        <w:tc>
          <w:tcPr>
            <w:tcW w:w="1701" w:type="dxa"/>
            <w:vAlign w:val="center"/>
          </w:tcPr>
          <w:p w:rsidR="00163BDE" w:rsidRDefault="00163BDE" w:rsidP="00163BDE">
            <w:pPr>
              <w:spacing w:line="240" w:lineRule="exact"/>
              <w:ind w:left="167" w:hangingChars="100" w:hanging="167"/>
              <w:rPr>
                <w:sz w:val="18"/>
                <w:szCs w:val="18"/>
              </w:rPr>
            </w:pPr>
            <w:r>
              <w:rPr>
                <w:rFonts w:hint="eastAsia"/>
                <w:sz w:val="18"/>
                <w:szCs w:val="18"/>
              </w:rPr>
              <w:t>・民間企業等向け講演会</w:t>
            </w:r>
            <w:r w:rsidRPr="0094545B">
              <w:rPr>
                <w:rFonts w:hint="eastAsia"/>
                <w:sz w:val="18"/>
                <w:szCs w:val="18"/>
              </w:rPr>
              <w:t>の開催</w:t>
            </w:r>
          </w:p>
          <w:p w:rsidR="00163BDE" w:rsidRDefault="00163BDE" w:rsidP="00163BDE">
            <w:pPr>
              <w:spacing w:line="240" w:lineRule="exact"/>
              <w:ind w:left="167" w:hangingChars="100" w:hanging="167"/>
              <w:rPr>
                <w:sz w:val="18"/>
                <w:szCs w:val="18"/>
              </w:rPr>
            </w:pPr>
            <w:r>
              <w:rPr>
                <w:rFonts w:hint="eastAsia"/>
                <w:sz w:val="18"/>
                <w:szCs w:val="18"/>
              </w:rPr>
              <w:t>・出前講座の実施</w:t>
            </w:r>
          </w:p>
          <w:p w:rsidR="00163BDE" w:rsidRDefault="00163BDE" w:rsidP="00163BDE">
            <w:pPr>
              <w:spacing w:line="240" w:lineRule="exact"/>
              <w:ind w:left="167" w:hangingChars="100" w:hanging="167"/>
              <w:rPr>
                <w:sz w:val="18"/>
                <w:szCs w:val="18"/>
              </w:rPr>
            </w:pPr>
            <w:r>
              <w:rPr>
                <w:rFonts w:hint="eastAsia"/>
                <w:sz w:val="18"/>
                <w:szCs w:val="18"/>
              </w:rPr>
              <w:t>・パンフレットの</w:t>
            </w:r>
          </w:p>
          <w:p w:rsidR="00163BDE" w:rsidRPr="00D06C3B" w:rsidRDefault="00163BDE" w:rsidP="00163BDE">
            <w:pPr>
              <w:spacing w:line="240" w:lineRule="exact"/>
              <w:ind w:leftChars="100" w:left="227"/>
              <w:rPr>
                <w:sz w:val="18"/>
                <w:szCs w:val="18"/>
              </w:rPr>
            </w:pPr>
            <w:r>
              <w:rPr>
                <w:rFonts w:hint="eastAsia"/>
                <w:sz w:val="18"/>
                <w:szCs w:val="18"/>
              </w:rPr>
              <w:t>配布　など</w:t>
            </w:r>
          </w:p>
        </w:tc>
        <w:tc>
          <w:tcPr>
            <w:tcW w:w="1701" w:type="dxa"/>
            <w:vAlign w:val="center"/>
          </w:tcPr>
          <w:p w:rsidR="00163BDE" w:rsidRPr="00486919" w:rsidRDefault="00163BDE" w:rsidP="00163BDE">
            <w:pPr>
              <w:spacing w:line="240" w:lineRule="exact"/>
              <w:ind w:left="167" w:hangingChars="100" w:hanging="167"/>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Pr="0034390C" w:rsidRDefault="00163BDE" w:rsidP="007B689C">
            <w:pPr>
              <w:spacing w:line="320" w:lineRule="exact"/>
              <w:rPr>
                <w:sz w:val="21"/>
              </w:rPr>
            </w:pPr>
          </w:p>
        </w:tc>
      </w:tr>
      <w:tr w:rsidR="00163BDE" w:rsidTr="007B689C">
        <w:tc>
          <w:tcPr>
            <w:tcW w:w="1701" w:type="dxa"/>
            <w:vAlign w:val="center"/>
          </w:tcPr>
          <w:p w:rsidR="00163BDE" w:rsidRPr="00175B8F" w:rsidRDefault="00163BDE" w:rsidP="00DC2A04">
            <w:pPr>
              <w:jc w:val="center"/>
              <w:rPr>
                <w:sz w:val="36"/>
                <w:szCs w:val="36"/>
              </w:rPr>
            </w:pPr>
            <w:r w:rsidRPr="00175B8F">
              <w:rPr>
                <w:rFonts w:hint="eastAsia"/>
                <w:sz w:val="36"/>
                <w:szCs w:val="36"/>
              </w:rPr>
              <w:t>⇒</w:t>
            </w:r>
          </w:p>
        </w:tc>
        <w:tc>
          <w:tcPr>
            <w:tcW w:w="1701" w:type="dxa"/>
            <w:vAlign w:val="center"/>
          </w:tcPr>
          <w:p w:rsidR="00163BDE" w:rsidRPr="00D06C3B" w:rsidRDefault="00163BDE" w:rsidP="00DC306C">
            <w:pPr>
              <w:spacing w:line="240" w:lineRule="exact"/>
              <w:jc w:val="center"/>
              <w:rPr>
                <w:sz w:val="18"/>
                <w:szCs w:val="18"/>
              </w:rPr>
            </w:pPr>
          </w:p>
        </w:tc>
        <w:tc>
          <w:tcPr>
            <w:tcW w:w="1701" w:type="dxa"/>
            <w:vAlign w:val="center"/>
          </w:tcPr>
          <w:p w:rsidR="00163BDE" w:rsidRDefault="00163BDE" w:rsidP="00163BDE">
            <w:pPr>
              <w:spacing w:line="240" w:lineRule="exact"/>
              <w:ind w:left="167" w:hangingChars="100" w:hanging="167"/>
              <w:rPr>
                <w:sz w:val="18"/>
                <w:szCs w:val="18"/>
              </w:rPr>
            </w:pPr>
            <w:r>
              <w:rPr>
                <w:rFonts w:hint="eastAsia"/>
                <w:sz w:val="18"/>
                <w:szCs w:val="18"/>
              </w:rPr>
              <w:t>・</w:t>
            </w:r>
            <w:r w:rsidRPr="00302109">
              <w:rPr>
                <w:rFonts w:hint="eastAsia"/>
                <w:sz w:val="18"/>
                <w:szCs w:val="18"/>
              </w:rPr>
              <w:t>アドバイザー</w:t>
            </w:r>
            <w:r>
              <w:rPr>
                <w:rFonts w:hint="eastAsia"/>
                <w:sz w:val="18"/>
                <w:szCs w:val="18"/>
              </w:rPr>
              <w:t>の養成、派遣　など</w:t>
            </w:r>
          </w:p>
          <w:p w:rsidR="00163BDE" w:rsidRPr="00D06C3B" w:rsidRDefault="00163BDE" w:rsidP="00163BDE">
            <w:pPr>
              <w:spacing w:line="240" w:lineRule="exact"/>
              <w:ind w:left="167" w:hangingChars="100" w:hanging="167"/>
              <w:rPr>
                <w:sz w:val="18"/>
                <w:szCs w:val="18"/>
              </w:rPr>
            </w:pPr>
            <w:r>
              <w:rPr>
                <w:rFonts w:hint="eastAsia"/>
                <w:sz w:val="18"/>
                <w:szCs w:val="18"/>
              </w:rPr>
              <w:t>・好事例の公募、審査、発信　など</w:t>
            </w:r>
          </w:p>
        </w:tc>
        <w:tc>
          <w:tcPr>
            <w:tcW w:w="1701" w:type="dxa"/>
            <w:vAlign w:val="center"/>
          </w:tcPr>
          <w:p w:rsidR="00163BDE" w:rsidRPr="00175B8F" w:rsidRDefault="00163BDE" w:rsidP="00DC2A04">
            <w:pPr>
              <w:jc w:val="center"/>
              <w:rPr>
                <w:sz w:val="36"/>
                <w:szCs w:val="36"/>
              </w:rPr>
            </w:pPr>
            <w:r w:rsidRPr="00175B8F">
              <w:rPr>
                <w:rFonts w:hint="eastAsia"/>
                <w:sz w:val="36"/>
                <w:szCs w:val="36"/>
              </w:rPr>
              <w:t>⇒</w:t>
            </w:r>
          </w:p>
        </w:tc>
        <w:tc>
          <w:tcPr>
            <w:tcW w:w="1701" w:type="dxa"/>
            <w:vAlign w:val="center"/>
          </w:tcPr>
          <w:p w:rsidR="00163BDE" w:rsidRPr="00D06C3B" w:rsidRDefault="00163BDE"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Pr="0034390C" w:rsidRDefault="00163BDE" w:rsidP="007B689C">
            <w:pPr>
              <w:spacing w:line="320" w:lineRule="exact"/>
              <w:rPr>
                <w:sz w:val="21"/>
              </w:rPr>
            </w:pPr>
          </w:p>
        </w:tc>
      </w:tr>
    </w:tbl>
    <w:p w:rsidR="00292500" w:rsidRDefault="00292500" w:rsidP="00AD17F9"/>
    <w:p w:rsidR="00292500" w:rsidRDefault="00AD17F9" w:rsidP="00920C88">
      <w:r>
        <w:br w:type="page"/>
      </w:r>
    </w:p>
    <w:tbl>
      <w:tblPr>
        <w:tblStyle w:val="af2"/>
        <w:tblW w:w="0" w:type="auto"/>
        <w:tblInd w:w="108" w:type="dxa"/>
        <w:tblLayout w:type="fixed"/>
        <w:tblLook w:val="04A0" w:firstRow="1" w:lastRow="0" w:firstColumn="1" w:lastColumn="0" w:noHBand="0" w:noVBand="1"/>
      </w:tblPr>
      <w:tblGrid>
        <w:gridCol w:w="567"/>
        <w:gridCol w:w="624"/>
        <w:gridCol w:w="1843"/>
        <w:gridCol w:w="2977"/>
        <w:gridCol w:w="1361"/>
        <w:gridCol w:w="1701"/>
      </w:tblGrid>
      <w:tr w:rsidR="00AD17F9" w:rsidTr="00AD17F9">
        <w:trPr>
          <w:trHeight w:val="624"/>
        </w:trPr>
        <w:tc>
          <w:tcPr>
            <w:tcW w:w="567" w:type="dxa"/>
            <w:vAlign w:val="center"/>
          </w:tcPr>
          <w:p w:rsidR="00AD17F9" w:rsidRPr="0034390C" w:rsidRDefault="00AD17F9" w:rsidP="00F10563">
            <w:pPr>
              <w:jc w:val="center"/>
              <w:rPr>
                <w:sz w:val="21"/>
              </w:rPr>
            </w:pPr>
            <w:r w:rsidRPr="0034390C">
              <w:rPr>
                <w:rFonts w:hint="eastAsia"/>
                <w:sz w:val="21"/>
              </w:rPr>
              <w:t>No.</w:t>
            </w:r>
          </w:p>
        </w:tc>
        <w:tc>
          <w:tcPr>
            <w:tcW w:w="624" w:type="dxa"/>
            <w:tcBorders>
              <w:bottom w:val="single" w:sz="4" w:space="0" w:color="000000"/>
            </w:tcBorders>
            <w:vAlign w:val="center"/>
          </w:tcPr>
          <w:p w:rsidR="00AD17F9" w:rsidRPr="0034390C" w:rsidRDefault="00AD17F9" w:rsidP="00FF29B8">
            <w:pPr>
              <w:spacing w:line="300" w:lineRule="exact"/>
              <w:jc w:val="center"/>
              <w:rPr>
                <w:sz w:val="21"/>
              </w:rPr>
            </w:pPr>
            <w:r w:rsidRPr="00A96962">
              <w:rPr>
                <w:rFonts w:hint="eastAsia"/>
                <w:kern w:val="0"/>
                <w:sz w:val="21"/>
              </w:rPr>
              <w:t>基本目標</w:t>
            </w:r>
          </w:p>
        </w:tc>
        <w:tc>
          <w:tcPr>
            <w:tcW w:w="1843" w:type="dxa"/>
            <w:tcBorders>
              <w:bottom w:val="single" w:sz="4" w:space="0" w:color="000000"/>
            </w:tcBorders>
            <w:vAlign w:val="center"/>
          </w:tcPr>
          <w:p w:rsidR="00AD17F9" w:rsidRPr="0034390C" w:rsidRDefault="00AD17F9" w:rsidP="00F10563">
            <w:pPr>
              <w:jc w:val="center"/>
              <w:rPr>
                <w:sz w:val="21"/>
              </w:rPr>
            </w:pPr>
            <w:r w:rsidRPr="0034390C">
              <w:rPr>
                <w:rFonts w:hint="eastAsia"/>
                <w:sz w:val="21"/>
              </w:rPr>
              <w:t>取り組み</w:t>
            </w:r>
          </w:p>
        </w:tc>
        <w:tc>
          <w:tcPr>
            <w:tcW w:w="2977" w:type="dxa"/>
            <w:tcBorders>
              <w:bottom w:val="single" w:sz="4" w:space="0" w:color="000000"/>
            </w:tcBorders>
            <w:vAlign w:val="center"/>
          </w:tcPr>
          <w:p w:rsidR="00AD17F9" w:rsidRPr="0034390C" w:rsidRDefault="00AD17F9" w:rsidP="00F10563">
            <w:pPr>
              <w:jc w:val="center"/>
              <w:rPr>
                <w:sz w:val="21"/>
              </w:rPr>
            </w:pPr>
            <w:r w:rsidRPr="0034390C">
              <w:rPr>
                <w:rFonts w:hint="eastAsia"/>
                <w:sz w:val="21"/>
              </w:rPr>
              <w:t>概</w:t>
            </w:r>
            <w:r>
              <w:rPr>
                <w:rFonts w:hint="eastAsia"/>
                <w:sz w:val="21"/>
              </w:rPr>
              <w:t xml:space="preserve">　　</w:t>
            </w:r>
            <w:r w:rsidRPr="0034390C">
              <w:rPr>
                <w:rFonts w:hint="eastAsia"/>
                <w:sz w:val="21"/>
              </w:rPr>
              <w:t>要</w:t>
            </w:r>
          </w:p>
        </w:tc>
        <w:tc>
          <w:tcPr>
            <w:tcW w:w="1361" w:type="dxa"/>
            <w:tcBorders>
              <w:bottom w:val="single" w:sz="4" w:space="0" w:color="000000"/>
            </w:tcBorders>
            <w:vAlign w:val="center"/>
          </w:tcPr>
          <w:p w:rsidR="00AD17F9" w:rsidRPr="0034390C" w:rsidRDefault="00AD17F9" w:rsidP="00AD17F9">
            <w:pPr>
              <w:jc w:val="center"/>
              <w:rPr>
                <w:sz w:val="21"/>
              </w:rPr>
            </w:pPr>
            <w:r w:rsidRPr="0034390C">
              <w:rPr>
                <w:rFonts w:hint="eastAsia"/>
                <w:sz w:val="21"/>
              </w:rPr>
              <w:t>所</w:t>
            </w:r>
            <w:r>
              <w:rPr>
                <w:rFonts w:hint="eastAsia"/>
                <w:sz w:val="21"/>
              </w:rPr>
              <w:t xml:space="preserve">　</w:t>
            </w:r>
            <w:r w:rsidRPr="0034390C">
              <w:rPr>
                <w:rFonts w:hint="eastAsia"/>
                <w:sz w:val="21"/>
              </w:rPr>
              <w:t>管</w:t>
            </w:r>
          </w:p>
        </w:tc>
        <w:tc>
          <w:tcPr>
            <w:tcW w:w="1701" w:type="dxa"/>
            <w:tcBorders>
              <w:bottom w:val="single" w:sz="4" w:space="0" w:color="000000"/>
            </w:tcBorders>
            <w:vAlign w:val="center"/>
          </w:tcPr>
          <w:p w:rsidR="00AD17F9" w:rsidRPr="0034390C" w:rsidRDefault="00AD17F9" w:rsidP="00F10563">
            <w:pPr>
              <w:jc w:val="center"/>
              <w:rPr>
                <w:sz w:val="21"/>
              </w:rPr>
            </w:pPr>
            <w:r w:rsidRPr="0034390C">
              <w:rPr>
                <w:rFonts w:hint="eastAsia"/>
                <w:sz w:val="21"/>
              </w:rPr>
              <w:t>平成30年度</w:t>
            </w:r>
          </w:p>
        </w:tc>
      </w:tr>
      <w:tr w:rsidR="00FB1192" w:rsidTr="00AD17F9">
        <w:tc>
          <w:tcPr>
            <w:tcW w:w="567" w:type="dxa"/>
            <w:vAlign w:val="center"/>
          </w:tcPr>
          <w:p w:rsidR="00FB1192" w:rsidRPr="0034390C" w:rsidRDefault="00FB1192" w:rsidP="00F10563">
            <w:pPr>
              <w:spacing w:line="320" w:lineRule="exact"/>
              <w:jc w:val="right"/>
              <w:rPr>
                <w:sz w:val="21"/>
              </w:rPr>
            </w:pPr>
            <w:r>
              <w:rPr>
                <w:rFonts w:hint="eastAsia"/>
                <w:sz w:val="21"/>
              </w:rPr>
              <w:t>33</w:t>
            </w:r>
          </w:p>
        </w:tc>
        <w:tc>
          <w:tcPr>
            <w:tcW w:w="624" w:type="dxa"/>
            <w:vMerge w:val="restart"/>
            <w:tcBorders>
              <w:top w:val="nil"/>
            </w:tcBorders>
            <w:shd w:val="pct10" w:color="auto" w:fill="auto"/>
            <w:textDirection w:val="tbRlV"/>
            <w:vAlign w:val="center"/>
          </w:tcPr>
          <w:p w:rsidR="00FB1192" w:rsidRPr="00F33CF1" w:rsidRDefault="00AD17F9" w:rsidP="00AD17F9">
            <w:pPr>
              <w:spacing w:line="320" w:lineRule="exact"/>
              <w:ind w:left="113" w:right="113"/>
              <w:jc w:val="center"/>
              <w:rPr>
                <w:rFonts w:ascii="ＭＳ ゴシック" w:eastAsia="ＭＳ ゴシック" w:hAnsi="ＭＳ ゴシック"/>
                <w:sz w:val="21"/>
              </w:rPr>
            </w:pPr>
            <w:r w:rsidRPr="00F33CF1">
              <w:rPr>
                <w:rFonts w:ascii="ＭＳ ゴシック" w:eastAsia="ＭＳ ゴシック" w:hAnsi="ＭＳ ゴシック" w:hint="eastAsia"/>
                <w:sz w:val="21"/>
              </w:rPr>
              <w:t>Ⅲ　障がいのある人が働きやすいまちづくり</w:t>
            </w:r>
          </w:p>
        </w:tc>
        <w:tc>
          <w:tcPr>
            <w:tcW w:w="1843" w:type="dxa"/>
            <w:vAlign w:val="center"/>
          </w:tcPr>
          <w:p w:rsidR="00FB1192" w:rsidRPr="0034390C" w:rsidRDefault="00FB1192" w:rsidP="007F37A6">
            <w:pPr>
              <w:spacing w:line="320" w:lineRule="exact"/>
              <w:rPr>
                <w:sz w:val="21"/>
              </w:rPr>
            </w:pPr>
            <w:r>
              <w:rPr>
                <w:rFonts w:hint="eastAsia"/>
                <w:sz w:val="21"/>
              </w:rPr>
              <w:t>障がい者雇用の促進</w:t>
            </w:r>
          </w:p>
        </w:tc>
        <w:tc>
          <w:tcPr>
            <w:tcW w:w="2977" w:type="dxa"/>
            <w:vAlign w:val="center"/>
          </w:tcPr>
          <w:p w:rsidR="00FB1192" w:rsidRPr="0034390C" w:rsidRDefault="00FB1192" w:rsidP="00BC7497">
            <w:pPr>
              <w:spacing w:line="320" w:lineRule="exact"/>
              <w:rPr>
                <w:sz w:val="21"/>
              </w:rPr>
            </w:pPr>
            <w:r>
              <w:rPr>
                <w:rFonts w:hint="eastAsia"/>
                <w:sz w:val="21"/>
              </w:rPr>
              <w:t xml:space="preserve">　障害者トライアル雇用（障がいのある人を原則３か月間試行雇用）の後、常用雇用に移行して３か月間雇用した事業主</w:t>
            </w:r>
            <w:r w:rsidR="00A21B28">
              <w:rPr>
                <w:rFonts w:hint="eastAsia"/>
                <w:sz w:val="21"/>
              </w:rPr>
              <w:t>や、知的障がいのある人を雇用して生活の指導、</w:t>
            </w:r>
            <w:r>
              <w:rPr>
                <w:rFonts w:hint="eastAsia"/>
                <w:sz w:val="21"/>
              </w:rPr>
              <w:t>介助を行う事業主に対し、奨励金を交付します。</w:t>
            </w:r>
          </w:p>
        </w:tc>
        <w:tc>
          <w:tcPr>
            <w:tcW w:w="1361" w:type="dxa"/>
            <w:vAlign w:val="center"/>
          </w:tcPr>
          <w:p w:rsidR="00FB1192" w:rsidRPr="0065180D" w:rsidRDefault="00FB1192" w:rsidP="0065180D">
            <w:pPr>
              <w:spacing w:line="240" w:lineRule="exact"/>
              <w:rPr>
                <w:sz w:val="18"/>
                <w:szCs w:val="18"/>
              </w:rPr>
            </w:pPr>
            <w:r w:rsidRPr="0065180D">
              <w:rPr>
                <w:rFonts w:hint="eastAsia"/>
                <w:sz w:val="18"/>
                <w:szCs w:val="18"/>
              </w:rPr>
              <w:t>商工観光部</w:t>
            </w:r>
          </w:p>
          <w:p w:rsidR="00FB1192" w:rsidRPr="0065180D" w:rsidRDefault="00FB1192" w:rsidP="0065180D">
            <w:pPr>
              <w:spacing w:line="240" w:lineRule="exact"/>
              <w:rPr>
                <w:sz w:val="18"/>
                <w:szCs w:val="18"/>
              </w:rPr>
            </w:pPr>
            <w:r w:rsidRPr="0065180D">
              <w:rPr>
                <w:rFonts w:hint="eastAsia"/>
                <w:sz w:val="18"/>
                <w:szCs w:val="18"/>
              </w:rPr>
              <w:t>産業雇用課</w:t>
            </w:r>
          </w:p>
          <w:p w:rsidR="00FB1192" w:rsidRPr="0065180D" w:rsidRDefault="00FB1192" w:rsidP="0065180D">
            <w:pPr>
              <w:spacing w:line="240" w:lineRule="exact"/>
              <w:rPr>
                <w:sz w:val="18"/>
                <w:szCs w:val="18"/>
              </w:rPr>
            </w:pPr>
            <w:r w:rsidRPr="0065180D">
              <w:rPr>
                <w:rFonts w:hint="eastAsia"/>
                <w:sz w:val="18"/>
                <w:szCs w:val="18"/>
              </w:rPr>
              <w:t>福祉部</w:t>
            </w:r>
          </w:p>
          <w:p w:rsidR="00FB1192" w:rsidRPr="0065180D" w:rsidRDefault="00FB1192" w:rsidP="0065180D">
            <w:pPr>
              <w:spacing w:line="240" w:lineRule="exact"/>
              <w:rPr>
                <w:sz w:val="18"/>
                <w:szCs w:val="18"/>
              </w:rPr>
            </w:pPr>
            <w:r w:rsidRPr="0065180D">
              <w:rPr>
                <w:rFonts w:hint="eastAsia"/>
                <w:sz w:val="18"/>
                <w:szCs w:val="18"/>
              </w:rPr>
              <w:t>障がい福祉課</w:t>
            </w:r>
          </w:p>
        </w:tc>
        <w:tc>
          <w:tcPr>
            <w:tcW w:w="1701" w:type="dxa"/>
            <w:vAlign w:val="center"/>
          </w:tcPr>
          <w:p w:rsidR="00FB1192" w:rsidRDefault="00FB1192" w:rsidP="00A13050">
            <w:pPr>
              <w:spacing w:line="240" w:lineRule="exact"/>
              <w:ind w:left="167" w:hangingChars="100" w:hanging="167"/>
              <w:rPr>
                <w:sz w:val="18"/>
                <w:szCs w:val="18"/>
              </w:rPr>
            </w:pPr>
            <w:r w:rsidRPr="00DC306C">
              <w:rPr>
                <w:rFonts w:hint="eastAsia"/>
                <w:sz w:val="18"/>
                <w:szCs w:val="18"/>
              </w:rPr>
              <w:t>・人材確保サポート事業</w:t>
            </w:r>
            <w:r>
              <w:rPr>
                <w:rFonts w:hint="eastAsia"/>
                <w:sz w:val="18"/>
                <w:szCs w:val="18"/>
              </w:rPr>
              <w:t>の実施</w:t>
            </w:r>
          </w:p>
          <w:p w:rsidR="00FB1192" w:rsidRPr="00DC306C" w:rsidRDefault="00FB1192" w:rsidP="004D2CFE">
            <w:pPr>
              <w:spacing w:line="240" w:lineRule="exact"/>
              <w:ind w:left="167" w:hangingChars="100" w:hanging="167"/>
              <w:rPr>
                <w:sz w:val="18"/>
                <w:szCs w:val="18"/>
              </w:rPr>
            </w:pPr>
            <w:r>
              <w:rPr>
                <w:rFonts w:hint="eastAsia"/>
                <w:sz w:val="18"/>
                <w:szCs w:val="18"/>
              </w:rPr>
              <w:t>・働く知的障害者生活支援促進事業の実施</w:t>
            </w:r>
          </w:p>
        </w:tc>
      </w:tr>
      <w:tr w:rsidR="00FB1192" w:rsidTr="00AD17F9">
        <w:tc>
          <w:tcPr>
            <w:tcW w:w="567" w:type="dxa"/>
            <w:vAlign w:val="center"/>
          </w:tcPr>
          <w:p w:rsidR="00FB1192" w:rsidRPr="0034390C" w:rsidRDefault="00FB1192" w:rsidP="00F57C34">
            <w:pPr>
              <w:spacing w:line="320" w:lineRule="exact"/>
              <w:jc w:val="right"/>
              <w:rPr>
                <w:sz w:val="21"/>
              </w:rPr>
            </w:pPr>
            <w:r>
              <w:rPr>
                <w:rFonts w:hint="eastAsia"/>
                <w:sz w:val="21"/>
              </w:rPr>
              <w:t>34</w:t>
            </w:r>
          </w:p>
        </w:tc>
        <w:tc>
          <w:tcPr>
            <w:tcW w:w="624" w:type="dxa"/>
            <w:vMerge/>
            <w:shd w:val="pct10" w:color="auto" w:fill="auto"/>
          </w:tcPr>
          <w:p w:rsidR="00FB1192" w:rsidRPr="0034390C" w:rsidRDefault="00FB1192" w:rsidP="00F57C34">
            <w:pPr>
              <w:spacing w:line="320" w:lineRule="exact"/>
              <w:rPr>
                <w:sz w:val="21"/>
              </w:rPr>
            </w:pPr>
          </w:p>
        </w:tc>
        <w:tc>
          <w:tcPr>
            <w:tcW w:w="1843" w:type="dxa"/>
            <w:vAlign w:val="center"/>
          </w:tcPr>
          <w:p w:rsidR="00FB1192" w:rsidRPr="0034390C" w:rsidRDefault="00FB1192" w:rsidP="00F57C34">
            <w:pPr>
              <w:spacing w:line="320" w:lineRule="exact"/>
              <w:rPr>
                <w:sz w:val="21"/>
              </w:rPr>
            </w:pPr>
            <w:r>
              <w:rPr>
                <w:rFonts w:hint="eastAsia"/>
                <w:sz w:val="21"/>
              </w:rPr>
              <w:t>障がいのある人の職員採用の推進</w:t>
            </w:r>
          </w:p>
        </w:tc>
        <w:tc>
          <w:tcPr>
            <w:tcW w:w="2977" w:type="dxa"/>
            <w:vAlign w:val="center"/>
          </w:tcPr>
          <w:p w:rsidR="00FB1192" w:rsidRPr="0034390C" w:rsidRDefault="00FB1192" w:rsidP="00F57C34">
            <w:pPr>
              <w:spacing w:line="320" w:lineRule="exact"/>
              <w:rPr>
                <w:sz w:val="21"/>
              </w:rPr>
            </w:pPr>
            <w:r>
              <w:rPr>
                <w:rFonts w:hint="eastAsia"/>
                <w:sz w:val="21"/>
              </w:rPr>
              <w:t xml:space="preserve">　障がいのある人を対象とした採用試験を実施し、正規職員または嘱託職員としての採用を推進します。</w:t>
            </w:r>
          </w:p>
        </w:tc>
        <w:tc>
          <w:tcPr>
            <w:tcW w:w="1361" w:type="dxa"/>
            <w:vAlign w:val="center"/>
          </w:tcPr>
          <w:p w:rsidR="00FB1192" w:rsidRPr="0065180D" w:rsidRDefault="00FB1192" w:rsidP="00F57C34">
            <w:pPr>
              <w:spacing w:line="240" w:lineRule="exact"/>
              <w:rPr>
                <w:sz w:val="18"/>
                <w:szCs w:val="18"/>
              </w:rPr>
            </w:pPr>
            <w:r w:rsidRPr="0065180D">
              <w:rPr>
                <w:rFonts w:hint="eastAsia"/>
                <w:sz w:val="18"/>
                <w:szCs w:val="18"/>
              </w:rPr>
              <w:t>行政部</w:t>
            </w:r>
          </w:p>
          <w:p w:rsidR="00FB1192" w:rsidRPr="0065180D" w:rsidRDefault="00FB1192" w:rsidP="00F57C34">
            <w:pPr>
              <w:spacing w:line="240" w:lineRule="exact"/>
              <w:rPr>
                <w:sz w:val="18"/>
                <w:szCs w:val="18"/>
              </w:rPr>
            </w:pPr>
            <w:r w:rsidRPr="0065180D">
              <w:rPr>
                <w:rFonts w:hint="eastAsia"/>
                <w:sz w:val="18"/>
                <w:szCs w:val="18"/>
              </w:rPr>
              <w:t>人事課</w:t>
            </w:r>
          </w:p>
        </w:tc>
        <w:tc>
          <w:tcPr>
            <w:tcW w:w="1701" w:type="dxa"/>
            <w:vAlign w:val="center"/>
          </w:tcPr>
          <w:p w:rsidR="00FB1192" w:rsidRDefault="00FB1192" w:rsidP="00D66E71">
            <w:pPr>
              <w:spacing w:line="240" w:lineRule="exact"/>
              <w:ind w:left="167" w:hangingChars="100" w:hanging="167"/>
              <w:rPr>
                <w:sz w:val="18"/>
                <w:szCs w:val="18"/>
              </w:rPr>
            </w:pPr>
            <w:r>
              <w:rPr>
                <w:rFonts w:hint="eastAsia"/>
                <w:sz w:val="18"/>
                <w:szCs w:val="18"/>
              </w:rPr>
              <w:t>・障がいのある人を対象とした採用試験の実施</w:t>
            </w:r>
          </w:p>
          <w:p w:rsidR="00FB1192" w:rsidRPr="00DC306C" w:rsidRDefault="00FB1192" w:rsidP="00D66E71">
            <w:pPr>
              <w:spacing w:line="240" w:lineRule="exact"/>
              <w:ind w:left="167" w:hangingChars="100" w:hanging="167"/>
              <w:rPr>
                <w:sz w:val="18"/>
                <w:szCs w:val="18"/>
              </w:rPr>
            </w:pPr>
            <w:r>
              <w:rPr>
                <w:rFonts w:hint="eastAsia"/>
                <w:sz w:val="18"/>
                <w:szCs w:val="18"/>
              </w:rPr>
              <w:t>・障害者雇用率</w:t>
            </w:r>
            <w:r w:rsidR="00B76C49">
              <w:rPr>
                <w:rFonts w:hint="eastAsia"/>
                <w:sz w:val="18"/>
                <w:szCs w:val="18"/>
              </w:rPr>
              <w:t>（</w:t>
            </w:r>
            <w:r w:rsidR="006D32E4">
              <w:rPr>
                <w:rFonts w:hint="eastAsia"/>
                <w:sz w:val="18"/>
                <w:szCs w:val="18"/>
              </w:rPr>
              <w:t>2.5</w:t>
            </w:r>
            <w:r w:rsidR="00B76C49">
              <w:rPr>
                <w:rFonts w:hint="eastAsia"/>
                <w:sz w:val="18"/>
                <w:szCs w:val="18"/>
              </w:rPr>
              <w:t>％）</w:t>
            </w:r>
            <w:r>
              <w:rPr>
                <w:rFonts w:hint="eastAsia"/>
                <w:sz w:val="18"/>
                <w:szCs w:val="18"/>
              </w:rPr>
              <w:t>の遵守</w:t>
            </w:r>
          </w:p>
        </w:tc>
      </w:tr>
      <w:tr w:rsidR="00163BDE" w:rsidTr="00AD17F9">
        <w:tc>
          <w:tcPr>
            <w:tcW w:w="567" w:type="dxa"/>
            <w:vAlign w:val="center"/>
          </w:tcPr>
          <w:p w:rsidR="00163BDE" w:rsidRPr="0034390C" w:rsidRDefault="00163BDE" w:rsidP="00F10563">
            <w:pPr>
              <w:spacing w:line="320" w:lineRule="exact"/>
              <w:jc w:val="right"/>
              <w:rPr>
                <w:sz w:val="21"/>
              </w:rPr>
            </w:pPr>
            <w:r>
              <w:rPr>
                <w:rFonts w:hint="eastAsia"/>
                <w:sz w:val="21"/>
              </w:rPr>
              <w:t>35</w:t>
            </w:r>
          </w:p>
        </w:tc>
        <w:tc>
          <w:tcPr>
            <w:tcW w:w="624" w:type="dxa"/>
            <w:vMerge/>
            <w:shd w:val="pct10" w:color="auto" w:fill="auto"/>
          </w:tcPr>
          <w:p w:rsidR="00163BDE" w:rsidRPr="0034390C" w:rsidRDefault="00163BDE" w:rsidP="00F10563">
            <w:pPr>
              <w:spacing w:line="320" w:lineRule="exact"/>
              <w:rPr>
                <w:sz w:val="21"/>
              </w:rPr>
            </w:pPr>
          </w:p>
        </w:tc>
        <w:tc>
          <w:tcPr>
            <w:tcW w:w="1843" w:type="dxa"/>
            <w:vAlign w:val="center"/>
          </w:tcPr>
          <w:p w:rsidR="00163BDE" w:rsidRPr="0034390C" w:rsidRDefault="00163BDE" w:rsidP="00F10563">
            <w:pPr>
              <w:spacing w:line="320" w:lineRule="exact"/>
              <w:rPr>
                <w:sz w:val="21"/>
              </w:rPr>
            </w:pPr>
            <w:r w:rsidRPr="0034390C">
              <w:rPr>
                <w:rFonts w:hint="eastAsia"/>
                <w:sz w:val="21"/>
              </w:rPr>
              <w:t>障がい者理解啓発推進事業</w:t>
            </w:r>
            <w:r w:rsidRPr="00633344">
              <w:rPr>
                <w:rFonts w:hint="eastAsia"/>
                <w:sz w:val="18"/>
                <w:szCs w:val="18"/>
              </w:rPr>
              <w:t>（再掲）</w:t>
            </w:r>
          </w:p>
        </w:tc>
        <w:tc>
          <w:tcPr>
            <w:tcW w:w="2977" w:type="dxa"/>
            <w:vAlign w:val="center"/>
          </w:tcPr>
          <w:p w:rsidR="00163BDE" w:rsidRPr="0034390C" w:rsidRDefault="00163BDE" w:rsidP="007B689C">
            <w:pPr>
              <w:spacing w:line="320" w:lineRule="exact"/>
              <w:rPr>
                <w:sz w:val="21"/>
              </w:rPr>
            </w:pPr>
            <w:r>
              <w:rPr>
                <w:rFonts w:hint="eastAsia"/>
                <w:sz w:val="21"/>
              </w:rPr>
              <w:t xml:space="preserve">　ホームページやイベント、パンフレット等を通じて、障がいや障がいのある人に対する理解等を促します。</w:t>
            </w:r>
          </w:p>
        </w:tc>
        <w:tc>
          <w:tcPr>
            <w:tcW w:w="1361" w:type="dxa"/>
            <w:vAlign w:val="center"/>
          </w:tcPr>
          <w:p w:rsidR="00163BDE" w:rsidRPr="0065180D" w:rsidRDefault="00163BDE" w:rsidP="0065180D">
            <w:pPr>
              <w:spacing w:line="240" w:lineRule="exact"/>
              <w:rPr>
                <w:sz w:val="18"/>
                <w:szCs w:val="18"/>
              </w:rPr>
            </w:pPr>
            <w:r w:rsidRPr="0065180D">
              <w:rPr>
                <w:rFonts w:hint="eastAsia"/>
                <w:sz w:val="18"/>
                <w:szCs w:val="18"/>
              </w:rPr>
              <w:t>福祉部</w:t>
            </w:r>
          </w:p>
          <w:p w:rsidR="00163BDE" w:rsidRPr="0065180D" w:rsidRDefault="00163BDE" w:rsidP="0065180D">
            <w:pPr>
              <w:spacing w:line="240" w:lineRule="exact"/>
              <w:rPr>
                <w:sz w:val="18"/>
                <w:szCs w:val="18"/>
              </w:rPr>
            </w:pPr>
            <w:r w:rsidRPr="0065180D">
              <w:rPr>
                <w:rFonts w:hint="eastAsia"/>
                <w:sz w:val="18"/>
                <w:szCs w:val="18"/>
              </w:rPr>
              <w:t>障がい福祉課</w:t>
            </w:r>
          </w:p>
        </w:tc>
        <w:tc>
          <w:tcPr>
            <w:tcW w:w="1701" w:type="dxa"/>
            <w:vAlign w:val="center"/>
          </w:tcPr>
          <w:p w:rsidR="00163BDE" w:rsidRDefault="00163BDE" w:rsidP="00163BDE">
            <w:pPr>
              <w:spacing w:line="240" w:lineRule="exact"/>
              <w:ind w:left="167" w:hangingChars="100" w:hanging="167"/>
              <w:rPr>
                <w:sz w:val="18"/>
                <w:szCs w:val="18"/>
              </w:rPr>
            </w:pPr>
            <w:r>
              <w:rPr>
                <w:rFonts w:hint="eastAsia"/>
                <w:sz w:val="18"/>
                <w:szCs w:val="18"/>
              </w:rPr>
              <w:t>・民間企業等向け講演会</w:t>
            </w:r>
            <w:r w:rsidRPr="0094545B">
              <w:rPr>
                <w:rFonts w:hint="eastAsia"/>
                <w:sz w:val="18"/>
                <w:szCs w:val="18"/>
              </w:rPr>
              <w:t>の開催</w:t>
            </w:r>
          </w:p>
          <w:p w:rsidR="00163BDE" w:rsidRDefault="00163BDE" w:rsidP="00163BDE">
            <w:pPr>
              <w:spacing w:line="240" w:lineRule="exact"/>
              <w:ind w:left="167" w:hangingChars="100" w:hanging="167"/>
              <w:rPr>
                <w:sz w:val="18"/>
                <w:szCs w:val="18"/>
              </w:rPr>
            </w:pPr>
            <w:r>
              <w:rPr>
                <w:rFonts w:hint="eastAsia"/>
                <w:sz w:val="18"/>
                <w:szCs w:val="18"/>
              </w:rPr>
              <w:t>・出前講座の実施</w:t>
            </w:r>
          </w:p>
          <w:p w:rsidR="00163BDE" w:rsidRPr="00D06C3B" w:rsidRDefault="00163BDE" w:rsidP="00AD17F9">
            <w:pPr>
              <w:spacing w:line="240" w:lineRule="exact"/>
              <w:ind w:left="167" w:hangingChars="100" w:hanging="167"/>
              <w:rPr>
                <w:sz w:val="18"/>
                <w:szCs w:val="18"/>
              </w:rPr>
            </w:pPr>
            <w:r>
              <w:rPr>
                <w:rFonts w:hint="eastAsia"/>
                <w:sz w:val="18"/>
                <w:szCs w:val="18"/>
              </w:rPr>
              <w:t>・パンフレットの配布　など</w:t>
            </w:r>
          </w:p>
        </w:tc>
      </w:tr>
      <w:tr w:rsidR="00FB1192" w:rsidTr="00AD17F9">
        <w:tc>
          <w:tcPr>
            <w:tcW w:w="567" w:type="dxa"/>
            <w:vAlign w:val="center"/>
          </w:tcPr>
          <w:p w:rsidR="00FB1192" w:rsidRPr="0034390C" w:rsidRDefault="00FB1192" w:rsidP="00F10563">
            <w:pPr>
              <w:spacing w:line="320" w:lineRule="exact"/>
              <w:jc w:val="right"/>
              <w:rPr>
                <w:sz w:val="21"/>
              </w:rPr>
            </w:pPr>
            <w:r>
              <w:rPr>
                <w:rFonts w:hint="eastAsia"/>
                <w:sz w:val="21"/>
              </w:rPr>
              <w:t>36</w:t>
            </w:r>
          </w:p>
        </w:tc>
        <w:tc>
          <w:tcPr>
            <w:tcW w:w="624" w:type="dxa"/>
            <w:vMerge/>
            <w:shd w:val="pct10" w:color="auto" w:fill="auto"/>
          </w:tcPr>
          <w:p w:rsidR="00FB1192" w:rsidRPr="0034390C" w:rsidRDefault="00FB1192" w:rsidP="00F10563">
            <w:pPr>
              <w:spacing w:line="320" w:lineRule="exact"/>
              <w:rPr>
                <w:sz w:val="21"/>
              </w:rPr>
            </w:pPr>
          </w:p>
        </w:tc>
        <w:tc>
          <w:tcPr>
            <w:tcW w:w="1843" w:type="dxa"/>
            <w:vAlign w:val="center"/>
          </w:tcPr>
          <w:p w:rsidR="00FB1192" w:rsidRPr="0034390C" w:rsidRDefault="00FB1192" w:rsidP="00F10563">
            <w:pPr>
              <w:spacing w:line="320" w:lineRule="exact"/>
              <w:rPr>
                <w:sz w:val="21"/>
              </w:rPr>
            </w:pPr>
            <w:r>
              <w:rPr>
                <w:rFonts w:hint="eastAsia"/>
                <w:sz w:val="21"/>
              </w:rPr>
              <w:t>障がい者配慮促進事業【新規】</w:t>
            </w:r>
            <w:r w:rsidRPr="00633344">
              <w:rPr>
                <w:rFonts w:hint="eastAsia"/>
                <w:sz w:val="18"/>
                <w:szCs w:val="18"/>
              </w:rPr>
              <w:t>（再掲）</w:t>
            </w:r>
          </w:p>
        </w:tc>
        <w:tc>
          <w:tcPr>
            <w:tcW w:w="2977" w:type="dxa"/>
            <w:vAlign w:val="center"/>
          </w:tcPr>
          <w:p w:rsidR="00FB1192" w:rsidRPr="0034390C" w:rsidRDefault="00FB1192" w:rsidP="007B689C">
            <w:pPr>
              <w:spacing w:line="320" w:lineRule="exact"/>
              <w:rPr>
                <w:sz w:val="21"/>
              </w:rPr>
            </w:pPr>
            <w:r>
              <w:rPr>
                <w:rFonts w:hint="eastAsia"/>
                <w:sz w:val="21"/>
              </w:rPr>
              <w:t xml:space="preserve">　学校や地域、民間企業等</w:t>
            </w:r>
            <w:r w:rsidR="00392214">
              <w:rPr>
                <w:rFonts w:hint="eastAsia"/>
                <w:sz w:val="21"/>
              </w:rPr>
              <w:t>に</w:t>
            </w:r>
            <w:r w:rsidR="00302109" w:rsidRPr="00302109">
              <w:rPr>
                <w:rFonts w:hint="eastAsia"/>
                <w:sz w:val="21"/>
              </w:rPr>
              <w:t>アドバイザー</w:t>
            </w:r>
            <w:r>
              <w:rPr>
                <w:rFonts w:hint="eastAsia"/>
                <w:sz w:val="21"/>
              </w:rPr>
              <w:t>を派遣するとともに、好事例を</w:t>
            </w:r>
            <w:r w:rsidR="004E524B">
              <w:rPr>
                <w:rFonts w:hint="eastAsia"/>
                <w:sz w:val="21"/>
              </w:rPr>
              <w:t>広く収集、提供</w:t>
            </w:r>
            <w:r>
              <w:rPr>
                <w:rFonts w:hint="eastAsia"/>
                <w:sz w:val="21"/>
              </w:rPr>
              <w:t>し、障がいのある人に対する配慮等を促します。</w:t>
            </w:r>
          </w:p>
        </w:tc>
        <w:tc>
          <w:tcPr>
            <w:tcW w:w="1361" w:type="dxa"/>
            <w:vAlign w:val="center"/>
          </w:tcPr>
          <w:p w:rsidR="00FB1192" w:rsidRPr="0065180D" w:rsidRDefault="00FB1192" w:rsidP="0065180D">
            <w:pPr>
              <w:spacing w:line="240" w:lineRule="exact"/>
              <w:rPr>
                <w:sz w:val="18"/>
                <w:szCs w:val="18"/>
              </w:rPr>
            </w:pPr>
            <w:r w:rsidRPr="0065180D">
              <w:rPr>
                <w:rFonts w:hint="eastAsia"/>
                <w:sz w:val="18"/>
                <w:szCs w:val="18"/>
              </w:rPr>
              <w:t>福祉部</w:t>
            </w:r>
          </w:p>
          <w:p w:rsidR="00FB1192" w:rsidRPr="0065180D" w:rsidRDefault="00FB1192" w:rsidP="0065180D">
            <w:pPr>
              <w:spacing w:line="240" w:lineRule="exact"/>
              <w:rPr>
                <w:sz w:val="18"/>
                <w:szCs w:val="18"/>
              </w:rPr>
            </w:pPr>
            <w:r w:rsidRPr="0065180D">
              <w:rPr>
                <w:rFonts w:hint="eastAsia"/>
                <w:sz w:val="18"/>
                <w:szCs w:val="18"/>
              </w:rPr>
              <w:t>障がい福祉課</w:t>
            </w:r>
          </w:p>
        </w:tc>
        <w:tc>
          <w:tcPr>
            <w:tcW w:w="1701" w:type="dxa"/>
            <w:vAlign w:val="center"/>
          </w:tcPr>
          <w:p w:rsidR="00FB1192" w:rsidRPr="00DC306C" w:rsidRDefault="00FB1192" w:rsidP="00A13050">
            <w:pPr>
              <w:spacing w:line="240" w:lineRule="exact"/>
              <w:ind w:left="167" w:hangingChars="100" w:hanging="167"/>
              <w:rPr>
                <w:sz w:val="18"/>
                <w:szCs w:val="18"/>
              </w:rPr>
            </w:pPr>
            <w:r w:rsidRPr="00DC306C">
              <w:rPr>
                <w:rFonts w:hint="eastAsia"/>
                <w:sz w:val="18"/>
                <w:szCs w:val="18"/>
              </w:rPr>
              <w:t>・</w:t>
            </w:r>
            <w:r w:rsidR="00302109" w:rsidRPr="00302109">
              <w:rPr>
                <w:rFonts w:hint="eastAsia"/>
                <w:sz w:val="18"/>
                <w:szCs w:val="18"/>
              </w:rPr>
              <w:t>アドバイザー</w:t>
            </w:r>
            <w:r w:rsidR="00163BDE">
              <w:rPr>
                <w:rFonts w:hint="eastAsia"/>
                <w:sz w:val="18"/>
                <w:szCs w:val="18"/>
              </w:rPr>
              <w:t>の養成、派遣</w:t>
            </w:r>
            <w:r w:rsidR="00302109">
              <w:rPr>
                <w:rFonts w:hint="eastAsia"/>
                <w:sz w:val="18"/>
                <w:szCs w:val="18"/>
              </w:rPr>
              <w:t xml:space="preserve">　</w:t>
            </w:r>
            <w:r w:rsidR="00584980">
              <w:rPr>
                <w:rFonts w:hint="eastAsia"/>
                <w:sz w:val="18"/>
                <w:szCs w:val="18"/>
              </w:rPr>
              <w:t>など</w:t>
            </w:r>
          </w:p>
          <w:p w:rsidR="00FB1192" w:rsidRPr="00DC306C" w:rsidRDefault="004E524B" w:rsidP="00A13050">
            <w:pPr>
              <w:spacing w:line="240" w:lineRule="exact"/>
              <w:ind w:left="167" w:hangingChars="100" w:hanging="167"/>
              <w:rPr>
                <w:sz w:val="18"/>
                <w:szCs w:val="18"/>
              </w:rPr>
            </w:pPr>
            <w:r>
              <w:rPr>
                <w:rFonts w:hint="eastAsia"/>
                <w:sz w:val="18"/>
                <w:szCs w:val="18"/>
              </w:rPr>
              <w:t>・好事例の公募、審査、発信</w:t>
            </w:r>
            <w:r w:rsidR="00FB1192" w:rsidRPr="00DC306C">
              <w:rPr>
                <w:rFonts w:hint="eastAsia"/>
                <w:sz w:val="18"/>
                <w:szCs w:val="18"/>
              </w:rPr>
              <w:t xml:space="preserve">　など</w:t>
            </w:r>
          </w:p>
        </w:tc>
      </w:tr>
      <w:tr w:rsidR="00FB1192" w:rsidTr="00AD17F9">
        <w:tc>
          <w:tcPr>
            <w:tcW w:w="567" w:type="dxa"/>
            <w:vAlign w:val="center"/>
          </w:tcPr>
          <w:p w:rsidR="00FB1192" w:rsidRPr="0034390C" w:rsidRDefault="00FB1192" w:rsidP="00F10563">
            <w:pPr>
              <w:spacing w:line="320" w:lineRule="exact"/>
              <w:jc w:val="right"/>
              <w:rPr>
                <w:sz w:val="21"/>
              </w:rPr>
            </w:pPr>
            <w:r>
              <w:rPr>
                <w:rFonts w:hint="eastAsia"/>
                <w:sz w:val="21"/>
              </w:rPr>
              <w:t>37</w:t>
            </w:r>
          </w:p>
        </w:tc>
        <w:tc>
          <w:tcPr>
            <w:tcW w:w="624" w:type="dxa"/>
            <w:vMerge/>
            <w:shd w:val="pct10" w:color="auto" w:fill="auto"/>
          </w:tcPr>
          <w:p w:rsidR="00FB1192" w:rsidRPr="0034390C" w:rsidRDefault="00FB1192" w:rsidP="00F10563">
            <w:pPr>
              <w:spacing w:line="320" w:lineRule="exact"/>
              <w:rPr>
                <w:sz w:val="21"/>
              </w:rPr>
            </w:pPr>
          </w:p>
        </w:tc>
        <w:tc>
          <w:tcPr>
            <w:tcW w:w="1843" w:type="dxa"/>
            <w:vAlign w:val="center"/>
          </w:tcPr>
          <w:p w:rsidR="00FB1192" w:rsidRPr="0034390C" w:rsidRDefault="00FB1192" w:rsidP="009323E4">
            <w:pPr>
              <w:spacing w:line="320" w:lineRule="exact"/>
              <w:rPr>
                <w:sz w:val="21"/>
              </w:rPr>
            </w:pPr>
            <w:r>
              <w:rPr>
                <w:rFonts w:hint="eastAsia"/>
                <w:sz w:val="21"/>
              </w:rPr>
              <w:t>障害福祉計画の推進</w:t>
            </w:r>
            <w:r w:rsidRPr="00633344">
              <w:rPr>
                <w:rFonts w:hint="eastAsia"/>
                <w:sz w:val="18"/>
                <w:szCs w:val="18"/>
              </w:rPr>
              <w:t>（再掲）</w:t>
            </w:r>
          </w:p>
        </w:tc>
        <w:tc>
          <w:tcPr>
            <w:tcW w:w="2977" w:type="dxa"/>
            <w:vAlign w:val="center"/>
          </w:tcPr>
          <w:p w:rsidR="00FB1192" w:rsidRPr="0034390C" w:rsidRDefault="00FB1192" w:rsidP="007B689C">
            <w:pPr>
              <w:spacing w:line="320" w:lineRule="exact"/>
              <w:rPr>
                <w:sz w:val="21"/>
              </w:rPr>
            </w:pPr>
            <w:r>
              <w:rPr>
                <w:rFonts w:hint="eastAsia"/>
                <w:sz w:val="21"/>
              </w:rPr>
              <w:t xml:space="preserve">　</w:t>
            </w:r>
            <w:r w:rsidR="006B07BE">
              <w:rPr>
                <w:rFonts w:hint="eastAsia"/>
                <w:sz w:val="21"/>
              </w:rPr>
              <w:t>第５期</w:t>
            </w:r>
            <w:r>
              <w:rPr>
                <w:rFonts w:hint="eastAsia"/>
                <w:sz w:val="21"/>
              </w:rPr>
              <w:t>障害福祉計画に基づき、就労支援サービスを提供するとともに、提供体制の整備を図ります。</w:t>
            </w:r>
          </w:p>
        </w:tc>
        <w:tc>
          <w:tcPr>
            <w:tcW w:w="1361" w:type="dxa"/>
            <w:vAlign w:val="center"/>
          </w:tcPr>
          <w:p w:rsidR="00FB1192" w:rsidRPr="0065180D" w:rsidRDefault="00FB1192" w:rsidP="0065180D">
            <w:pPr>
              <w:spacing w:line="240" w:lineRule="exact"/>
              <w:rPr>
                <w:sz w:val="18"/>
                <w:szCs w:val="18"/>
              </w:rPr>
            </w:pPr>
            <w:r w:rsidRPr="0065180D">
              <w:rPr>
                <w:rFonts w:hint="eastAsia"/>
                <w:sz w:val="18"/>
                <w:szCs w:val="18"/>
              </w:rPr>
              <w:t>福祉部</w:t>
            </w:r>
          </w:p>
          <w:p w:rsidR="00FB1192" w:rsidRPr="0065180D" w:rsidRDefault="00FB1192" w:rsidP="0065180D">
            <w:pPr>
              <w:spacing w:line="240" w:lineRule="exact"/>
              <w:rPr>
                <w:sz w:val="18"/>
                <w:szCs w:val="18"/>
              </w:rPr>
            </w:pPr>
            <w:r w:rsidRPr="0065180D">
              <w:rPr>
                <w:rFonts w:hint="eastAsia"/>
                <w:sz w:val="18"/>
                <w:szCs w:val="18"/>
              </w:rPr>
              <w:t>障がい福祉課</w:t>
            </w:r>
          </w:p>
        </w:tc>
        <w:tc>
          <w:tcPr>
            <w:tcW w:w="1701" w:type="dxa"/>
            <w:vAlign w:val="center"/>
          </w:tcPr>
          <w:p w:rsidR="00FB1192" w:rsidRPr="00DC306C" w:rsidRDefault="00FB1192" w:rsidP="00A13050">
            <w:pPr>
              <w:spacing w:line="240" w:lineRule="exact"/>
              <w:ind w:left="167" w:hangingChars="100" w:hanging="167"/>
              <w:rPr>
                <w:sz w:val="18"/>
                <w:szCs w:val="18"/>
              </w:rPr>
            </w:pPr>
            <w:r>
              <w:rPr>
                <w:rFonts w:hint="eastAsia"/>
                <w:sz w:val="18"/>
                <w:szCs w:val="18"/>
              </w:rPr>
              <w:t>・第５期</w:t>
            </w:r>
            <w:r w:rsidR="006B07BE">
              <w:rPr>
                <w:rFonts w:hint="eastAsia"/>
                <w:sz w:val="18"/>
                <w:szCs w:val="18"/>
              </w:rPr>
              <w:t>障害福祉計画</w:t>
            </w:r>
            <w:r w:rsidRPr="002A0412">
              <w:rPr>
                <w:rFonts w:hint="eastAsia"/>
                <w:sz w:val="18"/>
                <w:szCs w:val="18"/>
              </w:rPr>
              <w:t>の推進</w:t>
            </w:r>
          </w:p>
        </w:tc>
      </w:tr>
      <w:tr w:rsidR="00FB1192" w:rsidTr="00AD17F9">
        <w:tc>
          <w:tcPr>
            <w:tcW w:w="567" w:type="dxa"/>
            <w:vAlign w:val="center"/>
          </w:tcPr>
          <w:p w:rsidR="00FB1192" w:rsidRPr="00633344" w:rsidRDefault="00FB1192" w:rsidP="00F10563">
            <w:pPr>
              <w:spacing w:line="320" w:lineRule="exact"/>
              <w:jc w:val="right"/>
              <w:rPr>
                <w:sz w:val="21"/>
              </w:rPr>
            </w:pPr>
            <w:r>
              <w:rPr>
                <w:rFonts w:hint="eastAsia"/>
                <w:sz w:val="21"/>
              </w:rPr>
              <w:t>38</w:t>
            </w:r>
          </w:p>
        </w:tc>
        <w:tc>
          <w:tcPr>
            <w:tcW w:w="624" w:type="dxa"/>
            <w:vMerge/>
            <w:shd w:val="pct10" w:color="auto" w:fill="auto"/>
          </w:tcPr>
          <w:p w:rsidR="00FB1192" w:rsidRPr="0034390C" w:rsidRDefault="00FB1192" w:rsidP="00F10563">
            <w:pPr>
              <w:spacing w:line="320" w:lineRule="exact"/>
              <w:rPr>
                <w:sz w:val="21"/>
              </w:rPr>
            </w:pPr>
          </w:p>
        </w:tc>
        <w:tc>
          <w:tcPr>
            <w:tcW w:w="1843" w:type="dxa"/>
            <w:vAlign w:val="center"/>
          </w:tcPr>
          <w:p w:rsidR="00FB1192" w:rsidRDefault="00FB1192" w:rsidP="00F10563">
            <w:pPr>
              <w:spacing w:line="320" w:lineRule="exact"/>
              <w:rPr>
                <w:sz w:val="21"/>
              </w:rPr>
            </w:pPr>
            <w:r>
              <w:rPr>
                <w:rFonts w:hint="eastAsia"/>
                <w:sz w:val="21"/>
              </w:rPr>
              <w:t>農福連携の促進</w:t>
            </w:r>
          </w:p>
        </w:tc>
        <w:tc>
          <w:tcPr>
            <w:tcW w:w="2977" w:type="dxa"/>
            <w:vAlign w:val="center"/>
          </w:tcPr>
          <w:p w:rsidR="00FB1192" w:rsidRPr="0034390C" w:rsidRDefault="00DC3072" w:rsidP="00BC7497">
            <w:pPr>
              <w:spacing w:line="320" w:lineRule="exact"/>
              <w:rPr>
                <w:sz w:val="21"/>
              </w:rPr>
            </w:pPr>
            <w:r>
              <w:rPr>
                <w:rFonts w:hint="eastAsia"/>
                <w:sz w:val="21"/>
              </w:rPr>
              <w:t xml:space="preserve">　農家や農地所有適格</w:t>
            </w:r>
            <w:r w:rsidR="00FB1192">
              <w:rPr>
                <w:rFonts w:hint="eastAsia"/>
                <w:sz w:val="21"/>
              </w:rPr>
              <w:t>法人等と障害者就労施設等との連携を図り、障がいのある人の農業分野での就労を促し</w:t>
            </w:r>
            <w:r w:rsidR="00FB1192" w:rsidRPr="007F37A6">
              <w:rPr>
                <w:rFonts w:hint="eastAsia"/>
                <w:sz w:val="21"/>
              </w:rPr>
              <w:t>ます</w:t>
            </w:r>
            <w:r w:rsidR="00FB1192">
              <w:rPr>
                <w:rFonts w:hint="eastAsia"/>
                <w:sz w:val="21"/>
              </w:rPr>
              <w:t>。</w:t>
            </w:r>
          </w:p>
        </w:tc>
        <w:tc>
          <w:tcPr>
            <w:tcW w:w="1361" w:type="dxa"/>
            <w:vAlign w:val="center"/>
          </w:tcPr>
          <w:p w:rsidR="00FB1192" w:rsidRPr="0065180D" w:rsidRDefault="00FB1192" w:rsidP="0065180D">
            <w:pPr>
              <w:spacing w:line="240" w:lineRule="exact"/>
              <w:rPr>
                <w:sz w:val="18"/>
                <w:szCs w:val="18"/>
              </w:rPr>
            </w:pPr>
            <w:r w:rsidRPr="0065180D">
              <w:rPr>
                <w:rFonts w:hint="eastAsia"/>
                <w:sz w:val="18"/>
                <w:szCs w:val="18"/>
              </w:rPr>
              <w:t>農林部</w:t>
            </w:r>
          </w:p>
          <w:p w:rsidR="00FB1192" w:rsidRPr="0065180D" w:rsidRDefault="00DC3072" w:rsidP="0065180D">
            <w:pPr>
              <w:spacing w:line="240" w:lineRule="exact"/>
              <w:rPr>
                <w:sz w:val="18"/>
                <w:szCs w:val="18"/>
              </w:rPr>
            </w:pPr>
            <w:r>
              <w:rPr>
                <w:rFonts w:hint="eastAsia"/>
                <w:sz w:val="18"/>
                <w:szCs w:val="18"/>
              </w:rPr>
              <w:t>農林政策</w:t>
            </w:r>
            <w:r w:rsidR="00FB1192" w:rsidRPr="0065180D">
              <w:rPr>
                <w:rFonts w:hint="eastAsia"/>
                <w:sz w:val="18"/>
                <w:szCs w:val="18"/>
              </w:rPr>
              <w:t>課</w:t>
            </w:r>
          </w:p>
          <w:p w:rsidR="00FB1192" w:rsidRPr="0065180D" w:rsidRDefault="00FB1192" w:rsidP="0065180D">
            <w:pPr>
              <w:spacing w:line="240" w:lineRule="exact"/>
              <w:rPr>
                <w:sz w:val="18"/>
                <w:szCs w:val="18"/>
              </w:rPr>
            </w:pPr>
            <w:r w:rsidRPr="0065180D">
              <w:rPr>
                <w:rFonts w:hint="eastAsia"/>
                <w:sz w:val="18"/>
                <w:szCs w:val="18"/>
              </w:rPr>
              <w:t>福祉部</w:t>
            </w:r>
          </w:p>
          <w:p w:rsidR="00FB1192" w:rsidRPr="0065180D" w:rsidRDefault="00FB1192" w:rsidP="0065180D">
            <w:pPr>
              <w:spacing w:line="240" w:lineRule="exact"/>
              <w:rPr>
                <w:sz w:val="18"/>
                <w:szCs w:val="18"/>
              </w:rPr>
            </w:pPr>
            <w:r w:rsidRPr="0065180D">
              <w:rPr>
                <w:rFonts w:hint="eastAsia"/>
                <w:sz w:val="18"/>
                <w:szCs w:val="18"/>
              </w:rPr>
              <w:t>障がい福祉課</w:t>
            </w:r>
          </w:p>
        </w:tc>
        <w:tc>
          <w:tcPr>
            <w:tcW w:w="1701" w:type="dxa"/>
            <w:vAlign w:val="center"/>
          </w:tcPr>
          <w:p w:rsidR="00FB1192" w:rsidRPr="0065180D" w:rsidRDefault="00DC3072" w:rsidP="00A13050">
            <w:pPr>
              <w:spacing w:line="240" w:lineRule="exact"/>
              <w:ind w:left="167" w:hangingChars="100" w:hanging="167"/>
              <w:rPr>
                <w:sz w:val="18"/>
                <w:szCs w:val="18"/>
              </w:rPr>
            </w:pPr>
            <w:r>
              <w:rPr>
                <w:rFonts w:hint="eastAsia"/>
                <w:sz w:val="18"/>
                <w:szCs w:val="18"/>
              </w:rPr>
              <w:t>・農家や農地所有適格</w:t>
            </w:r>
            <w:r w:rsidR="00FB1192" w:rsidRPr="0065180D">
              <w:rPr>
                <w:rFonts w:hint="eastAsia"/>
                <w:sz w:val="18"/>
                <w:szCs w:val="18"/>
              </w:rPr>
              <w:t>法人等と障害者就労施設等との連携</w:t>
            </w:r>
            <w:r w:rsidR="00FB1192">
              <w:rPr>
                <w:rFonts w:hint="eastAsia"/>
                <w:sz w:val="18"/>
                <w:szCs w:val="18"/>
              </w:rPr>
              <w:t>促進</w:t>
            </w:r>
          </w:p>
        </w:tc>
      </w:tr>
      <w:tr w:rsidR="00FB1192" w:rsidTr="00AD17F9">
        <w:tc>
          <w:tcPr>
            <w:tcW w:w="567" w:type="dxa"/>
            <w:vAlign w:val="center"/>
          </w:tcPr>
          <w:p w:rsidR="00FB1192" w:rsidRPr="0034390C" w:rsidRDefault="00FB1192" w:rsidP="00F10563">
            <w:pPr>
              <w:spacing w:line="320" w:lineRule="exact"/>
              <w:jc w:val="right"/>
              <w:rPr>
                <w:sz w:val="21"/>
              </w:rPr>
            </w:pPr>
            <w:r>
              <w:rPr>
                <w:rFonts w:hint="eastAsia"/>
                <w:sz w:val="21"/>
              </w:rPr>
              <w:t>39</w:t>
            </w:r>
          </w:p>
        </w:tc>
        <w:tc>
          <w:tcPr>
            <w:tcW w:w="624" w:type="dxa"/>
            <w:vMerge/>
            <w:shd w:val="pct10" w:color="auto" w:fill="auto"/>
          </w:tcPr>
          <w:p w:rsidR="00FB1192" w:rsidRPr="0034390C" w:rsidRDefault="00FB1192" w:rsidP="00F10563">
            <w:pPr>
              <w:spacing w:line="320" w:lineRule="exact"/>
              <w:rPr>
                <w:sz w:val="21"/>
              </w:rPr>
            </w:pPr>
          </w:p>
        </w:tc>
        <w:tc>
          <w:tcPr>
            <w:tcW w:w="1843" w:type="dxa"/>
            <w:vAlign w:val="center"/>
          </w:tcPr>
          <w:p w:rsidR="00FB1192" w:rsidRPr="0034390C" w:rsidRDefault="00FB1192" w:rsidP="00F10563">
            <w:pPr>
              <w:spacing w:line="320" w:lineRule="exact"/>
              <w:rPr>
                <w:sz w:val="21"/>
              </w:rPr>
            </w:pPr>
            <w:r>
              <w:rPr>
                <w:rFonts w:hint="eastAsia"/>
                <w:sz w:val="21"/>
              </w:rPr>
              <w:t>福祉の店運営事業</w:t>
            </w:r>
          </w:p>
        </w:tc>
        <w:tc>
          <w:tcPr>
            <w:tcW w:w="2977" w:type="dxa"/>
            <w:vAlign w:val="center"/>
          </w:tcPr>
          <w:p w:rsidR="00FB1192" w:rsidRPr="0034390C" w:rsidRDefault="00FB1192" w:rsidP="00BC7497">
            <w:pPr>
              <w:spacing w:line="320" w:lineRule="exact"/>
              <w:rPr>
                <w:sz w:val="21"/>
              </w:rPr>
            </w:pPr>
            <w:r>
              <w:rPr>
                <w:rFonts w:hint="eastAsia"/>
                <w:sz w:val="21"/>
              </w:rPr>
              <w:t xml:space="preserve">　マーサ２１に「福祉の店友＆愛」、柳ケ瀬地区に「福祉ショップＷＡ！」を開設し、障害者就労施設等の製品</w:t>
            </w:r>
            <w:r w:rsidR="00392214">
              <w:rPr>
                <w:rFonts w:hint="eastAsia"/>
                <w:sz w:val="21"/>
              </w:rPr>
              <w:t>等を販売</w:t>
            </w:r>
            <w:r>
              <w:rPr>
                <w:rFonts w:hint="eastAsia"/>
                <w:sz w:val="21"/>
              </w:rPr>
              <w:t>するとともに、障がいのある人の働く場を提供します。</w:t>
            </w:r>
          </w:p>
        </w:tc>
        <w:tc>
          <w:tcPr>
            <w:tcW w:w="1361" w:type="dxa"/>
            <w:vAlign w:val="center"/>
          </w:tcPr>
          <w:p w:rsidR="00FB1192" w:rsidRPr="0065180D" w:rsidRDefault="00FB1192" w:rsidP="0065180D">
            <w:pPr>
              <w:spacing w:line="240" w:lineRule="exact"/>
              <w:rPr>
                <w:sz w:val="18"/>
                <w:szCs w:val="18"/>
              </w:rPr>
            </w:pPr>
            <w:r w:rsidRPr="0065180D">
              <w:rPr>
                <w:rFonts w:hint="eastAsia"/>
                <w:sz w:val="18"/>
                <w:szCs w:val="18"/>
              </w:rPr>
              <w:t>福祉部</w:t>
            </w:r>
          </w:p>
          <w:p w:rsidR="00FB1192" w:rsidRPr="0065180D" w:rsidRDefault="00FB1192" w:rsidP="0065180D">
            <w:pPr>
              <w:spacing w:line="240" w:lineRule="exact"/>
              <w:rPr>
                <w:sz w:val="18"/>
                <w:szCs w:val="18"/>
              </w:rPr>
            </w:pPr>
            <w:r w:rsidRPr="0065180D">
              <w:rPr>
                <w:rFonts w:hint="eastAsia"/>
                <w:sz w:val="18"/>
                <w:szCs w:val="18"/>
              </w:rPr>
              <w:t>障がい福祉課</w:t>
            </w:r>
          </w:p>
        </w:tc>
        <w:tc>
          <w:tcPr>
            <w:tcW w:w="1701" w:type="dxa"/>
            <w:vAlign w:val="center"/>
          </w:tcPr>
          <w:p w:rsidR="00FB1192" w:rsidRDefault="00FB1192" w:rsidP="00A13050">
            <w:pPr>
              <w:spacing w:line="240" w:lineRule="exact"/>
              <w:ind w:left="167" w:hangingChars="100" w:hanging="167"/>
              <w:rPr>
                <w:sz w:val="18"/>
                <w:szCs w:val="18"/>
              </w:rPr>
            </w:pPr>
            <w:r>
              <w:rPr>
                <w:rFonts w:hint="eastAsia"/>
                <w:sz w:val="18"/>
                <w:szCs w:val="18"/>
              </w:rPr>
              <w:t>・「</w:t>
            </w:r>
            <w:r w:rsidRPr="002C270B">
              <w:rPr>
                <w:rFonts w:hint="eastAsia"/>
                <w:sz w:val="18"/>
                <w:szCs w:val="18"/>
              </w:rPr>
              <w:t>福祉の店友＆愛</w:t>
            </w:r>
            <w:r>
              <w:rPr>
                <w:rFonts w:hint="eastAsia"/>
                <w:sz w:val="18"/>
                <w:szCs w:val="18"/>
              </w:rPr>
              <w:t>」の運営、周知</w:t>
            </w:r>
          </w:p>
          <w:p w:rsidR="00FB1192" w:rsidRPr="00DC306C" w:rsidRDefault="00FB1192" w:rsidP="00A13050">
            <w:pPr>
              <w:spacing w:line="240" w:lineRule="exact"/>
              <w:ind w:left="167" w:hangingChars="100" w:hanging="167"/>
              <w:rPr>
                <w:sz w:val="18"/>
                <w:szCs w:val="18"/>
              </w:rPr>
            </w:pPr>
            <w:r>
              <w:rPr>
                <w:rFonts w:hint="eastAsia"/>
                <w:sz w:val="18"/>
                <w:szCs w:val="18"/>
              </w:rPr>
              <w:t>・</w:t>
            </w:r>
            <w:r w:rsidRPr="002C270B">
              <w:rPr>
                <w:rFonts w:hint="eastAsia"/>
                <w:sz w:val="18"/>
                <w:szCs w:val="18"/>
              </w:rPr>
              <w:t>「福祉ショップＷＡ！」</w:t>
            </w:r>
            <w:r>
              <w:rPr>
                <w:rFonts w:hint="eastAsia"/>
                <w:sz w:val="18"/>
                <w:szCs w:val="18"/>
              </w:rPr>
              <w:t>の運営、周知</w:t>
            </w:r>
          </w:p>
        </w:tc>
      </w:tr>
      <w:tr w:rsidR="00FB1192" w:rsidTr="00AD17F9">
        <w:tc>
          <w:tcPr>
            <w:tcW w:w="567" w:type="dxa"/>
            <w:vAlign w:val="center"/>
          </w:tcPr>
          <w:p w:rsidR="00FB1192" w:rsidRPr="0034390C" w:rsidRDefault="00FB1192" w:rsidP="00F10563">
            <w:pPr>
              <w:spacing w:line="320" w:lineRule="exact"/>
              <w:jc w:val="right"/>
              <w:rPr>
                <w:sz w:val="21"/>
              </w:rPr>
            </w:pPr>
            <w:r>
              <w:rPr>
                <w:rFonts w:hint="eastAsia"/>
                <w:sz w:val="21"/>
              </w:rPr>
              <w:t>40</w:t>
            </w:r>
          </w:p>
        </w:tc>
        <w:tc>
          <w:tcPr>
            <w:tcW w:w="624" w:type="dxa"/>
            <w:vMerge/>
            <w:shd w:val="pct10" w:color="auto" w:fill="auto"/>
          </w:tcPr>
          <w:p w:rsidR="00FB1192" w:rsidRPr="0034390C" w:rsidRDefault="00FB1192" w:rsidP="00F10563">
            <w:pPr>
              <w:spacing w:line="320" w:lineRule="exact"/>
              <w:rPr>
                <w:sz w:val="21"/>
              </w:rPr>
            </w:pPr>
          </w:p>
        </w:tc>
        <w:tc>
          <w:tcPr>
            <w:tcW w:w="1843" w:type="dxa"/>
            <w:vAlign w:val="center"/>
          </w:tcPr>
          <w:p w:rsidR="00FB1192" w:rsidRPr="0034390C" w:rsidRDefault="00FB1192" w:rsidP="00F10563">
            <w:pPr>
              <w:spacing w:line="320" w:lineRule="exact"/>
              <w:rPr>
                <w:sz w:val="21"/>
              </w:rPr>
            </w:pPr>
            <w:r>
              <w:rPr>
                <w:rFonts w:hint="eastAsia"/>
                <w:sz w:val="21"/>
              </w:rPr>
              <w:t>障害者就労施設等からの物品等の優先調達の推進</w:t>
            </w:r>
          </w:p>
        </w:tc>
        <w:tc>
          <w:tcPr>
            <w:tcW w:w="2977" w:type="dxa"/>
            <w:vAlign w:val="center"/>
          </w:tcPr>
          <w:p w:rsidR="00FB1192" w:rsidRPr="0034390C" w:rsidRDefault="00FB1192" w:rsidP="00BC7497">
            <w:pPr>
              <w:spacing w:line="320" w:lineRule="exact"/>
              <w:rPr>
                <w:sz w:val="21"/>
              </w:rPr>
            </w:pPr>
            <w:r>
              <w:rPr>
                <w:rFonts w:hint="eastAsia"/>
                <w:sz w:val="21"/>
              </w:rPr>
              <w:t xml:space="preserve">　障害者優先調達推進法に基づき</w:t>
            </w:r>
            <w:r w:rsidR="006B07BE">
              <w:rPr>
                <w:rFonts w:hint="eastAsia"/>
                <w:sz w:val="21"/>
              </w:rPr>
              <w:t>、毎年度方針を定め、障害者就労施設等からの物品や役務の優先調達を推進し</w:t>
            </w:r>
            <w:r>
              <w:rPr>
                <w:rFonts w:hint="eastAsia"/>
                <w:sz w:val="21"/>
              </w:rPr>
              <w:t>ます。</w:t>
            </w:r>
          </w:p>
        </w:tc>
        <w:tc>
          <w:tcPr>
            <w:tcW w:w="1361" w:type="dxa"/>
            <w:vAlign w:val="center"/>
          </w:tcPr>
          <w:p w:rsidR="00FB1192" w:rsidRPr="0065180D" w:rsidRDefault="00FB1192" w:rsidP="0065180D">
            <w:pPr>
              <w:spacing w:line="240" w:lineRule="exact"/>
              <w:rPr>
                <w:sz w:val="18"/>
                <w:szCs w:val="18"/>
              </w:rPr>
            </w:pPr>
            <w:r w:rsidRPr="0065180D">
              <w:rPr>
                <w:rFonts w:hint="eastAsia"/>
                <w:sz w:val="18"/>
                <w:szCs w:val="18"/>
              </w:rPr>
              <w:t>福祉部</w:t>
            </w:r>
          </w:p>
          <w:p w:rsidR="00FB1192" w:rsidRPr="0065180D" w:rsidRDefault="00FB1192" w:rsidP="0065180D">
            <w:pPr>
              <w:spacing w:line="240" w:lineRule="exact"/>
              <w:rPr>
                <w:sz w:val="18"/>
                <w:szCs w:val="18"/>
              </w:rPr>
            </w:pPr>
            <w:r w:rsidRPr="0065180D">
              <w:rPr>
                <w:rFonts w:hint="eastAsia"/>
                <w:sz w:val="18"/>
                <w:szCs w:val="18"/>
              </w:rPr>
              <w:t>障がい福祉課</w:t>
            </w:r>
          </w:p>
        </w:tc>
        <w:tc>
          <w:tcPr>
            <w:tcW w:w="1701" w:type="dxa"/>
            <w:vAlign w:val="center"/>
          </w:tcPr>
          <w:p w:rsidR="00FB1192" w:rsidRDefault="00FB1192" w:rsidP="00A13050">
            <w:pPr>
              <w:spacing w:line="240" w:lineRule="exact"/>
              <w:ind w:left="167" w:hangingChars="100" w:hanging="167"/>
              <w:rPr>
                <w:sz w:val="18"/>
                <w:szCs w:val="18"/>
              </w:rPr>
            </w:pPr>
            <w:r>
              <w:rPr>
                <w:rFonts w:hint="eastAsia"/>
                <w:sz w:val="18"/>
                <w:szCs w:val="18"/>
              </w:rPr>
              <w:t>・優先調達推進方針の策定</w:t>
            </w:r>
          </w:p>
          <w:p w:rsidR="00FB1192" w:rsidRPr="00DC306C" w:rsidRDefault="00FB1192" w:rsidP="00A13050">
            <w:pPr>
              <w:spacing w:line="240" w:lineRule="exact"/>
              <w:ind w:left="167" w:hangingChars="100" w:hanging="167"/>
              <w:rPr>
                <w:sz w:val="18"/>
                <w:szCs w:val="18"/>
              </w:rPr>
            </w:pPr>
            <w:r>
              <w:rPr>
                <w:rFonts w:hint="eastAsia"/>
                <w:sz w:val="18"/>
                <w:szCs w:val="18"/>
              </w:rPr>
              <w:t>・特定随意契約等による優先調達の推進　など</w:t>
            </w:r>
          </w:p>
        </w:tc>
      </w:tr>
    </w:tbl>
    <w:p w:rsidR="00DE4DA3" w:rsidRDefault="00DE4DA3" w:rsidP="00F97725"/>
    <w:p w:rsidR="00475B3E" w:rsidRDefault="00475B3E" w:rsidP="00920C88"/>
    <w:tbl>
      <w:tblPr>
        <w:tblStyle w:val="af2"/>
        <w:tblW w:w="0" w:type="auto"/>
        <w:tblInd w:w="108" w:type="dxa"/>
        <w:tblLayout w:type="fixed"/>
        <w:tblLook w:val="04A0" w:firstRow="1" w:lastRow="0" w:firstColumn="1" w:lastColumn="0" w:noHBand="0" w:noVBand="1"/>
      </w:tblPr>
      <w:tblGrid>
        <w:gridCol w:w="1701"/>
        <w:gridCol w:w="1701"/>
        <w:gridCol w:w="1701"/>
        <w:gridCol w:w="1701"/>
        <w:gridCol w:w="1701"/>
        <w:gridCol w:w="567"/>
      </w:tblGrid>
      <w:tr w:rsidR="00191F07" w:rsidTr="00AD17F9">
        <w:trPr>
          <w:trHeight w:val="624"/>
        </w:trPr>
        <w:tc>
          <w:tcPr>
            <w:tcW w:w="1701" w:type="dxa"/>
            <w:tcBorders>
              <w:bottom w:val="single" w:sz="4" w:space="0" w:color="000000"/>
            </w:tcBorders>
            <w:vAlign w:val="center"/>
          </w:tcPr>
          <w:p w:rsidR="00191F07" w:rsidRPr="0034390C" w:rsidRDefault="00191F07" w:rsidP="00783797">
            <w:pPr>
              <w:jc w:val="center"/>
              <w:rPr>
                <w:sz w:val="21"/>
              </w:rPr>
            </w:pPr>
            <w:r w:rsidRPr="0034390C">
              <w:rPr>
                <w:rFonts w:hint="eastAsia"/>
                <w:sz w:val="21"/>
              </w:rPr>
              <w:t>平成</w:t>
            </w:r>
            <w:r>
              <w:rPr>
                <w:rFonts w:hint="eastAsia"/>
                <w:sz w:val="21"/>
              </w:rPr>
              <w:t>31</w:t>
            </w:r>
            <w:r w:rsidRPr="0034390C">
              <w:rPr>
                <w:rFonts w:hint="eastAsia"/>
                <w:sz w:val="21"/>
              </w:rPr>
              <w:t>年度</w:t>
            </w:r>
          </w:p>
        </w:tc>
        <w:tc>
          <w:tcPr>
            <w:tcW w:w="1701" w:type="dxa"/>
            <w:tcBorders>
              <w:bottom w:val="single" w:sz="4" w:space="0" w:color="000000"/>
            </w:tcBorders>
            <w:vAlign w:val="center"/>
          </w:tcPr>
          <w:p w:rsidR="00191F07" w:rsidRPr="0034390C" w:rsidRDefault="00191F07" w:rsidP="00783797">
            <w:pPr>
              <w:jc w:val="center"/>
              <w:rPr>
                <w:sz w:val="21"/>
              </w:rPr>
            </w:pPr>
            <w:r w:rsidRPr="0034390C">
              <w:rPr>
                <w:rFonts w:hint="eastAsia"/>
                <w:sz w:val="21"/>
              </w:rPr>
              <w:t>平成</w:t>
            </w:r>
            <w:r>
              <w:rPr>
                <w:rFonts w:hint="eastAsia"/>
                <w:sz w:val="21"/>
              </w:rPr>
              <w:t>32</w:t>
            </w:r>
            <w:r w:rsidRPr="0034390C">
              <w:rPr>
                <w:rFonts w:hint="eastAsia"/>
                <w:sz w:val="21"/>
              </w:rPr>
              <w:t>年度</w:t>
            </w:r>
          </w:p>
        </w:tc>
        <w:tc>
          <w:tcPr>
            <w:tcW w:w="1701" w:type="dxa"/>
            <w:tcBorders>
              <w:bottom w:val="single" w:sz="4" w:space="0" w:color="000000"/>
            </w:tcBorders>
            <w:vAlign w:val="center"/>
          </w:tcPr>
          <w:p w:rsidR="00191F07" w:rsidRPr="0034390C" w:rsidRDefault="00191F07" w:rsidP="00783797">
            <w:pPr>
              <w:jc w:val="center"/>
              <w:rPr>
                <w:sz w:val="21"/>
              </w:rPr>
            </w:pPr>
            <w:r w:rsidRPr="0034390C">
              <w:rPr>
                <w:rFonts w:hint="eastAsia"/>
                <w:sz w:val="21"/>
              </w:rPr>
              <w:t>平成</w:t>
            </w:r>
            <w:r>
              <w:rPr>
                <w:rFonts w:hint="eastAsia"/>
                <w:sz w:val="21"/>
              </w:rPr>
              <w:t>33</w:t>
            </w:r>
            <w:r w:rsidRPr="0034390C">
              <w:rPr>
                <w:rFonts w:hint="eastAsia"/>
                <w:sz w:val="21"/>
              </w:rPr>
              <w:t>年度</w:t>
            </w:r>
          </w:p>
        </w:tc>
        <w:tc>
          <w:tcPr>
            <w:tcW w:w="1701" w:type="dxa"/>
            <w:tcBorders>
              <w:bottom w:val="single" w:sz="4" w:space="0" w:color="000000"/>
            </w:tcBorders>
            <w:vAlign w:val="center"/>
          </w:tcPr>
          <w:p w:rsidR="00191F07" w:rsidRPr="0034390C" w:rsidRDefault="00191F07" w:rsidP="00783797">
            <w:pPr>
              <w:jc w:val="center"/>
              <w:rPr>
                <w:sz w:val="21"/>
              </w:rPr>
            </w:pPr>
            <w:r w:rsidRPr="0034390C">
              <w:rPr>
                <w:rFonts w:hint="eastAsia"/>
                <w:sz w:val="21"/>
              </w:rPr>
              <w:t>平成</w:t>
            </w:r>
            <w:r>
              <w:rPr>
                <w:rFonts w:hint="eastAsia"/>
                <w:sz w:val="21"/>
              </w:rPr>
              <w:t>34</w:t>
            </w:r>
            <w:r w:rsidRPr="0034390C">
              <w:rPr>
                <w:rFonts w:hint="eastAsia"/>
                <w:sz w:val="21"/>
              </w:rPr>
              <w:t>年度</w:t>
            </w:r>
          </w:p>
        </w:tc>
        <w:tc>
          <w:tcPr>
            <w:tcW w:w="1701" w:type="dxa"/>
            <w:tcBorders>
              <w:bottom w:val="single" w:sz="4" w:space="0" w:color="000000"/>
            </w:tcBorders>
            <w:vAlign w:val="center"/>
          </w:tcPr>
          <w:p w:rsidR="00191F07" w:rsidRPr="0034390C" w:rsidRDefault="00191F07" w:rsidP="00783797">
            <w:pPr>
              <w:jc w:val="center"/>
              <w:rPr>
                <w:sz w:val="21"/>
              </w:rPr>
            </w:pPr>
            <w:r w:rsidRPr="0034390C">
              <w:rPr>
                <w:rFonts w:hint="eastAsia"/>
                <w:sz w:val="21"/>
              </w:rPr>
              <w:t>平成</w:t>
            </w:r>
            <w:r>
              <w:rPr>
                <w:rFonts w:hint="eastAsia"/>
                <w:sz w:val="21"/>
              </w:rPr>
              <w:t>35</w:t>
            </w:r>
            <w:r w:rsidRPr="0034390C">
              <w:rPr>
                <w:rFonts w:hint="eastAsia"/>
                <w:sz w:val="21"/>
              </w:rPr>
              <w:t>年度</w:t>
            </w:r>
          </w:p>
        </w:tc>
        <w:tc>
          <w:tcPr>
            <w:tcW w:w="567" w:type="dxa"/>
            <w:tcBorders>
              <w:top w:val="single" w:sz="4" w:space="0" w:color="FFFFFF" w:themeColor="background1"/>
              <w:bottom w:val="single" w:sz="4" w:space="0" w:color="FFFFFF" w:themeColor="background1"/>
              <w:right w:val="single" w:sz="4" w:space="0" w:color="FFFFFF" w:themeColor="background1"/>
            </w:tcBorders>
          </w:tcPr>
          <w:p w:rsidR="00191F07" w:rsidRPr="0034390C" w:rsidRDefault="00191F07" w:rsidP="007B689C">
            <w:pPr>
              <w:jc w:val="center"/>
              <w:rPr>
                <w:sz w:val="21"/>
              </w:rPr>
            </w:pPr>
          </w:p>
        </w:tc>
      </w:tr>
      <w:tr w:rsidR="00466B28" w:rsidTr="007B689C">
        <w:tc>
          <w:tcPr>
            <w:tcW w:w="1701" w:type="dxa"/>
            <w:vAlign w:val="center"/>
          </w:tcPr>
          <w:p w:rsidR="00466B28" w:rsidRPr="00175B8F" w:rsidRDefault="00466B28" w:rsidP="00175B8F">
            <w:pPr>
              <w:ind w:left="347" w:hangingChars="100" w:hanging="347"/>
              <w:jc w:val="center"/>
              <w:rPr>
                <w:sz w:val="36"/>
                <w:szCs w:val="36"/>
              </w:rPr>
            </w:pPr>
            <w:r w:rsidRPr="00175B8F">
              <w:rPr>
                <w:rFonts w:hint="eastAsia"/>
                <w:sz w:val="36"/>
                <w:szCs w:val="36"/>
              </w:rPr>
              <w:t>⇒</w:t>
            </w:r>
          </w:p>
        </w:tc>
        <w:tc>
          <w:tcPr>
            <w:tcW w:w="1701" w:type="dxa"/>
            <w:vAlign w:val="center"/>
          </w:tcPr>
          <w:p w:rsidR="00466B28" w:rsidRPr="00D06C3B" w:rsidRDefault="00466B28" w:rsidP="00F57C34">
            <w:pPr>
              <w:spacing w:line="240" w:lineRule="exact"/>
              <w:jc w:val="center"/>
              <w:rPr>
                <w:sz w:val="18"/>
                <w:szCs w:val="18"/>
              </w:rPr>
            </w:pPr>
            <w:r>
              <w:rPr>
                <w:noProof/>
                <w:sz w:val="18"/>
                <w:szCs w:val="18"/>
              </w:rPr>
              <mc:AlternateContent>
                <mc:Choice Requires="wps">
                  <w:drawing>
                    <wp:anchor distT="0" distB="0" distL="114300" distR="114300" simplePos="0" relativeHeight="251706368" behindDoc="0" locked="0" layoutInCell="1" allowOverlap="1" wp14:anchorId="31AD2A7C" wp14:editId="5B43AF63">
                      <wp:simplePos x="0" y="0"/>
                      <wp:positionH relativeFrom="column">
                        <wp:posOffset>-10795</wp:posOffset>
                      </wp:positionH>
                      <wp:positionV relativeFrom="paragraph">
                        <wp:posOffset>78740</wp:posOffset>
                      </wp:positionV>
                      <wp:extent cx="971550" cy="7592060"/>
                      <wp:effectExtent l="0" t="0" r="19050" b="27940"/>
                      <wp:wrapNone/>
                      <wp:docPr id="15" name="正方形/長方形 15"/>
                      <wp:cNvGraphicFramePr/>
                      <a:graphic xmlns:a="http://schemas.openxmlformats.org/drawingml/2006/main">
                        <a:graphicData uri="http://schemas.microsoft.com/office/word/2010/wordprocessingShape">
                          <wps:wsp>
                            <wps:cNvSpPr/>
                            <wps:spPr>
                              <a:xfrm>
                                <a:off x="0" y="0"/>
                                <a:ext cx="971550" cy="759206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2A04" w:rsidRDefault="00DC2A04" w:rsidP="00F33CF1">
                                  <w:pPr>
                                    <w:spacing w:line="280" w:lineRule="exact"/>
                                    <w:jc w:val="left"/>
                                    <w:rPr>
                                      <w:color w:val="000000" w:themeColor="text1"/>
                                      <w:sz w:val="18"/>
                                      <w:szCs w:val="18"/>
                                    </w:rPr>
                                  </w:pPr>
                                  <w:r w:rsidRPr="0094545B">
                                    <w:rPr>
                                      <w:rFonts w:hint="eastAsia"/>
                                      <w:color w:val="000000" w:themeColor="text1"/>
                                      <w:sz w:val="18"/>
                                      <w:szCs w:val="18"/>
                                    </w:rPr>
                                    <w:t>【指標】</w:t>
                                  </w:r>
                                </w:p>
                                <w:p w:rsidR="00DC2A04" w:rsidRDefault="00DC2A04" w:rsidP="00F33CF1">
                                  <w:pPr>
                                    <w:spacing w:line="280" w:lineRule="exact"/>
                                    <w:ind w:left="167" w:hangingChars="100" w:hanging="167"/>
                                    <w:jc w:val="left"/>
                                    <w:rPr>
                                      <w:color w:val="000000" w:themeColor="text1"/>
                                      <w:sz w:val="18"/>
                                      <w:szCs w:val="18"/>
                                    </w:rPr>
                                  </w:pPr>
                                  <w:r>
                                    <w:rPr>
                                      <w:rFonts w:hint="eastAsia"/>
                                      <w:color w:val="000000" w:themeColor="text1"/>
                                      <w:sz w:val="18"/>
                                      <w:szCs w:val="18"/>
                                    </w:rPr>
                                    <w:t>・</w:t>
                                  </w:r>
                                  <w:r w:rsidRPr="00466B28">
                                    <w:rPr>
                                      <w:rFonts w:hint="eastAsia"/>
                                      <w:color w:val="000000" w:themeColor="text1"/>
                                      <w:sz w:val="18"/>
                                      <w:szCs w:val="18"/>
                                    </w:rPr>
                                    <w:t>障害者雇用</w:t>
                                  </w:r>
                                  <w:r>
                                    <w:rPr>
                                      <w:rFonts w:hint="eastAsia"/>
                                      <w:color w:val="000000" w:themeColor="text1"/>
                                      <w:sz w:val="18"/>
                                      <w:szCs w:val="18"/>
                                    </w:rPr>
                                    <w:t>率</w:t>
                                  </w:r>
                                </w:p>
                                <w:p w:rsidR="00DC2A04" w:rsidRPr="0094545B" w:rsidRDefault="00DC2A04" w:rsidP="00F33CF1">
                                  <w:pPr>
                                    <w:spacing w:line="280" w:lineRule="exact"/>
                                    <w:ind w:leftChars="100" w:left="227"/>
                                    <w:jc w:val="left"/>
                                    <w:rPr>
                                      <w:color w:val="000000" w:themeColor="text1"/>
                                      <w:sz w:val="18"/>
                                      <w:szCs w:val="18"/>
                                    </w:rPr>
                                  </w:pPr>
                                  <w:r w:rsidRPr="0094545B">
                                    <w:rPr>
                                      <w:rFonts w:hint="eastAsia"/>
                                      <w:color w:val="000000" w:themeColor="text1"/>
                                      <w:sz w:val="18"/>
                                      <w:szCs w:val="18"/>
                                    </w:rPr>
                                    <w:t>：</w:t>
                                  </w:r>
                                  <w:r>
                                    <w:rPr>
                                      <w:rFonts w:hint="eastAsia"/>
                                      <w:color w:val="000000" w:themeColor="text1"/>
                                      <w:sz w:val="18"/>
                                      <w:szCs w:val="18"/>
                                    </w:rPr>
                                    <w:t>2.2％</w:t>
                                  </w:r>
                                  <w:r w:rsidRPr="0094545B">
                                    <w:rPr>
                                      <w:rFonts w:hint="eastAsia"/>
                                      <w:color w:val="000000" w:themeColor="text1"/>
                                      <w:sz w:val="18"/>
                                      <w:szCs w:val="18"/>
                                    </w:rPr>
                                    <w:t>以上</w:t>
                                  </w:r>
                                </w:p>
                                <w:p w:rsidR="00DC2A04" w:rsidRDefault="00DC2A04" w:rsidP="00F33CF1">
                                  <w:pPr>
                                    <w:spacing w:line="280" w:lineRule="exact"/>
                                    <w:jc w:val="left"/>
                                    <w:rPr>
                                      <w:color w:val="000000" w:themeColor="text1"/>
                                      <w:sz w:val="18"/>
                                      <w:szCs w:val="18"/>
                                    </w:rPr>
                                  </w:pPr>
                                  <w:r w:rsidRPr="0094545B">
                                    <w:rPr>
                                      <w:rFonts w:hint="eastAsia"/>
                                      <w:color w:val="000000" w:themeColor="text1"/>
                                      <w:sz w:val="18"/>
                                      <w:szCs w:val="18"/>
                                    </w:rPr>
                                    <w:t>・</w:t>
                                  </w:r>
                                  <w:r w:rsidRPr="00466B28">
                                    <w:rPr>
                                      <w:rFonts w:hint="eastAsia"/>
                                      <w:color w:val="000000" w:themeColor="text1"/>
                                      <w:sz w:val="18"/>
                                      <w:szCs w:val="18"/>
                                    </w:rPr>
                                    <w:t>平均工賃</w:t>
                                  </w:r>
                                </w:p>
                                <w:p w:rsidR="00DC2A04" w:rsidRDefault="00DC2A04" w:rsidP="00F33CF1">
                                  <w:pPr>
                                    <w:spacing w:line="280" w:lineRule="exact"/>
                                    <w:ind w:firstLineChars="100" w:firstLine="167"/>
                                    <w:jc w:val="left"/>
                                    <w:rPr>
                                      <w:color w:val="000000" w:themeColor="text1"/>
                                      <w:sz w:val="18"/>
                                      <w:szCs w:val="18"/>
                                    </w:rPr>
                                  </w:pPr>
                                  <w:r w:rsidRPr="00466B28">
                                    <w:rPr>
                                      <w:rFonts w:hint="eastAsia"/>
                                      <w:color w:val="000000" w:themeColor="text1"/>
                                      <w:sz w:val="18"/>
                                      <w:szCs w:val="18"/>
                                    </w:rPr>
                                    <w:t>(月額)</w:t>
                                  </w:r>
                                  <w:r w:rsidRPr="0094545B">
                                    <w:rPr>
                                      <w:rFonts w:hint="eastAsia"/>
                                      <w:color w:val="000000" w:themeColor="text1"/>
                                      <w:sz w:val="18"/>
                                      <w:szCs w:val="18"/>
                                    </w:rPr>
                                    <w:t>：</w:t>
                                  </w:r>
                                  <w:r>
                                    <w:rPr>
                                      <w:rFonts w:hint="eastAsia"/>
                                      <w:color w:val="000000" w:themeColor="text1"/>
                                      <w:sz w:val="18"/>
                                      <w:szCs w:val="18"/>
                                    </w:rPr>
                                    <w:t>全国</w:t>
                                  </w:r>
                                </w:p>
                                <w:p w:rsidR="00DC2A04" w:rsidRPr="0094545B" w:rsidRDefault="00DC2A04" w:rsidP="00F33CF1">
                                  <w:pPr>
                                    <w:spacing w:line="280" w:lineRule="exact"/>
                                    <w:ind w:firstLineChars="100" w:firstLine="167"/>
                                    <w:jc w:val="left"/>
                                    <w:rPr>
                                      <w:color w:val="000000" w:themeColor="text1"/>
                                      <w:sz w:val="18"/>
                                      <w:szCs w:val="18"/>
                                    </w:rPr>
                                  </w:pPr>
                                  <w:r>
                                    <w:rPr>
                                      <w:rFonts w:hint="eastAsia"/>
                                      <w:color w:val="000000" w:themeColor="text1"/>
                                      <w:sz w:val="18"/>
                                      <w:szCs w:val="18"/>
                                    </w:rPr>
                                    <w:t>平均</w:t>
                                  </w:r>
                                  <w:r w:rsidRPr="0094545B">
                                    <w:rPr>
                                      <w:rFonts w:hint="eastAsia"/>
                                      <w:color w:val="000000" w:themeColor="text1"/>
                                      <w:sz w:val="18"/>
                                      <w:szCs w:val="18"/>
                                    </w:rPr>
                                    <w:t>以上</w:t>
                                  </w:r>
                                </w:p>
                                <w:p w:rsidR="00DC2A04" w:rsidRDefault="00DC2A04" w:rsidP="00F33CF1">
                                  <w:pPr>
                                    <w:spacing w:line="280" w:lineRule="exact"/>
                                    <w:jc w:val="left"/>
                                    <w:rPr>
                                      <w:color w:val="000000" w:themeColor="text1"/>
                                      <w:sz w:val="18"/>
                                      <w:szCs w:val="18"/>
                                    </w:rPr>
                                  </w:pPr>
                                </w:p>
                                <w:p w:rsidR="00DC2A04" w:rsidRPr="0094545B" w:rsidRDefault="00DC2A04" w:rsidP="00F33CF1">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F33CF1">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F33CF1">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Pr="0094545B" w:rsidRDefault="00191F07" w:rsidP="00F33CF1">
                                  <w:pPr>
                                    <w:spacing w:line="280" w:lineRule="exact"/>
                                    <w:ind w:left="167" w:hangingChars="100" w:hanging="167"/>
                                    <w:jc w:val="left"/>
                                    <w:rPr>
                                      <w:color w:val="000000" w:themeColor="text1"/>
                                      <w:sz w:val="18"/>
                                      <w:szCs w:val="18"/>
                                    </w:rPr>
                                  </w:pPr>
                                  <w:r>
                                    <w:rPr>
                                      <w:rFonts w:hint="eastAsia"/>
                                      <w:color w:val="000000" w:themeColor="text1"/>
                                      <w:sz w:val="18"/>
                                      <w:szCs w:val="18"/>
                                    </w:rPr>
                                    <w:t xml:space="preserve">　とさら</w:t>
                                  </w:r>
                                  <w:r w:rsidR="00DC2A04" w:rsidRPr="0094545B">
                                    <w:rPr>
                                      <w:rFonts w:hint="eastAsia"/>
                                      <w:color w:val="000000" w:themeColor="text1"/>
                                      <w:sz w:val="18"/>
                                      <w:szCs w:val="18"/>
                                    </w:rPr>
                                    <w:t>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5" style="position:absolute;left:0;text-align:left;margin-left:-.85pt;margin-top:6.2pt;width:76.5pt;height:59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" fillcolor="white [3212]" strokecolor="black [3213]" strokeweight="1pt">
                      <v:textbox>
                        <w:txbxContent>
                          <w:p w:rsidR="00DC2A04" w:rsidRDefault="00DC2A04" w:rsidP="00F33CF1">
                            <w:pPr>
                              <w:spacing w:line="280" w:lineRule="exact"/>
                              <w:jc w:val="left"/>
                              <w:rPr>
                                <w:color w:val="000000" w:themeColor="text1"/>
                                <w:sz w:val="18"/>
                                <w:szCs w:val="18"/>
                              </w:rPr>
                            </w:pPr>
                            <w:r w:rsidRPr="0094545B">
                              <w:rPr>
                                <w:rFonts w:hint="eastAsia"/>
                                <w:color w:val="000000" w:themeColor="text1"/>
                                <w:sz w:val="18"/>
                                <w:szCs w:val="18"/>
                              </w:rPr>
                              <w:t>【指標】</w:t>
                            </w:r>
                          </w:p>
                          <w:p w:rsidR="00DC2A04" w:rsidRDefault="00DC2A04" w:rsidP="00F33CF1">
                            <w:pPr>
                              <w:spacing w:line="280" w:lineRule="exact"/>
                              <w:ind w:left="167" w:hangingChars="100" w:hanging="167"/>
                              <w:jc w:val="left"/>
                              <w:rPr>
                                <w:color w:val="000000" w:themeColor="text1"/>
                                <w:sz w:val="18"/>
                                <w:szCs w:val="18"/>
                              </w:rPr>
                            </w:pPr>
                            <w:r>
                              <w:rPr>
                                <w:rFonts w:hint="eastAsia"/>
                                <w:color w:val="000000" w:themeColor="text1"/>
                                <w:sz w:val="18"/>
                                <w:szCs w:val="18"/>
                              </w:rPr>
                              <w:t>・</w:t>
                            </w:r>
                            <w:r w:rsidRPr="00466B28">
                              <w:rPr>
                                <w:rFonts w:hint="eastAsia"/>
                                <w:color w:val="000000" w:themeColor="text1"/>
                                <w:sz w:val="18"/>
                                <w:szCs w:val="18"/>
                              </w:rPr>
                              <w:t>障害者雇用</w:t>
                            </w:r>
                            <w:r>
                              <w:rPr>
                                <w:rFonts w:hint="eastAsia"/>
                                <w:color w:val="000000" w:themeColor="text1"/>
                                <w:sz w:val="18"/>
                                <w:szCs w:val="18"/>
                              </w:rPr>
                              <w:t>率</w:t>
                            </w:r>
                          </w:p>
                          <w:p w:rsidR="00DC2A04" w:rsidRPr="0094545B" w:rsidRDefault="00DC2A04" w:rsidP="00F33CF1">
                            <w:pPr>
                              <w:spacing w:line="280" w:lineRule="exact"/>
                              <w:ind w:leftChars="100" w:left="227"/>
                              <w:jc w:val="left"/>
                              <w:rPr>
                                <w:color w:val="000000" w:themeColor="text1"/>
                                <w:sz w:val="18"/>
                                <w:szCs w:val="18"/>
                              </w:rPr>
                            </w:pPr>
                            <w:r w:rsidRPr="0094545B">
                              <w:rPr>
                                <w:rFonts w:hint="eastAsia"/>
                                <w:color w:val="000000" w:themeColor="text1"/>
                                <w:sz w:val="18"/>
                                <w:szCs w:val="18"/>
                              </w:rPr>
                              <w:t>：</w:t>
                            </w:r>
                            <w:r>
                              <w:rPr>
                                <w:rFonts w:hint="eastAsia"/>
                                <w:color w:val="000000" w:themeColor="text1"/>
                                <w:sz w:val="18"/>
                                <w:szCs w:val="18"/>
                              </w:rPr>
                              <w:t>2.2％</w:t>
                            </w:r>
                            <w:r w:rsidRPr="0094545B">
                              <w:rPr>
                                <w:rFonts w:hint="eastAsia"/>
                                <w:color w:val="000000" w:themeColor="text1"/>
                                <w:sz w:val="18"/>
                                <w:szCs w:val="18"/>
                              </w:rPr>
                              <w:t>以上</w:t>
                            </w:r>
                          </w:p>
                          <w:p w:rsidR="00DC2A04" w:rsidRDefault="00DC2A04" w:rsidP="00F33CF1">
                            <w:pPr>
                              <w:spacing w:line="280" w:lineRule="exact"/>
                              <w:jc w:val="left"/>
                              <w:rPr>
                                <w:color w:val="000000" w:themeColor="text1"/>
                                <w:sz w:val="18"/>
                                <w:szCs w:val="18"/>
                              </w:rPr>
                            </w:pPr>
                            <w:r w:rsidRPr="0094545B">
                              <w:rPr>
                                <w:rFonts w:hint="eastAsia"/>
                                <w:color w:val="000000" w:themeColor="text1"/>
                                <w:sz w:val="18"/>
                                <w:szCs w:val="18"/>
                              </w:rPr>
                              <w:t>・</w:t>
                            </w:r>
                            <w:r w:rsidRPr="00466B28">
                              <w:rPr>
                                <w:rFonts w:hint="eastAsia"/>
                                <w:color w:val="000000" w:themeColor="text1"/>
                                <w:sz w:val="18"/>
                                <w:szCs w:val="18"/>
                              </w:rPr>
                              <w:t>平均工賃</w:t>
                            </w:r>
                          </w:p>
                          <w:p w:rsidR="00DC2A04" w:rsidRDefault="00DC2A04" w:rsidP="00F33CF1">
                            <w:pPr>
                              <w:spacing w:line="280" w:lineRule="exact"/>
                              <w:ind w:firstLineChars="100" w:firstLine="167"/>
                              <w:jc w:val="left"/>
                              <w:rPr>
                                <w:color w:val="000000" w:themeColor="text1"/>
                                <w:sz w:val="18"/>
                                <w:szCs w:val="18"/>
                              </w:rPr>
                            </w:pPr>
                            <w:r w:rsidRPr="00466B28">
                              <w:rPr>
                                <w:rFonts w:hint="eastAsia"/>
                                <w:color w:val="000000" w:themeColor="text1"/>
                                <w:sz w:val="18"/>
                                <w:szCs w:val="18"/>
                              </w:rPr>
                              <w:t>(月額)</w:t>
                            </w:r>
                            <w:r w:rsidRPr="0094545B">
                              <w:rPr>
                                <w:rFonts w:hint="eastAsia"/>
                                <w:color w:val="000000" w:themeColor="text1"/>
                                <w:sz w:val="18"/>
                                <w:szCs w:val="18"/>
                              </w:rPr>
                              <w:t>：</w:t>
                            </w:r>
                            <w:r>
                              <w:rPr>
                                <w:rFonts w:hint="eastAsia"/>
                                <w:color w:val="000000" w:themeColor="text1"/>
                                <w:sz w:val="18"/>
                                <w:szCs w:val="18"/>
                              </w:rPr>
                              <w:t>全国</w:t>
                            </w:r>
                          </w:p>
                          <w:p w:rsidR="00DC2A04" w:rsidRPr="0094545B" w:rsidRDefault="00DC2A04" w:rsidP="00F33CF1">
                            <w:pPr>
                              <w:spacing w:line="280" w:lineRule="exact"/>
                              <w:ind w:firstLineChars="100" w:firstLine="167"/>
                              <w:jc w:val="left"/>
                              <w:rPr>
                                <w:color w:val="000000" w:themeColor="text1"/>
                                <w:sz w:val="18"/>
                                <w:szCs w:val="18"/>
                              </w:rPr>
                            </w:pPr>
                            <w:r>
                              <w:rPr>
                                <w:rFonts w:hint="eastAsia"/>
                                <w:color w:val="000000" w:themeColor="text1"/>
                                <w:sz w:val="18"/>
                                <w:szCs w:val="18"/>
                              </w:rPr>
                              <w:t>平均</w:t>
                            </w:r>
                            <w:r w:rsidRPr="0094545B">
                              <w:rPr>
                                <w:rFonts w:hint="eastAsia"/>
                                <w:color w:val="000000" w:themeColor="text1"/>
                                <w:sz w:val="18"/>
                                <w:szCs w:val="18"/>
                              </w:rPr>
                              <w:t>以上</w:t>
                            </w:r>
                          </w:p>
                          <w:p w:rsidR="00DC2A04" w:rsidRDefault="00DC2A04" w:rsidP="00F33CF1">
                            <w:pPr>
                              <w:spacing w:line="280" w:lineRule="exact"/>
                              <w:jc w:val="left"/>
                              <w:rPr>
                                <w:color w:val="000000" w:themeColor="text1"/>
                                <w:sz w:val="18"/>
                                <w:szCs w:val="18"/>
                              </w:rPr>
                            </w:pPr>
                          </w:p>
                          <w:p w:rsidR="00DC2A04" w:rsidRPr="0094545B" w:rsidRDefault="00DC2A04" w:rsidP="00F33CF1">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F33CF1">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F33CF1">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Pr="0094545B" w:rsidRDefault="00191F07" w:rsidP="00F33CF1">
                            <w:pPr>
                              <w:spacing w:line="280" w:lineRule="exact"/>
                              <w:ind w:left="167" w:hangingChars="100" w:hanging="167"/>
                              <w:jc w:val="left"/>
                              <w:rPr>
                                <w:color w:val="000000" w:themeColor="text1"/>
                                <w:sz w:val="18"/>
                                <w:szCs w:val="18"/>
                              </w:rPr>
                            </w:pPr>
                            <w:r>
                              <w:rPr>
                                <w:rFonts w:hint="eastAsia"/>
                                <w:color w:val="000000" w:themeColor="text1"/>
                                <w:sz w:val="18"/>
                                <w:szCs w:val="18"/>
                              </w:rPr>
                              <w:t xml:space="preserve">　とさら</w:t>
                            </w:r>
                            <w:r w:rsidR="00DC2A04" w:rsidRPr="0094545B">
                              <w:rPr>
                                <w:rFonts w:hint="eastAsia"/>
                                <w:color w:val="000000" w:themeColor="text1"/>
                                <w:sz w:val="18"/>
                                <w:szCs w:val="18"/>
                              </w:rPr>
                              <w:t>なる推進</w:t>
                            </w:r>
                          </w:p>
                        </w:txbxContent>
                      </v:textbox>
                    </v:rect>
                  </w:pict>
                </mc:Fallback>
              </mc:AlternateContent>
            </w:r>
          </w:p>
        </w:tc>
        <w:tc>
          <w:tcPr>
            <w:tcW w:w="1701" w:type="dxa"/>
            <w:vAlign w:val="center"/>
          </w:tcPr>
          <w:p w:rsidR="00466B28" w:rsidRDefault="00466B28" w:rsidP="00466B28">
            <w:pPr>
              <w:spacing w:line="240" w:lineRule="exact"/>
              <w:ind w:left="167" w:hangingChars="100" w:hanging="167"/>
              <w:rPr>
                <w:sz w:val="18"/>
                <w:szCs w:val="18"/>
              </w:rPr>
            </w:pPr>
            <w:r w:rsidRPr="00DC306C">
              <w:rPr>
                <w:rFonts w:hint="eastAsia"/>
                <w:sz w:val="18"/>
                <w:szCs w:val="18"/>
              </w:rPr>
              <w:t>・人材確保サポート事業</w:t>
            </w:r>
            <w:r>
              <w:rPr>
                <w:rFonts w:hint="eastAsia"/>
                <w:sz w:val="18"/>
                <w:szCs w:val="18"/>
              </w:rPr>
              <w:t>の実施</w:t>
            </w:r>
          </w:p>
          <w:p w:rsidR="00466B28" w:rsidRPr="00DC306C" w:rsidRDefault="00466B28" w:rsidP="004D2CFE">
            <w:pPr>
              <w:spacing w:line="240" w:lineRule="exact"/>
              <w:ind w:left="167" w:hangingChars="100" w:hanging="167"/>
              <w:rPr>
                <w:sz w:val="18"/>
                <w:szCs w:val="18"/>
              </w:rPr>
            </w:pPr>
            <w:r>
              <w:rPr>
                <w:rFonts w:hint="eastAsia"/>
                <w:sz w:val="18"/>
                <w:szCs w:val="18"/>
              </w:rPr>
              <w:t>・働く知的障害者</w:t>
            </w:r>
            <w:bookmarkStart w:id="0" w:name="_GoBack"/>
            <w:bookmarkEnd w:id="0"/>
            <w:r>
              <w:rPr>
                <w:rFonts w:hint="eastAsia"/>
                <w:sz w:val="18"/>
                <w:szCs w:val="18"/>
              </w:rPr>
              <w:t>生活支援促進事業の実施</w:t>
            </w:r>
          </w:p>
        </w:tc>
        <w:tc>
          <w:tcPr>
            <w:tcW w:w="1701" w:type="dxa"/>
            <w:vAlign w:val="center"/>
          </w:tcPr>
          <w:p w:rsidR="00466B28" w:rsidRPr="00175B8F" w:rsidRDefault="00466B28" w:rsidP="00175B8F">
            <w:pPr>
              <w:ind w:left="347" w:hangingChars="100" w:hanging="347"/>
              <w:jc w:val="center"/>
              <w:rPr>
                <w:sz w:val="36"/>
                <w:szCs w:val="36"/>
              </w:rPr>
            </w:pPr>
            <w:r w:rsidRPr="00175B8F">
              <w:rPr>
                <w:rFonts w:hint="eastAsia"/>
                <w:sz w:val="36"/>
                <w:szCs w:val="36"/>
              </w:rPr>
              <w:t>⇒</w:t>
            </w:r>
          </w:p>
        </w:tc>
        <w:tc>
          <w:tcPr>
            <w:tcW w:w="1701" w:type="dxa"/>
            <w:vAlign w:val="center"/>
          </w:tcPr>
          <w:p w:rsidR="00466B28" w:rsidRPr="00D06C3B" w:rsidRDefault="00466B28" w:rsidP="00F57C34">
            <w:pPr>
              <w:spacing w:line="240" w:lineRule="exact"/>
              <w:jc w:val="center"/>
              <w:rPr>
                <w:sz w:val="18"/>
                <w:szCs w:val="18"/>
              </w:rPr>
            </w:pPr>
            <w:r>
              <w:rPr>
                <w:noProof/>
                <w:sz w:val="18"/>
                <w:szCs w:val="18"/>
              </w:rPr>
              <mc:AlternateContent>
                <mc:Choice Requires="wps">
                  <w:drawing>
                    <wp:anchor distT="0" distB="0" distL="114300" distR="114300" simplePos="0" relativeHeight="251708416" behindDoc="0" locked="0" layoutInCell="1" allowOverlap="1" wp14:anchorId="4EAC48B9" wp14:editId="426EC04B">
                      <wp:simplePos x="0" y="0"/>
                      <wp:positionH relativeFrom="column">
                        <wp:posOffset>-23495</wp:posOffset>
                      </wp:positionH>
                      <wp:positionV relativeFrom="paragraph">
                        <wp:posOffset>76200</wp:posOffset>
                      </wp:positionV>
                      <wp:extent cx="971550" cy="7592060"/>
                      <wp:effectExtent l="0" t="0" r="19050" b="27940"/>
                      <wp:wrapNone/>
                      <wp:docPr id="16" name="正方形/長方形 16"/>
                      <wp:cNvGraphicFramePr/>
                      <a:graphic xmlns:a="http://schemas.openxmlformats.org/drawingml/2006/main">
                        <a:graphicData uri="http://schemas.microsoft.com/office/word/2010/wordprocessingShape">
                          <wps:wsp>
                            <wps:cNvSpPr/>
                            <wps:spPr>
                              <a:xfrm>
                                <a:off x="0" y="0"/>
                                <a:ext cx="971550" cy="759206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2A04" w:rsidRDefault="00DC2A04" w:rsidP="00F33CF1">
                                  <w:pPr>
                                    <w:spacing w:line="280" w:lineRule="exact"/>
                                    <w:jc w:val="left"/>
                                    <w:rPr>
                                      <w:color w:val="000000" w:themeColor="text1"/>
                                      <w:sz w:val="18"/>
                                      <w:szCs w:val="18"/>
                                    </w:rPr>
                                  </w:pPr>
                                  <w:r w:rsidRPr="0094545B">
                                    <w:rPr>
                                      <w:rFonts w:hint="eastAsia"/>
                                      <w:color w:val="000000" w:themeColor="text1"/>
                                      <w:sz w:val="18"/>
                                      <w:szCs w:val="18"/>
                                    </w:rPr>
                                    <w:t>【指標】</w:t>
                                  </w:r>
                                </w:p>
                                <w:p w:rsidR="00DC2A04" w:rsidRDefault="00DC2A04" w:rsidP="00F33CF1">
                                  <w:pPr>
                                    <w:spacing w:line="280" w:lineRule="exact"/>
                                    <w:ind w:left="167" w:hangingChars="100" w:hanging="167"/>
                                    <w:jc w:val="left"/>
                                    <w:rPr>
                                      <w:color w:val="000000" w:themeColor="text1"/>
                                      <w:sz w:val="18"/>
                                      <w:szCs w:val="18"/>
                                    </w:rPr>
                                  </w:pPr>
                                  <w:r>
                                    <w:rPr>
                                      <w:rFonts w:hint="eastAsia"/>
                                      <w:color w:val="000000" w:themeColor="text1"/>
                                      <w:sz w:val="18"/>
                                      <w:szCs w:val="18"/>
                                    </w:rPr>
                                    <w:t>・</w:t>
                                  </w:r>
                                  <w:r w:rsidRPr="00466B28">
                                    <w:rPr>
                                      <w:rFonts w:hint="eastAsia"/>
                                      <w:color w:val="000000" w:themeColor="text1"/>
                                      <w:sz w:val="18"/>
                                      <w:szCs w:val="18"/>
                                    </w:rPr>
                                    <w:t>障害者雇用</w:t>
                                  </w:r>
                                  <w:r>
                                    <w:rPr>
                                      <w:rFonts w:hint="eastAsia"/>
                                      <w:color w:val="000000" w:themeColor="text1"/>
                                      <w:sz w:val="18"/>
                                      <w:szCs w:val="18"/>
                                    </w:rPr>
                                    <w:t>率</w:t>
                                  </w:r>
                                </w:p>
                                <w:p w:rsidR="00DC2A04" w:rsidRPr="0094545B" w:rsidRDefault="00DC2A04" w:rsidP="00F33CF1">
                                  <w:pPr>
                                    <w:spacing w:line="280" w:lineRule="exact"/>
                                    <w:ind w:leftChars="100" w:left="227"/>
                                    <w:jc w:val="left"/>
                                    <w:rPr>
                                      <w:color w:val="000000" w:themeColor="text1"/>
                                      <w:sz w:val="18"/>
                                      <w:szCs w:val="18"/>
                                    </w:rPr>
                                  </w:pPr>
                                  <w:r w:rsidRPr="0094545B">
                                    <w:rPr>
                                      <w:rFonts w:hint="eastAsia"/>
                                      <w:color w:val="000000" w:themeColor="text1"/>
                                      <w:sz w:val="18"/>
                                      <w:szCs w:val="18"/>
                                    </w:rPr>
                                    <w:t>：</w:t>
                                  </w:r>
                                  <w:r>
                                    <w:rPr>
                                      <w:rFonts w:hint="eastAsia"/>
                                      <w:color w:val="000000" w:themeColor="text1"/>
                                      <w:sz w:val="18"/>
                                      <w:szCs w:val="18"/>
                                    </w:rPr>
                                    <w:t>2.3％</w:t>
                                  </w:r>
                                  <w:r w:rsidRPr="0094545B">
                                    <w:rPr>
                                      <w:rFonts w:hint="eastAsia"/>
                                      <w:color w:val="000000" w:themeColor="text1"/>
                                      <w:sz w:val="18"/>
                                      <w:szCs w:val="18"/>
                                    </w:rPr>
                                    <w:t>以上</w:t>
                                  </w:r>
                                </w:p>
                                <w:p w:rsidR="00DC2A04" w:rsidRDefault="00DC2A04" w:rsidP="00F33CF1">
                                  <w:pPr>
                                    <w:spacing w:line="280" w:lineRule="exact"/>
                                    <w:jc w:val="left"/>
                                    <w:rPr>
                                      <w:color w:val="000000" w:themeColor="text1"/>
                                      <w:sz w:val="18"/>
                                      <w:szCs w:val="18"/>
                                    </w:rPr>
                                  </w:pPr>
                                  <w:r w:rsidRPr="0094545B">
                                    <w:rPr>
                                      <w:rFonts w:hint="eastAsia"/>
                                      <w:color w:val="000000" w:themeColor="text1"/>
                                      <w:sz w:val="18"/>
                                      <w:szCs w:val="18"/>
                                    </w:rPr>
                                    <w:t>・</w:t>
                                  </w:r>
                                  <w:r w:rsidRPr="00466B28">
                                    <w:rPr>
                                      <w:rFonts w:hint="eastAsia"/>
                                      <w:color w:val="000000" w:themeColor="text1"/>
                                      <w:sz w:val="18"/>
                                      <w:szCs w:val="18"/>
                                    </w:rPr>
                                    <w:t>平均工賃</w:t>
                                  </w:r>
                                </w:p>
                                <w:p w:rsidR="00DC2A04" w:rsidRDefault="00DC2A04" w:rsidP="00F33CF1">
                                  <w:pPr>
                                    <w:spacing w:line="280" w:lineRule="exact"/>
                                    <w:ind w:firstLineChars="100" w:firstLine="167"/>
                                    <w:jc w:val="left"/>
                                    <w:rPr>
                                      <w:color w:val="000000" w:themeColor="text1"/>
                                      <w:sz w:val="18"/>
                                      <w:szCs w:val="18"/>
                                    </w:rPr>
                                  </w:pPr>
                                  <w:r w:rsidRPr="00466B28">
                                    <w:rPr>
                                      <w:rFonts w:hint="eastAsia"/>
                                      <w:color w:val="000000" w:themeColor="text1"/>
                                      <w:sz w:val="18"/>
                                      <w:szCs w:val="18"/>
                                    </w:rPr>
                                    <w:t>(月額)</w:t>
                                  </w:r>
                                  <w:r w:rsidRPr="0094545B">
                                    <w:rPr>
                                      <w:rFonts w:hint="eastAsia"/>
                                      <w:color w:val="000000" w:themeColor="text1"/>
                                      <w:sz w:val="18"/>
                                      <w:szCs w:val="18"/>
                                    </w:rPr>
                                    <w:t>：</w:t>
                                  </w:r>
                                  <w:r>
                                    <w:rPr>
                                      <w:rFonts w:hint="eastAsia"/>
                                      <w:color w:val="000000" w:themeColor="text1"/>
                                      <w:sz w:val="18"/>
                                      <w:szCs w:val="18"/>
                                    </w:rPr>
                                    <w:t>全国</w:t>
                                  </w:r>
                                </w:p>
                                <w:p w:rsidR="00DC2A04" w:rsidRPr="0094545B" w:rsidRDefault="00DC2A04" w:rsidP="00F33CF1">
                                  <w:pPr>
                                    <w:spacing w:line="280" w:lineRule="exact"/>
                                    <w:ind w:firstLineChars="100" w:firstLine="167"/>
                                    <w:jc w:val="left"/>
                                    <w:rPr>
                                      <w:color w:val="000000" w:themeColor="text1"/>
                                      <w:sz w:val="18"/>
                                      <w:szCs w:val="18"/>
                                    </w:rPr>
                                  </w:pPr>
                                  <w:r>
                                    <w:rPr>
                                      <w:rFonts w:hint="eastAsia"/>
                                      <w:color w:val="000000" w:themeColor="text1"/>
                                      <w:sz w:val="18"/>
                                      <w:szCs w:val="18"/>
                                    </w:rPr>
                                    <w:t>平均</w:t>
                                  </w:r>
                                  <w:r w:rsidRPr="0094545B">
                                    <w:rPr>
                                      <w:rFonts w:hint="eastAsia"/>
                                      <w:color w:val="000000" w:themeColor="text1"/>
                                      <w:sz w:val="18"/>
                                      <w:szCs w:val="18"/>
                                    </w:rPr>
                                    <w:t>以上</w:t>
                                  </w:r>
                                </w:p>
                                <w:p w:rsidR="00DC2A04" w:rsidRDefault="00DC2A04" w:rsidP="00F33CF1">
                                  <w:pPr>
                                    <w:spacing w:line="280" w:lineRule="exact"/>
                                    <w:jc w:val="left"/>
                                    <w:rPr>
                                      <w:color w:val="000000" w:themeColor="text1"/>
                                      <w:sz w:val="18"/>
                                      <w:szCs w:val="18"/>
                                    </w:rPr>
                                  </w:pPr>
                                </w:p>
                                <w:p w:rsidR="00DC2A04" w:rsidRPr="0094545B" w:rsidRDefault="00DC2A04" w:rsidP="00F33CF1">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F33CF1">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F33CF1">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Default="00DC2A04" w:rsidP="00F33CF1">
                                  <w:pPr>
                                    <w:spacing w:line="280" w:lineRule="exact"/>
                                    <w:jc w:val="left"/>
                                    <w:rPr>
                                      <w:color w:val="000000" w:themeColor="text1"/>
                                      <w:sz w:val="18"/>
                                      <w:szCs w:val="18"/>
                                    </w:rPr>
                                  </w:pPr>
                                  <w:r>
                                    <w:rPr>
                                      <w:rFonts w:hint="eastAsia"/>
                                      <w:color w:val="000000" w:themeColor="text1"/>
                                      <w:sz w:val="18"/>
                                      <w:szCs w:val="18"/>
                                    </w:rPr>
                                    <w:t xml:space="preserve">　と再構築</w:t>
                                  </w:r>
                                </w:p>
                                <w:p w:rsidR="00191F07" w:rsidRPr="0094545B" w:rsidRDefault="00191F07" w:rsidP="00F33CF1">
                                  <w:pPr>
                                    <w:spacing w:line="280" w:lineRule="exact"/>
                                    <w:jc w:val="lef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6" style="position:absolute;left:0;text-align:left;margin-left:-1.85pt;margin-top:6pt;width:76.5pt;height:597.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" fillcolor="white [3212]" strokecolor="black [3213]" strokeweight="1pt">
                      <v:textbox>
                        <w:txbxContent>
                          <w:p w:rsidR="00DC2A04" w:rsidRDefault="00DC2A04" w:rsidP="00F33CF1">
                            <w:pPr>
                              <w:spacing w:line="280" w:lineRule="exact"/>
                              <w:jc w:val="left"/>
                              <w:rPr>
                                <w:color w:val="000000" w:themeColor="text1"/>
                                <w:sz w:val="18"/>
                                <w:szCs w:val="18"/>
                              </w:rPr>
                            </w:pPr>
                            <w:r w:rsidRPr="0094545B">
                              <w:rPr>
                                <w:rFonts w:hint="eastAsia"/>
                                <w:color w:val="000000" w:themeColor="text1"/>
                                <w:sz w:val="18"/>
                                <w:szCs w:val="18"/>
                              </w:rPr>
                              <w:t>【指標】</w:t>
                            </w:r>
                          </w:p>
                          <w:p w:rsidR="00DC2A04" w:rsidRDefault="00DC2A04" w:rsidP="00F33CF1">
                            <w:pPr>
                              <w:spacing w:line="280" w:lineRule="exact"/>
                              <w:ind w:left="167" w:hangingChars="100" w:hanging="167"/>
                              <w:jc w:val="left"/>
                              <w:rPr>
                                <w:color w:val="000000" w:themeColor="text1"/>
                                <w:sz w:val="18"/>
                                <w:szCs w:val="18"/>
                              </w:rPr>
                            </w:pPr>
                            <w:r>
                              <w:rPr>
                                <w:rFonts w:hint="eastAsia"/>
                                <w:color w:val="000000" w:themeColor="text1"/>
                                <w:sz w:val="18"/>
                                <w:szCs w:val="18"/>
                              </w:rPr>
                              <w:t>・</w:t>
                            </w:r>
                            <w:r w:rsidRPr="00466B28">
                              <w:rPr>
                                <w:rFonts w:hint="eastAsia"/>
                                <w:color w:val="000000" w:themeColor="text1"/>
                                <w:sz w:val="18"/>
                                <w:szCs w:val="18"/>
                              </w:rPr>
                              <w:t>障害者雇用</w:t>
                            </w:r>
                            <w:r>
                              <w:rPr>
                                <w:rFonts w:hint="eastAsia"/>
                                <w:color w:val="000000" w:themeColor="text1"/>
                                <w:sz w:val="18"/>
                                <w:szCs w:val="18"/>
                              </w:rPr>
                              <w:t>率</w:t>
                            </w:r>
                          </w:p>
                          <w:p w:rsidR="00DC2A04" w:rsidRPr="0094545B" w:rsidRDefault="00DC2A04" w:rsidP="00F33CF1">
                            <w:pPr>
                              <w:spacing w:line="280" w:lineRule="exact"/>
                              <w:ind w:leftChars="100" w:left="227"/>
                              <w:jc w:val="left"/>
                              <w:rPr>
                                <w:color w:val="000000" w:themeColor="text1"/>
                                <w:sz w:val="18"/>
                                <w:szCs w:val="18"/>
                              </w:rPr>
                            </w:pPr>
                            <w:r w:rsidRPr="0094545B">
                              <w:rPr>
                                <w:rFonts w:hint="eastAsia"/>
                                <w:color w:val="000000" w:themeColor="text1"/>
                                <w:sz w:val="18"/>
                                <w:szCs w:val="18"/>
                              </w:rPr>
                              <w:t>：</w:t>
                            </w:r>
                            <w:r>
                              <w:rPr>
                                <w:rFonts w:hint="eastAsia"/>
                                <w:color w:val="000000" w:themeColor="text1"/>
                                <w:sz w:val="18"/>
                                <w:szCs w:val="18"/>
                              </w:rPr>
                              <w:t>2.3％</w:t>
                            </w:r>
                            <w:r w:rsidRPr="0094545B">
                              <w:rPr>
                                <w:rFonts w:hint="eastAsia"/>
                                <w:color w:val="000000" w:themeColor="text1"/>
                                <w:sz w:val="18"/>
                                <w:szCs w:val="18"/>
                              </w:rPr>
                              <w:t>以上</w:t>
                            </w:r>
                          </w:p>
                          <w:p w:rsidR="00DC2A04" w:rsidRDefault="00DC2A04" w:rsidP="00F33CF1">
                            <w:pPr>
                              <w:spacing w:line="280" w:lineRule="exact"/>
                              <w:jc w:val="left"/>
                              <w:rPr>
                                <w:color w:val="000000" w:themeColor="text1"/>
                                <w:sz w:val="18"/>
                                <w:szCs w:val="18"/>
                              </w:rPr>
                            </w:pPr>
                            <w:r w:rsidRPr="0094545B">
                              <w:rPr>
                                <w:rFonts w:hint="eastAsia"/>
                                <w:color w:val="000000" w:themeColor="text1"/>
                                <w:sz w:val="18"/>
                                <w:szCs w:val="18"/>
                              </w:rPr>
                              <w:t>・</w:t>
                            </w:r>
                            <w:r w:rsidRPr="00466B28">
                              <w:rPr>
                                <w:rFonts w:hint="eastAsia"/>
                                <w:color w:val="000000" w:themeColor="text1"/>
                                <w:sz w:val="18"/>
                                <w:szCs w:val="18"/>
                              </w:rPr>
                              <w:t>平均工賃</w:t>
                            </w:r>
                          </w:p>
                          <w:p w:rsidR="00DC2A04" w:rsidRDefault="00DC2A04" w:rsidP="00F33CF1">
                            <w:pPr>
                              <w:spacing w:line="280" w:lineRule="exact"/>
                              <w:ind w:firstLineChars="100" w:firstLine="167"/>
                              <w:jc w:val="left"/>
                              <w:rPr>
                                <w:color w:val="000000" w:themeColor="text1"/>
                                <w:sz w:val="18"/>
                                <w:szCs w:val="18"/>
                              </w:rPr>
                            </w:pPr>
                            <w:r w:rsidRPr="00466B28">
                              <w:rPr>
                                <w:rFonts w:hint="eastAsia"/>
                                <w:color w:val="000000" w:themeColor="text1"/>
                                <w:sz w:val="18"/>
                                <w:szCs w:val="18"/>
                              </w:rPr>
                              <w:t>(月額)</w:t>
                            </w:r>
                            <w:r w:rsidRPr="0094545B">
                              <w:rPr>
                                <w:rFonts w:hint="eastAsia"/>
                                <w:color w:val="000000" w:themeColor="text1"/>
                                <w:sz w:val="18"/>
                                <w:szCs w:val="18"/>
                              </w:rPr>
                              <w:t>：</w:t>
                            </w:r>
                            <w:r>
                              <w:rPr>
                                <w:rFonts w:hint="eastAsia"/>
                                <w:color w:val="000000" w:themeColor="text1"/>
                                <w:sz w:val="18"/>
                                <w:szCs w:val="18"/>
                              </w:rPr>
                              <w:t>全国</w:t>
                            </w:r>
                          </w:p>
                          <w:p w:rsidR="00DC2A04" w:rsidRPr="0094545B" w:rsidRDefault="00DC2A04" w:rsidP="00F33CF1">
                            <w:pPr>
                              <w:spacing w:line="280" w:lineRule="exact"/>
                              <w:ind w:firstLineChars="100" w:firstLine="167"/>
                              <w:jc w:val="left"/>
                              <w:rPr>
                                <w:color w:val="000000" w:themeColor="text1"/>
                                <w:sz w:val="18"/>
                                <w:szCs w:val="18"/>
                              </w:rPr>
                            </w:pPr>
                            <w:r>
                              <w:rPr>
                                <w:rFonts w:hint="eastAsia"/>
                                <w:color w:val="000000" w:themeColor="text1"/>
                                <w:sz w:val="18"/>
                                <w:szCs w:val="18"/>
                              </w:rPr>
                              <w:t>平均</w:t>
                            </w:r>
                            <w:r w:rsidRPr="0094545B">
                              <w:rPr>
                                <w:rFonts w:hint="eastAsia"/>
                                <w:color w:val="000000" w:themeColor="text1"/>
                                <w:sz w:val="18"/>
                                <w:szCs w:val="18"/>
                              </w:rPr>
                              <w:t>以上</w:t>
                            </w:r>
                          </w:p>
                          <w:p w:rsidR="00DC2A04" w:rsidRDefault="00DC2A04" w:rsidP="00F33CF1">
                            <w:pPr>
                              <w:spacing w:line="280" w:lineRule="exact"/>
                              <w:jc w:val="left"/>
                              <w:rPr>
                                <w:color w:val="000000" w:themeColor="text1"/>
                                <w:sz w:val="18"/>
                                <w:szCs w:val="18"/>
                              </w:rPr>
                            </w:pPr>
                          </w:p>
                          <w:p w:rsidR="00DC2A04" w:rsidRPr="0094545B" w:rsidRDefault="00DC2A04" w:rsidP="00F33CF1">
                            <w:pPr>
                              <w:spacing w:line="280" w:lineRule="exact"/>
                              <w:jc w:val="left"/>
                              <w:rPr>
                                <w:color w:val="000000" w:themeColor="text1"/>
                                <w:sz w:val="18"/>
                                <w:szCs w:val="18"/>
                              </w:rPr>
                            </w:pPr>
                            <w:r w:rsidRPr="0094545B">
                              <w:rPr>
                                <w:rFonts w:hint="eastAsia"/>
                                <w:color w:val="000000" w:themeColor="text1"/>
                                <w:sz w:val="18"/>
                                <w:szCs w:val="18"/>
                              </w:rPr>
                              <w:t>【取り組み】</w:t>
                            </w:r>
                          </w:p>
                          <w:p w:rsidR="00DC2A04" w:rsidRPr="0094545B" w:rsidRDefault="00DC2A04" w:rsidP="00F33CF1">
                            <w:pPr>
                              <w:spacing w:line="280" w:lineRule="exact"/>
                              <w:jc w:val="left"/>
                              <w:rPr>
                                <w:color w:val="000000" w:themeColor="text1"/>
                                <w:sz w:val="18"/>
                                <w:szCs w:val="18"/>
                              </w:rPr>
                            </w:pPr>
                            <w:r w:rsidRPr="0094545B">
                              <w:rPr>
                                <w:rFonts w:hint="eastAsia"/>
                                <w:color w:val="000000" w:themeColor="text1"/>
                                <w:sz w:val="18"/>
                                <w:szCs w:val="18"/>
                              </w:rPr>
                              <w:t>・指標の進捗へ</w:t>
                            </w:r>
                          </w:p>
                          <w:p w:rsidR="00DC2A04" w:rsidRPr="0094545B" w:rsidRDefault="00DC2A04" w:rsidP="00F33CF1">
                            <w:pPr>
                              <w:spacing w:line="280" w:lineRule="exact"/>
                              <w:jc w:val="left"/>
                              <w:rPr>
                                <w:color w:val="000000" w:themeColor="text1"/>
                                <w:sz w:val="18"/>
                                <w:szCs w:val="18"/>
                              </w:rPr>
                            </w:pPr>
                            <w:r w:rsidRPr="0094545B">
                              <w:rPr>
                                <w:rFonts w:hint="eastAsia"/>
                                <w:color w:val="000000" w:themeColor="text1"/>
                                <w:sz w:val="18"/>
                                <w:szCs w:val="18"/>
                              </w:rPr>
                              <w:t xml:space="preserve">　の効果の検証</w:t>
                            </w:r>
                          </w:p>
                          <w:p w:rsidR="00DC2A04" w:rsidRDefault="00DC2A04" w:rsidP="00F33CF1">
                            <w:pPr>
                              <w:spacing w:line="280" w:lineRule="exact"/>
                              <w:jc w:val="left"/>
                              <w:rPr>
                                <w:color w:val="000000" w:themeColor="text1"/>
                                <w:sz w:val="18"/>
                                <w:szCs w:val="18"/>
                              </w:rPr>
                            </w:pPr>
                            <w:r>
                              <w:rPr>
                                <w:rFonts w:hint="eastAsia"/>
                                <w:color w:val="000000" w:themeColor="text1"/>
                                <w:sz w:val="18"/>
                                <w:szCs w:val="18"/>
                              </w:rPr>
                              <w:t xml:space="preserve">　と再構築</w:t>
                            </w:r>
                          </w:p>
                          <w:p w:rsidR="00191F07" w:rsidRPr="0094545B" w:rsidRDefault="00191F07" w:rsidP="00F33CF1">
                            <w:pPr>
                              <w:spacing w:line="280" w:lineRule="exact"/>
                              <w:jc w:val="left"/>
                              <w:rPr>
                                <w:color w:val="000000" w:themeColor="text1"/>
                                <w:sz w:val="18"/>
                                <w:szCs w:val="18"/>
                              </w:rPr>
                            </w:pPr>
                          </w:p>
                        </w:txbxContent>
                      </v:textbox>
                    </v:rect>
                  </w:pict>
                </mc:Fallback>
              </mc:AlternateContent>
            </w:r>
          </w:p>
        </w:tc>
        <w:tc>
          <w:tcPr>
            <w:tcW w:w="567" w:type="dxa"/>
            <w:tcBorders>
              <w:top w:val="single" w:sz="4" w:space="0" w:color="FFFFFF" w:themeColor="background1"/>
              <w:bottom w:val="single" w:sz="4" w:space="0" w:color="FFFFFF" w:themeColor="background1"/>
              <w:right w:val="single" w:sz="4" w:space="0" w:color="FFFFFF" w:themeColor="background1"/>
            </w:tcBorders>
          </w:tcPr>
          <w:p w:rsidR="00466B28" w:rsidRDefault="00466B28" w:rsidP="007B689C">
            <w:pPr>
              <w:spacing w:line="320" w:lineRule="exact"/>
              <w:rPr>
                <w:sz w:val="21"/>
              </w:rPr>
            </w:pPr>
          </w:p>
          <w:p w:rsidR="00466B28" w:rsidRDefault="00466B28" w:rsidP="007B689C">
            <w:pPr>
              <w:spacing w:line="320" w:lineRule="exact"/>
              <w:rPr>
                <w:sz w:val="21"/>
              </w:rPr>
            </w:pPr>
          </w:p>
          <w:p w:rsidR="00466B28" w:rsidRDefault="00466B28" w:rsidP="007B689C">
            <w:pPr>
              <w:spacing w:line="320" w:lineRule="exact"/>
              <w:rPr>
                <w:sz w:val="21"/>
              </w:rPr>
            </w:pPr>
          </w:p>
          <w:p w:rsidR="00466B28" w:rsidRDefault="00466B28" w:rsidP="007B689C">
            <w:pPr>
              <w:spacing w:line="320" w:lineRule="exact"/>
              <w:rPr>
                <w:sz w:val="21"/>
              </w:rPr>
            </w:pPr>
          </w:p>
          <w:p w:rsidR="00466B28" w:rsidRDefault="00466B28" w:rsidP="007B689C">
            <w:pPr>
              <w:spacing w:line="320" w:lineRule="exact"/>
              <w:rPr>
                <w:sz w:val="21"/>
              </w:rPr>
            </w:pPr>
          </w:p>
          <w:p w:rsidR="00466B28" w:rsidRDefault="00466B28" w:rsidP="007B689C">
            <w:pPr>
              <w:spacing w:line="320" w:lineRule="exact"/>
              <w:rPr>
                <w:sz w:val="21"/>
              </w:rPr>
            </w:pPr>
          </w:p>
          <w:p w:rsidR="00466B28" w:rsidRPr="0034390C" w:rsidRDefault="00466B28" w:rsidP="007B689C">
            <w:pPr>
              <w:spacing w:line="320" w:lineRule="exact"/>
              <w:rPr>
                <w:sz w:val="21"/>
              </w:rPr>
            </w:pPr>
          </w:p>
        </w:tc>
      </w:tr>
      <w:tr w:rsidR="00466B28" w:rsidTr="00F57C34">
        <w:tc>
          <w:tcPr>
            <w:tcW w:w="1701" w:type="dxa"/>
            <w:vAlign w:val="center"/>
          </w:tcPr>
          <w:p w:rsidR="00466B28" w:rsidRPr="00175B8F" w:rsidRDefault="00466B28" w:rsidP="00DC2A04">
            <w:pPr>
              <w:jc w:val="center"/>
              <w:rPr>
                <w:sz w:val="36"/>
                <w:szCs w:val="36"/>
              </w:rPr>
            </w:pPr>
            <w:r w:rsidRPr="00175B8F">
              <w:rPr>
                <w:rFonts w:hint="eastAsia"/>
                <w:sz w:val="36"/>
                <w:szCs w:val="36"/>
              </w:rPr>
              <w:t>⇒</w:t>
            </w:r>
          </w:p>
        </w:tc>
        <w:tc>
          <w:tcPr>
            <w:tcW w:w="1701" w:type="dxa"/>
            <w:vAlign w:val="center"/>
          </w:tcPr>
          <w:p w:rsidR="00466B28" w:rsidRPr="00DC306C" w:rsidRDefault="00466B28" w:rsidP="00466B28">
            <w:pPr>
              <w:spacing w:line="240" w:lineRule="exact"/>
              <w:ind w:left="167" w:hangingChars="100" w:hanging="167"/>
              <w:jc w:val="center"/>
              <w:rPr>
                <w:sz w:val="18"/>
                <w:szCs w:val="18"/>
              </w:rPr>
            </w:pPr>
          </w:p>
        </w:tc>
        <w:tc>
          <w:tcPr>
            <w:tcW w:w="1701" w:type="dxa"/>
            <w:vAlign w:val="center"/>
          </w:tcPr>
          <w:p w:rsidR="00466B28" w:rsidRDefault="00466B28" w:rsidP="00466B28">
            <w:pPr>
              <w:spacing w:line="240" w:lineRule="exact"/>
              <w:ind w:left="167" w:hangingChars="100" w:hanging="167"/>
              <w:rPr>
                <w:sz w:val="18"/>
                <w:szCs w:val="18"/>
              </w:rPr>
            </w:pPr>
            <w:r>
              <w:rPr>
                <w:rFonts w:hint="eastAsia"/>
                <w:sz w:val="18"/>
                <w:szCs w:val="18"/>
              </w:rPr>
              <w:t>・障がいのある人を対象とした採用試験の実施</w:t>
            </w:r>
          </w:p>
          <w:p w:rsidR="00466B28" w:rsidRPr="00DC306C" w:rsidRDefault="00466B28" w:rsidP="00466B28">
            <w:pPr>
              <w:spacing w:line="240" w:lineRule="exact"/>
              <w:ind w:left="167" w:hangingChars="100" w:hanging="167"/>
              <w:rPr>
                <w:sz w:val="18"/>
                <w:szCs w:val="18"/>
              </w:rPr>
            </w:pPr>
            <w:r>
              <w:rPr>
                <w:rFonts w:hint="eastAsia"/>
                <w:sz w:val="18"/>
                <w:szCs w:val="18"/>
              </w:rPr>
              <w:t>・障害者雇用率（2.6％）の遵守</w:t>
            </w:r>
          </w:p>
        </w:tc>
        <w:tc>
          <w:tcPr>
            <w:tcW w:w="1701" w:type="dxa"/>
            <w:vAlign w:val="center"/>
          </w:tcPr>
          <w:p w:rsidR="00466B28" w:rsidRPr="00175B8F" w:rsidRDefault="00466B28" w:rsidP="00DC2A04">
            <w:pPr>
              <w:jc w:val="center"/>
              <w:rPr>
                <w:sz w:val="36"/>
                <w:szCs w:val="36"/>
              </w:rPr>
            </w:pPr>
            <w:r w:rsidRPr="00175B8F">
              <w:rPr>
                <w:rFonts w:hint="eastAsia"/>
                <w:sz w:val="36"/>
                <w:szCs w:val="36"/>
              </w:rPr>
              <w:t>⇒</w:t>
            </w:r>
          </w:p>
        </w:tc>
        <w:tc>
          <w:tcPr>
            <w:tcW w:w="1701" w:type="dxa"/>
            <w:vAlign w:val="center"/>
          </w:tcPr>
          <w:p w:rsidR="00466B28" w:rsidRPr="00DC306C" w:rsidRDefault="00466B28" w:rsidP="00F57C34">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466B28" w:rsidRDefault="00466B28" w:rsidP="00F57C34">
            <w:pPr>
              <w:spacing w:line="320" w:lineRule="exact"/>
              <w:rPr>
                <w:sz w:val="21"/>
              </w:rPr>
            </w:pPr>
          </w:p>
          <w:p w:rsidR="00466B28" w:rsidRDefault="00466B28" w:rsidP="00F57C34">
            <w:pPr>
              <w:spacing w:line="320" w:lineRule="exact"/>
              <w:rPr>
                <w:sz w:val="21"/>
              </w:rPr>
            </w:pPr>
          </w:p>
          <w:p w:rsidR="00466B28" w:rsidRDefault="00466B28" w:rsidP="00F57C34">
            <w:pPr>
              <w:spacing w:line="320" w:lineRule="exact"/>
              <w:rPr>
                <w:sz w:val="21"/>
              </w:rPr>
            </w:pPr>
          </w:p>
          <w:p w:rsidR="00466B28" w:rsidRPr="0034390C" w:rsidRDefault="00466B28" w:rsidP="00F57C34">
            <w:pPr>
              <w:spacing w:line="320" w:lineRule="exact"/>
              <w:rPr>
                <w:sz w:val="21"/>
              </w:rPr>
            </w:pPr>
          </w:p>
        </w:tc>
      </w:tr>
      <w:tr w:rsidR="00163BDE" w:rsidTr="007B689C">
        <w:tc>
          <w:tcPr>
            <w:tcW w:w="1701" w:type="dxa"/>
            <w:vAlign w:val="center"/>
          </w:tcPr>
          <w:p w:rsidR="00163BDE" w:rsidRDefault="00163BDE" w:rsidP="00163BDE">
            <w:pPr>
              <w:spacing w:line="240" w:lineRule="exact"/>
              <w:ind w:left="167" w:hangingChars="100" w:hanging="167"/>
              <w:jc w:val="left"/>
              <w:rPr>
                <w:sz w:val="18"/>
                <w:szCs w:val="18"/>
              </w:rPr>
            </w:pPr>
            <w:r>
              <w:rPr>
                <w:rFonts w:hint="eastAsia"/>
                <w:sz w:val="18"/>
                <w:szCs w:val="18"/>
              </w:rPr>
              <w:t>・地域でのイベントの開催</w:t>
            </w:r>
          </w:p>
          <w:p w:rsidR="00163BDE" w:rsidRDefault="00163BDE" w:rsidP="00163BDE">
            <w:pPr>
              <w:spacing w:line="240" w:lineRule="exact"/>
              <w:ind w:left="167" w:hangingChars="100" w:hanging="167"/>
              <w:rPr>
                <w:sz w:val="18"/>
                <w:szCs w:val="18"/>
              </w:rPr>
            </w:pPr>
            <w:r>
              <w:rPr>
                <w:rFonts w:hint="eastAsia"/>
                <w:sz w:val="18"/>
                <w:szCs w:val="18"/>
              </w:rPr>
              <w:t>・出前講座の実施</w:t>
            </w:r>
          </w:p>
          <w:p w:rsidR="00163BDE" w:rsidRPr="00DC306C" w:rsidRDefault="00163BDE" w:rsidP="00F33CF1">
            <w:pPr>
              <w:spacing w:line="240" w:lineRule="exact"/>
              <w:ind w:left="167" w:hangingChars="100" w:hanging="167"/>
              <w:rPr>
                <w:sz w:val="18"/>
                <w:szCs w:val="18"/>
              </w:rPr>
            </w:pPr>
            <w:r>
              <w:rPr>
                <w:rFonts w:hint="eastAsia"/>
                <w:sz w:val="18"/>
                <w:szCs w:val="18"/>
              </w:rPr>
              <w:t>・パンフレットの配布　など</w:t>
            </w:r>
          </w:p>
        </w:tc>
        <w:tc>
          <w:tcPr>
            <w:tcW w:w="1701" w:type="dxa"/>
            <w:vAlign w:val="center"/>
          </w:tcPr>
          <w:p w:rsidR="00163BDE" w:rsidRPr="00DC306C" w:rsidRDefault="00163BDE" w:rsidP="00163BDE">
            <w:pPr>
              <w:spacing w:line="240" w:lineRule="exact"/>
              <w:ind w:left="167" w:hangingChars="100" w:hanging="167"/>
              <w:jc w:val="center"/>
              <w:rPr>
                <w:sz w:val="18"/>
                <w:szCs w:val="18"/>
              </w:rPr>
            </w:pPr>
          </w:p>
        </w:tc>
        <w:tc>
          <w:tcPr>
            <w:tcW w:w="1701" w:type="dxa"/>
            <w:vAlign w:val="center"/>
          </w:tcPr>
          <w:p w:rsidR="00163BDE" w:rsidRDefault="00163BDE" w:rsidP="00163BDE">
            <w:pPr>
              <w:spacing w:line="240" w:lineRule="exact"/>
              <w:ind w:left="167" w:hangingChars="100" w:hanging="167"/>
              <w:jc w:val="left"/>
              <w:rPr>
                <w:sz w:val="18"/>
                <w:szCs w:val="18"/>
              </w:rPr>
            </w:pPr>
            <w:r>
              <w:rPr>
                <w:rFonts w:hint="eastAsia"/>
                <w:sz w:val="18"/>
                <w:szCs w:val="18"/>
              </w:rPr>
              <w:t>・地域でのイベントの開催</w:t>
            </w:r>
          </w:p>
          <w:p w:rsidR="00163BDE" w:rsidRDefault="00163BDE" w:rsidP="00163BDE">
            <w:pPr>
              <w:spacing w:line="240" w:lineRule="exact"/>
              <w:ind w:left="167" w:hangingChars="100" w:hanging="167"/>
              <w:rPr>
                <w:sz w:val="18"/>
                <w:szCs w:val="18"/>
              </w:rPr>
            </w:pPr>
            <w:r>
              <w:rPr>
                <w:rFonts w:hint="eastAsia"/>
                <w:sz w:val="18"/>
                <w:szCs w:val="18"/>
              </w:rPr>
              <w:t>・出前講座の実施</w:t>
            </w:r>
          </w:p>
          <w:p w:rsidR="00163BDE" w:rsidRPr="00DC306C" w:rsidRDefault="00163BDE" w:rsidP="00920C88">
            <w:pPr>
              <w:spacing w:line="240" w:lineRule="exact"/>
              <w:ind w:left="167" w:hangingChars="100" w:hanging="167"/>
              <w:rPr>
                <w:sz w:val="18"/>
                <w:szCs w:val="18"/>
              </w:rPr>
            </w:pPr>
            <w:r>
              <w:rPr>
                <w:rFonts w:hint="eastAsia"/>
                <w:sz w:val="18"/>
                <w:szCs w:val="18"/>
              </w:rPr>
              <w:t>・パンフレットの配布　など</w:t>
            </w:r>
          </w:p>
        </w:tc>
        <w:tc>
          <w:tcPr>
            <w:tcW w:w="1701" w:type="dxa"/>
            <w:vAlign w:val="center"/>
          </w:tcPr>
          <w:p w:rsidR="00163BDE" w:rsidRDefault="00163BDE" w:rsidP="00163BDE">
            <w:pPr>
              <w:spacing w:line="240" w:lineRule="exact"/>
              <w:ind w:left="167" w:hangingChars="100" w:hanging="167"/>
              <w:rPr>
                <w:sz w:val="18"/>
                <w:szCs w:val="18"/>
              </w:rPr>
            </w:pPr>
            <w:r>
              <w:rPr>
                <w:rFonts w:hint="eastAsia"/>
                <w:sz w:val="18"/>
                <w:szCs w:val="18"/>
              </w:rPr>
              <w:t>・民間企業等向け講演会</w:t>
            </w:r>
            <w:r w:rsidRPr="0094545B">
              <w:rPr>
                <w:rFonts w:hint="eastAsia"/>
                <w:sz w:val="18"/>
                <w:szCs w:val="18"/>
              </w:rPr>
              <w:t>の開催</w:t>
            </w:r>
          </w:p>
          <w:p w:rsidR="00163BDE" w:rsidRDefault="00163BDE" w:rsidP="00163BDE">
            <w:pPr>
              <w:spacing w:line="240" w:lineRule="exact"/>
              <w:ind w:left="167" w:hangingChars="100" w:hanging="167"/>
              <w:rPr>
                <w:sz w:val="18"/>
                <w:szCs w:val="18"/>
              </w:rPr>
            </w:pPr>
            <w:r>
              <w:rPr>
                <w:rFonts w:hint="eastAsia"/>
                <w:sz w:val="18"/>
                <w:szCs w:val="18"/>
              </w:rPr>
              <w:t>・出前講座の実施</w:t>
            </w:r>
          </w:p>
          <w:p w:rsidR="00163BDE" w:rsidRPr="00DC306C" w:rsidRDefault="00163BDE" w:rsidP="00920C88">
            <w:pPr>
              <w:spacing w:line="240" w:lineRule="exact"/>
              <w:ind w:left="167" w:hangingChars="100" w:hanging="167"/>
              <w:rPr>
                <w:sz w:val="18"/>
                <w:szCs w:val="18"/>
              </w:rPr>
            </w:pPr>
            <w:r>
              <w:rPr>
                <w:rFonts w:hint="eastAsia"/>
                <w:sz w:val="18"/>
                <w:szCs w:val="18"/>
              </w:rPr>
              <w:t>・パンフレットの配布　など</w:t>
            </w:r>
          </w:p>
        </w:tc>
        <w:tc>
          <w:tcPr>
            <w:tcW w:w="1701" w:type="dxa"/>
            <w:vAlign w:val="center"/>
          </w:tcPr>
          <w:p w:rsidR="00163BDE" w:rsidRPr="00DC306C" w:rsidRDefault="00163BDE" w:rsidP="00466B28">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163BDE" w:rsidRDefault="00163BDE" w:rsidP="007B689C">
            <w:pPr>
              <w:spacing w:line="320" w:lineRule="exact"/>
              <w:rPr>
                <w:sz w:val="21"/>
              </w:rPr>
            </w:pPr>
          </w:p>
          <w:p w:rsidR="00163BDE" w:rsidRDefault="00163BDE" w:rsidP="007B689C">
            <w:pPr>
              <w:spacing w:line="320" w:lineRule="exact"/>
              <w:rPr>
                <w:sz w:val="21"/>
              </w:rPr>
            </w:pPr>
          </w:p>
          <w:p w:rsidR="00163BDE" w:rsidRDefault="00163BDE" w:rsidP="007B689C">
            <w:pPr>
              <w:spacing w:line="320" w:lineRule="exact"/>
              <w:rPr>
                <w:sz w:val="21"/>
              </w:rPr>
            </w:pPr>
          </w:p>
          <w:p w:rsidR="00163BDE" w:rsidRPr="0034390C" w:rsidRDefault="00163BDE" w:rsidP="007B689C">
            <w:pPr>
              <w:spacing w:line="320" w:lineRule="exact"/>
              <w:rPr>
                <w:sz w:val="21"/>
              </w:rPr>
            </w:pPr>
          </w:p>
        </w:tc>
      </w:tr>
      <w:tr w:rsidR="00466B28" w:rsidTr="007B689C">
        <w:tc>
          <w:tcPr>
            <w:tcW w:w="1701" w:type="dxa"/>
            <w:vAlign w:val="center"/>
          </w:tcPr>
          <w:p w:rsidR="00466B28" w:rsidRPr="00175B8F" w:rsidRDefault="00466B28" w:rsidP="00175B8F">
            <w:pPr>
              <w:ind w:left="347" w:hangingChars="100" w:hanging="347"/>
              <w:jc w:val="center"/>
              <w:rPr>
                <w:sz w:val="36"/>
                <w:szCs w:val="36"/>
              </w:rPr>
            </w:pPr>
            <w:r w:rsidRPr="00175B8F">
              <w:rPr>
                <w:rFonts w:hint="eastAsia"/>
                <w:sz w:val="36"/>
                <w:szCs w:val="36"/>
              </w:rPr>
              <w:t>⇒</w:t>
            </w:r>
          </w:p>
        </w:tc>
        <w:tc>
          <w:tcPr>
            <w:tcW w:w="1701" w:type="dxa"/>
            <w:vAlign w:val="center"/>
          </w:tcPr>
          <w:p w:rsidR="00466B28" w:rsidRPr="00DC306C" w:rsidRDefault="00466B28" w:rsidP="00DC306C">
            <w:pPr>
              <w:spacing w:line="240" w:lineRule="exact"/>
              <w:jc w:val="center"/>
              <w:rPr>
                <w:sz w:val="18"/>
                <w:szCs w:val="18"/>
              </w:rPr>
            </w:pPr>
          </w:p>
        </w:tc>
        <w:tc>
          <w:tcPr>
            <w:tcW w:w="1701" w:type="dxa"/>
            <w:vAlign w:val="center"/>
          </w:tcPr>
          <w:p w:rsidR="00466B28" w:rsidRPr="00DC306C" w:rsidRDefault="00466B28" w:rsidP="00466B28">
            <w:pPr>
              <w:spacing w:line="240" w:lineRule="exact"/>
              <w:ind w:left="167" w:hangingChars="100" w:hanging="167"/>
              <w:rPr>
                <w:sz w:val="18"/>
                <w:szCs w:val="18"/>
              </w:rPr>
            </w:pPr>
            <w:r w:rsidRPr="00DC306C">
              <w:rPr>
                <w:rFonts w:hint="eastAsia"/>
                <w:sz w:val="18"/>
                <w:szCs w:val="18"/>
              </w:rPr>
              <w:t>・</w:t>
            </w:r>
            <w:r w:rsidRPr="00302109">
              <w:rPr>
                <w:rFonts w:hint="eastAsia"/>
                <w:sz w:val="18"/>
                <w:szCs w:val="18"/>
              </w:rPr>
              <w:t>アドバイザー</w:t>
            </w:r>
            <w:r>
              <w:rPr>
                <w:rFonts w:hint="eastAsia"/>
                <w:sz w:val="18"/>
                <w:szCs w:val="18"/>
              </w:rPr>
              <w:t>の養成、派遣　など</w:t>
            </w:r>
          </w:p>
          <w:p w:rsidR="00466B28" w:rsidRPr="00DC306C" w:rsidRDefault="00466B28" w:rsidP="00466B28">
            <w:pPr>
              <w:spacing w:line="240" w:lineRule="exact"/>
              <w:ind w:left="167" w:hangingChars="100" w:hanging="167"/>
              <w:rPr>
                <w:sz w:val="18"/>
                <w:szCs w:val="18"/>
              </w:rPr>
            </w:pPr>
            <w:r>
              <w:rPr>
                <w:rFonts w:hint="eastAsia"/>
                <w:sz w:val="18"/>
                <w:szCs w:val="18"/>
              </w:rPr>
              <w:t>・好事例の公募、審査、発信</w:t>
            </w:r>
            <w:r w:rsidRPr="00DC306C">
              <w:rPr>
                <w:rFonts w:hint="eastAsia"/>
                <w:sz w:val="18"/>
                <w:szCs w:val="18"/>
              </w:rPr>
              <w:t xml:space="preserve">　など</w:t>
            </w:r>
          </w:p>
        </w:tc>
        <w:tc>
          <w:tcPr>
            <w:tcW w:w="1701" w:type="dxa"/>
            <w:vAlign w:val="center"/>
          </w:tcPr>
          <w:p w:rsidR="00466B28" w:rsidRPr="00175B8F" w:rsidRDefault="00466B28" w:rsidP="00175B8F">
            <w:pPr>
              <w:ind w:left="347" w:hangingChars="100" w:hanging="347"/>
              <w:jc w:val="center"/>
              <w:rPr>
                <w:sz w:val="36"/>
                <w:szCs w:val="36"/>
              </w:rPr>
            </w:pPr>
            <w:r w:rsidRPr="00175B8F">
              <w:rPr>
                <w:rFonts w:hint="eastAsia"/>
                <w:sz w:val="36"/>
                <w:szCs w:val="36"/>
              </w:rPr>
              <w:t>⇒</w:t>
            </w:r>
          </w:p>
        </w:tc>
        <w:tc>
          <w:tcPr>
            <w:tcW w:w="1701" w:type="dxa"/>
            <w:vAlign w:val="center"/>
          </w:tcPr>
          <w:p w:rsidR="00466B28" w:rsidRPr="00DC306C" w:rsidRDefault="00466B28" w:rsidP="00DC306C">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466B28" w:rsidRDefault="00466B28" w:rsidP="007B689C">
            <w:pPr>
              <w:spacing w:line="320" w:lineRule="exact"/>
              <w:rPr>
                <w:sz w:val="21"/>
              </w:rPr>
            </w:pPr>
          </w:p>
          <w:p w:rsidR="00466B28" w:rsidRDefault="00466B28" w:rsidP="007B689C">
            <w:pPr>
              <w:spacing w:line="320" w:lineRule="exact"/>
              <w:rPr>
                <w:sz w:val="21"/>
              </w:rPr>
            </w:pPr>
          </w:p>
          <w:p w:rsidR="00466B28" w:rsidRDefault="00466B28" w:rsidP="007B689C">
            <w:pPr>
              <w:spacing w:line="320" w:lineRule="exact"/>
              <w:rPr>
                <w:sz w:val="21"/>
              </w:rPr>
            </w:pPr>
          </w:p>
          <w:p w:rsidR="00466B28" w:rsidRDefault="00466B28" w:rsidP="007B689C">
            <w:pPr>
              <w:spacing w:line="320" w:lineRule="exact"/>
              <w:rPr>
                <w:sz w:val="21"/>
              </w:rPr>
            </w:pPr>
          </w:p>
          <w:p w:rsidR="00466B28" w:rsidRPr="0034390C" w:rsidRDefault="00466B28" w:rsidP="007B689C">
            <w:pPr>
              <w:spacing w:line="320" w:lineRule="exact"/>
              <w:rPr>
                <w:sz w:val="21"/>
              </w:rPr>
            </w:pPr>
          </w:p>
        </w:tc>
      </w:tr>
      <w:tr w:rsidR="00466B28" w:rsidTr="007B689C">
        <w:tc>
          <w:tcPr>
            <w:tcW w:w="1701" w:type="dxa"/>
            <w:vAlign w:val="center"/>
          </w:tcPr>
          <w:p w:rsidR="00466B28" w:rsidRPr="00175B8F" w:rsidRDefault="00466B28" w:rsidP="00DC2A04">
            <w:pPr>
              <w:jc w:val="center"/>
              <w:rPr>
                <w:sz w:val="36"/>
                <w:szCs w:val="36"/>
              </w:rPr>
            </w:pPr>
            <w:r w:rsidRPr="00175B8F">
              <w:rPr>
                <w:rFonts w:hint="eastAsia"/>
                <w:sz w:val="36"/>
                <w:szCs w:val="36"/>
              </w:rPr>
              <w:t>⇒</w:t>
            </w:r>
          </w:p>
        </w:tc>
        <w:tc>
          <w:tcPr>
            <w:tcW w:w="1701" w:type="dxa"/>
            <w:vAlign w:val="center"/>
          </w:tcPr>
          <w:p w:rsidR="00466B28" w:rsidRPr="00D06C3B" w:rsidRDefault="00466B28" w:rsidP="00466B28">
            <w:pPr>
              <w:spacing w:line="240" w:lineRule="exact"/>
              <w:ind w:left="167" w:hangingChars="100" w:hanging="167"/>
              <w:jc w:val="center"/>
              <w:rPr>
                <w:sz w:val="18"/>
                <w:szCs w:val="18"/>
              </w:rPr>
            </w:pPr>
          </w:p>
        </w:tc>
        <w:tc>
          <w:tcPr>
            <w:tcW w:w="1701" w:type="dxa"/>
            <w:vAlign w:val="center"/>
          </w:tcPr>
          <w:p w:rsidR="00466B28" w:rsidRPr="00D06C3B" w:rsidRDefault="00466B28" w:rsidP="00466B28">
            <w:pPr>
              <w:spacing w:line="240" w:lineRule="exact"/>
              <w:ind w:left="167" w:hangingChars="100" w:hanging="167"/>
              <w:jc w:val="left"/>
              <w:rPr>
                <w:sz w:val="18"/>
                <w:szCs w:val="18"/>
              </w:rPr>
            </w:pPr>
            <w:r>
              <w:rPr>
                <w:rFonts w:hint="eastAsia"/>
                <w:sz w:val="18"/>
                <w:szCs w:val="18"/>
              </w:rPr>
              <w:t>・第６期障害福祉計画</w:t>
            </w:r>
            <w:r w:rsidRPr="002A0412">
              <w:rPr>
                <w:rFonts w:hint="eastAsia"/>
                <w:sz w:val="18"/>
                <w:szCs w:val="18"/>
              </w:rPr>
              <w:t>の推進</w:t>
            </w:r>
          </w:p>
        </w:tc>
        <w:tc>
          <w:tcPr>
            <w:tcW w:w="1701" w:type="dxa"/>
            <w:vAlign w:val="center"/>
          </w:tcPr>
          <w:p w:rsidR="00466B28" w:rsidRPr="00175B8F" w:rsidRDefault="00466B28" w:rsidP="00DC2A04">
            <w:pPr>
              <w:jc w:val="center"/>
              <w:rPr>
                <w:sz w:val="36"/>
                <w:szCs w:val="36"/>
              </w:rPr>
            </w:pPr>
            <w:r w:rsidRPr="00175B8F">
              <w:rPr>
                <w:rFonts w:hint="eastAsia"/>
                <w:sz w:val="36"/>
                <w:szCs w:val="36"/>
              </w:rPr>
              <w:t>⇒</w:t>
            </w:r>
          </w:p>
        </w:tc>
        <w:tc>
          <w:tcPr>
            <w:tcW w:w="1701" w:type="dxa"/>
            <w:vAlign w:val="center"/>
          </w:tcPr>
          <w:p w:rsidR="00466B28" w:rsidRPr="00D06C3B" w:rsidRDefault="00466B28" w:rsidP="00F57C34">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466B28" w:rsidRDefault="00466B28" w:rsidP="007B689C">
            <w:pPr>
              <w:spacing w:line="320" w:lineRule="exact"/>
              <w:rPr>
                <w:sz w:val="21"/>
              </w:rPr>
            </w:pPr>
          </w:p>
          <w:p w:rsidR="00466B28" w:rsidRDefault="00466B28" w:rsidP="007B689C">
            <w:pPr>
              <w:spacing w:line="320" w:lineRule="exact"/>
              <w:rPr>
                <w:sz w:val="21"/>
              </w:rPr>
            </w:pPr>
          </w:p>
          <w:p w:rsidR="00466B28" w:rsidRDefault="00466B28" w:rsidP="007B689C">
            <w:pPr>
              <w:spacing w:line="320" w:lineRule="exact"/>
              <w:rPr>
                <w:sz w:val="21"/>
              </w:rPr>
            </w:pPr>
          </w:p>
          <w:p w:rsidR="00466B28" w:rsidRPr="0034390C" w:rsidRDefault="00466B28" w:rsidP="007B689C">
            <w:pPr>
              <w:spacing w:line="320" w:lineRule="exact"/>
              <w:rPr>
                <w:sz w:val="21"/>
              </w:rPr>
            </w:pPr>
          </w:p>
        </w:tc>
      </w:tr>
      <w:tr w:rsidR="00466B28" w:rsidTr="007B689C">
        <w:tc>
          <w:tcPr>
            <w:tcW w:w="1701" w:type="dxa"/>
            <w:vAlign w:val="center"/>
          </w:tcPr>
          <w:p w:rsidR="00466B28" w:rsidRPr="00175B8F" w:rsidRDefault="00466B28" w:rsidP="00175B8F">
            <w:pPr>
              <w:ind w:left="347" w:hangingChars="100" w:hanging="347"/>
              <w:jc w:val="center"/>
              <w:rPr>
                <w:sz w:val="36"/>
                <w:szCs w:val="36"/>
              </w:rPr>
            </w:pPr>
            <w:r w:rsidRPr="00175B8F">
              <w:rPr>
                <w:rFonts w:hint="eastAsia"/>
                <w:sz w:val="36"/>
                <w:szCs w:val="36"/>
              </w:rPr>
              <w:t>⇒</w:t>
            </w:r>
          </w:p>
        </w:tc>
        <w:tc>
          <w:tcPr>
            <w:tcW w:w="1701" w:type="dxa"/>
            <w:vAlign w:val="center"/>
          </w:tcPr>
          <w:p w:rsidR="00466B28" w:rsidRPr="00DC306C" w:rsidRDefault="00466B28" w:rsidP="002C270B">
            <w:pPr>
              <w:spacing w:line="240" w:lineRule="exact"/>
              <w:jc w:val="center"/>
              <w:rPr>
                <w:sz w:val="18"/>
                <w:szCs w:val="18"/>
              </w:rPr>
            </w:pPr>
          </w:p>
        </w:tc>
        <w:tc>
          <w:tcPr>
            <w:tcW w:w="1701" w:type="dxa"/>
            <w:vAlign w:val="center"/>
          </w:tcPr>
          <w:p w:rsidR="00466B28" w:rsidRPr="0065180D" w:rsidRDefault="00466B28" w:rsidP="00466B28">
            <w:pPr>
              <w:spacing w:line="240" w:lineRule="exact"/>
              <w:ind w:left="167" w:hangingChars="100" w:hanging="167"/>
              <w:rPr>
                <w:sz w:val="18"/>
                <w:szCs w:val="18"/>
              </w:rPr>
            </w:pPr>
            <w:r>
              <w:rPr>
                <w:rFonts w:hint="eastAsia"/>
                <w:sz w:val="18"/>
                <w:szCs w:val="18"/>
              </w:rPr>
              <w:t>・農家や農地所有適格</w:t>
            </w:r>
            <w:r w:rsidRPr="0065180D">
              <w:rPr>
                <w:rFonts w:hint="eastAsia"/>
                <w:sz w:val="18"/>
                <w:szCs w:val="18"/>
              </w:rPr>
              <w:t>法人等と障害者就労施設等との連携</w:t>
            </w:r>
            <w:r>
              <w:rPr>
                <w:rFonts w:hint="eastAsia"/>
                <w:sz w:val="18"/>
                <w:szCs w:val="18"/>
              </w:rPr>
              <w:t>促進</w:t>
            </w:r>
          </w:p>
        </w:tc>
        <w:tc>
          <w:tcPr>
            <w:tcW w:w="1701" w:type="dxa"/>
            <w:vAlign w:val="center"/>
          </w:tcPr>
          <w:p w:rsidR="00466B28" w:rsidRPr="00175B8F" w:rsidRDefault="00466B28" w:rsidP="00175B8F">
            <w:pPr>
              <w:ind w:left="347" w:hangingChars="100" w:hanging="347"/>
              <w:jc w:val="center"/>
              <w:rPr>
                <w:sz w:val="36"/>
                <w:szCs w:val="36"/>
              </w:rPr>
            </w:pPr>
            <w:r w:rsidRPr="00175B8F">
              <w:rPr>
                <w:rFonts w:hint="eastAsia"/>
                <w:sz w:val="36"/>
                <w:szCs w:val="36"/>
              </w:rPr>
              <w:t>⇒</w:t>
            </w:r>
          </w:p>
        </w:tc>
        <w:tc>
          <w:tcPr>
            <w:tcW w:w="1701" w:type="dxa"/>
            <w:vAlign w:val="center"/>
          </w:tcPr>
          <w:p w:rsidR="00466B28" w:rsidRPr="00DC306C" w:rsidRDefault="00466B28" w:rsidP="00F57C34">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466B28" w:rsidRDefault="00466B28" w:rsidP="007B689C">
            <w:pPr>
              <w:spacing w:line="320" w:lineRule="exact"/>
              <w:rPr>
                <w:sz w:val="21"/>
              </w:rPr>
            </w:pPr>
          </w:p>
          <w:p w:rsidR="00466B28" w:rsidRDefault="00466B28" w:rsidP="007B689C">
            <w:pPr>
              <w:spacing w:line="320" w:lineRule="exact"/>
              <w:rPr>
                <w:sz w:val="21"/>
              </w:rPr>
            </w:pPr>
          </w:p>
          <w:p w:rsidR="00466B28" w:rsidRDefault="00466B28" w:rsidP="007B689C">
            <w:pPr>
              <w:spacing w:line="320" w:lineRule="exact"/>
              <w:rPr>
                <w:sz w:val="21"/>
              </w:rPr>
            </w:pPr>
          </w:p>
          <w:p w:rsidR="00466B28" w:rsidRPr="0034390C" w:rsidRDefault="00466B28" w:rsidP="007B689C">
            <w:pPr>
              <w:spacing w:line="320" w:lineRule="exact"/>
              <w:rPr>
                <w:sz w:val="21"/>
              </w:rPr>
            </w:pPr>
          </w:p>
        </w:tc>
      </w:tr>
      <w:tr w:rsidR="00466B28" w:rsidTr="002C270B">
        <w:tc>
          <w:tcPr>
            <w:tcW w:w="1701" w:type="dxa"/>
            <w:vAlign w:val="center"/>
          </w:tcPr>
          <w:p w:rsidR="00466B28" w:rsidRPr="00175B8F" w:rsidRDefault="00466B28" w:rsidP="00DC2A04">
            <w:pPr>
              <w:jc w:val="center"/>
              <w:rPr>
                <w:sz w:val="36"/>
                <w:szCs w:val="36"/>
              </w:rPr>
            </w:pPr>
            <w:r w:rsidRPr="00175B8F">
              <w:rPr>
                <w:rFonts w:hint="eastAsia"/>
                <w:sz w:val="36"/>
                <w:szCs w:val="36"/>
              </w:rPr>
              <w:t>⇒</w:t>
            </w:r>
          </w:p>
        </w:tc>
        <w:tc>
          <w:tcPr>
            <w:tcW w:w="1701" w:type="dxa"/>
            <w:vAlign w:val="center"/>
          </w:tcPr>
          <w:p w:rsidR="00466B28" w:rsidRPr="00DC306C" w:rsidRDefault="00466B28" w:rsidP="00466B28">
            <w:pPr>
              <w:spacing w:line="240" w:lineRule="exact"/>
              <w:ind w:left="167" w:hangingChars="100" w:hanging="167"/>
              <w:jc w:val="center"/>
              <w:rPr>
                <w:sz w:val="18"/>
                <w:szCs w:val="18"/>
              </w:rPr>
            </w:pPr>
          </w:p>
        </w:tc>
        <w:tc>
          <w:tcPr>
            <w:tcW w:w="1701" w:type="dxa"/>
            <w:vAlign w:val="center"/>
          </w:tcPr>
          <w:p w:rsidR="00466B28" w:rsidRDefault="00466B28" w:rsidP="00466B28">
            <w:pPr>
              <w:spacing w:line="240" w:lineRule="exact"/>
              <w:ind w:left="167" w:hangingChars="100" w:hanging="167"/>
              <w:rPr>
                <w:sz w:val="18"/>
                <w:szCs w:val="18"/>
              </w:rPr>
            </w:pPr>
            <w:r>
              <w:rPr>
                <w:rFonts w:hint="eastAsia"/>
                <w:sz w:val="18"/>
                <w:szCs w:val="18"/>
              </w:rPr>
              <w:t>・「</w:t>
            </w:r>
            <w:r w:rsidRPr="002C270B">
              <w:rPr>
                <w:rFonts w:hint="eastAsia"/>
                <w:sz w:val="18"/>
                <w:szCs w:val="18"/>
              </w:rPr>
              <w:t>福祉の店友＆愛</w:t>
            </w:r>
            <w:r>
              <w:rPr>
                <w:rFonts w:hint="eastAsia"/>
                <w:sz w:val="18"/>
                <w:szCs w:val="18"/>
              </w:rPr>
              <w:t>」の運営、周知</w:t>
            </w:r>
          </w:p>
          <w:p w:rsidR="00466B28" w:rsidRDefault="00466B28" w:rsidP="00466B28">
            <w:pPr>
              <w:spacing w:line="240" w:lineRule="exact"/>
              <w:ind w:left="167" w:hangingChars="100" w:hanging="167"/>
              <w:rPr>
                <w:sz w:val="18"/>
                <w:szCs w:val="18"/>
              </w:rPr>
            </w:pPr>
            <w:r>
              <w:rPr>
                <w:rFonts w:hint="eastAsia"/>
                <w:sz w:val="18"/>
                <w:szCs w:val="18"/>
              </w:rPr>
              <w:t>・</w:t>
            </w:r>
            <w:r w:rsidRPr="002C270B">
              <w:rPr>
                <w:rFonts w:hint="eastAsia"/>
                <w:sz w:val="18"/>
                <w:szCs w:val="18"/>
              </w:rPr>
              <w:t>「福祉ショップＷＡ！」</w:t>
            </w:r>
            <w:r>
              <w:rPr>
                <w:rFonts w:hint="eastAsia"/>
                <w:sz w:val="18"/>
                <w:szCs w:val="18"/>
              </w:rPr>
              <w:t>の運営、周知</w:t>
            </w:r>
          </w:p>
          <w:p w:rsidR="00466B28" w:rsidRPr="002C270B" w:rsidRDefault="00466B28" w:rsidP="00466B28">
            <w:pPr>
              <w:spacing w:line="240" w:lineRule="exact"/>
              <w:ind w:left="167" w:hangingChars="100" w:hanging="167"/>
              <w:rPr>
                <w:sz w:val="18"/>
                <w:szCs w:val="18"/>
              </w:rPr>
            </w:pPr>
            <w:r>
              <w:rPr>
                <w:rFonts w:hint="eastAsia"/>
                <w:sz w:val="18"/>
                <w:szCs w:val="18"/>
              </w:rPr>
              <w:t>※新市庁舎での</w:t>
            </w:r>
            <w:r w:rsidR="00B4284F">
              <w:rPr>
                <w:rFonts w:hint="eastAsia"/>
                <w:sz w:val="18"/>
                <w:szCs w:val="18"/>
              </w:rPr>
              <w:t>移動</w:t>
            </w:r>
            <w:r>
              <w:rPr>
                <w:rFonts w:hint="eastAsia"/>
                <w:sz w:val="18"/>
                <w:szCs w:val="18"/>
              </w:rPr>
              <w:t>販売</w:t>
            </w:r>
            <w:r w:rsidR="00B4284F">
              <w:rPr>
                <w:rFonts w:hint="eastAsia"/>
                <w:sz w:val="18"/>
                <w:szCs w:val="18"/>
              </w:rPr>
              <w:t>の</w:t>
            </w:r>
            <w:r w:rsidR="00246F59">
              <w:rPr>
                <w:rFonts w:hint="eastAsia"/>
                <w:sz w:val="18"/>
                <w:szCs w:val="18"/>
              </w:rPr>
              <w:t>試行</w:t>
            </w:r>
          </w:p>
        </w:tc>
        <w:tc>
          <w:tcPr>
            <w:tcW w:w="1701" w:type="dxa"/>
            <w:vAlign w:val="center"/>
          </w:tcPr>
          <w:p w:rsidR="00466B28" w:rsidRPr="00175B8F" w:rsidRDefault="00466B28" w:rsidP="00DC2A04">
            <w:pPr>
              <w:jc w:val="center"/>
              <w:rPr>
                <w:sz w:val="36"/>
                <w:szCs w:val="36"/>
              </w:rPr>
            </w:pPr>
            <w:r w:rsidRPr="00175B8F">
              <w:rPr>
                <w:rFonts w:hint="eastAsia"/>
                <w:sz w:val="36"/>
                <w:szCs w:val="36"/>
              </w:rPr>
              <w:t>⇒</w:t>
            </w:r>
          </w:p>
        </w:tc>
        <w:tc>
          <w:tcPr>
            <w:tcW w:w="1701" w:type="dxa"/>
            <w:vAlign w:val="center"/>
          </w:tcPr>
          <w:p w:rsidR="00466B28" w:rsidRDefault="00466B28" w:rsidP="002C270B">
            <w:pPr>
              <w:jc w:val="cente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466B28" w:rsidRDefault="00466B28" w:rsidP="007B689C">
            <w:pPr>
              <w:spacing w:line="320" w:lineRule="exact"/>
              <w:rPr>
                <w:sz w:val="21"/>
              </w:rPr>
            </w:pPr>
          </w:p>
          <w:p w:rsidR="00466B28" w:rsidRDefault="00466B28" w:rsidP="007B689C">
            <w:pPr>
              <w:spacing w:line="320" w:lineRule="exact"/>
              <w:rPr>
                <w:sz w:val="21"/>
              </w:rPr>
            </w:pPr>
          </w:p>
          <w:p w:rsidR="00466B28" w:rsidRDefault="00466B28" w:rsidP="007B689C">
            <w:pPr>
              <w:spacing w:line="320" w:lineRule="exact"/>
              <w:rPr>
                <w:sz w:val="21"/>
              </w:rPr>
            </w:pPr>
          </w:p>
          <w:p w:rsidR="00466B28" w:rsidRDefault="00466B28" w:rsidP="007B689C">
            <w:pPr>
              <w:spacing w:line="320" w:lineRule="exact"/>
              <w:rPr>
                <w:sz w:val="21"/>
              </w:rPr>
            </w:pPr>
          </w:p>
          <w:p w:rsidR="00466B28" w:rsidRDefault="00466B28" w:rsidP="007B689C">
            <w:pPr>
              <w:spacing w:line="320" w:lineRule="exact"/>
              <w:rPr>
                <w:sz w:val="21"/>
              </w:rPr>
            </w:pPr>
          </w:p>
          <w:p w:rsidR="00466B28" w:rsidRPr="0034390C" w:rsidRDefault="00466B28" w:rsidP="007B689C">
            <w:pPr>
              <w:spacing w:line="320" w:lineRule="exact"/>
              <w:rPr>
                <w:sz w:val="21"/>
              </w:rPr>
            </w:pPr>
          </w:p>
        </w:tc>
      </w:tr>
      <w:tr w:rsidR="00466B28" w:rsidTr="007B689C">
        <w:tc>
          <w:tcPr>
            <w:tcW w:w="1701" w:type="dxa"/>
            <w:vAlign w:val="center"/>
          </w:tcPr>
          <w:p w:rsidR="00466B28" w:rsidRPr="00175B8F" w:rsidRDefault="00466B28" w:rsidP="00DC2A04">
            <w:pPr>
              <w:jc w:val="center"/>
              <w:rPr>
                <w:sz w:val="36"/>
                <w:szCs w:val="36"/>
              </w:rPr>
            </w:pPr>
            <w:r w:rsidRPr="00175B8F">
              <w:rPr>
                <w:rFonts w:hint="eastAsia"/>
                <w:sz w:val="36"/>
                <w:szCs w:val="36"/>
              </w:rPr>
              <w:t>⇒</w:t>
            </w:r>
          </w:p>
        </w:tc>
        <w:tc>
          <w:tcPr>
            <w:tcW w:w="1701" w:type="dxa"/>
            <w:vAlign w:val="center"/>
          </w:tcPr>
          <w:p w:rsidR="00466B28" w:rsidRPr="00DC306C" w:rsidRDefault="00466B28" w:rsidP="00F57C34">
            <w:pPr>
              <w:spacing w:line="240" w:lineRule="exact"/>
              <w:jc w:val="center"/>
              <w:rPr>
                <w:sz w:val="18"/>
                <w:szCs w:val="18"/>
              </w:rPr>
            </w:pPr>
          </w:p>
        </w:tc>
        <w:tc>
          <w:tcPr>
            <w:tcW w:w="1701" w:type="dxa"/>
            <w:vAlign w:val="center"/>
          </w:tcPr>
          <w:p w:rsidR="00466B28" w:rsidRDefault="00466B28" w:rsidP="00466B28">
            <w:pPr>
              <w:spacing w:line="240" w:lineRule="exact"/>
              <w:ind w:left="167" w:hangingChars="100" w:hanging="167"/>
              <w:rPr>
                <w:sz w:val="18"/>
                <w:szCs w:val="18"/>
              </w:rPr>
            </w:pPr>
            <w:r>
              <w:rPr>
                <w:rFonts w:hint="eastAsia"/>
                <w:sz w:val="18"/>
                <w:szCs w:val="18"/>
              </w:rPr>
              <w:t>・優先調達推進方針の策定</w:t>
            </w:r>
          </w:p>
          <w:p w:rsidR="00466B28" w:rsidRPr="00DC306C" w:rsidRDefault="00466B28" w:rsidP="00466B28">
            <w:pPr>
              <w:spacing w:line="240" w:lineRule="exact"/>
              <w:ind w:left="167" w:hangingChars="100" w:hanging="167"/>
              <w:rPr>
                <w:sz w:val="18"/>
                <w:szCs w:val="18"/>
              </w:rPr>
            </w:pPr>
            <w:r>
              <w:rPr>
                <w:rFonts w:hint="eastAsia"/>
                <w:sz w:val="18"/>
                <w:szCs w:val="18"/>
              </w:rPr>
              <w:t>・特定随意契約等による優先調達の推進　など</w:t>
            </w:r>
          </w:p>
        </w:tc>
        <w:tc>
          <w:tcPr>
            <w:tcW w:w="1701" w:type="dxa"/>
            <w:vAlign w:val="center"/>
          </w:tcPr>
          <w:p w:rsidR="00466B28" w:rsidRPr="00175B8F" w:rsidRDefault="00466B28" w:rsidP="00DC2A04">
            <w:pPr>
              <w:jc w:val="center"/>
              <w:rPr>
                <w:sz w:val="36"/>
                <w:szCs w:val="36"/>
              </w:rPr>
            </w:pPr>
            <w:r w:rsidRPr="00175B8F">
              <w:rPr>
                <w:rFonts w:hint="eastAsia"/>
                <w:sz w:val="36"/>
                <w:szCs w:val="36"/>
              </w:rPr>
              <w:t>⇒</w:t>
            </w:r>
          </w:p>
        </w:tc>
        <w:tc>
          <w:tcPr>
            <w:tcW w:w="1701" w:type="dxa"/>
            <w:vAlign w:val="center"/>
          </w:tcPr>
          <w:p w:rsidR="00466B28" w:rsidRPr="00DC306C" w:rsidRDefault="00466B28" w:rsidP="00F57C34">
            <w:pPr>
              <w:spacing w:line="240" w:lineRule="exact"/>
              <w:jc w:val="center"/>
              <w:rPr>
                <w:sz w:val="18"/>
                <w:szCs w:val="18"/>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rsidR="00466B28" w:rsidRDefault="00466B28" w:rsidP="007B689C">
            <w:pPr>
              <w:spacing w:line="320" w:lineRule="exact"/>
              <w:rPr>
                <w:sz w:val="21"/>
              </w:rPr>
            </w:pPr>
          </w:p>
          <w:p w:rsidR="00466B28" w:rsidRDefault="00466B28" w:rsidP="007B689C">
            <w:pPr>
              <w:spacing w:line="320" w:lineRule="exact"/>
              <w:rPr>
                <w:sz w:val="21"/>
              </w:rPr>
            </w:pPr>
          </w:p>
          <w:p w:rsidR="00466B28" w:rsidRDefault="00466B28" w:rsidP="007B689C">
            <w:pPr>
              <w:spacing w:line="320" w:lineRule="exact"/>
              <w:rPr>
                <w:sz w:val="21"/>
              </w:rPr>
            </w:pPr>
          </w:p>
          <w:p w:rsidR="00466B28" w:rsidRPr="0034390C" w:rsidRDefault="00466B28" w:rsidP="007B689C">
            <w:pPr>
              <w:spacing w:line="320" w:lineRule="exact"/>
              <w:rPr>
                <w:sz w:val="21"/>
              </w:rPr>
            </w:pPr>
          </w:p>
        </w:tc>
      </w:tr>
    </w:tbl>
    <w:p w:rsidR="001A3706" w:rsidRPr="00F97725" w:rsidRDefault="001A3706" w:rsidP="00C82816"/>
    <w:sectPr w:rsidR="001A3706" w:rsidRPr="00F97725" w:rsidSect="00C20DBC">
      <w:headerReference w:type="default" r:id="rId17"/>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EB" w:rsidRDefault="00D135EB" w:rsidP="00D32235">
      <w:pPr>
        <w:ind w:firstLine="240"/>
      </w:pPr>
      <w:r>
        <w:separator/>
      </w:r>
    </w:p>
  </w:endnote>
  <w:endnote w:type="continuationSeparator" w:id="0">
    <w:p w:rsidR="00D135EB" w:rsidRDefault="00D135EB"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04" w:rsidRPr="008E39A3" w:rsidRDefault="00DC2A04" w:rsidP="00D32235">
    <w:pPr>
      <w:pStyle w:val="aa"/>
      <w:ind w:firstLine="210"/>
      <w:jc w:val="left"/>
      <w:rPr>
        <w:rStyle w:val="a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04" w:rsidRPr="004E59DB" w:rsidRDefault="00DC2A04" w:rsidP="004E59DB">
    <w:pPr>
      <w:pStyle w:val="aa"/>
      <w:jc w:val="right"/>
      <w:rPr>
        <w:sz w:val="18"/>
        <w:szCs w:val="18"/>
      </w:rPr>
    </w:pPr>
    <w:r w:rsidRPr="004E59DB">
      <w:rPr>
        <w:rStyle w:val="ac"/>
        <w:sz w:val="18"/>
        <w:szCs w:val="18"/>
      </w:rPr>
      <w:fldChar w:fldCharType="begin"/>
    </w:r>
    <w:r w:rsidRPr="004E59DB">
      <w:rPr>
        <w:rStyle w:val="ac"/>
        <w:sz w:val="18"/>
        <w:szCs w:val="18"/>
      </w:rPr>
      <w:instrText xml:space="preserve"> PAGE </w:instrText>
    </w:r>
    <w:r w:rsidRPr="004E59DB">
      <w:rPr>
        <w:rStyle w:val="ac"/>
        <w:sz w:val="18"/>
        <w:szCs w:val="18"/>
      </w:rPr>
      <w:fldChar w:fldCharType="separate"/>
    </w:r>
    <w:r w:rsidR="004D2CFE">
      <w:rPr>
        <w:rStyle w:val="ac"/>
        <w:noProof/>
        <w:sz w:val="18"/>
        <w:szCs w:val="18"/>
      </w:rPr>
      <w:t>107</w:t>
    </w:r>
    <w:r w:rsidRPr="004E59DB">
      <w:rPr>
        <w:rStyle w:val="ac"/>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04" w:rsidRPr="004E59DB" w:rsidRDefault="00DC2A04" w:rsidP="004E59DB">
    <w:pPr>
      <w:pStyle w:val="aa"/>
      <w:jc w:val="left"/>
      <w:rPr>
        <w:rStyle w:val="ac"/>
        <w:sz w:val="18"/>
        <w:szCs w:val="18"/>
      </w:rPr>
    </w:pPr>
    <w:r w:rsidRPr="004E59DB">
      <w:rPr>
        <w:rStyle w:val="ac"/>
        <w:sz w:val="18"/>
        <w:szCs w:val="18"/>
      </w:rPr>
      <w:fldChar w:fldCharType="begin"/>
    </w:r>
    <w:r w:rsidRPr="004E59DB">
      <w:rPr>
        <w:rStyle w:val="ac"/>
        <w:sz w:val="18"/>
        <w:szCs w:val="18"/>
      </w:rPr>
      <w:instrText xml:space="preserve"> PAGE   \* MERGEFORMAT </w:instrText>
    </w:r>
    <w:r w:rsidRPr="004E59DB">
      <w:rPr>
        <w:rStyle w:val="ac"/>
        <w:sz w:val="18"/>
        <w:szCs w:val="18"/>
      </w:rPr>
      <w:fldChar w:fldCharType="separate"/>
    </w:r>
    <w:r w:rsidR="004D2CFE">
      <w:rPr>
        <w:rStyle w:val="ac"/>
        <w:noProof/>
        <w:sz w:val="18"/>
        <w:szCs w:val="18"/>
      </w:rPr>
      <w:t>107</w:t>
    </w:r>
    <w:r w:rsidRPr="004E59DB">
      <w:rPr>
        <w:rStyle w:val="ac"/>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EB" w:rsidRDefault="00D135EB" w:rsidP="00D32235">
      <w:pPr>
        <w:ind w:firstLine="240"/>
      </w:pPr>
      <w:r>
        <w:separator/>
      </w:r>
    </w:p>
  </w:footnote>
  <w:footnote w:type="continuationSeparator" w:id="0">
    <w:p w:rsidR="00D135EB" w:rsidRDefault="00D135EB" w:rsidP="00D3223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04" w:rsidRPr="00C76D0A" w:rsidRDefault="00DC2A04" w:rsidP="00D32235">
    <w:pPr>
      <w:pStyle w:val="a8"/>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04" w:rsidRPr="004E59DB" w:rsidRDefault="00DC2A04" w:rsidP="004E59DB">
    <w:pPr>
      <w:pStyle w:val="a8"/>
      <w:wordWrap w:val="0"/>
      <w:ind w:firstLine="240"/>
      <w:jc w:val="right"/>
      <w:rPr>
        <w:sz w:val="18"/>
        <w:szCs w:val="18"/>
      </w:rPr>
    </w:pPr>
    <w:r w:rsidRPr="00264FFB">
      <w:rPr>
        <w:rFonts w:ascii="ＭＳ ゴシック" w:eastAsia="ＭＳ ゴシック" w:hAnsi="ＭＳ ゴシック" w:hint="eastAsia"/>
        <w:sz w:val="20"/>
        <w:szCs w:val="18"/>
      </w:rPr>
      <w:t>第１章</w:t>
    </w:r>
    <w:r w:rsidRPr="004E59DB">
      <w:rPr>
        <w:rFonts w:hint="eastAsia"/>
        <w:sz w:val="18"/>
        <w:szCs w:val="18"/>
      </w:rPr>
      <w:t xml:space="preserve">　</w:t>
    </w:r>
    <w:r w:rsidRPr="00264FFB">
      <w:rPr>
        <w:rFonts w:hint="eastAsia"/>
        <w:sz w:val="20"/>
        <w:szCs w:val="18"/>
      </w:rPr>
      <w:t>推進体制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04" w:rsidRDefault="00DC2A04" w:rsidP="004E59DB">
    <w:pPr>
      <w:pStyle w:val="a8"/>
      <w:ind w:firstLine="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04" w:rsidRPr="004E59DB" w:rsidRDefault="00DC2A04" w:rsidP="004E59DB">
    <w:pPr>
      <w:pStyle w:val="a8"/>
      <w:jc w:val="left"/>
      <w:rPr>
        <w:rFonts w:ascii="ＭＳ ゴシック" w:eastAsia="ＭＳ ゴシック" w:hAnsi="ＭＳ ゴシック"/>
        <w:sz w:val="18"/>
        <w:szCs w:val="18"/>
      </w:rPr>
    </w:pPr>
    <w:r w:rsidRPr="00264FFB">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５章</w:t>
    </w:r>
    <w:r w:rsidRPr="004E59DB">
      <w:rPr>
        <w:rFonts w:ascii="ＭＳ ゴシック" w:eastAsia="ＭＳ ゴシック" w:hAnsi="ＭＳ ゴシック" w:hint="eastAsia"/>
        <w:sz w:val="18"/>
        <w:szCs w:val="18"/>
      </w:rPr>
      <w:t xml:space="preserve">　</w:t>
    </w:r>
    <w:r w:rsidRPr="00264FFB">
      <w:rPr>
        <w:rFonts w:hAnsi="ＭＳ 明朝" w:hint="eastAsia"/>
        <w:sz w:val="20"/>
        <w:szCs w:val="18"/>
      </w:rPr>
      <w:t>計画の推進に向けて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04" w:rsidRDefault="00DC2A04" w:rsidP="00D32235">
    <w:pPr>
      <w:pStyle w:val="a8"/>
      <w:ind w:firstLine="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04" w:rsidRPr="00F86E51" w:rsidRDefault="00DC2A04" w:rsidP="00B245A1">
    <w:pPr>
      <w:pStyle w:val="a8"/>
      <w:wordWrap w:val="0"/>
      <w:ind w:firstLine="240"/>
      <w:jc w:val="right"/>
      <w:rPr>
        <w:sz w:val="20"/>
        <w:szCs w:val="20"/>
      </w:rPr>
    </w:pPr>
    <w:r w:rsidRPr="00F86E51">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５</w:t>
    </w:r>
    <w:r w:rsidRPr="00F86E51">
      <w:rPr>
        <w:rFonts w:asciiTheme="majorEastAsia" w:eastAsiaTheme="majorEastAsia" w:hAnsiTheme="majorEastAsia" w:hint="eastAsia"/>
        <w:sz w:val="20"/>
        <w:szCs w:val="20"/>
      </w:rPr>
      <w:t>章</w:t>
    </w:r>
    <w:r w:rsidRPr="00F86E51">
      <w:rPr>
        <w:rFonts w:hint="eastAsia"/>
        <w:sz w:val="20"/>
        <w:szCs w:val="20"/>
      </w:rPr>
      <w:t xml:space="preserve">　</w:t>
    </w:r>
    <w:r>
      <w:rPr>
        <w:rFonts w:hint="eastAsia"/>
        <w:sz w:val="20"/>
        <w:szCs w:val="20"/>
      </w:rPr>
      <w:t>計画の推進に向けて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5B6DB6"/>
    <w:multiLevelType w:val="hybridMultilevel"/>
    <w:tmpl w:val="C73A7950"/>
    <w:lvl w:ilvl="0" w:tplc="5C5820C0">
      <w:start w:val="1"/>
      <w:numFmt w:val="decimalFullWidth"/>
      <w:pStyle w:val="51"/>
      <w:suff w:val="nothing"/>
      <w:lvlText w:val="図表１－%1"/>
      <w:lvlJc w:val="left"/>
      <w:pPr>
        <w:ind w:left="0" w:firstLine="0"/>
      </w:pPr>
      <w:rPr>
        <w:rFonts w:ascii="ＭＳ ゴシック" w:eastAsia="ＭＳ ゴシック"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519627B"/>
    <w:multiLevelType w:val="multilevel"/>
    <w:tmpl w:val="58B6BBDA"/>
    <w:lvl w:ilvl="0">
      <w:start w:val="1"/>
      <w:numFmt w:val="decimalFullWidth"/>
      <w:pStyle w:val="1"/>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ascii="ＭＳ ゴシック" w:eastAsia="ＭＳ ゴシック" w:hint="eastAsia"/>
        <w:b w:val="0"/>
        <w:i w:val="0"/>
        <w:sz w:val="28"/>
        <w:szCs w:val="28"/>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4">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nsid w:val="2A860DFC"/>
    <w:multiLevelType w:val="hybridMultilevel"/>
    <w:tmpl w:val="DFF0ACB4"/>
    <w:lvl w:ilvl="0" w:tplc="2410DA1C">
      <w:start w:val="1"/>
      <w:numFmt w:val="decimal"/>
      <w:pStyle w:val="32"/>
      <w:suff w:val="nothing"/>
      <w:lvlText w:val="(%1)"/>
      <w:lvlJc w:val="left"/>
      <w:pPr>
        <w:ind w:left="0" w:firstLine="0"/>
      </w:pPr>
      <w:rPr>
        <w:rFonts w:ascii="ＭＳ ゴシック" w:eastAsia="ＭＳ ゴシック" w:hint="eastAsia"/>
        <w:b w:val="0"/>
        <w:i w:val="0"/>
        <w:sz w:val="24"/>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nsid w:val="4B4B4EE5"/>
    <w:multiLevelType w:val="hybridMultilevel"/>
    <w:tmpl w:val="CB74CF82"/>
    <w:lvl w:ilvl="0" w:tplc="22D22D9C">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nsid w:val="72FA392C"/>
    <w:multiLevelType w:val="hybridMultilevel"/>
    <w:tmpl w:val="B1823D48"/>
    <w:lvl w:ilvl="0" w:tplc="7436D02E">
      <w:start w:val="1"/>
      <w:numFmt w:val="decimal"/>
      <w:pStyle w:val="60"/>
      <w:suff w:val="nothing"/>
      <w:lvlText w:val="図表１－%1"/>
      <w:lvlJc w:val="left"/>
      <w:pPr>
        <w:ind w:left="0" w:firstLine="0"/>
      </w:pPr>
      <w:rPr>
        <w:rFonts w:ascii="ＭＳ ゴシック" w:eastAsia="ＭＳ ゴシック" w:hint="eastAsia"/>
        <w:b w:val="0"/>
        <w:i w:val="0"/>
        <w:sz w:val="21"/>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5">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5"/>
  </w:num>
  <w:num w:numId="3">
    <w:abstractNumId w:val="9"/>
  </w:num>
  <w:num w:numId="4">
    <w:abstractNumId w:val="22"/>
  </w:num>
  <w:num w:numId="5">
    <w:abstractNumId w:val="13"/>
  </w:num>
  <w:num w:numId="6">
    <w:abstractNumId w:val="21"/>
  </w:num>
  <w:num w:numId="7">
    <w:abstractNumId w:val="10"/>
  </w:num>
  <w:num w:numId="8">
    <w:abstractNumId w:val="14"/>
  </w:num>
  <w:num w:numId="9">
    <w:abstractNumId w:val="12"/>
  </w:num>
  <w:num w:numId="10">
    <w:abstractNumId w:val="15"/>
  </w:num>
  <w:num w:numId="11">
    <w:abstractNumId w:val="19"/>
  </w:num>
  <w:num w:numId="12">
    <w:abstractNumId w:val="8"/>
  </w:num>
  <w:num w:numId="13">
    <w:abstractNumId w:val="6"/>
  </w:num>
  <w:num w:numId="14">
    <w:abstractNumId w:val="5"/>
  </w:num>
  <w:num w:numId="15">
    <w:abstractNumId w:val="4"/>
  </w:num>
  <w:num w:numId="16">
    <w:abstractNumId w:val="3"/>
  </w:num>
  <w:num w:numId="17">
    <w:abstractNumId w:val="16"/>
  </w:num>
  <w:num w:numId="18">
    <w:abstractNumId w:val="7"/>
  </w:num>
  <w:num w:numId="19">
    <w:abstractNumId w:val="2"/>
  </w:num>
  <w:num w:numId="20">
    <w:abstractNumId w:val="1"/>
  </w:num>
  <w:num w:numId="21">
    <w:abstractNumId w:val="0"/>
  </w:num>
  <w:num w:numId="22">
    <w:abstractNumId w:val="18"/>
  </w:num>
  <w:num w:numId="23">
    <w:abstractNumId w:val="20"/>
  </w:num>
  <w:num w:numId="24">
    <w:abstractNumId w:val="17"/>
  </w:num>
  <w:num w:numId="25">
    <w:abstractNumId w:val="20"/>
    <w:lvlOverride w:ilvl="0">
      <w:startOverride w:val="1"/>
    </w:lvlOverride>
  </w:num>
  <w:num w:numId="26">
    <w:abstractNumId w:val="17"/>
    <w:lvlOverride w:ilvl="0">
      <w:startOverride w:val="1"/>
    </w:lvlOverride>
  </w:num>
  <w:num w:numId="27">
    <w:abstractNumId w:val="23"/>
  </w:num>
  <w:num w:numId="28">
    <w:abstractNumId w:val="11"/>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0"/>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17"/>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024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C"/>
    <w:rsid w:val="00000F43"/>
    <w:rsid w:val="00003CFF"/>
    <w:rsid w:val="000058F9"/>
    <w:rsid w:val="00007C0D"/>
    <w:rsid w:val="0001067A"/>
    <w:rsid w:val="00011448"/>
    <w:rsid w:val="00011732"/>
    <w:rsid w:val="00012D9A"/>
    <w:rsid w:val="00022406"/>
    <w:rsid w:val="00023B57"/>
    <w:rsid w:val="0002620A"/>
    <w:rsid w:val="00030CA9"/>
    <w:rsid w:val="000358AB"/>
    <w:rsid w:val="00035C4D"/>
    <w:rsid w:val="00041F29"/>
    <w:rsid w:val="00042677"/>
    <w:rsid w:val="00042B3C"/>
    <w:rsid w:val="00044466"/>
    <w:rsid w:val="00044753"/>
    <w:rsid w:val="0004698B"/>
    <w:rsid w:val="00046A1A"/>
    <w:rsid w:val="0005063E"/>
    <w:rsid w:val="0005081F"/>
    <w:rsid w:val="00050DB0"/>
    <w:rsid w:val="00051BA3"/>
    <w:rsid w:val="0005201B"/>
    <w:rsid w:val="00053650"/>
    <w:rsid w:val="00054FA0"/>
    <w:rsid w:val="0005513C"/>
    <w:rsid w:val="00055F3C"/>
    <w:rsid w:val="000579FA"/>
    <w:rsid w:val="00057D6E"/>
    <w:rsid w:val="00060875"/>
    <w:rsid w:val="00066095"/>
    <w:rsid w:val="00070B8B"/>
    <w:rsid w:val="00071937"/>
    <w:rsid w:val="00074B4F"/>
    <w:rsid w:val="00077ED5"/>
    <w:rsid w:val="00082606"/>
    <w:rsid w:val="00082620"/>
    <w:rsid w:val="00082B36"/>
    <w:rsid w:val="0008619E"/>
    <w:rsid w:val="00093DE7"/>
    <w:rsid w:val="00096196"/>
    <w:rsid w:val="000A304D"/>
    <w:rsid w:val="000A4480"/>
    <w:rsid w:val="000A61A7"/>
    <w:rsid w:val="000A7F3B"/>
    <w:rsid w:val="000B0BE5"/>
    <w:rsid w:val="000B3145"/>
    <w:rsid w:val="000B50A9"/>
    <w:rsid w:val="000B6AEE"/>
    <w:rsid w:val="000B6D46"/>
    <w:rsid w:val="000C0186"/>
    <w:rsid w:val="000C3BE8"/>
    <w:rsid w:val="000C5506"/>
    <w:rsid w:val="000D1BAF"/>
    <w:rsid w:val="000D4B94"/>
    <w:rsid w:val="000E07A5"/>
    <w:rsid w:val="000E1159"/>
    <w:rsid w:val="000E1473"/>
    <w:rsid w:val="000E2D1C"/>
    <w:rsid w:val="000E5024"/>
    <w:rsid w:val="000E593E"/>
    <w:rsid w:val="000E620D"/>
    <w:rsid w:val="000F2A26"/>
    <w:rsid w:val="000F4D7E"/>
    <w:rsid w:val="00106176"/>
    <w:rsid w:val="001106D6"/>
    <w:rsid w:val="001113E5"/>
    <w:rsid w:val="001116B0"/>
    <w:rsid w:val="0011252E"/>
    <w:rsid w:val="00113447"/>
    <w:rsid w:val="001135C1"/>
    <w:rsid w:val="00127CD9"/>
    <w:rsid w:val="001402F7"/>
    <w:rsid w:val="00140980"/>
    <w:rsid w:val="00141498"/>
    <w:rsid w:val="001439BD"/>
    <w:rsid w:val="00143A77"/>
    <w:rsid w:val="00144BF5"/>
    <w:rsid w:val="00146371"/>
    <w:rsid w:val="00146405"/>
    <w:rsid w:val="001516EB"/>
    <w:rsid w:val="001518C5"/>
    <w:rsid w:val="0015242B"/>
    <w:rsid w:val="0015677D"/>
    <w:rsid w:val="00157C43"/>
    <w:rsid w:val="0016121B"/>
    <w:rsid w:val="001614AC"/>
    <w:rsid w:val="0016236E"/>
    <w:rsid w:val="00163BDE"/>
    <w:rsid w:val="0016451D"/>
    <w:rsid w:val="001672A1"/>
    <w:rsid w:val="00167344"/>
    <w:rsid w:val="00171AD5"/>
    <w:rsid w:val="00172DDC"/>
    <w:rsid w:val="00174D6B"/>
    <w:rsid w:val="00175B8F"/>
    <w:rsid w:val="0017633F"/>
    <w:rsid w:val="001807C4"/>
    <w:rsid w:val="00181EC8"/>
    <w:rsid w:val="0018306A"/>
    <w:rsid w:val="00185549"/>
    <w:rsid w:val="00185A8B"/>
    <w:rsid w:val="00190731"/>
    <w:rsid w:val="00190A62"/>
    <w:rsid w:val="00191F07"/>
    <w:rsid w:val="00194970"/>
    <w:rsid w:val="00194E2F"/>
    <w:rsid w:val="00195B3E"/>
    <w:rsid w:val="001A2D07"/>
    <w:rsid w:val="001A3706"/>
    <w:rsid w:val="001A5BBA"/>
    <w:rsid w:val="001A6735"/>
    <w:rsid w:val="001A6BE2"/>
    <w:rsid w:val="001B0D7A"/>
    <w:rsid w:val="001B45DD"/>
    <w:rsid w:val="001C284B"/>
    <w:rsid w:val="001C3C93"/>
    <w:rsid w:val="001C4FED"/>
    <w:rsid w:val="001C516A"/>
    <w:rsid w:val="001D1835"/>
    <w:rsid w:val="001D4830"/>
    <w:rsid w:val="001D488E"/>
    <w:rsid w:val="001D532A"/>
    <w:rsid w:val="001D61A3"/>
    <w:rsid w:val="001D635C"/>
    <w:rsid w:val="001E2BD2"/>
    <w:rsid w:val="001E54A8"/>
    <w:rsid w:val="001E7CA0"/>
    <w:rsid w:val="001F08A6"/>
    <w:rsid w:val="001F1433"/>
    <w:rsid w:val="001F4A06"/>
    <w:rsid w:val="001F6440"/>
    <w:rsid w:val="001F7CF9"/>
    <w:rsid w:val="00204006"/>
    <w:rsid w:val="00206910"/>
    <w:rsid w:val="002142C7"/>
    <w:rsid w:val="002148AC"/>
    <w:rsid w:val="00217116"/>
    <w:rsid w:val="00217DE4"/>
    <w:rsid w:val="0022125C"/>
    <w:rsid w:val="00221378"/>
    <w:rsid w:val="0022268A"/>
    <w:rsid w:val="00222E5E"/>
    <w:rsid w:val="00222EE4"/>
    <w:rsid w:val="002242B9"/>
    <w:rsid w:val="00224508"/>
    <w:rsid w:val="002255CC"/>
    <w:rsid w:val="00230991"/>
    <w:rsid w:val="002316D8"/>
    <w:rsid w:val="00233472"/>
    <w:rsid w:val="002353D8"/>
    <w:rsid w:val="0023635B"/>
    <w:rsid w:val="002376A9"/>
    <w:rsid w:val="00241824"/>
    <w:rsid w:val="002433E8"/>
    <w:rsid w:val="00243F89"/>
    <w:rsid w:val="00244A4E"/>
    <w:rsid w:val="00246F59"/>
    <w:rsid w:val="00247147"/>
    <w:rsid w:val="00253318"/>
    <w:rsid w:val="00253C74"/>
    <w:rsid w:val="002542A9"/>
    <w:rsid w:val="0025491A"/>
    <w:rsid w:val="002608FD"/>
    <w:rsid w:val="00264FFB"/>
    <w:rsid w:val="00265DBC"/>
    <w:rsid w:val="0026620A"/>
    <w:rsid w:val="0027122C"/>
    <w:rsid w:val="00275C42"/>
    <w:rsid w:val="00276CBD"/>
    <w:rsid w:val="002822FC"/>
    <w:rsid w:val="002844D2"/>
    <w:rsid w:val="0029120D"/>
    <w:rsid w:val="002916A9"/>
    <w:rsid w:val="00292500"/>
    <w:rsid w:val="00293C59"/>
    <w:rsid w:val="00293D15"/>
    <w:rsid w:val="002948AA"/>
    <w:rsid w:val="00294E2B"/>
    <w:rsid w:val="0029535F"/>
    <w:rsid w:val="002959E3"/>
    <w:rsid w:val="00295DC1"/>
    <w:rsid w:val="00296821"/>
    <w:rsid w:val="0029775B"/>
    <w:rsid w:val="002977AF"/>
    <w:rsid w:val="002A0412"/>
    <w:rsid w:val="002A2490"/>
    <w:rsid w:val="002A47C4"/>
    <w:rsid w:val="002A6EB8"/>
    <w:rsid w:val="002B04C0"/>
    <w:rsid w:val="002B1529"/>
    <w:rsid w:val="002B2495"/>
    <w:rsid w:val="002B26C6"/>
    <w:rsid w:val="002B2C0C"/>
    <w:rsid w:val="002B7166"/>
    <w:rsid w:val="002C044B"/>
    <w:rsid w:val="002C0D59"/>
    <w:rsid w:val="002C167A"/>
    <w:rsid w:val="002C270B"/>
    <w:rsid w:val="002C3607"/>
    <w:rsid w:val="002C3657"/>
    <w:rsid w:val="002C3CC7"/>
    <w:rsid w:val="002C4F33"/>
    <w:rsid w:val="002C5DDF"/>
    <w:rsid w:val="002C645A"/>
    <w:rsid w:val="002C7EB2"/>
    <w:rsid w:val="002D04DD"/>
    <w:rsid w:val="002D3DF2"/>
    <w:rsid w:val="002D5040"/>
    <w:rsid w:val="002E0D5B"/>
    <w:rsid w:val="002E49AE"/>
    <w:rsid w:val="002E5B08"/>
    <w:rsid w:val="002E5F8C"/>
    <w:rsid w:val="002F4472"/>
    <w:rsid w:val="0030136A"/>
    <w:rsid w:val="00302109"/>
    <w:rsid w:val="00304C1D"/>
    <w:rsid w:val="00304FCA"/>
    <w:rsid w:val="00305623"/>
    <w:rsid w:val="00305F0E"/>
    <w:rsid w:val="003061F5"/>
    <w:rsid w:val="00313A0C"/>
    <w:rsid w:val="003143D5"/>
    <w:rsid w:val="003157C9"/>
    <w:rsid w:val="00325D60"/>
    <w:rsid w:val="003348FB"/>
    <w:rsid w:val="003364D1"/>
    <w:rsid w:val="003365F4"/>
    <w:rsid w:val="00336A13"/>
    <w:rsid w:val="0034190A"/>
    <w:rsid w:val="00341F35"/>
    <w:rsid w:val="0034244F"/>
    <w:rsid w:val="00342B1E"/>
    <w:rsid w:val="003432ED"/>
    <w:rsid w:val="0034390C"/>
    <w:rsid w:val="003449DD"/>
    <w:rsid w:val="00352B40"/>
    <w:rsid w:val="00352E0B"/>
    <w:rsid w:val="00353393"/>
    <w:rsid w:val="00355615"/>
    <w:rsid w:val="00356185"/>
    <w:rsid w:val="0035688D"/>
    <w:rsid w:val="00363623"/>
    <w:rsid w:val="00367152"/>
    <w:rsid w:val="003674B4"/>
    <w:rsid w:val="00370EE3"/>
    <w:rsid w:val="00372019"/>
    <w:rsid w:val="00374EE5"/>
    <w:rsid w:val="00375758"/>
    <w:rsid w:val="00376272"/>
    <w:rsid w:val="003842CC"/>
    <w:rsid w:val="00386C3C"/>
    <w:rsid w:val="00391BD8"/>
    <w:rsid w:val="00392132"/>
    <w:rsid w:val="00392214"/>
    <w:rsid w:val="00392933"/>
    <w:rsid w:val="00393A94"/>
    <w:rsid w:val="003941BA"/>
    <w:rsid w:val="00394322"/>
    <w:rsid w:val="003945E4"/>
    <w:rsid w:val="00394FB9"/>
    <w:rsid w:val="00395ADB"/>
    <w:rsid w:val="00396158"/>
    <w:rsid w:val="0039638C"/>
    <w:rsid w:val="00396A0B"/>
    <w:rsid w:val="003970E4"/>
    <w:rsid w:val="003A0594"/>
    <w:rsid w:val="003A165C"/>
    <w:rsid w:val="003A1980"/>
    <w:rsid w:val="003A28BA"/>
    <w:rsid w:val="003A3074"/>
    <w:rsid w:val="003A38B0"/>
    <w:rsid w:val="003A4E44"/>
    <w:rsid w:val="003A56C7"/>
    <w:rsid w:val="003B34B8"/>
    <w:rsid w:val="003B46C4"/>
    <w:rsid w:val="003B4837"/>
    <w:rsid w:val="003B5207"/>
    <w:rsid w:val="003B5280"/>
    <w:rsid w:val="003B6596"/>
    <w:rsid w:val="003C032F"/>
    <w:rsid w:val="003C0537"/>
    <w:rsid w:val="003C0AF4"/>
    <w:rsid w:val="003C36C7"/>
    <w:rsid w:val="003C42D2"/>
    <w:rsid w:val="003C6091"/>
    <w:rsid w:val="003C6EBD"/>
    <w:rsid w:val="003D2600"/>
    <w:rsid w:val="003D2730"/>
    <w:rsid w:val="003D78AA"/>
    <w:rsid w:val="003E1D17"/>
    <w:rsid w:val="003E22D5"/>
    <w:rsid w:val="003E477F"/>
    <w:rsid w:val="003E5D71"/>
    <w:rsid w:val="003F0530"/>
    <w:rsid w:val="003F0F77"/>
    <w:rsid w:val="003F39DA"/>
    <w:rsid w:val="003F3B28"/>
    <w:rsid w:val="003F3BCC"/>
    <w:rsid w:val="003F6788"/>
    <w:rsid w:val="003F6809"/>
    <w:rsid w:val="003F7203"/>
    <w:rsid w:val="00403BA4"/>
    <w:rsid w:val="00404DAB"/>
    <w:rsid w:val="004068BD"/>
    <w:rsid w:val="00407A78"/>
    <w:rsid w:val="004121EF"/>
    <w:rsid w:val="00412293"/>
    <w:rsid w:val="0041395C"/>
    <w:rsid w:val="00413BC7"/>
    <w:rsid w:val="00416A4C"/>
    <w:rsid w:val="0042098F"/>
    <w:rsid w:val="004221D2"/>
    <w:rsid w:val="004257B5"/>
    <w:rsid w:val="004326AA"/>
    <w:rsid w:val="00432DD9"/>
    <w:rsid w:val="004354D4"/>
    <w:rsid w:val="004374AD"/>
    <w:rsid w:val="00437D4A"/>
    <w:rsid w:val="004412C7"/>
    <w:rsid w:val="00441FF4"/>
    <w:rsid w:val="00443F05"/>
    <w:rsid w:val="00445C19"/>
    <w:rsid w:val="0045281F"/>
    <w:rsid w:val="00456964"/>
    <w:rsid w:val="0046218B"/>
    <w:rsid w:val="0046358C"/>
    <w:rsid w:val="00466B28"/>
    <w:rsid w:val="00471ADB"/>
    <w:rsid w:val="00473BE1"/>
    <w:rsid w:val="00473E7D"/>
    <w:rsid w:val="00475B3E"/>
    <w:rsid w:val="0048029A"/>
    <w:rsid w:val="00483BFD"/>
    <w:rsid w:val="00485B8A"/>
    <w:rsid w:val="00485ECB"/>
    <w:rsid w:val="00486919"/>
    <w:rsid w:val="00487184"/>
    <w:rsid w:val="0049019F"/>
    <w:rsid w:val="004909AA"/>
    <w:rsid w:val="0049292C"/>
    <w:rsid w:val="0049661D"/>
    <w:rsid w:val="004A0B0A"/>
    <w:rsid w:val="004A1323"/>
    <w:rsid w:val="004A3811"/>
    <w:rsid w:val="004A5152"/>
    <w:rsid w:val="004B1E8F"/>
    <w:rsid w:val="004B37A3"/>
    <w:rsid w:val="004B380F"/>
    <w:rsid w:val="004B3D1C"/>
    <w:rsid w:val="004B6338"/>
    <w:rsid w:val="004B6DCD"/>
    <w:rsid w:val="004B725F"/>
    <w:rsid w:val="004B7DA4"/>
    <w:rsid w:val="004C132B"/>
    <w:rsid w:val="004C6677"/>
    <w:rsid w:val="004C73C9"/>
    <w:rsid w:val="004D2CFE"/>
    <w:rsid w:val="004D32AD"/>
    <w:rsid w:val="004D3F3B"/>
    <w:rsid w:val="004D4770"/>
    <w:rsid w:val="004D5C9B"/>
    <w:rsid w:val="004D6D5D"/>
    <w:rsid w:val="004D78A0"/>
    <w:rsid w:val="004D7E23"/>
    <w:rsid w:val="004E1203"/>
    <w:rsid w:val="004E1E7F"/>
    <w:rsid w:val="004E2EBD"/>
    <w:rsid w:val="004E524B"/>
    <w:rsid w:val="004E59DB"/>
    <w:rsid w:val="004E5D2A"/>
    <w:rsid w:val="004F1254"/>
    <w:rsid w:val="004F68DE"/>
    <w:rsid w:val="00501C45"/>
    <w:rsid w:val="00503FFC"/>
    <w:rsid w:val="00506C4A"/>
    <w:rsid w:val="00510281"/>
    <w:rsid w:val="00512052"/>
    <w:rsid w:val="00513226"/>
    <w:rsid w:val="005145B0"/>
    <w:rsid w:val="005237A6"/>
    <w:rsid w:val="0052391F"/>
    <w:rsid w:val="00523CD6"/>
    <w:rsid w:val="00527370"/>
    <w:rsid w:val="0052748E"/>
    <w:rsid w:val="005308BE"/>
    <w:rsid w:val="00531E84"/>
    <w:rsid w:val="005366BA"/>
    <w:rsid w:val="005419CE"/>
    <w:rsid w:val="00544CDE"/>
    <w:rsid w:val="00546154"/>
    <w:rsid w:val="00547AB5"/>
    <w:rsid w:val="00550710"/>
    <w:rsid w:val="00553370"/>
    <w:rsid w:val="00554735"/>
    <w:rsid w:val="00560CF9"/>
    <w:rsid w:val="005636CD"/>
    <w:rsid w:val="005646A2"/>
    <w:rsid w:val="005657EF"/>
    <w:rsid w:val="00574D2F"/>
    <w:rsid w:val="00580695"/>
    <w:rsid w:val="00581375"/>
    <w:rsid w:val="0058141A"/>
    <w:rsid w:val="005825D9"/>
    <w:rsid w:val="00584980"/>
    <w:rsid w:val="005924FB"/>
    <w:rsid w:val="00595419"/>
    <w:rsid w:val="0059692C"/>
    <w:rsid w:val="005A0A1D"/>
    <w:rsid w:val="005A1964"/>
    <w:rsid w:val="005A5BA5"/>
    <w:rsid w:val="005A62FD"/>
    <w:rsid w:val="005A688E"/>
    <w:rsid w:val="005A6A86"/>
    <w:rsid w:val="005B20F3"/>
    <w:rsid w:val="005B2AFA"/>
    <w:rsid w:val="005B43DA"/>
    <w:rsid w:val="005B49AA"/>
    <w:rsid w:val="005B4E51"/>
    <w:rsid w:val="005B573E"/>
    <w:rsid w:val="005B5934"/>
    <w:rsid w:val="005C004E"/>
    <w:rsid w:val="005C0891"/>
    <w:rsid w:val="005C1D25"/>
    <w:rsid w:val="005C2B80"/>
    <w:rsid w:val="005C506C"/>
    <w:rsid w:val="005C678B"/>
    <w:rsid w:val="005C6E82"/>
    <w:rsid w:val="005C75B3"/>
    <w:rsid w:val="005D2DE6"/>
    <w:rsid w:val="005D6F8F"/>
    <w:rsid w:val="005E07A1"/>
    <w:rsid w:val="005E37C2"/>
    <w:rsid w:val="005E6D5B"/>
    <w:rsid w:val="005F21B4"/>
    <w:rsid w:val="005F2B14"/>
    <w:rsid w:val="005F44DF"/>
    <w:rsid w:val="005F5107"/>
    <w:rsid w:val="00602027"/>
    <w:rsid w:val="00606A54"/>
    <w:rsid w:val="00611F70"/>
    <w:rsid w:val="0061499D"/>
    <w:rsid w:val="00617702"/>
    <w:rsid w:val="006202C0"/>
    <w:rsid w:val="0062259B"/>
    <w:rsid w:val="00623A54"/>
    <w:rsid w:val="006245FB"/>
    <w:rsid w:val="0062646C"/>
    <w:rsid w:val="00626A14"/>
    <w:rsid w:val="00627946"/>
    <w:rsid w:val="00630894"/>
    <w:rsid w:val="00630F0A"/>
    <w:rsid w:val="006322D0"/>
    <w:rsid w:val="00633344"/>
    <w:rsid w:val="00634362"/>
    <w:rsid w:val="006410CC"/>
    <w:rsid w:val="00645087"/>
    <w:rsid w:val="00645ED8"/>
    <w:rsid w:val="00647A09"/>
    <w:rsid w:val="00650809"/>
    <w:rsid w:val="00650C1D"/>
    <w:rsid w:val="0065180D"/>
    <w:rsid w:val="00652542"/>
    <w:rsid w:val="0065412E"/>
    <w:rsid w:val="00655A60"/>
    <w:rsid w:val="006607AE"/>
    <w:rsid w:val="00660C8E"/>
    <w:rsid w:val="0066280E"/>
    <w:rsid w:val="00671A6D"/>
    <w:rsid w:val="00671DAB"/>
    <w:rsid w:val="0067329C"/>
    <w:rsid w:val="006747EB"/>
    <w:rsid w:val="00674E48"/>
    <w:rsid w:val="00675224"/>
    <w:rsid w:val="00677A7B"/>
    <w:rsid w:val="0068013E"/>
    <w:rsid w:val="006823B3"/>
    <w:rsid w:val="00683303"/>
    <w:rsid w:val="006850B9"/>
    <w:rsid w:val="00686075"/>
    <w:rsid w:val="006862CC"/>
    <w:rsid w:val="006865C6"/>
    <w:rsid w:val="0069012E"/>
    <w:rsid w:val="006941B9"/>
    <w:rsid w:val="006A6EFA"/>
    <w:rsid w:val="006B0313"/>
    <w:rsid w:val="006B0779"/>
    <w:rsid w:val="006B07BE"/>
    <w:rsid w:val="006B49E9"/>
    <w:rsid w:val="006B5BC3"/>
    <w:rsid w:val="006C1C04"/>
    <w:rsid w:val="006C22C7"/>
    <w:rsid w:val="006C2A24"/>
    <w:rsid w:val="006C5AE2"/>
    <w:rsid w:val="006D32E4"/>
    <w:rsid w:val="006D6041"/>
    <w:rsid w:val="006E27E6"/>
    <w:rsid w:val="006F4718"/>
    <w:rsid w:val="006F6B6E"/>
    <w:rsid w:val="006F762A"/>
    <w:rsid w:val="006F7FC0"/>
    <w:rsid w:val="006F7FC3"/>
    <w:rsid w:val="007035DA"/>
    <w:rsid w:val="007060B8"/>
    <w:rsid w:val="00706C45"/>
    <w:rsid w:val="0070743E"/>
    <w:rsid w:val="007122FA"/>
    <w:rsid w:val="00714124"/>
    <w:rsid w:val="00723F2F"/>
    <w:rsid w:val="00724127"/>
    <w:rsid w:val="007259BB"/>
    <w:rsid w:val="007259FD"/>
    <w:rsid w:val="00730FF3"/>
    <w:rsid w:val="0073516B"/>
    <w:rsid w:val="00736574"/>
    <w:rsid w:val="00736731"/>
    <w:rsid w:val="00745433"/>
    <w:rsid w:val="0074650C"/>
    <w:rsid w:val="0074665E"/>
    <w:rsid w:val="00746927"/>
    <w:rsid w:val="007531A8"/>
    <w:rsid w:val="00754FE5"/>
    <w:rsid w:val="00757EFF"/>
    <w:rsid w:val="00760D01"/>
    <w:rsid w:val="00761F54"/>
    <w:rsid w:val="007622E5"/>
    <w:rsid w:val="00762AFB"/>
    <w:rsid w:val="007673B9"/>
    <w:rsid w:val="00776516"/>
    <w:rsid w:val="00780D3E"/>
    <w:rsid w:val="00781E4D"/>
    <w:rsid w:val="00784786"/>
    <w:rsid w:val="00786895"/>
    <w:rsid w:val="00786CD2"/>
    <w:rsid w:val="007876F0"/>
    <w:rsid w:val="007929C7"/>
    <w:rsid w:val="0079592A"/>
    <w:rsid w:val="007A354A"/>
    <w:rsid w:val="007A4F95"/>
    <w:rsid w:val="007A5026"/>
    <w:rsid w:val="007A55C4"/>
    <w:rsid w:val="007A64E2"/>
    <w:rsid w:val="007A7798"/>
    <w:rsid w:val="007B1532"/>
    <w:rsid w:val="007B3CCB"/>
    <w:rsid w:val="007B4B54"/>
    <w:rsid w:val="007B528B"/>
    <w:rsid w:val="007B5641"/>
    <w:rsid w:val="007B689C"/>
    <w:rsid w:val="007C2EDE"/>
    <w:rsid w:val="007D1243"/>
    <w:rsid w:val="007D4825"/>
    <w:rsid w:val="007D4AFA"/>
    <w:rsid w:val="007D5BA6"/>
    <w:rsid w:val="007E05EA"/>
    <w:rsid w:val="007E20DC"/>
    <w:rsid w:val="007E298B"/>
    <w:rsid w:val="007E40FC"/>
    <w:rsid w:val="007E5BA7"/>
    <w:rsid w:val="007E6A5E"/>
    <w:rsid w:val="007F0290"/>
    <w:rsid w:val="007F19CD"/>
    <w:rsid w:val="007F37A6"/>
    <w:rsid w:val="007F41C7"/>
    <w:rsid w:val="007F4235"/>
    <w:rsid w:val="007F58A1"/>
    <w:rsid w:val="008025C7"/>
    <w:rsid w:val="0080486F"/>
    <w:rsid w:val="008110E9"/>
    <w:rsid w:val="00813E97"/>
    <w:rsid w:val="008201F9"/>
    <w:rsid w:val="00820480"/>
    <w:rsid w:val="00822960"/>
    <w:rsid w:val="0082379D"/>
    <w:rsid w:val="00830C68"/>
    <w:rsid w:val="008344B2"/>
    <w:rsid w:val="00834B7D"/>
    <w:rsid w:val="00836958"/>
    <w:rsid w:val="00836A0E"/>
    <w:rsid w:val="00842347"/>
    <w:rsid w:val="00842757"/>
    <w:rsid w:val="00846746"/>
    <w:rsid w:val="00850DFB"/>
    <w:rsid w:val="00851997"/>
    <w:rsid w:val="008540A3"/>
    <w:rsid w:val="00854C6F"/>
    <w:rsid w:val="00855936"/>
    <w:rsid w:val="008566D8"/>
    <w:rsid w:val="00857ECE"/>
    <w:rsid w:val="008606A3"/>
    <w:rsid w:val="008633A6"/>
    <w:rsid w:val="00866FA9"/>
    <w:rsid w:val="0086750F"/>
    <w:rsid w:val="008703FA"/>
    <w:rsid w:val="0087182D"/>
    <w:rsid w:val="00871A53"/>
    <w:rsid w:val="00874749"/>
    <w:rsid w:val="00875D5B"/>
    <w:rsid w:val="008805AE"/>
    <w:rsid w:val="00881B07"/>
    <w:rsid w:val="00883096"/>
    <w:rsid w:val="00886018"/>
    <w:rsid w:val="008A0AF0"/>
    <w:rsid w:val="008A1241"/>
    <w:rsid w:val="008A1469"/>
    <w:rsid w:val="008B1E82"/>
    <w:rsid w:val="008B2A6F"/>
    <w:rsid w:val="008B6724"/>
    <w:rsid w:val="008C14F5"/>
    <w:rsid w:val="008C186A"/>
    <w:rsid w:val="008C194F"/>
    <w:rsid w:val="008C236A"/>
    <w:rsid w:val="008C42A8"/>
    <w:rsid w:val="008D0E73"/>
    <w:rsid w:val="008D5C58"/>
    <w:rsid w:val="008E0A42"/>
    <w:rsid w:val="008E0C62"/>
    <w:rsid w:val="008E2267"/>
    <w:rsid w:val="008E39A3"/>
    <w:rsid w:val="008E4073"/>
    <w:rsid w:val="008E413E"/>
    <w:rsid w:val="008F29BF"/>
    <w:rsid w:val="0090216E"/>
    <w:rsid w:val="00910012"/>
    <w:rsid w:val="00910F7F"/>
    <w:rsid w:val="0091295C"/>
    <w:rsid w:val="0091435D"/>
    <w:rsid w:val="00914745"/>
    <w:rsid w:val="00915297"/>
    <w:rsid w:val="00915E97"/>
    <w:rsid w:val="00917F5B"/>
    <w:rsid w:val="00920C88"/>
    <w:rsid w:val="00923094"/>
    <w:rsid w:val="00924170"/>
    <w:rsid w:val="00925F6A"/>
    <w:rsid w:val="00926385"/>
    <w:rsid w:val="00927FE8"/>
    <w:rsid w:val="009308F4"/>
    <w:rsid w:val="00930A0D"/>
    <w:rsid w:val="009323E4"/>
    <w:rsid w:val="00932DFA"/>
    <w:rsid w:val="00936003"/>
    <w:rsid w:val="009374CF"/>
    <w:rsid w:val="009429E2"/>
    <w:rsid w:val="00942B89"/>
    <w:rsid w:val="00944639"/>
    <w:rsid w:val="0094545B"/>
    <w:rsid w:val="00946CD1"/>
    <w:rsid w:val="00951394"/>
    <w:rsid w:val="00955FC0"/>
    <w:rsid w:val="009622A1"/>
    <w:rsid w:val="00966096"/>
    <w:rsid w:val="00971E05"/>
    <w:rsid w:val="00980383"/>
    <w:rsid w:val="009834D2"/>
    <w:rsid w:val="00993D8D"/>
    <w:rsid w:val="00996913"/>
    <w:rsid w:val="009A0A09"/>
    <w:rsid w:val="009A32FB"/>
    <w:rsid w:val="009A5BB2"/>
    <w:rsid w:val="009A67AF"/>
    <w:rsid w:val="009B285A"/>
    <w:rsid w:val="009B2CCC"/>
    <w:rsid w:val="009B3500"/>
    <w:rsid w:val="009B39ED"/>
    <w:rsid w:val="009B49B4"/>
    <w:rsid w:val="009B5571"/>
    <w:rsid w:val="009B6E62"/>
    <w:rsid w:val="009B6F9C"/>
    <w:rsid w:val="009C10A7"/>
    <w:rsid w:val="009C298A"/>
    <w:rsid w:val="009C612C"/>
    <w:rsid w:val="009D0C44"/>
    <w:rsid w:val="009D55EA"/>
    <w:rsid w:val="009D6802"/>
    <w:rsid w:val="009E037A"/>
    <w:rsid w:val="009E043A"/>
    <w:rsid w:val="009E25F7"/>
    <w:rsid w:val="009E3732"/>
    <w:rsid w:val="009F2C2F"/>
    <w:rsid w:val="009F4837"/>
    <w:rsid w:val="009F559A"/>
    <w:rsid w:val="00A004A1"/>
    <w:rsid w:val="00A00612"/>
    <w:rsid w:val="00A0064C"/>
    <w:rsid w:val="00A00FE2"/>
    <w:rsid w:val="00A0212B"/>
    <w:rsid w:val="00A06244"/>
    <w:rsid w:val="00A0644A"/>
    <w:rsid w:val="00A10085"/>
    <w:rsid w:val="00A10C68"/>
    <w:rsid w:val="00A11893"/>
    <w:rsid w:val="00A11BE3"/>
    <w:rsid w:val="00A13050"/>
    <w:rsid w:val="00A1364E"/>
    <w:rsid w:val="00A14174"/>
    <w:rsid w:val="00A21B28"/>
    <w:rsid w:val="00A22090"/>
    <w:rsid w:val="00A2217A"/>
    <w:rsid w:val="00A2419D"/>
    <w:rsid w:val="00A25B47"/>
    <w:rsid w:val="00A25CD3"/>
    <w:rsid w:val="00A2618B"/>
    <w:rsid w:val="00A26908"/>
    <w:rsid w:val="00A31785"/>
    <w:rsid w:val="00A31BEF"/>
    <w:rsid w:val="00A32649"/>
    <w:rsid w:val="00A3570A"/>
    <w:rsid w:val="00A376D4"/>
    <w:rsid w:val="00A3770E"/>
    <w:rsid w:val="00A379B9"/>
    <w:rsid w:val="00A402D7"/>
    <w:rsid w:val="00A42D99"/>
    <w:rsid w:val="00A442E0"/>
    <w:rsid w:val="00A45ED2"/>
    <w:rsid w:val="00A50ADC"/>
    <w:rsid w:val="00A53593"/>
    <w:rsid w:val="00A53F17"/>
    <w:rsid w:val="00A54D27"/>
    <w:rsid w:val="00A560B8"/>
    <w:rsid w:val="00A570F9"/>
    <w:rsid w:val="00A578C6"/>
    <w:rsid w:val="00A672D9"/>
    <w:rsid w:val="00A72A74"/>
    <w:rsid w:val="00A826D0"/>
    <w:rsid w:val="00A90176"/>
    <w:rsid w:val="00A910D2"/>
    <w:rsid w:val="00A9268C"/>
    <w:rsid w:val="00A941C7"/>
    <w:rsid w:val="00A95DBE"/>
    <w:rsid w:val="00A968B6"/>
    <w:rsid w:val="00A96962"/>
    <w:rsid w:val="00AA23CE"/>
    <w:rsid w:val="00AA6556"/>
    <w:rsid w:val="00AB577E"/>
    <w:rsid w:val="00AB5D35"/>
    <w:rsid w:val="00AB6424"/>
    <w:rsid w:val="00AB698E"/>
    <w:rsid w:val="00AB7CCF"/>
    <w:rsid w:val="00AC00F3"/>
    <w:rsid w:val="00AC0C45"/>
    <w:rsid w:val="00AC26DD"/>
    <w:rsid w:val="00AC2B84"/>
    <w:rsid w:val="00AC4C2C"/>
    <w:rsid w:val="00AC6807"/>
    <w:rsid w:val="00AD02CF"/>
    <w:rsid w:val="00AD0FE2"/>
    <w:rsid w:val="00AD12CC"/>
    <w:rsid w:val="00AD17F9"/>
    <w:rsid w:val="00AD3D28"/>
    <w:rsid w:val="00AD4D84"/>
    <w:rsid w:val="00AD6F9C"/>
    <w:rsid w:val="00AD743A"/>
    <w:rsid w:val="00AD7C33"/>
    <w:rsid w:val="00AE06C3"/>
    <w:rsid w:val="00AE0AE0"/>
    <w:rsid w:val="00AE3A23"/>
    <w:rsid w:val="00AE3CC9"/>
    <w:rsid w:val="00AE41DA"/>
    <w:rsid w:val="00AE4B6D"/>
    <w:rsid w:val="00AE5B9D"/>
    <w:rsid w:val="00AE776C"/>
    <w:rsid w:val="00AF3277"/>
    <w:rsid w:val="00AF5D1E"/>
    <w:rsid w:val="00AF7ED9"/>
    <w:rsid w:val="00B0041F"/>
    <w:rsid w:val="00B0126D"/>
    <w:rsid w:val="00B04ADF"/>
    <w:rsid w:val="00B10937"/>
    <w:rsid w:val="00B1115F"/>
    <w:rsid w:val="00B14AFF"/>
    <w:rsid w:val="00B20765"/>
    <w:rsid w:val="00B23969"/>
    <w:rsid w:val="00B245A1"/>
    <w:rsid w:val="00B274F8"/>
    <w:rsid w:val="00B278AE"/>
    <w:rsid w:val="00B35C5D"/>
    <w:rsid w:val="00B37E11"/>
    <w:rsid w:val="00B4284F"/>
    <w:rsid w:val="00B42C0C"/>
    <w:rsid w:val="00B4654E"/>
    <w:rsid w:val="00B53B46"/>
    <w:rsid w:val="00B60E23"/>
    <w:rsid w:val="00B62B00"/>
    <w:rsid w:val="00B64135"/>
    <w:rsid w:val="00B661D3"/>
    <w:rsid w:val="00B66CEA"/>
    <w:rsid w:val="00B671FE"/>
    <w:rsid w:val="00B703AF"/>
    <w:rsid w:val="00B71D77"/>
    <w:rsid w:val="00B72255"/>
    <w:rsid w:val="00B755C2"/>
    <w:rsid w:val="00B75B99"/>
    <w:rsid w:val="00B76C49"/>
    <w:rsid w:val="00B80793"/>
    <w:rsid w:val="00B83BEB"/>
    <w:rsid w:val="00B90169"/>
    <w:rsid w:val="00B92319"/>
    <w:rsid w:val="00B92731"/>
    <w:rsid w:val="00B9471A"/>
    <w:rsid w:val="00BA0253"/>
    <w:rsid w:val="00BA0556"/>
    <w:rsid w:val="00BA360B"/>
    <w:rsid w:val="00BA3B26"/>
    <w:rsid w:val="00BA3D90"/>
    <w:rsid w:val="00BA4F35"/>
    <w:rsid w:val="00BA59B2"/>
    <w:rsid w:val="00BB06A5"/>
    <w:rsid w:val="00BB15AB"/>
    <w:rsid w:val="00BB1E99"/>
    <w:rsid w:val="00BB40F6"/>
    <w:rsid w:val="00BB5323"/>
    <w:rsid w:val="00BB707D"/>
    <w:rsid w:val="00BC243C"/>
    <w:rsid w:val="00BC26B7"/>
    <w:rsid w:val="00BC4A96"/>
    <w:rsid w:val="00BC519C"/>
    <w:rsid w:val="00BC5EDC"/>
    <w:rsid w:val="00BC6A78"/>
    <w:rsid w:val="00BC7497"/>
    <w:rsid w:val="00BD26F5"/>
    <w:rsid w:val="00BD4DC4"/>
    <w:rsid w:val="00BD78B8"/>
    <w:rsid w:val="00BE014A"/>
    <w:rsid w:val="00BE0170"/>
    <w:rsid w:val="00BE1604"/>
    <w:rsid w:val="00BE2377"/>
    <w:rsid w:val="00BF1388"/>
    <w:rsid w:val="00BF1639"/>
    <w:rsid w:val="00BF22D3"/>
    <w:rsid w:val="00BF2331"/>
    <w:rsid w:val="00BF23C0"/>
    <w:rsid w:val="00BF46FC"/>
    <w:rsid w:val="00C01FBA"/>
    <w:rsid w:val="00C0211D"/>
    <w:rsid w:val="00C0265D"/>
    <w:rsid w:val="00C11772"/>
    <w:rsid w:val="00C12188"/>
    <w:rsid w:val="00C13175"/>
    <w:rsid w:val="00C139D1"/>
    <w:rsid w:val="00C13D0E"/>
    <w:rsid w:val="00C142BA"/>
    <w:rsid w:val="00C154EC"/>
    <w:rsid w:val="00C15C19"/>
    <w:rsid w:val="00C15DB8"/>
    <w:rsid w:val="00C16FD3"/>
    <w:rsid w:val="00C17948"/>
    <w:rsid w:val="00C20DBC"/>
    <w:rsid w:val="00C237C9"/>
    <w:rsid w:val="00C264AE"/>
    <w:rsid w:val="00C27BC2"/>
    <w:rsid w:val="00C32BA6"/>
    <w:rsid w:val="00C35CBA"/>
    <w:rsid w:val="00C35E2C"/>
    <w:rsid w:val="00C37AEC"/>
    <w:rsid w:val="00C404E6"/>
    <w:rsid w:val="00C41D67"/>
    <w:rsid w:val="00C443EA"/>
    <w:rsid w:val="00C51B35"/>
    <w:rsid w:val="00C545E8"/>
    <w:rsid w:val="00C56A0F"/>
    <w:rsid w:val="00C61D1F"/>
    <w:rsid w:val="00C630D4"/>
    <w:rsid w:val="00C63A71"/>
    <w:rsid w:val="00C654CB"/>
    <w:rsid w:val="00C6670B"/>
    <w:rsid w:val="00C67A2F"/>
    <w:rsid w:val="00C67B4D"/>
    <w:rsid w:val="00C71345"/>
    <w:rsid w:val="00C72A48"/>
    <w:rsid w:val="00C74EC4"/>
    <w:rsid w:val="00C75DA8"/>
    <w:rsid w:val="00C76D0A"/>
    <w:rsid w:val="00C80CB2"/>
    <w:rsid w:val="00C82816"/>
    <w:rsid w:val="00C84017"/>
    <w:rsid w:val="00C92E21"/>
    <w:rsid w:val="00C9308E"/>
    <w:rsid w:val="00C93C3E"/>
    <w:rsid w:val="00C9696A"/>
    <w:rsid w:val="00C96CEE"/>
    <w:rsid w:val="00CA0802"/>
    <w:rsid w:val="00CA1697"/>
    <w:rsid w:val="00CA368B"/>
    <w:rsid w:val="00CA4C69"/>
    <w:rsid w:val="00CA5456"/>
    <w:rsid w:val="00CA74C8"/>
    <w:rsid w:val="00CB175B"/>
    <w:rsid w:val="00CB2F86"/>
    <w:rsid w:val="00CB35E9"/>
    <w:rsid w:val="00CB5A16"/>
    <w:rsid w:val="00CC112B"/>
    <w:rsid w:val="00CC358E"/>
    <w:rsid w:val="00CC362C"/>
    <w:rsid w:val="00CC55DB"/>
    <w:rsid w:val="00CC67EA"/>
    <w:rsid w:val="00CD0874"/>
    <w:rsid w:val="00CD2E99"/>
    <w:rsid w:val="00CD78FD"/>
    <w:rsid w:val="00CE040D"/>
    <w:rsid w:val="00CE1A45"/>
    <w:rsid w:val="00CE2C6C"/>
    <w:rsid w:val="00CE4885"/>
    <w:rsid w:val="00CE704B"/>
    <w:rsid w:val="00CE7405"/>
    <w:rsid w:val="00CF1B61"/>
    <w:rsid w:val="00CF4449"/>
    <w:rsid w:val="00CF667A"/>
    <w:rsid w:val="00D003C6"/>
    <w:rsid w:val="00D04145"/>
    <w:rsid w:val="00D05D26"/>
    <w:rsid w:val="00D05E63"/>
    <w:rsid w:val="00D05F04"/>
    <w:rsid w:val="00D06C3B"/>
    <w:rsid w:val="00D128D1"/>
    <w:rsid w:val="00D135EB"/>
    <w:rsid w:val="00D206A6"/>
    <w:rsid w:val="00D20C1A"/>
    <w:rsid w:val="00D213CF"/>
    <w:rsid w:val="00D22898"/>
    <w:rsid w:val="00D23DF3"/>
    <w:rsid w:val="00D2746B"/>
    <w:rsid w:val="00D32235"/>
    <w:rsid w:val="00D35680"/>
    <w:rsid w:val="00D373A7"/>
    <w:rsid w:val="00D4068F"/>
    <w:rsid w:val="00D4219E"/>
    <w:rsid w:val="00D4268B"/>
    <w:rsid w:val="00D42B94"/>
    <w:rsid w:val="00D44E63"/>
    <w:rsid w:val="00D5197F"/>
    <w:rsid w:val="00D543B6"/>
    <w:rsid w:val="00D55806"/>
    <w:rsid w:val="00D57CFD"/>
    <w:rsid w:val="00D6074F"/>
    <w:rsid w:val="00D62E3B"/>
    <w:rsid w:val="00D646EC"/>
    <w:rsid w:val="00D66973"/>
    <w:rsid w:val="00D66E71"/>
    <w:rsid w:val="00D70C76"/>
    <w:rsid w:val="00D71A79"/>
    <w:rsid w:val="00D72026"/>
    <w:rsid w:val="00D74B32"/>
    <w:rsid w:val="00D76C0D"/>
    <w:rsid w:val="00D7706C"/>
    <w:rsid w:val="00D8013C"/>
    <w:rsid w:val="00D80EB7"/>
    <w:rsid w:val="00D91FB7"/>
    <w:rsid w:val="00D9403E"/>
    <w:rsid w:val="00D94394"/>
    <w:rsid w:val="00D959D4"/>
    <w:rsid w:val="00D96232"/>
    <w:rsid w:val="00D978BD"/>
    <w:rsid w:val="00DA04FA"/>
    <w:rsid w:val="00DA09BC"/>
    <w:rsid w:val="00DA2552"/>
    <w:rsid w:val="00DA38F2"/>
    <w:rsid w:val="00DA3907"/>
    <w:rsid w:val="00DA40AC"/>
    <w:rsid w:val="00DA4F63"/>
    <w:rsid w:val="00DA61AF"/>
    <w:rsid w:val="00DA71EE"/>
    <w:rsid w:val="00DB31BC"/>
    <w:rsid w:val="00DB4832"/>
    <w:rsid w:val="00DB4F69"/>
    <w:rsid w:val="00DC06DA"/>
    <w:rsid w:val="00DC188E"/>
    <w:rsid w:val="00DC2319"/>
    <w:rsid w:val="00DC2A04"/>
    <w:rsid w:val="00DC2C7F"/>
    <w:rsid w:val="00DC306C"/>
    <w:rsid w:val="00DC3072"/>
    <w:rsid w:val="00DC57DD"/>
    <w:rsid w:val="00DD3FAE"/>
    <w:rsid w:val="00DD5A64"/>
    <w:rsid w:val="00DD6752"/>
    <w:rsid w:val="00DE0273"/>
    <w:rsid w:val="00DE44EF"/>
    <w:rsid w:val="00DE4DA3"/>
    <w:rsid w:val="00DE6071"/>
    <w:rsid w:val="00DE72B1"/>
    <w:rsid w:val="00DF03FF"/>
    <w:rsid w:val="00DF07EF"/>
    <w:rsid w:val="00DF3519"/>
    <w:rsid w:val="00DF3795"/>
    <w:rsid w:val="00DF4A61"/>
    <w:rsid w:val="00DF5BE3"/>
    <w:rsid w:val="00E06BD4"/>
    <w:rsid w:val="00E107B7"/>
    <w:rsid w:val="00E117F1"/>
    <w:rsid w:val="00E11E22"/>
    <w:rsid w:val="00E121D3"/>
    <w:rsid w:val="00E127FF"/>
    <w:rsid w:val="00E12991"/>
    <w:rsid w:val="00E24347"/>
    <w:rsid w:val="00E246B0"/>
    <w:rsid w:val="00E25310"/>
    <w:rsid w:val="00E26BB1"/>
    <w:rsid w:val="00E30280"/>
    <w:rsid w:val="00E322B4"/>
    <w:rsid w:val="00E32680"/>
    <w:rsid w:val="00E40537"/>
    <w:rsid w:val="00E5150A"/>
    <w:rsid w:val="00E54008"/>
    <w:rsid w:val="00E54EF2"/>
    <w:rsid w:val="00E5643E"/>
    <w:rsid w:val="00E56811"/>
    <w:rsid w:val="00E57280"/>
    <w:rsid w:val="00E618CB"/>
    <w:rsid w:val="00E6430E"/>
    <w:rsid w:val="00E648BD"/>
    <w:rsid w:val="00E64A52"/>
    <w:rsid w:val="00E65141"/>
    <w:rsid w:val="00E714F3"/>
    <w:rsid w:val="00E71EEA"/>
    <w:rsid w:val="00E73F5F"/>
    <w:rsid w:val="00E74856"/>
    <w:rsid w:val="00E757B2"/>
    <w:rsid w:val="00E824D5"/>
    <w:rsid w:val="00E840BB"/>
    <w:rsid w:val="00E87A4F"/>
    <w:rsid w:val="00E92510"/>
    <w:rsid w:val="00E9271C"/>
    <w:rsid w:val="00E92B99"/>
    <w:rsid w:val="00E9475A"/>
    <w:rsid w:val="00EA0565"/>
    <w:rsid w:val="00EA2CEC"/>
    <w:rsid w:val="00EA30B5"/>
    <w:rsid w:val="00EA31EB"/>
    <w:rsid w:val="00EA5C82"/>
    <w:rsid w:val="00EB3B4B"/>
    <w:rsid w:val="00EB64C6"/>
    <w:rsid w:val="00EB6DF8"/>
    <w:rsid w:val="00EC074A"/>
    <w:rsid w:val="00EC1B11"/>
    <w:rsid w:val="00EC3A14"/>
    <w:rsid w:val="00EC4957"/>
    <w:rsid w:val="00ED17E3"/>
    <w:rsid w:val="00ED2BB7"/>
    <w:rsid w:val="00ED39D7"/>
    <w:rsid w:val="00ED47BA"/>
    <w:rsid w:val="00ED5D41"/>
    <w:rsid w:val="00ED5D6E"/>
    <w:rsid w:val="00ED6C94"/>
    <w:rsid w:val="00ED799A"/>
    <w:rsid w:val="00ED7FBB"/>
    <w:rsid w:val="00EE024A"/>
    <w:rsid w:val="00EE04ED"/>
    <w:rsid w:val="00EE1B76"/>
    <w:rsid w:val="00EE40A8"/>
    <w:rsid w:val="00EE5264"/>
    <w:rsid w:val="00EE7FA6"/>
    <w:rsid w:val="00EF28F0"/>
    <w:rsid w:val="00EF3151"/>
    <w:rsid w:val="00F01920"/>
    <w:rsid w:val="00F01BC0"/>
    <w:rsid w:val="00F01E53"/>
    <w:rsid w:val="00F046E2"/>
    <w:rsid w:val="00F05104"/>
    <w:rsid w:val="00F05B6D"/>
    <w:rsid w:val="00F06882"/>
    <w:rsid w:val="00F10563"/>
    <w:rsid w:val="00F13B6F"/>
    <w:rsid w:val="00F15B6B"/>
    <w:rsid w:val="00F15E2B"/>
    <w:rsid w:val="00F17CCC"/>
    <w:rsid w:val="00F22C53"/>
    <w:rsid w:val="00F2558A"/>
    <w:rsid w:val="00F2679F"/>
    <w:rsid w:val="00F30C00"/>
    <w:rsid w:val="00F30F82"/>
    <w:rsid w:val="00F33CF1"/>
    <w:rsid w:val="00F35640"/>
    <w:rsid w:val="00F3662A"/>
    <w:rsid w:val="00F37701"/>
    <w:rsid w:val="00F42F8B"/>
    <w:rsid w:val="00F44298"/>
    <w:rsid w:val="00F45094"/>
    <w:rsid w:val="00F45A5A"/>
    <w:rsid w:val="00F46AFA"/>
    <w:rsid w:val="00F5018B"/>
    <w:rsid w:val="00F53561"/>
    <w:rsid w:val="00F57C34"/>
    <w:rsid w:val="00F62274"/>
    <w:rsid w:val="00F64EA4"/>
    <w:rsid w:val="00F66783"/>
    <w:rsid w:val="00F74853"/>
    <w:rsid w:val="00F809D4"/>
    <w:rsid w:val="00F823F6"/>
    <w:rsid w:val="00F8591F"/>
    <w:rsid w:val="00F86E51"/>
    <w:rsid w:val="00F87C08"/>
    <w:rsid w:val="00F95010"/>
    <w:rsid w:val="00F961B5"/>
    <w:rsid w:val="00F9744A"/>
    <w:rsid w:val="00F97725"/>
    <w:rsid w:val="00F97F8B"/>
    <w:rsid w:val="00FA41B1"/>
    <w:rsid w:val="00FA561F"/>
    <w:rsid w:val="00FA5956"/>
    <w:rsid w:val="00FA595E"/>
    <w:rsid w:val="00FA7D48"/>
    <w:rsid w:val="00FB1192"/>
    <w:rsid w:val="00FB7A09"/>
    <w:rsid w:val="00FC07DA"/>
    <w:rsid w:val="00FD0E73"/>
    <w:rsid w:val="00FE0027"/>
    <w:rsid w:val="00FE017A"/>
    <w:rsid w:val="00FE04AB"/>
    <w:rsid w:val="00FE3086"/>
    <w:rsid w:val="00FE72E1"/>
    <w:rsid w:val="00FF2517"/>
    <w:rsid w:val="00FF252E"/>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3344"/>
    <w:pPr>
      <w:widowControl w:val="0"/>
      <w:autoSpaceDE w:val="0"/>
      <w:autoSpaceDN w:val="0"/>
      <w:jc w:val="both"/>
    </w:pPr>
    <w:rPr>
      <w:rFonts w:ascii="ＭＳ 明朝"/>
      <w:kern w:val="2"/>
      <w:sz w:val="24"/>
      <w:szCs w:val="21"/>
    </w:rPr>
  </w:style>
  <w:style w:type="paragraph" w:styleId="1">
    <w:name w:val="heading 1"/>
    <w:basedOn w:val="a2"/>
    <w:next w:val="a2"/>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link w:val="23"/>
    <w:qFormat/>
    <w:rsid w:val="00836A0E"/>
    <w:pPr>
      <w:keepNext/>
      <w:numPr>
        <w:numId w:val="23"/>
      </w:numPr>
      <w:spacing w:beforeLines="50" w:before="210"/>
      <w:outlineLvl w:val="1"/>
    </w:pPr>
    <w:rPr>
      <w:rFonts w:hAnsi="ＭＳ 明朝"/>
      <w:b/>
      <w:sz w:val="28"/>
      <w:szCs w:val="28"/>
    </w:rPr>
  </w:style>
  <w:style w:type="paragraph" w:styleId="32">
    <w:name w:val="heading 3"/>
    <w:basedOn w:val="a2"/>
    <w:next w:val="a2"/>
    <w:qFormat/>
    <w:rsid w:val="001C3C93"/>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qFormat/>
    <w:rsid w:val="004D7E23"/>
    <w:pPr>
      <w:outlineLvl w:val="3"/>
    </w:pPr>
    <w:rPr>
      <w:b/>
      <w:sz w:val="26"/>
      <w:szCs w:val="26"/>
    </w:rPr>
  </w:style>
  <w:style w:type="paragraph" w:styleId="51">
    <w:name w:val="heading 5"/>
    <w:basedOn w:val="a2"/>
    <w:next w:val="a2"/>
    <w:qFormat/>
    <w:rsid w:val="00736574"/>
    <w:pPr>
      <w:numPr>
        <w:numId w:val="28"/>
      </w:numPr>
      <w:ind w:leftChars="150" w:left="150"/>
      <w:outlineLvl w:val="4"/>
    </w:pPr>
    <w:rPr>
      <w:rFonts w:ascii="ＭＳ ゴシック" w:eastAsia="ＭＳ ゴシック"/>
      <w:sz w:val="21"/>
    </w:rPr>
  </w:style>
  <w:style w:type="paragraph" w:styleId="60">
    <w:name w:val="heading 6"/>
    <w:basedOn w:val="a2"/>
    <w:next w:val="a2"/>
    <w:link w:val="61"/>
    <w:qFormat/>
    <w:rsid w:val="00E64A52"/>
    <w:pPr>
      <w:keepNext/>
      <w:numPr>
        <w:numId w:val="27"/>
      </w:numPr>
      <w:ind w:leftChars="250" w:left="250"/>
      <w:outlineLvl w:val="5"/>
    </w:pPr>
    <w:rPr>
      <w:rFonts w:ascii="ＭＳ ゴシック" w:eastAsia="ＭＳ ゴシック"/>
      <w:bCs/>
      <w:sz w:val="21"/>
    </w:rPr>
  </w:style>
  <w:style w:type="paragraph" w:styleId="7">
    <w:name w:val="heading 7"/>
    <w:basedOn w:val="51"/>
    <w:next w:val="a2"/>
    <w:qFormat/>
    <w:rsid w:val="00DF3795"/>
    <w:pPr>
      <w:numPr>
        <w:ilvl w:val="6"/>
        <w:numId w:val="5"/>
      </w:numPr>
      <w:ind w:leftChars="0" w:left="0"/>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3">
    <w:name w:val="Body Text Indent 3"/>
    <w:basedOn w:val="a2"/>
    <w:semiHidden/>
    <w:pPr>
      <w:ind w:leftChars="250" w:left="527" w:firstLineChars="100" w:firstLine="211"/>
    </w:pPr>
  </w:style>
  <w:style w:type="paragraph" w:styleId="a8">
    <w:name w:val="header"/>
    <w:basedOn w:val="a2"/>
    <w:link w:val="a9"/>
    <w:semiHidden/>
    <w:pPr>
      <w:tabs>
        <w:tab w:val="center" w:pos="4252"/>
        <w:tab w:val="right" w:pos="8504"/>
      </w:tabs>
      <w:snapToGrid w:val="0"/>
    </w:pPr>
  </w:style>
  <w:style w:type="paragraph" w:styleId="aa">
    <w:name w:val="footer"/>
    <w:basedOn w:val="a2"/>
    <w:link w:val="ab"/>
    <w:uiPriority w:val="99"/>
    <w:pPr>
      <w:tabs>
        <w:tab w:val="center" w:pos="4252"/>
        <w:tab w:val="right" w:pos="8504"/>
      </w:tabs>
      <w:snapToGrid w:val="0"/>
    </w:pPr>
  </w:style>
  <w:style w:type="character" w:styleId="ac">
    <w:name w:val="page number"/>
    <w:semiHidden/>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uiPriority w:val="99"/>
    <w:rsid w:val="008E39A3"/>
    <w:rPr>
      <w:rFonts w:ascii="HG丸ｺﾞｼｯｸM-PRO" w:eastAsia="HG丸ｺﾞｼｯｸM-PRO"/>
      <w:kern w:val="2"/>
      <w:sz w:val="21"/>
      <w:szCs w:val="24"/>
    </w:rPr>
  </w:style>
  <w:style w:type="paragraph" w:customStyle="1" w:styleId="10">
    <w:name w:val="スタイル1"/>
    <w:basedOn w:val="a2"/>
    <w:link w:val="11"/>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1">
    <w:name w:val="スタイル1 (文字)"/>
    <w:link w:val="10"/>
    <w:semiHidden/>
    <w:rsid w:val="00D62E3B"/>
    <w:rPr>
      <w:rFonts w:ascii="ＤＦ平成明朝体W7" w:eastAsia="ＤＦ平成明朝体W7"/>
      <w:kern w:val="2"/>
      <w:sz w:val="32"/>
      <w:szCs w:val="21"/>
    </w:rPr>
  </w:style>
  <w:style w:type="paragraph" w:customStyle="1" w:styleId="31">
    <w:name w:val="スタイル3"/>
    <w:basedOn w:val="6"/>
    <w:link w:val="34"/>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4">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E64A52"/>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0"/>
    <w:semiHidden/>
    <w:rsid w:val="008606A3"/>
    <w:rPr>
      <w:rFonts w:ascii="ＭＳ ゴシック" w:eastAsia="ＭＳ ゴシック" w:hAnsi="ＭＳ ゴシック" w:cs="ＭＳ Ｐゴシック"/>
      <w:sz w:val="18"/>
      <w:szCs w:val="18"/>
    </w:rPr>
  </w:style>
  <w:style w:type="table" w:styleId="af2">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5">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6">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0">
    <w:name w:val="Body Text 2"/>
    <w:basedOn w:val="a2"/>
    <w:semiHidden/>
    <w:rsid w:val="00275C42"/>
    <w:pPr>
      <w:spacing w:line="480" w:lineRule="auto"/>
    </w:pPr>
  </w:style>
  <w:style w:type="paragraph" w:styleId="3d">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1">
    <w:name w:val="Body Text First Indent 2"/>
    <w:basedOn w:val="a6"/>
    <w:semiHidden/>
    <w:rsid w:val="00275C42"/>
    <w:pPr>
      <w:ind w:leftChars="400" w:left="851" w:firstLine="210"/>
    </w:pPr>
  </w:style>
  <w:style w:type="character" w:customStyle="1" w:styleId="23">
    <w:name w:val="見出し 2 (文字)"/>
    <w:basedOn w:val="a3"/>
    <w:link w:val="21"/>
    <w:rsid w:val="00836A0E"/>
    <w:rPr>
      <w:rFonts w:ascii="ＭＳ 明朝" w:hAnsi="ＭＳ 明朝"/>
      <w:b/>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3344"/>
    <w:pPr>
      <w:widowControl w:val="0"/>
      <w:autoSpaceDE w:val="0"/>
      <w:autoSpaceDN w:val="0"/>
      <w:jc w:val="both"/>
    </w:pPr>
    <w:rPr>
      <w:rFonts w:ascii="ＭＳ 明朝"/>
      <w:kern w:val="2"/>
      <w:sz w:val="24"/>
      <w:szCs w:val="21"/>
    </w:rPr>
  </w:style>
  <w:style w:type="paragraph" w:styleId="1">
    <w:name w:val="heading 1"/>
    <w:basedOn w:val="a2"/>
    <w:next w:val="a2"/>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link w:val="23"/>
    <w:qFormat/>
    <w:rsid w:val="00836A0E"/>
    <w:pPr>
      <w:keepNext/>
      <w:numPr>
        <w:numId w:val="23"/>
      </w:numPr>
      <w:spacing w:beforeLines="50" w:before="210"/>
      <w:outlineLvl w:val="1"/>
    </w:pPr>
    <w:rPr>
      <w:rFonts w:hAnsi="ＭＳ 明朝"/>
      <w:b/>
      <w:sz w:val="28"/>
      <w:szCs w:val="28"/>
    </w:rPr>
  </w:style>
  <w:style w:type="paragraph" w:styleId="32">
    <w:name w:val="heading 3"/>
    <w:basedOn w:val="a2"/>
    <w:next w:val="a2"/>
    <w:qFormat/>
    <w:rsid w:val="001C3C93"/>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qFormat/>
    <w:rsid w:val="004D7E23"/>
    <w:pPr>
      <w:outlineLvl w:val="3"/>
    </w:pPr>
    <w:rPr>
      <w:b/>
      <w:sz w:val="26"/>
      <w:szCs w:val="26"/>
    </w:rPr>
  </w:style>
  <w:style w:type="paragraph" w:styleId="51">
    <w:name w:val="heading 5"/>
    <w:basedOn w:val="a2"/>
    <w:next w:val="a2"/>
    <w:qFormat/>
    <w:rsid w:val="00736574"/>
    <w:pPr>
      <w:numPr>
        <w:numId w:val="28"/>
      </w:numPr>
      <w:ind w:leftChars="150" w:left="150"/>
      <w:outlineLvl w:val="4"/>
    </w:pPr>
    <w:rPr>
      <w:rFonts w:ascii="ＭＳ ゴシック" w:eastAsia="ＭＳ ゴシック"/>
      <w:sz w:val="21"/>
    </w:rPr>
  </w:style>
  <w:style w:type="paragraph" w:styleId="60">
    <w:name w:val="heading 6"/>
    <w:basedOn w:val="a2"/>
    <w:next w:val="a2"/>
    <w:link w:val="61"/>
    <w:qFormat/>
    <w:rsid w:val="00E64A52"/>
    <w:pPr>
      <w:keepNext/>
      <w:numPr>
        <w:numId w:val="27"/>
      </w:numPr>
      <w:ind w:leftChars="250" w:left="250"/>
      <w:outlineLvl w:val="5"/>
    </w:pPr>
    <w:rPr>
      <w:rFonts w:ascii="ＭＳ ゴシック" w:eastAsia="ＭＳ ゴシック"/>
      <w:bCs/>
      <w:sz w:val="21"/>
    </w:rPr>
  </w:style>
  <w:style w:type="paragraph" w:styleId="7">
    <w:name w:val="heading 7"/>
    <w:basedOn w:val="51"/>
    <w:next w:val="a2"/>
    <w:qFormat/>
    <w:rsid w:val="00DF3795"/>
    <w:pPr>
      <w:numPr>
        <w:ilvl w:val="6"/>
        <w:numId w:val="5"/>
      </w:numPr>
      <w:ind w:leftChars="0" w:left="0"/>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3">
    <w:name w:val="Body Text Indent 3"/>
    <w:basedOn w:val="a2"/>
    <w:semiHidden/>
    <w:pPr>
      <w:ind w:leftChars="250" w:left="527" w:firstLineChars="100" w:firstLine="211"/>
    </w:pPr>
  </w:style>
  <w:style w:type="paragraph" w:styleId="a8">
    <w:name w:val="header"/>
    <w:basedOn w:val="a2"/>
    <w:link w:val="a9"/>
    <w:semiHidden/>
    <w:pPr>
      <w:tabs>
        <w:tab w:val="center" w:pos="4252"/>
        <w:tab w:val="right" w:pos="8504"/>
      </w:tabs>
      <w:snapToGrid w:val="0"/>
    </w:pPr>
  </w:style>
  <w:style w:type="paragraph" w:styleId="aa">
    <w:name w:val="footer"/>
    <w:basedOn w:val="a2"/>
    <w:link w:val="ab"/>
    <w:uiPriority w:val="99"/>
    <w:pPr>
      <w:tabs>
        <w:tab w:val="center" w:pos="4252"/>
        <w:tab w:val="right" w:pos="8504"/>
      </w:tabs>
      <w:snapToGrid w:val="0"/>
    </w:pPr>
  </w:style>
  <w:style w:type="character" w:styleId="ac">
    <w:name w:val="page number"/>
    <w:semiHidden/>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uiPriority w:val="99"/>
    <w:rsid w:val="008E39A3"/>
    <w:rPr>
      <w:rFonts w:ascii="HG丸ｺﾞｼｯｸM-PRO" w:eastAsia="HG丸ｺﾞｼｯｸM-PRO"/>
      <w:kern w:val="2"/>
      <w:sz w:val="21"/>
      <w:szCs w:val="24"/>
    </w:rPr>
  </w:style>
  <w:style w:type="paragraph" w:customStyle="1" w:styleId="10">
    <w:name w:val="スタイル1"/>
    <w:basedOn w:val="a2"/>
    <w:link w:val="11"/>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1">
    <w:name w:val="スタイル1 (文字)"/>
    <w:link w:val="10"/>
    <w:semiHidden/>
    <w:rsid w:val="00D62E3B"/>
    <w:rPr>
      <w:rFonts w:ascii="ＤＦ平成明朝体W7" w:eastAsia="ＤＦ平成明朝体W7"/>
      <w:kern w:val="2"/>
      <w:sz w:val="32"/>
      <w:szCs w:val="21"/>
    </w:rPr>
  </w:style>
  <w:style w:type="paragraph" w:customStyle="1" w:styleId="31">
    <w:name w:val="スタイル3"/>
    <w:basedOn w:val="6"/>
    <w:link w:val="34"/>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4">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E64A52"/>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0"/>
    <w:semiHidden/>
    <w:rsid w:val="008606A3"/>
    <w:rPr>
      <w:rFonts w:ascii="ＭＳ ゴシック" w:eastAsia="ＭＳ ゴシック" w:hAnsi="ＭＳ ゴシック" w:cs="ＭＳ Ｐゴシック"/>
      <w:sz w:val="18"/>
      <w:szCs w:val="18"/>
    </w:rPr>
  </w:style>
  <w:style w:type="table" w:styleId="af2">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5">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6">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0">
    <w:name w:val="Body Text 2"/>
    <w:basedOn w:val="a2"/>
    <w:semiHidden/>
    <w:rsid w:val="00275C42"/>
    <w:pPr>
      <w:spacing w:line="480" w:lineRule="auto"/>
    </w:pPr>
  </w:style>
  <w:style w:type="paragraph" w:styleId="3d">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1">
    <w:name w:val="Body Text First Indent 2"/>
    <w:basedOn w:val="a6"/>
    <w:semiHidden/>
    <w:rsid w:val="00275C42"/>
    <w:pPr>
      <w:ind w:leftChars="400" w:left="851" w:firstLine="210"/>
    </w:pPr>
  </w:style>
  <w:style w:type="character" w:customStyle="1" w:styleId="23">
    <w:name w:val="見出し 2 (文字)"/>
    <w:basedOn w:val="a3"/>
    <w:link w:val="21"/>
    <w:rsid w:val="00836A0E"/>
    <w:rPr>
      <w:rFonts w:ascii="ＭＳ 明朝" w:hAnsi="ＭＳ 明朝"/>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41BF1-F9F1-4390-AF20-05A406A8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13</Pages>
  <Words>7869</Words>
  <Characters>1271</Characters>
  <Application>Microsoft Office Word</Application>
  <DocSecurity>0</DocSecurity>
  <Lines>10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障害福祉計画策定の背景</vt:lpstr>
      <vt:lpstr>第１　障害福祉計画策定の背景</vt:lpstr>
    </vt:vector>
  </TitlesOfParts>
  <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障害福祉計画策定の背景</dc:title>
  <dc:creator>エディケーション</dc:creator>
  <cp:lastModifiedBy>edication003</cp:lastModifiedBy>
  <cp:revision>50</cp:revision>
  <cp:lastPrinted>2018-02-26T08:02:00Z</cp:lastPrinted>
  <dcterms:created xsi:type="dcterms:W3CDTF">2017-09-26T01:02:00Z</dcterms:created>
  <dcterms:modified xsi:type="dcterms:W3CDTF">2018-02-26T08:03:00Z</dcterms:modified>
</cp:coreProperties>
</file>