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231E2" w14:textId="77777777" w:rsidR="00086100" w:rsidRPr="008B47A9" w:rsidRDefault="00086100" w:rsidP="00086100">
      <w:pPr>
        <w:overflowPunct w:val="0"/>
        <w:adjustRightInd w:val="0"/>
        <w:jc w:val="center"/>
        <w:textAlignment w:val="baseline"/>
        <w:rPr>
          <w:rFonts w:hAnsi="Century"/>
          <w:b/>
          <w:color w:val="000000"/>
          <w:spacing w:val="2"/>
          <w:kern w:val="0"/>
          <w:sz w:val="22"/>
          <w:szCs w:val="22"/>
        </w:rPr>
      </w:pPr>
      <w:r w:rsidRPr="008B47A9">
        <w:rPr>
          <w:rFonts w:eastAsia="ＭＳ ゴシック" w:hAnsi="Century" w:cs="ＭＳ ゴシック" w:hint="eastAsia"/>
          <w:b/>
          <w:color w:val="000000"/>
          <w:kern w:val="0"/>
          <w:sz w:val="26"/>
          <w:szCs w:val="26"/>
        </w:rPr>
        <w:t>特定事業</w:t>
      </w:r>
      <w:r w:rsidR="00D005C2">
        <w:rPr>
          <w:rFonts w:eastAsia="ＭＳ ゴシック" w:hAnsi="Century" w:cs="ＭＳ ゴシック" w:hint="eastAsia"/>
          <w:b/>
          <w:color w:val="000000"/>
          <w:kern w:val="0"/>
          <w:sz w:val="26"/>
          <w:szCs w:val="26"/>
        </w:rPr>
        <w:t>変更</w:t>
      </w:r>
      <w:r w:rsidRPr="008B47A9">
        <w:rPr>
          <w:rFonts w:eastAsia="ＭＳ ゴシック" w:hAnsi="Century" w:cs="ＭＳ ゴシック" w:hint="eastAsia"/>
          <w:b/>
          <w:color w:val="000000"/>
          <w:kern w:val="0"/>
          <w:sz w:val="26"/>
          <w:szCs w:val="26"/>
        </w:rPr>
        <w:t>許可申請書の記載要領</w:t>
      </w:r>
    </w:p>
    <w:p w14:paraId="0CA0A3BD" w14:textId="77777777" w:rsidR="00086100" w:rsidRPr="000D78AF" w:rsidRDefault="00086100" w:rsidP="00D005C2">
      <w:pPr>
        <w:overflowPunct w:val="0"/>
        <w:adjustRightInd w:val="0"/>
        <w:spacing w:line="60" w:lineRule="auto"/>
        <w:textAlignment w:val="baseline"/>
        <w:rPr>
          <w:rFonts w:hAnsi="Century"/>
          <w:color w:val="000000"/>
          <w:spacing w:val="2"/>
          <w:kern w:val="0"/>
          <w:sz w:val="21"/>
          <w:szCs w:val="21"/>
        </w:rPr>
      </w:pPr>
      <w:r w:rsidRPr="000D78AF">
        <w:rPr>
          <w:rFonts w:eastAsia="ＭＳ ゴシック" w:hAnsi="Century" w:cs="ＭＳ ゴシック" w:hint="eastAsia"/>
          <w:b/>
          <w:color w:val="000000"/>
          <w:kern w:val="0"/>
          <w:sz w:val="21"/>
          <w:szCs w:val="21"/>
        </w:rPr>
        <w:t xml:space="preserve">１　</w:t>
      </w:r>
      <w:r w:rsidR="00D005C2">
        <w:rPr>
          <w:rFonts w:eastAsia="ＭＳ ゴシック" w:hAnsi="Century" w:cs="ＭＳ ゴシック" w:hint="eastAsia"/>
          <w:b/>
          <w:color w:val="000000"/>
          <w:kern w:val="0"/>
          <w:sz w:val="21"/>
          <w:szCs w:val="21"/>
        </w:rPr>
        <w:t>特定事業変更許可申請書</w:t>
      </w:r>
      <w:r w:rsidR="00D005C2">
        <w:rPr>
          <w:rFonts w:eastAsia="ＭＳ ゴシック" w:hAnsi="Century" w:cs="ＭＳ ゴシック" w:hint="eastAsia"/>
          <w:color w:val="000000"/>
          <w:kern w:val="0"/>
          <w:sz w:val="21"/>
          <w:szCs w:val="21"/>
        </w:rPr>
        <w:t>（第４号様式）</w:t>
      </w:r>
    </w:p>
    <w:p w14:paraId="59BD7D48" w14:textId="41C2D2D1" w:rsidR="00C00A48" w:rsidRDefault="00086100" w:rsidP="00C00A48">
      <w:pPr>
        <w:overflowPunct w:val="0"/>
        <w:adjustRightInd w:val="0"/>
        <w:spacing w:line="60" w:lineRule="auto"/>
        <w:ind w:left="224" w:hanging="222"/>
        <w:textAlignment w:val="baseline"/>
        <w:rPr>
          <w:rFonts w:ascii="Times New Roman" w:hAnsi="Times New Roman" w:cs="ＭＳ 明朝"/>
          <w:color w:val="000000"/>
          <w:kern w:val="0"/>
          <w:sz w:val="21"/>
          <w:szCs w:val="21"/>
        </w:rPr>
      </w:pPr>
      <w:r w:rsidRPr="000D78AF">
        <w:rPr>
          <w:rFonts w:ascii="Times New Roman" w:hAnsi="Times New Roman"/>
          <w:color w:val="000000"/>
          <w:kern w:val="0"/>
          <w:sz w:val="21"/>
          <w:szCs w:val="21"/>
        </w:rPr>
        <w:t xml:space="preserve">  </w:t>
      </w:r>
      <w:r w:rsidR="00C00A48">
        <w:rPr>
          <w:rFonts w:ascii="Times New Roman" w:hAnsi="Times New Roman" w:hint="eastAsia"/>
          <w:color w:val="000000"/>
          <w:kern w:val="0"/>
          <w:sz w:val="21"/>
          <w:szCs w:val="21"/>
        </w:rPr>
        <w:t xml:space="preserve">　</w:t>
      </w:r>
      <w:r w:rsidR="00C00A48">
        <w:rPr>
          <w:rFonts w:ascii="Times New Roman" w:hAnsi="Times New Roman" w:hint="eastAsia"/>
          <w:color w:val="000000"/>
          <w:kern w:val="0"/>
          <w:sz w:val="21"/>
          <w:szCs w:val="21"/>
        </w:rPr>
        <w:t>手数料</w:t>
      </w:r>
      <w:r w:rsidR="00C00A48">
        <w:rPr>
          <w:rFonts w:ascii="Times New Roman" w:hAnsi="Times New Roman" w:hint="eastAsia"/>
          <w:color w:val="000000"/>
          <w:kern w:val="0"/>
          <w:sz w:val="21"/>
          <w:szCs w:val="21"/>
        </w:rPr>
        <w:t>2</w:t>
      </w:r>
      <w:r w:rsidR="00C00A48" w:rsidRPr="003D3ECE">
        <w:rPr>
          <w:rFonts w:ascii="Times New Roman" w:hAnsi="Times New Roman"/>
          <w:color w:val="000000"/>
          <w:kern w:val="0"/>
          <w:sz w:val="21"/>
          <w:szCs w:val="21"/>
        </w:rPr>
        <w:t>9,000</w:t>
      </w:r>
      <w:r w:rsidR="00C00A48" w:rsidRPr="003D3ECE">
        <w:rPr>
          <w:rFonts w:ascii="Times New Roman" w:hAnsi="Times New Roman" w:cs="ＭＳ 明朝" w:hint="eastAsia"/>
          <w:color w:val="000000"/>
          <w:kern w:val="0"/>
          <w:sz w:val="21"/>
          <w:szCs w:val="21"/>
        </w:rPr>
        <w:t>円</w:t>
      </w:r>
      <w:r w:rsidR="00C00A48">
        <w:rPr>
          <w:rFonts w:ascii="Times New Roman" w:hAnsi="Times New Roman" w:cs="ＭＳ 明朝" w:hint="eastAsia"/>
          <w:color w:val="000000"/>
          <w:kern w:val="0"/>
          <w:sz w:val="21"/>
          <w:szCs w:val="21"/>
        </w:rPr>
        <w:t>を納付してください。納付方法は、岐阜市ホームページ内「</w:t>
      </w:r>
      <w:r w:rsidR="00C00A48" w:rsidRPr="002D50A7">
        <w:rPr>
          <w:rFonts w:ascii="Times New Roman" w:hAnsi="Times New Roman" w:cs="ＭＳ 明朝" w:hint="eastAsia"/>
          <w:color w:val="000000"/>
          <w:kern w:val="0"/>
          <w:sz w:val="21"/>
          <w:szCs w:val="21"/>
        </w:rPr>
        <w:t>埋立て等の許可申請の手引き</w:t>
      </w:r>
      <w:r w:rsidR="00C00A48">
        <w:rPr>
          <w:rFonts w:ascii="Times New Roman" w:hAnsi="Times New Roman" w:cs="ＭＳ 明朝" w:hint="eastAsia"/>
          <w:color w:val="000000"/>
          <w:kern w:val="0"/>
          <w:sz w:val="21"/>
          <w:szCs w:val="21"/>
        </w:rPr>
        <w:t>」の「許可に係る手数料（岐阜市）」</w:t>
      </w:r>
    </w:p>
    <w:p w14:paraId="09B64E39" w14:textId="557C1EAD" w:rsidR="00640FC8" w:rsidRDefault="00C00A48" w:rsidP="00C00A48">
      <w:pPr>
        <w:overflowPunct w:val="0"/>
        <w:adjustRightInd w:val="0"/>
        <w:spacing w:line="60" w:lineRule="auto"/>
        <w:ind w:leftChars="100" w:left="235"/>
        <w:textAlignment w:val="baseline"/>
        <w:rPr>
          <w:rFonts w:ascii="ＭＳ ゴシック" w:eastAsia="ＭＳ ゴシック" w:hAnsi="ＭＳ ゴシック" w:cs="ＭＳ 明朝"/>
          <w:b/>
          <w:color w:val="000000"/>
          <w:kern w:val="0"/>
          <w:sz w:val="21"/>
          <w:szCs w:val="21"/>
        </w:rPr>
      </w:pPr>
      <w:r>
        <w:rPr>
          <w:rFonts w:ascii="Times New Roman" w:hAnsi="Times New Roman" w:cs="ＭＳ 明朝" w:hint="eastAsia"/>
          <w:color w:val="000000"/>
          <w:kern w:val="0"/>
          <w:sz w:val="21"/>
          <w:szCs w:val="21"/>
        </w:rPr>
        <w:t>（</w:t>
      </w:r>
      <w:hyperlink r:id="rId7" w:history="1">
        <w:r w:rsidRPr="002D50A7">
          <w:rPr>
            <w:rStyle w:val="a7"/>
            <w:rFonts w:ascii="Times New Roman" w:hAnsi="Times New Roman" w:cs="ＭＳ 明朝"/>
            <w:kern w:val="0"/>
            <w:sz w:val="21"/>
            <w:szCs w:val="21"/>
          </w:rPr>
          <w:t>https://www.city.gifu.lg.jp/business/jigyougomi/1006092/1006094.html</w:t>
        </w:r>
      </w:hyperlink>
      <w:r>
        <w:rPr>
          <w:rFonts w:ascii="Times New Roman" w:hAnsi="Times New Roman" w:cs="ＭＳ 明朝" w:hint="eastAsia"/>
          <w:color w:val="000000"/>
          <w:kern w:val="0"/>
          <w:sz w:val="21"/>
          <w:szCs w:val="21"/>
        </w:rPr>
        <w:t>）をご確認ください。</w:t>
      </w:r>
    </w:p>
    <w:p w14:paraId="31E39BE7" w14:textId="77777777" w:rsidR="00D005C2" w:rsidRDefault="00D005C2" w:rsidP="000D78AF">
      <w:pPr>
        <w:overflowPunct w:val="0"/>
        <w:adjustRightInd w:val="0"/>
        <w:spacing w:line="60" w:lineRule="auto"/>
        <w:ind w:left="224" w:hanging="222"/>
        <w:textAlignment w:val="baseline"/>
        <w:rPr>
          <w:rFonts w:ascii="ＭＳ ゴシック" w:eastAsia="ＭＳ ゴシック" w:hAnsi="ＭＳ ゴシック" w:cs="ＭＳ 明朝"/>
          <w:b/>
          <w:color w:val="000000"/>
          <w:kern w:val="0"/>
          <w:sz w:val="21"/>
          <w:szCs w:val="21"/>
        </w:rPr>
      </w:pPr>
    </w:p>
    <w:p w14:paraId="03E0B36E" w14:textId="77777777" w:rsidR="00D005C2" w:rsidRDefault="00D005C2" w:rsidP="000D78AF">
      <w:pPr>
        <w:overflowPunct w:val="0"/>
        <w:adjustRightInd w:val="0"/>
        <w:spacing w:line="60" w:lineRule="auto"/>
        <w:ind w:left="224" w:hanging="222"/>
        <w:textAlignment w:val="baseline"/>
        <w:rPr>
          <w:rFonts w:ascii="ＭＳ ゴシック" w:eastAsia="ＭＳ ゴシック" w:hAnsi="ＭＳ ゴシック" w:cs="ＭＳ 明朝"/>
          <w:b/>
          <w:color w:val="000000"/>
          <w:kern w:val="0"/>
          <w:sz w:val="21"/>
          <w:szCs w:val="21"/>
        </w:rPr>
      </w:pPr>
      <w:r>
        <w:rPr>
          <w:rFonts w:ascii="ＭＳ ゴシック" w:eastAsia="ＭＳ ゴシック" w:hAnsi="ＭＳ ゴシック" w:cs="ＭＳ 明朝" w:hint="eastAsia"/>
          <w:b/>
          <w:color w:val="000000"/>
          <w:kern w:val="0"/>
          <w:sz w:val="21"/>
          <w:szCs w:val="21"/>
        </w:rPr>
        <w:t>２　特定事業変更許可申請書の各項目の記載要領</w:t>
      </w:r>
    </w:p>
    <w:p w14:paraId="5E503383" w14:textId="77777777" w:rsidR="00D005C2" w:rsidRPr="00D005C2" w:rsidRDefault="00D005C2" w:rsidP="000D78AF">
      <w:pPr>
        <w:overflowPunct w:val="0"/>
        <w:adjustRightInd w:val="0"/>
        <w:spacing w:line="60" w:lineRule="auto"/>
        <w:ind w:left="224" w:hanging="222"/>
        <w:textAlignment w:val="baseline"/>
        <w:rPr>
          <w:color w:val="000000"/>
          <w:sz w:val="21"/>
          <w:szCs w:val="21"/>
        </w:rPr>
      </w:pPr>
      <w:r>
        <w:rPr>
          <w:rFonts w:ascii="ＭＳ ゴシック" w:eastAsia="ＭＳ ゴシック" w:hAnsi="ＭＳ ゴシック" w:cs="ＭＳ 明朝" w:hint="eastAsia"/>
          <w:b/>
          <w:color w:val="000000"/>
          <w:kern w:val="0"/>
          <w:sz w:val="21"/>
          <w:szCs w:val="21"/>
        </w:rPr>
        <w:t xml:space="preserve">　　</w:t>
      </w:r>
      <w:r w:rsidRPr="00D005C2">
        <w:rPr>
          <w:rFonts w:ascii="ＭＳ ゴシック" w:eastAsia="ＭＳ ゴシック" w:hAnsi="ＭＳ ゴシック" w:cs="ＭＳ 明朝" w:hint="eastAsia"/>
          <w:color w:val="000000"/>
          <w:kern w:val="0"/>
          <w:sz w:val="21"/>
          <w:szCs w:val="21"/>
        </w:rPr>
        <w:t>下記の記載事項のうち、変更許可申請において変更申請を行おうとする事項について、変更前と変更後の内容及び、理由を記載してください。</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09"/>
        <w:gridCol w:w="7474"/>
      </w:tblGrid>
      <w:tr w:rsidR="00086100" w:rsidRPr="000D78AF" w14:paraId="75F593E0" w14:textId="77777777" w:rsidTr="00DD1DAE">
        <w:trPr>
          <w:trHeight w:val="302"/>
        </w:trPr>
        <w:tc>
          <w:tcPr>
            <w:tcW w:w="2409" w:type="dxa"/>
            <w:tcBorders>
              <w:top w:val="single" w:sz="4" w:space="0" w:color="000000"/>
              <w:left w:val="single" w:sz="4" w:space="0" w:color="000000"/>
              <w:bottom w:val="nil"/>
              <w:right w:val="single" w:sz="4" w:space="0" w:color="000000"/>
            </w:tcBorders>
          </w:tcPr>
          <w:p w14:paraId="45D51D67" w14:textId="77777777" w:rsidR="00086100" w:rsidRPr="000D78AF" w:rsidRDefault="00086100" w:rsidP="00497F22">
            <w:pPr>
              <w:suppressAutoHyphens/>
              <w:kinsoku w:val="0"/>
              <w:wordWrap w:val="0"/>
              <w:overflowPunct w:val="0"/>
              <w:autoSpaceDE w:val="0"/>
              <w:autoSpaceDN w:val="0"/>
              <w:adjustRightInd w:val="0"/>
              <w:spacing w:line="0" w:lineRule="atLeast"/>
              <w:jc w:val="center"/>
              <w:textAlignment w:val="baseline"/>
              <w:rPr>
                <w:rFonts w:hAnsi="Century"/>
                <w:kern w:val="0"/>
                <w:sz w:val="21"/>
              </w:rPr>
            </w:pPr>
            <w:r w:rsidRPr="000D78AF">
              <w:rPr>
                <w:rFonts w:ascii="Times New Roman" w:hAnsi="Times New Roman" w:cs="ＭＳ 明朝" w:hint="eastAsia"/>
                <w:color w:val="000000"/>
                <w:kern w:val="0"/>
                <w:sz w:val="21"/>
                <w:szCs w:val="22"/>
              </w:rPr>
              <w:t>記載事項</w:t>
            </w:r>
          </w:p>
        </w:tc>
        <w:tc>
          <w:tcPr>
            <w:tcW w:w="7474" w:type="dxa"/>
            <w:tcBorders>
              <w:top w:val="single" w:sz="4" w:space="0" w:color="000000"/>
              <w:left w:val="single" w:sz="4" w:space="0" w:color="000000"/>
              <w:bottom w:val="nil"/>
              <w:right w:val="single" w:sz="4" w:space="0" w:color="000000"/>
            </w:tcBorders>
          </w:tcPr>
          <w:p w14:paraId="1BD5D914" w14:textId="77777777" w:rsidR="00086100" w:rsidRPr="000D78AF" w:rsidRDefault="00086100" w:rsidP="00497F22">
            <w:pPr>
              <w:suppressAutoHyphens/>
              <w:kinsoku w:val="0"/>
              <w:wordWrap w:val="0"/>
              <w:overflowPunct w:val="0"/>
              <w:autoSpaceDE w:val="0"/>
              <w:autoSpaceDN w:val="0"/>
              <w:adjustRightInd w:val="0"/>
              <w:spacing w:line="0" w:lineRule="atLeast"/>
              <w:jc w:val="center"/>
              <w:textAlignment w:val="baseline"/>
              <w:rPr>
                <w:rFonts w:hAnsi="Century"/>
                <w:kern w:val="0"/>
                <w:sz w:val="21"/>
              </w:rPr>
            </w:pPr>
            <w:r w:rsidRPr="000D78AF">
              <w:rPr>
                <w:rFonts w:ascii="Times New Roman" w:hAnsi="Times New Roman" w:cs="ＭＳ 明朝" w:hint="eastAsia"/>
                <w:color w:val="000000"/>
                <w:kern w:val="0"/>
                <w:sz w:val="21"/>
                <w:szCs w:val="22"/>
              </w:rPr>
              <w:t>記載要領</w:t>
            </w:r>
          </w:p>
        </w:tc>
      </w:tr>
      <w:tr w:rsidR="00086100" w:rsidRPr="000D78AF" w14:paraId="0FEDDCBF" w14:textId="77777777" w:rsidTr="00DD1DAE">
        <w:trPr>
          <w:trHeight w:val="619"/>
        </w:trPr>
        <w:tc>
          <w:tcPr>
            <w:tcW w:w="2409" w:type="dxa"/>
            <w:tcBorders>
              <w:top w:val="single" w:sz="4" w:space="0" w:color="000000"/>
              <w:left w:val="single" w:sz="4" w:space="0" w:color="000000"/>
              <w:bottom w:val="nil"/>
              <w:right w:val="single" w:sz="4" w:space="0" w:color="000000"/>
            </w:tcBorders>
          </w:tcPr>
          <w:p w14:paraId="693700BE" w14:textId="77777777" w:rsidR="00086100" w:rsidRPr="000D78AF" w:rsidRDefault="00D005C2" w:rsidP="00497F22">
            <w:pPr>
              <w:suppressAutoHyphens/>
              <w:kinsoku w:val="0"/>
              <w:wordWrap w:val="0"/>
              <w:overflowPunct w:val="0"/>
              <w:autoSpaceDE w:val="0"/>
              <w:autoSpaceDN w:val="0"/>
              <w:adjustRightInd w:val="0"/>
              <w:spacing w:line="0" w:lineRule="atLeast"/>
              <w:jc w:val="left"/>
              <w:textAlignment w:val="baseline"/>
              <w:rPr>
                <w:rFonts w:hAnsi="Century"/>
                <w:kern w:val="0"/>
                <w:sz w:val="21"/>
              </w:rPr>
            </w:pPr>
            <w:r>
              <w:rPr>
                <w:rFonts w:cs="ＭＳ 明朝" w:hint="eastAsia"/>
                <w:color w:val="000000"/>
                <w:kern w:val="0"/>
                <w:sz w:val="21"/>
                <w:szCs w:val="22"/>
              </w:rPr>
              <w:t>特定事業場の位置及び面積</w:t>
            </w:r>
          </w:p>
        </w:tc>
        <w:tc>
          <w:tcPr>
            <w:tcW w:w="7474" w:type="dxa"/>
            <w:tcBorders>
              <w:top w:val="single" w:sz="4" w:space="0" w:color="000000"/>
              <w:left w:val="single" w:sz="4" w:space="0" w:color="000000"/>
              <w:bottom w:val="nil"/>
              <w:right w:val="single" w:sz="4" w:space="0" w:color="000000"/>
            </w:tcBorders>
          </w:tcPr>
          <w:p w14:paraId="7E246956" w14:textId="77777777" w:rsidR="00D005C2" w:rsidRPr="000D78AF" w:rsidRDefault="00D005C2" w:rsidP="00D005C2">
            <w:pPr>
              <w:suppressAutoHyphens/>
              <w:kinsoku w:val="0"/>
              <w:wordWrap w:val="0"/>
              <w:overflowPunct w:val="0"/>
              <w:autoSpaceDE w:val="0"/>
              <w:autoSpaceDN w:val="0"/>
              <w:adjustRightInd w:val="0"/>
              <w:spacing w:line="0" w:lineRule="atLeast"/>
              <w:ind w:left="205" w:hangingChars="100" w:hanging="205"/>
              <w:jc w:val="left"/>
              <w:textAlignment w:val="baseline"/>
              <w:rPr>
                <w:rFonts w:hAnsi="Century"/>
                <w:color w:val="000000"/>
                <w:spacing w:val="2"/>
                <w:kern w:val="0"/>
                <w:sz w:val="21"/>
                <w:szCs w:val="22"/>
              </w:rPr>
            </w:pPr>
            <w:r>
              <w:rPr>
                <w:rFonts w:ascii="Times New Roman" w:hAnsi="Times New Roman" w:cs="ＭＳ 明朝" w:hint="eastAsia"/>
                <w:color w:val="000000"/>
                <w:kern w:val="0"/>
                <w:sz w:val="21"/>
                <w:szCs w:val="22"/>
              </w:rPr>
              <w:t>①　特定事業場の位置（所在地）は、代表地番を記載すること。</w:t>
            </w:r>
            <w:r w:rsidRPr="000D78AF">
              <w:rPr>
                <w:rFonts w:ascii="Times New Roman" w:hAnsi="Times New Roman" w:cs="ＭＳ 明朝" w:hint="eastAsia"/>
                <w:color w:val="000000"/>
                <w:kern w:val="0"/>
                <w:sz w:val="21"/>
                <w:szCs w:val="22"/>
              </w:rPr>
              <w:t>地番は、土地登記簿謄本から記載すること。</w:t>
            </w:r>
          </w:p>
          <w:p w14:paraId="55EA1329" w14:textId="77777777" w:rsidR="00086100" w:rsidRPr="000D78AF" w:rsidRDefault="00D005C2" w:rsidP="00D005C2">
            <w:pPr>
              <w:suppressAutoHyphens/>
              <w:kinsoku w:val="0"/>
              <w:wordWrap w:val="0"/>
              <w:overflowPunct w:val="0"/>
              <w:autoSpaceDE w:val="0"/>
              <w:autoSpaceDN w:val="0"/>
              <w:adjustRightInd w:val="0"/>
              <w:spacing w:line="0" w:lineRule="atLeast"/>
              <w:jc w:val="left"/>
              <w:textAlignment w:val="baseline"/>
              <w:rPr>
                <w:rFonts w:hAnsi="Century"/>
                <w:kern w:val="0"/>
                <w:sz w:val="21"/>
              </w:rPr>
            </w:pPr>
            <w:r w:rsidRPr="000D78AF">
              <w:rPr>
                <w:rFonts w:ascii="Times New Roman" w:hAnsi="Times New Roman" w:cs="ＭＳ 明朝" w:hint="eastAsia"/>
                <w:color w:val="000000"/>
                <w:kern w:val="0"/>
                <w:sz w:val="21"/>
                <w:szCs w:val="22"/>
              </w:rPr>
              <w:t>②　特定事業場及び特定事業区域の面積は、実測の求積図及び求積表から算定した面積を記載すること。</w:t>
            </w:r>
            <w:r w:rsidRPr="000D78AF">
              <w:rPr>
                <w:rFonts w:ascii="Times New Roman" w:hAnsi="Times New Roman" w:cs="ＭＳ 明朝" w:hint="eastAsia"/>
                <w:color w:val="000000"/>
                <w:kern w:val="0"/>
                <w:sz w:val="21"/>
                <w:szCs w:val="22"/>
              </w:rPr>
              <w:t>(</w:t>
            </w:r>
            <w:r w:rsidRPr="000D78AF">
              <w:rPr>
                <w:rFonts w:ascii="Times New Roman" w:hAnsi="Times New Roman" w:cs="ＭＳ 明朝" w:hint="eastAsia"/>
                <w:color w:val="000000"/>
                <w:kern w:val="0"/>
                <w:sz w:val="21"/>
                <w:szCs w:val="22"/>
              </w:rPr>
              <w:t>平方メートル単位で小数点以下は切り捨て</w:t>
            </w:r>
            <w:r w:rsidRPr="000D78AF">
              <w:rPr>
                <w:rFonts w:ascii="Times New Roman" w:hAnsi="Times New Roman" w:cs="ＭＳ 明朝" w:hint="eastAsia"/>
                <w:color w:val="000000"/>
                <w:kern w:val="0"/>
                <w:sz w:val="21"/>
                <w:szCs w:val="22"/>
              </w:rPr>
              <w:t>)</w:t>
            </w:r>
          </w:p>
        </w:tc>
      </w:tr>
      <w:tr w:rsidR="00D005C2" w:rsidRPr="000D78AF" w14:paraId="1F7BFFF1" w14:textId="77777777" w:rsidTr="00DD1DAE">
        <w:trPr>
          <w:trHeight w:val="862"/>
        </w:trPr>
        <w:tc>
          <w:tcPr>
            <w:tcW w:w="2409" w:type="dxa"/>
            <w:tcBorders>
              <w:top w:val="single" w:sz="4" w:space="0" w:color="000000"/>
              <w:left w:val="single" w:sz="4" w:space="0" w:color="000000"/>
              <w:bottom w:val="nil"/>
              <w:right w:val="single" w:sz="4" w:space="0" w:color="000000"/>
            </w:tcBorders>
          </w:tcPr>
          <w:p w14:paraId="333A3E7D" w14:textId="77777777" w:rsidR="00D005C2" w:rsidRPr="000D78AF" w:rsidRDefault="00D005C2" w:rsidP="00497F22">
            <w:pPr>
              <w:suppressAutoHyphens/>
              <w:kinsoku w:val="0"/>
              <w:wordWrap w:val="0"/>
              <w:overflowPunct w:val="0"/>
              <w:autoSpaceDE w:val="0"/>
              <w:autoSpaceDN w:val="0"/>
              <w:adjustRightInd w:val="0"/>
              <w:spacing w:line="0" w:lineRule="atLeast"/>
              <w:jc w:val="left"/>
              <w:textAlignment w:val="baseline"/>
              <w:rPr>
                <w:rFonts w:hAnsi="Century"/>
                <w:kern w:val="0"/>
                <w:sz w:val="21"/>
              </w:rPr>
            </w:pPr>
            <w:r w:rsidRPr="000D78AF">
              <w:rPr>
                <w:rFonts w:ascii="Times New Roman" w:hAnsi="Times New Roman" w:cs="ＭＳ 明朝" w:hint="eastAsia"/>
                <w:color w:val="000000"/>
                <w:kern w:val="0"/>
                <w:sz w:val="21"/>
                <w:szCs w:val="22"/>
              </w:rPr>
              <w:t>特定事業に供する</w:t>
            </w:r>
            <w:r>
              <w:rPr>
                <w:rFonts w:ascii="Times New Roman" w:hAnsi="Times New Roman" w:cs="ＭＳ 明朝" w:hint="eastAsia"/>
                <w:color w:val="000000"/>
                <w:kern w:val="0"/>
                <w:sz w:val="21"/>
                <w:szCs w:val="22"/>
              </w:rPr>
              <w:t>施設の設置計画及び</w:t>
            </w:r>
            <w:r w:rsidRPr="000D78AF">
              <w:rPr>
                <w:rFonts w:ascii="Times New Roman" w:hAnsi="Times New Roman" w:cs="ＭＳ 明朝" w:hint="eastAsia"/>
                <w:color w:val="000000"/>
                <w:kern w:val="0"/>
                <w:sz w:val="21"/>
                <w:szCs w:val="22"/>
              </w:rPr>
              <w:t>位置</w:t>
            </w:r>
          </w:p>
        </w:tc>
        <w:tc>
          <w:tcPr>
            <w:tcW w:w="7474" w:type="dxa"/>
            <w:tcBorders>
              <w:top w:val="single" w:sz="4" w:space="0" w:color="000000"/>
              <w:left w:val="single" w:sz="4" w:space="0" w:color="000000"/>
              <w:bottom w:val="nil"/>
              <w:right w:val="single" w:sz="4" w:space="0" w:color="000000"/>
            </w:tcBorders>
          </w:tcPr>
          <w:p w14:paraId="5C7C169A" w14:textId="77777777" w:rsidR="00D005C2" w:rsidRPr="000D78AF" w:rsidRDefault="00D005C2" w:rsidP="00D005C2">
            <w:pPr>
              <w:suppressAutoHyphens/>
              <w:kinsoku w:val="0"/>
              <w:wordWrap w:val="0"/>
              <w:overflowPunct w:val="0"/>
              <w:autoSpaceDE w:val="0"/>
              <w:autoSpaceDN w:val="0"/>
              <w:adjustRightInd w:val="0"/>
              <w:spacing w:line="0" w:lineRule="atLeast"/>
              <w:ind w:left="1" w:firstLineChars="100" w:firstLine="205"/>
              <w:jc w:val="left"/>
              <w:textAlignment w:val="baseline"/>
              <w:rPr>
                <w:rFonts w:hAnsi="Century"/>
                <w:kern w:val="0"/>
                <w:sz w:val="21"/>
              </w:rPr>
            </w:pPr>
            <w:r w:rsidRPr="000D78AF">
              <w:rPr>
                <w:rFonts w:ascii="Times New Roman" w:hAnsi="Times New Roman" w:cs="ＭＳ 明朝" w:hint="eastAsia"/>
                <w:color w:val="000000"/>
                <w:kern w:val="0"/>
                <w:sz w:val="21"/>
                <w:szCs w:val="22"/>
              </w:rPr>
              <w:t>土砂等の搬入路、保安地帯、現場事務所、標識等の施設を明示する図面を添付すること。</w:t>
            </w:r>
            <w:r>
              <w:rPr>
                <w:rFonts w:ascii="Times New Roman" w:hAnsi="Times New Roman" w:cs="ＭＳ 明朝" w:hint="eastAsia"/>
                <w:color w:val="000000"/>
                <w:kern w:val="0"/>
                <w:sz w:val="21"/>
                <w:szCs w:val="22"/>
              </w:rPr>
              <w:t>（現場事務所のみの配置計画又は位置を変更する場合は変更許可ではなく、軽微変更届となる。）</w:t>
            </w:r>
          </w:p>
        </w:tc>
      </w:tr>
      <w:tr w:rsidR="00D005C2" w:rsidRPr="000D78AF" w14:paraId="5BC59B7A" w14:textId="77777777" w:rsidTr="00DD1DAE">
        <w:trPr>
          <w:trHeight w:val="753"/>
        </w:trPr>
        <w:tc>
          <w:tcPr>
            <w:tcW w:w="2409" w:type="dxa"/>
            <w:tcBorders>
              <w:top w:val="single" w:sz="4" w:space="0" w:color="000000"/>
              <w:left w:val="single" w:sz="4" w:space="0" w:color="000000"/>
              <w:bottom w:val="nil"/>
              <w:right w:val="single" w:sz="4" w:space="0" w:color="000000"/>
            </w:tcBorders>
          </w:tcPr>
          <w:p w14:paraId="73168CE6" w14:textId="77777777" w:rsidR="00D005C2" w:rsidRPr="000D78AF" w:rsidRDefault="00D005C2" w:rsidP="00497F22">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1"/>
                <w:szCs w:val="22"/>
              </w:rPr>
            </w:pPr>
            <w:r w:rsidRPr="000D78AF">
              <w:rPr>
                <w:rFonts w:ascii="Times New Roman" w:hAnsi="Times New Roman" w:cs="ＭＳ 明朝" w:hint="eastAsia"/>
                <w:color w:val="000000"/>
                <w:kern w:val="0"/>
                <w:sz w:val="21"/>
                <w:szCs w:val="22"/>
              </w:rPr>
              <w:t>特定事業の期間</w:t>
            </w:r>
          </w:p>
          <w:p w14:paraId="43285747" w14:textId="77777777" w:rsidR="00D005C2" w:rsidRPr="000D78AF" w:rsidRDefault="00D005C2" w:rsidP="00497F22">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1"/>
                <w:szCs w:val="22"/>
              </w:rPr>
            </w:pPr>
          </w:p>
          <w:p w14:paraId="7DA92537" w14:textId="77777777" w:rsidR="00D005C2" w:rsidRPr="000D78AF" w:rsidRDefault="00D005C2" w:rsidP="00497F22">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1"/>
                <w:szCs w:val="22"/>
              </w:rPr>
            </w:pPr>
          </w:p>
          <w:p w14:paraId="5D05BACC" w14:textId="77777777" w:rsidR="00D005C2" w:rsidRPr="000D78AF" w:rsidRDefault="00D005C2" w:rsidP="00497F22">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1"/>
                <w:szCs w:val="22"/>
              </w:rPr>
            </w:pPr>
          </w:p>
          <w:p w14:paraId="3FDBFBDA" w14:textId="77777777" w:rsidR="00D005C2" w:rsidRPr="000D78AF" w:rsidRDefault="00D005C2" w:rsidP="00497F22">
            <w:pPr>
              <w:suppressAutoHyphens/>
              <w:kinsoku w:val="0"/>
              <w:wordWrap w:val="0"/>
              <w:overflowPunct w:val="0"/>
              <w:autoSpaceDE w:val="0"/>
              <w:autoSpaceDN w:val="0"/>
              <w:adjustRightInd w:val="0"/>
              <w:spacing w:line="0" w:lineRule="atLeast"/>
              <w:jc w:val="left"/>
              <w:textAlignment w:val="baseline"/>
              <w:rPr>
                <w:rFonts w:hAnsi="Century"/>
                <w:kern w:val="0"/>
                <w:sz w:val="21"/>
              </w:rPr>
            </w:pPr>
          </w:p>
        </w:tc>
        <w:tc>
          <w:tcPr>
            <w:tcW w:w="7474" w:type="dxa"/>
            <w:tcBorders>
              <w:top w:val="single" w:sz="4" w:space="0" w:color="000000"/>
              <w:left w:val="single" w:sz="4" w:space="0" w:color="000000"/>
              <w:bottom w:val="nil"/>
              <w:right w:val="single" w:sz="4" w:space="0" w:color="000000"/>
            </w:tcBorders>
          </w:tcPr>
          <w:p w14:paraId="7559A891" w14:textId="77777777" w:rsidR="00D005C2" w:rsidRPr="000D78AF" w:rsidRDefault="00D005C2" w:rsidP="00D005C2">
            <w:pPr>
              <w:suppressAutoHyphens/>
              <w:kinsoku w:val="0"/>
              <w:wordWrap w:val="0"/>
              <w:overflowPunct w:val="0"/>
              <w:autoSpaceDE w:val="0"/>
              <w:autoSpaceDN w:val="0"/>
              <w:adjustRightInd w:val="0"/>
              <w:spacing w:line="0" w:lineRule="atLeast"/>
              <w:ind w:left="205" w:hangingChars="100" w:hanging="205"/>
              <w:jc w:val="left"/>
              <w:textAlignment w:val="baseline"/>
              <w:rPr>
                <w:rFonts w:hAnsi="Century"/>
                <w:color w:val="000000"/>
                <w:spacing w:val="2"/>
                <w:kern w:val="0"/>
                <w:sz w:val="21"/>
                <w:szCs w:val="22"/>
              </w:rPr>
            </w:pPr>
            <w:r w:rsidRPr="000D78AF">
              <w:rPr>
                <w:rFonts w:ascii="Times New Roman" w:hAnsi="Times New Roman" w:cs="ＭＳ 明朝" w:hint="eastAsia"/>
                <w:color w:val="000000"/>
                <w:kern w:val="0"/>
                <w:sz w:val="21"/>
                <w:szCs w:val="22"/>
              </w:rPr>
              <w:t>①　特定事業の施行期間を記載すること。</w:t>
            </w:r>
          </w:p>
          <w:p w14:paraId="0BA4C2BB" w14:textId="77777777" w:rsidR="00D005C2" w:rsidRPr="000D78AF" w:rsidRDefault="00D005C2" w:rsidP="00497F22">
            <w:pPr>
              <w:suppressAutoHyphens/>
              <w:kinsoku w:val="0"/>
              <w:wordWrap w:val="0"/>
              <w:overflowPunct w:val="0"/>
              <w:autoSpaceDE w:val="0"/>
              <w:autoSpaceDN w:val="0"/>
              <w:adjustRightInd w:val="0"/>
              <w:spacing w:line="0" w:lineRule="atLeast"/>
              <w:ind w:left="205" w:hangingChars="100" w:hanging="205"/>
              <w:jc w:val="left"/>
              <w:textAlignment w:val="baseline"/>
              <w:rPr>
                <w:rFonts w:hAnsi="Century"/>
                <w:color w:val="000000"/>
                <w:spacing w:val="2"/>
                <w:kern w:val="0"/>
                <w:sz w:val="21"/>
                <w:szCs w:val="22"/>
              </w:rPr>
            </w:pPr>
            <w:r w:rsidRPr="000D78AF">
              <w:rPr>
                <w:rFonts w:ascii="Times New Roman" w:hAnsi="Times New Roman" w:cs="ＭＳ 明朝" w:hint="eastAsia"/>
                <w:color w:val="000000"/>
                <w:kern w:val="0"/>
                <w:sz w:val="21"/>
                <w:szCs w:val="22"/>
              </w:rPr>
              <w:t>②　特定事業場が自己の所有でない場合については、当該土地について借地等の使用権原の明らかな書類の契約期間の範囲内とすること。</w:t>
            </w:r>
          </w:p>
          <w:p w14:paraId="4ACF43BE" w14:textId="77777777" w:rsidR="00D005C2" w:rsidRPr="000D78AF" w:rsidRDefault="00D005C2" w:rsidP="00497F22">
            <w:pPr>
              <w:suppressAutoHyphens/>
              <w:kinsoku w:val="0"/>
              <w:wordWrap w:val="0"/>
              <w:overflowPunct w:val="0"/>
              <w:autoSpaceDE w:val="0"/>
              <w:autoSpaceDN w:val="0"/>
              <w:adjustRightInd w:val="0"/>
              <w:spacing w:line="0" w:lineRule="atLeast"/>
              <w:jc w:val="left"/>
              <w:textAlignment w:val="baseline"/>
              <w:rPr>
                <w:rFonts w:ascii="Times New Roman" w:hAnsi="Times New Roman" w:cs="ＭＳ 明朝"/>
                <w:color w:val="000000"/>
                <w:kern w:val="0"/>
                <w:sz w:val="21"/>
                <w:szCs w:val="22"/>
              </w:rPr>
            </w:pPr>
            <w:r w:rsidRPr="000D78AF">
              <w:rPr>
                <w:rFonts w:ascii="Times New Roman" w:hAnsi="Times New Roman"/>
                <w:color w:val="000000"/>
                <w:kern w:val="0"/>
                <w:sz w:val="21"/>
                <w:szCs w:val="22"/>
              </w:rPr>
              <w:t xml:space="preserve">  </w:t>
            </w:r>
            <w:r w:rsidRPr="000D78AF">
              <w:rPr>
                <w:rFonts w:ascii="Times New Roman" w:hAnsi="Times New Roman" w:cs="ＭＳ 明朝" w:hint="eastAsia"/>
                <w:color w:val="000000"/>
                <w:kern w:val="0"/>
                <w:sz w:val="21"/>
                <w:szCs w:val="22"/>
              </w:rPr>
              <w:t>ただし、契約期間が更新されていく場合はこの限りでない。</w:t>
            </w:r>
          </w:p>
          <w:p w14:paraId="0C66B8A0" w14:textId="77777777" w:rsidR="00D005C2" w:rsidRPr="000D78AF" w:rsidRDefault="00D005C2" w:rsidP="00D005C2">
            <w:pPr>
              <w:suppressAutoHyphens/>
              <w:kinsoku w:val="0"/>
              <w:wordWrap w:val="0"/>
              <w:overflowPunct w:val="0"/>
              <w:autoSpaceDE w:val="0"/>
              <w:autoSpaceDN w:val="0"/>
              <w:adjustRightInd w:val="0"/>
              <w:spacing w:line="0" w:lineRule="atLeast"/>
              <w:ind w:left="205" w:hangingChars="100" w:hanging="205"/>
              <w:jc w:val="left"/>
              <w:textAlignment w:val="baseline"/>
              <w:rPr>
                <w:rFonts w:hAnsi="Century"/>
                <w:kern w:val="0"/>
                <w:sz w:val="21"/>
              </w:rPr>
            </w:pPr>
            <w:r w:rsidRPr="000D78AF">
              <w:rPr>
                <w:rFonts w:ascii="Times New Roman" w:hAnsi="Times New Roman" w:cs="ＭＳ 明朝" w:hint="eastAsia"/>
                <w:color w:val="000000"/>
                <w:kern w:val="0"/>
                <w:sz w:val="21"/>
                <w:szCs w:val="22"/>
              </w:rPr>
              <w:t>③　事業の概要書（事業の目的、事業内容、跡地利用、緊急時の連絡先等を簡潔に記載したもの）を添付すること。（</w:t>
            </w:r>
            <w:r w:rsidR="00062700">
              <w:rPr>
                <w:rFonts w:ascii="Times New Roman" w:hAnsi="Times New Roman" w:cs="ＭＳ 明朝" w:hint="eastAsia"/>
                <w:color w:val="000000"/>
                <w:kern w:val="0"/>
                <w:sz w:val="21"/>
                <w:szCs w:val="22"/>
              </w:rPr>
              <w:t>当初の許可申請時に提出した概要書と変更がない、もしくは変更後の</w:t>
            </w:r>
            <w:r w:rsidRPr="000D78AF">
              <w:rPr>
                <w:rFonts w:ascii="Times New Roman" w:hAnsi="Times New Roman" w:cs="ＭＳ 明朝" w:hint="eastAsia"/>
                <w:color w:val="000000"/>
                <w:kern w:val="0"/>
                <w:sz w:val="21"/>
                <w:szCs w:val="22"/>
              </w:rPr>
              <w:t>特定事業の施行期間が３年を超えない場合は省略可。）</w:t>
            </w:r>
          </w:p>
        </w:tc>
      </w:tr>
      <w:tr w:rsidR="00D005C2" w:rsidRPr="000D78AF" w14:paraId="23576163" w14:textId="77777777" w:rsidTr="00DD1DAE">
        <w:trPr>
          <w:trHeight w:val="652"/>
        </w:trPr>
        <w:tc>
          <w:tcPr>
            <w:tcW w:w="2409" w:type="dxa"/>
            <w:tcBorders>
              <w:top w:val="single" w:sz="4" w:space="0" w:color="000000"/>
              <w:left w:val="single" w:sz="4" w:space="0" w:color="000000"/>
              <w:bottom w:val="nil"/>
              <w:right w:val="single" w:sz="4" w:space="0" w:color="000000"/>
            </w:tcBorders>
          </w:tcPr>
          <w:p w14:paraId="46EA90DB" w14:textId="77777777" w:rsidR="00D005C2" w:rsidRDefault="00D005C2" w:rsidP="00497F22">
            <w:pPr>
              <w:suppressAutoHyphens/>
              <w:kinsoku w:val="0"/>
              <w:wordWrap w:val="0"/>
              <w:overflowPunct w:val="0"/>
              <w:autoSpaceDE w:val="0"/>
              <w:autoSpaceDN w:val="0"/>
              <w:adjustRightInd w:val="0"/>
              <w:spacing w:line="0" w:lineRule="atLeast"/>
              <w:jc w:val="left"/>
              <w:textAlignment w:val="baseline"/>
              <w:rPr>
                <w:rFonts w:ascii="Times New Roman" w:hAnsi="Times New Roman" w:cs="ＭＳ 明朝"/>
                <w:color w:val="000000"/>
                <w:kern w:val="0"/>
                <w:sz w:val="21"/>
                <w:szCs w:val="22"/>
              </w:rPr>
            </w:pPr>
            <w:r w:rsidRPr="000D78AF">
              <w:rPr>
                <w:rFonts w:ascii="Times New Roman" w:hAnsi="Times New Roman" w:cs="ＭＳ 明朝" w:hint="eastAsia"/>
                <w:color w:val="000000"/>
                <w:kern w:val="0"/>
                <w:sz w:val="21"/>
                <w:szCs w:val="22"/>
              </w:rPr>
              <w:t>特定事業に供される土砂等の量</w:t>
            </w:r>
            <w:r w:rsidR="00062700">
              <w:rPr>
                <w:rFonts w:ascii="Times New Roman" w:hAnsi="Times New Roman" w:cs="ＭＳ 明朝" w:hint="eastAsia"/>
                <w:color w:val="000000"/>
                <w:kern w:val="0"/>
                <w:sz w:val="21"/>
                <w:szCs w:val="22"/>
              </w:rPr>
              <w:t>（軽微な変更に該当しないもの）</w:t>
            </w:r>
          </w:p>
          <w:p w14:paraId="2FC3ECDD" w14:textId="77777777" w:rsidR="00062700" w:rsidRPr="000D78AF" w:rsidRDefault="00062700" w:rsidP="00497F22">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1"/>
                <w:szCs w:val="22"/>
              </w:rPr>
            </w:pPr>
            <w:r>
              <w:rPr>
                <w:rFonts w:ascii="Times New Roman" w:hAnsi="Times New Roman" w:cs="ＭＳ 明朝" w:hint="eastAsia"/>
                <w:color w:val="000000"/>
                <w:kern w:val="0"/>
                <w:sz w:val="21"/>
                <w:szCs w:val="22"/>
              </w:rPr>
              <w:t>※一時たい積事業を除く</w:t>
            </w:r>
          </w:p>
          <w:p w14:paraId="0A62A2D2" w14:textId="77777777" w:rsidR="00D005C2" w:rsidRPr="000D78AF" w:rsidRDefault="00D005C2" w:rsidP="00497F22">
            <w:pPr>
              <w:suppressAutoHyphens/>
              <w:kinsoku w:val="0"/>
              <w:wordWrap w:val="0"/>
              <w:overflowPunct w:val="0"/>
              <w:autoSpaceDE w:val="0"/>
              <w:autoSpaceDN w:val="0"/>
              <w:adjustRightInd w:val="0"/>
              <w:spacing w:line="0" w:lineRule="atLeast"/>
              <w:ind w:left="1"/>
              <w:textAlignment w:val="baseline"/>
              <w:rPr>
                <w:rFonts w:hAnsi="Century"/>
                <w:kern w:val="0"/>
                <w:sz w:val="21"/>
              </w:rPr>
            </w:pPr>
          </w:p>
        </w:tc>
        <w:tc>
          <w:tcPr>
            <w:tcW w:w="7474" w:type="dxa"/>
            <w:tcBorders>
              <w:top w:val="single" w:sz="4" w:space="0" w:color="000000"/>
              <w:left w:val="single" w:sz="4" w:space="0" w:color="000000"/>
              <w:bottom w:val="nil"/>
              <w:right w:val="single" w:sz="4" w:space="0" w:color="000000"/>
            </w:tcBorders>
          </w:tcPr>
          <w:p w14:paraId="050CFF2D" w14:textId="77777777" w:rsidR="00D005C2" w:rsidRPr="000D78AF" w:rsidRDefault="00062700" w:rsidP="00CA46E4">
            <w:pPr>
              <w:suppressAutoHyphens/>
              <w:kinsoku w:val="0"/>
              <w:wordWrap w:val="0"/>
              <w:overflowPunct w:val="0"/>
              <w:autoSpaceDE w:val="0"/>
              <w:autoSpaceDN w:val="0"/>
              <w:adjustRightInd w:val="0"/>
              <w:spacing w:line="0" w:lineRule="atLeast"/>
              <w:ind w:left="205" w:hangingChars="100" w:hanging="205"/>
              <w:jc w:val="left"/>
              <w:textAlignment w:val="baseline"/>
              <w:rPr>
                <w:rFonts w:hAnsi="Century"/>
                <w:color w:val="000000"/>
                <w:spacing w:val="2"/>
                <w:kern w:val="0"/>
                <w:sz w:val="21"/>
                <w:szCs w:val="22"/>
              </w:rPr>
            </w:pPr>
            <w:r>
              <w:rPr>
                <w:rFonts w:ascii="Times New Roman" w:hAnsi="Times New Roman" w:cs="ＭＳ 明朝" w:hint="eastAsia"/>
                <w:color w:val="000000"/>
                <w:kern w:val="0"/>
                <w:sz w:val="21"/>
                <w:szCs w:val="22"/>
              </w:rPr>
              <w:t xml:space="preserve">①　</w:t>
            </w:r>
            <w:r w:rsidR="00D005C2" w:rsidRPr="000D78AF">
              <w:rPr>
                <w:rFonts w:ascii="Times New Roman" w:hAnsi="Times New Roman" w:cs="ＭＳ 明朝" w:hint="eastAsia"/>
                <w:color w:val="000000"/>
                <w:kern w:val="0"/>
                <w:sz w:val="21"/>
                <w:szCs w:val="22"/>
              </w:rPr>
              <w:t>埋立て等の区域外を採取場所とする、土砂等の搬入予定量を記載すること。（立方メートル単位で小数点以下は切り捨て）</w:t>
            </w:r>
          </w:p>
          <w:p w14:paraId="5EA60D41" w14:textId="77777777" w:rsidR="00D005C2" w:rsidRPr="000D78AF" w:rsidRDefault="00D005C2" w:rsidP="00CA46E4">
            <w:pPr>
              <w:suppressAutoHyphens/>
              <w:kinsoku w:val="0"/>
              <w:wordWrap w:val="0"/>
              <w:overflowPunct w:val="0"/>
              <w:autoSpaceDE w:val="0"/>
              <w:autoSpaceDN w:val="0"/>
              <w:adjustRightInd w:val="0"/>
              <w:spacing w:line="0" w:lineRule="atLeast"/>
              <w:ind w:left="205" w:hangingChars="100" w:hanging="205"/>
              <w:jc w:val="left"/>
              <w:textAlignment w:val="baseline"/>
              <w:rPr>
                <w:rFonts w:hAnsi="Century"/>
                <w:kern w:val="0"/>
                <w:sz w:val="21"/>
              </w:rPr>
            </w:pPr>
            <w:r w:rsidRPr="000D78AF">
              <w:rPr>
                <w:rFonts w:ascii="Times New Roman" w:hAnsi="Times New Roman" w:cs="ＭＳ 明朝" w:hint="eastAsia"/>
                <w:color w:val="000000"/>
                <w:kern w:val="0"/>
                <w:sz w:val="21"/>
                <w:szCs w:val="22"/>
              </w:rPr>
              <w:t>②　横断面図、縦断</w:t>
            </w:r>
            <w:r w:rsidR="00CA46E4">
              <w:rPr>
                <w:rFonts w:ascii="Times New Roman" w:hAnsi="Times New Roman" w:cs="ＭＳ 明朝" w:hint="eastAsia"/>
                <w:color w:val="000000"/>
                <w:kern w:val="0"/>
                <w:sz w:val="21"/>
                <w:szCs w:val="22"/>
              </w:rPr>
              <w:t>面図を元に作成した、搬入する土砂等の量を積算した計算書</w:t>
            </w:r>
            <w:r w:rsidRPr="000D78AF">
              <w:rPr>
                <w:rFonts w:ascii="Times New Roman" w:hAnsi="Times New Roman" w:cs="ＭＳ 明朝" w:hint="eastAsia"/>
                <w:color w:val="000000"/>
                <w:kern w:val="0"/>
                <w:sz w:val="21"/>
                <w:szCs w:val="22"/>
              </w:rPr>
              <w:t>を添付すること。</w:t>
            </w:r>
          </w:p>
        </w:tc>
      </w:tr>
      <w:tr w:rsidR="00CA46E4" w:rsidRPr="000D78AF" w14:paraId="1E79CACC" w14:textId="77777777" w:rsidTr="00DD1DAE">
        <w:trPr>
          <w:trHeight w:val="583"/>
        </w:trPr>
        <w:tc>
          <w:tcPr>
            <w:tcW w:w="2409" w:type="dxa"/>
            <w:tcBorders>
              <w:top w:val="single" w:sz="4" w:space="0" w:color="000000"/>
              <w:left w:val="single" w:sz="4" w:space="0" w:color="000000"/>
              <w:bottom w:val="single" w:sz="4" w:space="0" w:color="000000"/>
              <w:right w:val="single" w:sz="4" w:space="0" w:color="000000"/>
            </w:tcBorders>
          </w:tcPr>
          <w:p w14:paraId="6A3FE695" w14:textId="77777777" w:rsidR="00CA46E4" w:rsidRDefault="00CA46E4" w:rsidP="00497F22">
            <w:pPr>
              <w:suppressAutoHyphens/>
              <w:kinsoku w:val="0"/>
              <w:wordWrap w:val="0"/>
              <w:overflowPunct w:val="0"/>
              <w:autoSpaceDE w:val="0"/>
              <w:autoSpaceDN w:val="0"/>
              <w:adjustRightInd w:val="0"/>
              <w:spacing w:line="0" w:lineRule="atLeast"/>
              <w:jc w:val="left"/>
              <w:textAlignment w:val="baseline"/>
              <w:rPr>
                <w:rFonts w:ascii="Times New Roman" w:hAnsi="Times New Roman" w:cs="ＭＳ 明朝"/>
                <w:color w:val="000000"/>
                <w:kern w:val="0"/>
                <w:sz w:val="21"/>
                <w:szCs w:val="22"/>
              </w:rPr>
            </w:pPr>
            <w:r w:rsidRPr="000D78AF">
              <w:rPr>
                <w:rFonts w:ascii="Times New Roman" w:hAnsi="Times New Roman" w:cs="ＭＳ 明朝" w:hint="eastAsia"/>
                <w:color w:val="000000"/>
                <w:kern w:val="0"/>
                <w:sz w:val="21"/>
                <w:szCs w:val="22"/>
              </w:rPr>
              <w:t>特定事業が施行されている間において、特定事業に供された土砂等の崩落、飛散又は流出による災害の発生を防止するために講ずる措置</w:t>
            </w:r>
          </w:p>
          <w:p w14:paraId="307DD73E" w14:textId="77777777" w:rsidR="00172055" w:rsidRPr="000D78AF" w:rsidRDefault="00172055" w:rsidP="00497F22">
            <w:pPr>
              <w:suppressAutoHyphens/>
              <w:kinsoku w:val="0"/>
              <w:wordWrap w:val="0"/>
              <w:overflowPunct w:val="0"/>
              <w:autoSpaceDE w:val="0"/>
              <w:autoSpaceDN w:val="0"/>
              <w:adjustRightInd w:val="0"/>
              <w:spacing w:line="0" w:lineRule="atLeast"/>
              <w:jc w:val="left"/>
              <w:textAlignment w:val="baseline"/>
              <w:rPr>
                <w:rFonts w:hAnsi="Century"/>
                <w:kern w:val="0"/>
                <w:sz w:val="21"/>
              </w:rPr>
            </w:pPr>
            <w:r>
              <w:rPr>
                <w:rFonts w:ascii="Times New Roman" w:hAnsi="Times New Roman" w:cs="ＭＳ 明朝" w:hint="eastAsia"/>
                <w:color w:val="000000"/>
                <w:kern w:val="0"/>
                <w:sz w:val="21"/>
                <w:szCs w:val="22"/>
              </w:rPr>
              <w:t>※一時たい積事業を除く</w:t>
            </w:r>
          </w:p>
        </w:tc>
        <w:tc>
          <w:tcPr>
            <w:tcW w:w="7474" w:type="dxa"/>
            <w:tcBorders>
              <w:top w:val="single" w:sz="4" w:space="0" w:color="000000"/>
              <w:left w:val="single" w:sz="4" w:space="0" w:color="000000"/>
              <w:bottom w:val="single" w:sz="4" w:space="0" w:color="000000"/>
              <w:right w:val="single" w:sz="4" w:space="0" w:color="000000"/>
            </w:tcBorders>
          </w:tcPr>
          <w:p w14:paraId="66B73BB0" w14:textId="77777777" w:rsidR="00CA46E4" w:rsidRPr="000D78AF" w:rsidRDefault="00CA46E4" w:rsidP="00DD1DAE">
            <w:pPr>
              <w:suppressAutoHyphens/>
              <w:kinsoku w:val="0"/>
              <w:wordWrap w:val="0"/>
              <w:overflowPunct w:val="0"/>
              <w:autoSpaceDE w:val="0"/>
              <w:autoSpaceDN w:val="0"/>
              <w:adjustRightInd w:val="0"/>
              <w:spacing w:line="0" w:lineRule="atLeast"/>
              <w:jc w:val="left"/>
              <w:textAlignment w:val="baseline"/>
              <w:rPr>
                <w:rFonts w:hAnsi="Century"/>
                <w:color w:val="000000"/>
                <w:spacing w:val="2"/>
                <w:kern w:val="0"/>
                <w:sz w:val="21"/>
                <w:szCs w:val="22"/>
              </w:rPr>
            </w:pPr>
            <w:r w:rsidRPr="000D78AF">
              <w:rPr>
                <w:rFonts w:ascii="Times New Roman" w:hAnsi="Times New Roman"/>
                <w:color w:val="000000"/>
                <w:kern w:val="0"/>
                <w:sz w:val="21"/>
                <w:szCs w:val="22"/>
              </w:rPr>
              <w:t>1/500</w:t>
            </w:r>
            <w:r w:rsidRPr="000D78AF">
              <w:rPr>
                <w:rFonts w:ascii="Times New Roman" w:hAnsi="Times New Roman" w:cs="ＭＳ 明朝" w:hint="eastAsia"/>
                <w:color w:val="000000"/>
                <w:kern w:val="0"/>
                <w:sz w:val="21"/>
                <w:szCs w:val="22"/>
              </w:rPr>
              <w:t>程度の平面図等に必要な措置を講じたものを作成すること。</w:t>
            </w:r>
          </w:p>
        </w:tc>
      </w:tr>
      <w:tr w:rsidR="00CA46E4" w:rsidRPr="000D78AF" w14:paraId="5A2D1BD6" w14:textId="77777777" w:rsidTr="00DD1DAE">
        <w:trPr>
          <w:trHeight w:val="913"/>
        </w:trPr>
        <w:tc>
          <w:tcPr>
            <w:tcW w:w="2409" w:type="dxa"/>
            <w:tcBorders>
              <w:top w:val="single" w:sz="4" w:space="0" w:color="000000"/>
              <w:left w:val="single" w:sz="4" w:space="0" w:color="000000"/>
              <w:bottom w:val="single" w:sz="4" w:space="0" w:color="000000"/>
              <w:right w:val="single" w:sz="4" w:space="0" w:color="000000"/>
            </w:tcBorders>
          </w:tcPr>
          <w:p w14:paraId="4165B140" w14:textId="77777777" w:rsidR="00CA46E4" w:rsidRDefault="00CA46E4" w:rsidP="00497F22">
            <w:pPr>
              <w:suppressAutoHyphens/>
              <w:kinsoku w:val="0"/>
              <w:wordWrap w:val="0"/>
              <w:overflowPunct w:val="0"/>
              <w:autoSpaceDE w:val="0"/>
              <w:autoSpaceDN w:val="0"/>
              <w:adjustRightInd w:val="0"/>
              <w:spacing w:line="0" w:lineRule="atLeast"/>
              <w:jc w:val="left"/>
              <w:textAlignment w:val="baseline"/>
              <w:rPr>
                <w:rFonts w:cs="ＭＳ 明朝"/>
                <w:color w:val="000000"/>
                <w:kern w:val="0"/>
                <w:sz w:val="21"/>
                <w:szCs w:val="22"/>
              </w:rPr>
            </w:pPr>
            <w:r w:rsidRPr="000D78AF">
              <w:rPr>
                <w:rFonts w:cs="ＭＳ 明朝" w:hint="eastAsia"/>
                <w:color w:val="000000"/>
                <w:kern w:val="0"/>
                <w:sz w:val="21"/>
                <w:szCs w:val="22"/>
              </w:rPr>
              <w:t>特定事業の完了時における特定事業区域の構造</w:t>
            </w:r>
          </w:p>
          <w:p w14:paraId="754DC67A" w14:textId="77777777" w:rsidR="00172055" w:rsidRPr="000D78AF" w:rsidRDefault="00172055" w:rsidP="00497F22">
            <w:pPr>
              <w:suppressAutoHyphens/>
              <w:kinsoku w:val="0"/>
              <w:wordWrap w:val="0"/>
              <w:overflowPunct w:val="0"/>
              <w:autoSpaceDE w:val="0"/>
              <w:autoSpaceDN w:val="0"/>
              <w:adjustRightInd w:val="0"/>
              <w:spacing w:line="0" w:lineRule="atLeast"/>
              <w:jc w:val="left"/>
              <w:textAlignment w:val="baseline"/>
              <w:rPr>
                <w:rFonts w:hAnsi="Century"/>
                <w:kern w:val="0"/>
                <w:sz w:val="21"/>
              </w:rPr>
            </w:pPr>
            <w:r>
              <w:rPr>
                <w:rFonts w:cs="ＭＳ 明朝" w:hint="eastAsia"/>
                <w:color w:val="000000"/>
                <w:kern w:val="0"/>
                <w:sz w:val="21"/>
                <w:szCs w:val="22"/>
              </w:rPr>
              <w:t>※一時たい積事業を除く</w:t>
            </w:r>
          </w:p>
        </w:tc>
        <w:tc>
          <w:tcPr>
            <w:tcW w:w="7474" w:type="dxa"/>
            <w:tcBorders>
              <w:top w:val="single" w:sz="4" w:space="0" w:color="000000"/>
              <w:left w:val="single" w:sz="4" w:space="0" w:color="000000"/>
              <w:bottom w:val="single" w:sz="4" w:space="0" w:color="000000"/>
              <w:right w:val="single" w:sz="4" w:space="0" w:color="000000"/>
            </w:tcBorders>
          </w:tcPr>
          <w:p w14:paraId="43C43B8B" w14:textId="77777777" w:rsidR="00CA46E4" w:rsidRPr="000D78AF" w:rsidRDefault="00CA46E4" w:rsidP="00CA46E4">
            <w:pPr>
              <w:suppressAutoHyphens/>
              <w:kinsoku w:val="0"/>
              <w:wordWrap w:val="0"/>
              <w:overflowPunct w:val="0"/>
              <w:autoSpaceDE w:val="0"/>
              <w:autoSpaceDN w:val="0"/>
              <w:adjustRightInd w:val="0"/>
              <w:spacing w:line="0" w:lineRule="atLeast"/>
              <w:ind w:left="205" w:hangingChars="100" w:hanging="205"/>
              <w:jc w:val="left"/>
              <w:textAlignment w:val="baseline"/>
              <w:rPr>
                <w:rFonts w:hAnsi="Century"/>
                <w:kern w:val="0"/>
                <w:sz w:val="21"/>
              </w:rPr>
            </w:pPr>
            <w:r w:rsidRPr="000D78AF">
              <w:rPr>
                <w:rFonts w:ascii="Times New Roman" w:hAnsi="Times New Roman" w:cs="ＭＳ 明朝" w:hint="eastAsia"/>
                <w:color w:val="000000"/>
                <w:kern w:val="0"/>
                <w:sz w:val="21"/>
                <w:szCs w:val="22"/>
              </w:rPr>
              <w:t>特定事業完了時の計画平面図や縦断図を添付すること。</w:t>
            </w:r>
          </w:p>
        </w:tc>
      </w:tr>
      <w:tr w:rsidR="00CA46E4" w:rsidRPr="000D78AF" w14:paraId="47260887" w14:textId="77777777" w:rsidTr="00DD1DAE">
        <w:trPr>
          <w:trHeight w:val="1032"/>
        </w:trPr>
        <w:tc>
          <w:tcPr>
            <w:tcW w:w="2409" w:type="dxa"/>
            <w:tcBorders>
              <w:top w:val="single" w:sz="4" w:space="0" w:color="000000"/>
              <w:left w:val="single" w:sz="4" w:space="0" w:color="000000"/>
              <w:bottom w:val="single" w:sz="4" w:space="0" w:color="000000"/>
              <w:right w:val="single" w:sz="4" w:space="0" w:color="000000"/>
            </w:tcBorders>
          </w:tcPr>
          <w:p w14:paraId="0F91C081" w14:textId="77777777" w:rsidR="00CA46E4" w:rsidRDefault="00172055" w:rsidP="00497F22">
            <w:pPr>
              <w:suppressAutoHyphens/>
              <w:kinsoku w:val="0"/>
              <w:wordWrap w:val="0"/>
              <w:overflowPunct w:val="0"/>
              <w:autoSpaceDE w:val="0"/>
              <w:autoSpaceDN w:val="0"/>
              <w:adjustRightInd w:val="0"/>
              <w:spacing w:line="0" w:lineRule="atLeast"/>
              <w:jc w:val="left"/>
              <w:textAlignment w:val="baseline"/>
              <w:rPr>
                <w:rFonts w:hAnsi="Century"/>
                <w:kern w:val="0"/>
                <w:sz w:val="21"/>
              </w:rPr>
            </w:pPr>
            <w:r>
              <w:rPr>
                <w:rFonts w:hAnsi="Century" w:hint="eastAsia"/>
                <w:kern w:val="0"/>
                <w:sz w:val="21"/>
              </w:rPr>
              <w:t>特定事業に供される土砂等の搬入及び搬出予定量（軽微な変更に該当しないもの）</w:t>
            </w:r>
          </w:p>
          <w:p w14:paraId="6592CD95" w14:textId="77777777" w:rsidR="00172055" w:rsidRPr="000D78AF" w:rsidRDefault="00172055" w:rsidP="00497F22">
            <w:pPr>
              <w:suppressAutoHyphens/>
              <w:kinsoku w:val="0"/>
              <w:wordWrap w:val="0"/>
              <w:overflowPunct w:val="0"/>
              <w:autoSpaceDE w:val="0"/>
              <w:autoSpaceDN w:val="0"/>
              <w:adjustRightInd w:val="0"/>
              <w:spacing w:line="0" w:lineRule="atLeast"/>
              <w:jc w:val="left"/>
              <w:textAlignment w:val="baseline"/>
              <w:rPr>
                <w:rFonts w:hAnsi="Century"/>
                <w:kern w:val="0"/>
                <w:sz w:val="21"/>
              </w:rPr>
            </w:pPr>
            <w:r>
              <w:rPr>
                <w:rFonts w:hAnsi="Century" w:hint="eastAsia"/>
                <w:kern w:val="0"/>
                <w:sz w:val="21"/>
              </w:rPr>
              <w:t>※一時たい積事業</w:t>
            </w:r>
          </w:p>
        </w:tc>
        <w:tc>
          <w:tcPr>
            <w:tcW w:w="7474" w:type="dxa"/>
            <w:tcBorders>
              <w:top w:val="single" w:sz="4" w:space="0" w:color="000000"/>
              <w:left w:val="single" w:sz="4" w:space="0" w:color="000000"/>
              <w:bottom w:val="single" w:sz="4" w:space="0" w:color="000000"/>
              <w:right w:val="single" w:sz="4" w:space="0" w:color="000000"/>
            </w:tcBorders>
          </w:tcPr>
          <w:p w14:paraId="4BE5BA39" w14:textId="77777777" w:rsidR="00172055" w:rsidRPr="000D78AF" w:rsidRDefault="00172055" w:rsidP="00172055">
            <w:pPr>
              <w:suppressAutoHyphens/>
              <w:kinsoku w:val="0"/>
              <w:wordWrap w:val="0"/>
              <w:overflowPunct w:val="0"/>
              <w:autoSpaceDE w:val="0"/>
              <w:autoSpaceDN w:val="0"/>
              <w:adjustRightInd w:val="0"/>
              <w:spacing w:line="0" w:lineRule="atLeast"/>
              <w:ind w:left="1"/>
              <w:jc w:val="left"/>
              <w:textAlignment w:val="baseline"/>
              <w:rPr>
                <w:rFonts w:hAnsi="Century"/>
                <w:kern w:val="0"/>
                <w:sz w:val="21"/>
              </w:rPr>
            </w:pPr>
            <w:r>
              <w:rPr>
                <w:rFonts w:hAnsi="Century" w:hint="eastAsia"/>
                <w:kern w:val="0"/>
                <w:sz w:val="21"/>
              </w:rPr>
              <w:t>年間の土砂等の搬入、搬出予定量を記載し、計画書を添付すること。（立方メートル単位で小数点以下は切り捨て）</w:t>
            </w:r>
          </w:p>
        </w:tc>
      </w:tr>
      <w:tr w:rsidR="00CA46E4" w:rsidRPr="000D78AF" w14:paraId="6ACED38D" w14:textId="77777777" w:rsidTr="00DD1DAE">
        <w:trPr>
          <w:trHeight w:val="589"/>
        </w:trPr>
        <w:tc>
          <w:tcPr>
            <w:tcW w:w="2409" w:type="dxa"/>
            <w:tcBorders>
              <w:top w:val="single" w:sz="4" w:space="0" w:color="000000"/>
              <w:left w:val="single" w:sz="4" w:space="0" w:color="000000"/>
              <w:bottom w:val="single" w:sz="4" w:space="0" w:color="000000"/>
              <w:right w:val="single" w:sz="4" w:space="0" w:color="000000"/>
            </w:tcBorders>
          </w:tcPr>
          <w:p w14:paraId="19220B7F" w14:textId="77777777" w:rsidR="00CA46E4" w:rsidRDefault="00172055" w:rsidP="00497F22">
            <w:pPr>
              <w:suppressAutoHyphens/>
              <w:kinsoku w:val="0"/>
              <w:wordWrap w:val="0"/>
              <w:overflowPunct w:val="0"/>
              <w:autoSpaceDE w:val="0"/>
              <w:autoSpaceDN w:val="0"/>
              <w:adjustRightInd w:val="0"/>
              <w:spacing w:line="0" w:lineRule="atLeast"/>
              <w:jc w:val="left"/>
              <w:textAlignment w:val="baseline"/>
              <w:rPr>
                <w:rFonts w:hAnsi="Century"/>
                <w:kern w:val="0"/>
                <w:sz w:val="21"/>
              </w:rPr>
            </w:pPr>
            <w:r>
              <w:rPr>
                <w:rFonts w:hAnsi="Century" w:hint="eastAsia"/>
                <w:kern w:val="0"/>
                <w:sz w:val="21"/>
              </w:rPr>
              <w:t>特定事業区域の構造</w:t>
            </w:r>
          </w:p>
          <w:p w14:paraId="4A1FC28E" w14:textId="77777777" w:rsidR="00172055" w:rsidRPr="000D78AF" w:rsidRDefault="00172055" w:rsidP="00497F22">
            <w:pPr>
              <w:suppressAutoHyphens/>
              <w:kinsoku w:val="0"/>
              <w:wordWrap w:val="0"/>
              <w:overflowPunct w:val="0"/>
              <w:autoSpaceDE w:val="0"/>
              <w:autoSpaceDN w:val="0"/>
              <w:adjustRightInd w:val="0"/>
              <w:spacing w:line="0" w:lineRule="atLeast"/>
              <w:jc w:val="left"/>
              <w:textAlignment w:val="baseline"/>
              <w:rPr>
                <w:rFonts w:hAnsi="Century"/>
                <w:kern w:val="0"/>
                <w:sz w:val="21"/>
              </w:rPr>
            </w:pPr>
            <w:r>
              <w:rPr>
                <w:rFonts w:hAnsi="Century" w:hint="eastAsia"/>
                <w:kern w:val="0"/>
                <w:sz w:val="21"/>
              </w:rPr>
              <w:t>※一時たい積事業</w:t>
            </w:r>
          </w:p>
        </w:tc>
        <w:tc>
          <w:tcPr>
            <w:tcW w:w="7474" w:type="dxa"/>
            <w:tcBorders>
              <w:top w:val="single" w:sz="4" w:space="0" w:color="000000"/>
              <w:left w:val="single" w:sz="4" w:space="0" w:color="000000"/>
              <w:bottom w:val="single" w:sz="4" w:space="0" w:color="000000"/>
              <w:right w:val="single" w:sz="4" w:space="0" w:color="000000"/>
            </w:tcBorders>
          </w:tcPr>
          <w:p w14:paraId="3F779D00" w14:textId="77777777" w:rsidR="00CA46E4" w:rsidRPr="000D78AF" w:rsidRDefault="00172055" w:rsidP="00172055">
            <w:pPr>
              <w:suppressAutoHyphens/>
              <w:kinsoku w:val="0"/>
              <w:wordWrap w:val="0"/>
              <w:overflowPunct w:val="0"/>
              <w:autoSpaceDE w:val="0"/>
              <w:autoSpaceDN w:val="0"/>
              <w:adjustRightInd w:val="0"/>
              <w:spacing w:line="0" w:lineRule="atLeast"/>
              <w:jc w:val="left"/>
              <w:textAlignment w:val="baseline"/>
              <w:rPr>
                <w:rFonts w:hAnsi="Century"/>
                <w:kern w:val="0"/>
                <w:sz w:val="21"/>
              </w:rPr>
            </w:pPr>
            <w:r>
              <w:rPr>
                <w:rFonts w:hAnsi="Century" w:hint="eastAsia"/>
                <w:kern w:val="0"/>
                <w:sz w:val="21"/>
              </w:rPr>
              <w:t>土砂等のたい積が最大となった場合の当該たい積の構造が確認できるもの。</w:t>
            </w:r>
          </w:p>
        </w:tc>
      </w:tr>
      <w:tr w:rsidR="00172055" w:rsidRPr="000D78AF" w14:paraId="134135BC" w14:textId="77777777" w:rsidTr="00DD1DAE">
        <w:trPr>
          <w:trHeight w:val="589"/>
        </w:trPr>
        <w:tc>
          <w:tcPr>
            <w:tcW w:w="2409" w:type="dxa"/>
            <w:tcBorders>
              <w:top w:val="single" w:sz="4" w:space="0" w:color="000000"/>
              <w:left w:val="single" w:sz="4" w:space="0" w:color="000000"/>
              <w:bottom w:val="single" w:sz="4" w:space="0" w:color="000000"/>
              <w:right w:val="single" w:sz="4" w:space="0" w:color="000000"/>
            </w:tcBorders>
          </w:tcPr>
          <w:p w14:paraId="1B96BE2A" w14:textId="77777777" w:rsidR="00172055" w:rsidRDefault="00172055" w:rsidP="00497F22">
            <w:pPr>
              <w:suppressAutoHyphens/>
              <w:kinsoku w:val="0"/>
              <w:wordWrap w:val="0"/>
              <w:overflowPunct w:val="0"/>
              <w:autoSpaceDE w:val="0"/>
              <w:autoSpaceDN w:val="0"/>
              <w:adjustRightInd w:val="0"/>
              <w:spacing w:line="0" w:lineRule="atLeast"/>
              <w:jc w:val="left"/>
              <w:textAlignment w:val="baseline"/>
              <w:rPr>
                <w:rFonts w:hAnsi="Century"/>
                <w:kern w:val="0"/>
                <w:sz w:val="21"/>
              </w:rPr>
            </w:pPr>
            <w:r>
              <w:rPr>
                <w:rFonts w:hAnsi="Century" w:hint="eastAsia"/>
                <w:kern w:val="0"/>
                <w:sz w:val="21"/>
              </w:rPr>
              <w:t>土砂等の採取区分ごとに土砂等を区分するための措置</w:t>
            </w:r>
          </w:p>
          <w:p w14:paraId="010A0124" w14:textId="77777777" w:rsidR="00172055" w:rsidRDefault="00172055" w:rsidP="00497F22">
            <w:pPr>
              <w:suppressAutoHyphens/>
              <w:kinsoku w:val="0"/>
              <w:wordWrap w:val="0"/>
              <w:overflowPunct w:val="0"/>
              <w:autoSpaceDE w:val="0"/>
              <w:autoSpaceDN w:val="0"/>
              <w:adjustRightInd w:val="0"/>
              <w:spacing w:line="0" w:lineRule="atLeast"/>
              <w:jc w:val="left"/>
              <w:textAlignment w:val="baseline"/>
              <w:rPr>
                <w:rFonts w:hAnsi="Century"/>
                <w:kern w:val="0"/>
                <w:sz w:val="21"/>
              </w:rPr>
            </w:pPr>
            <w:r>
              <w:rPr>
                <w:rFonts w:hAnsi="Century" w:hint="eastAsia"/>
                <w:kern w:val="0"/>
                <w:sz w:val="21"/>
              </w:rPr>
              <w:t>※一時たい積事業</w:t>
            </w:r>
          </w:p>
        </w:tc>
        <w:tc>
          <w:tcPr>
            <w:tcW w:w="7474" w:type="dxa"/>
            <w:tcBorders>
              <w:top w:val="single" w:sz="4" w:space="0" w:color="000000"/>
              <w:left w:val="single" w:sz="4" w:space="0" w:color="000000"/>
              <w:bottom w:val="single" w:sz="4" w:space="0" w:color="000000"/>
              <w:right w:val="single" w:sz="4" w:space="0" w:color="000000"/>
            </w:tcBorders>
          </w:tcPr>
          <w:p w14:paraId="77DA782C" w14:textId="77777777" w:rsidR="00172055" w:rsidRDefault="00172055" w:rsidP="00172055">
            <w:pPr>
              <w:suppressAutoHyphens/>
              <w:kinsoku w:val="0"/>
              <w:wordWrap w:val="0"/>
              <w:overflowPunct w:val="0"/>
              <w:autoSpaceDE w:val="0"/>
              <w:autoSpaceDN w:val="0"/>
              <w:adjustRightInd w:val="0"/>
              <w:spacing w:line="0" w:lineRule="atLeast"/>
              <w:jc w:val="left"/>
              <w:textAlignment w:val="baseline"/>
              <w:rPr>
                <w:rFonts w:hAnsi="Century"/>
                <w:kern w:val="0"/>
                <w:sz w:val="21"/>
              </w:rPr>
            </w:pPr>
            <w:r>
              <w:rPr>
                <w:rFonts w:ascii="Times New Roman" w:hAnsi="Times New Roman"/>
                <w:color w:val="000000"/>
                <w:kern w:val="0"/>
                <w:sz w:val="21"/>
                <w:szCs w:val="22"/>
              </w:rPr>
              <w:t>1/</w:t>
            </w:r>
            <w:r>
              <w:rPr>
                <w:rFonts w:ascii="Times New Roman" w:hAnsi="Times New Roman" w:hint="eastAsia"/>
                <w:color w:val="000000"/>
                <w:kern w:val="0"/>
                <w:sz w:val="21"/>
                <w:szCs w:val="22"/>
              </w:rPr>
              <w:t>25</w:t>
            </w:r>
            <w:r w:rsidRPr="000D78AF">
              <w:rPr>
                <w:rFonts w:ascii="Times New Roman" w:hAnsi="Times New Roman"/>
                <w:color w:val="000000"/>
                <w:kern w:val="0"/>
                <w:sz w:val="21"/>
                <w:szCs w:val="22"/>
              </w:rPr>
              <w:t>0</w:t>
            </w:r>
            <w:r w:rsidRPr="000D78AF">
              <w:rPr>
                <w:rFonts w:ascii="Times New Roman" w:hAnsi="Times New Roman" w:cs="ＭＳ 明朝" w:hint="eastAsia"/>
                <w:color w:val="000000"/>
                <w:kern w:val="0"/>
                <w:sz w:val="21"/>
                <w:szCs w:val="22"/>
              </w:rPr>
              <w:t>程度</w:t>
            </w:r>
            <w:r>
              <w:rPr>
                <w:rFonts w:ascii="Times New Roman" w:hAnsi="Times New Roman" w:cs="ＭＳ 明朝" w:hint="eastAsia"/>
                <w:color w:val="000000"/>
                <w:kern w:val="0"/>
                <w:sz w:val="21"/>
                <w:szCs w:val="22"/>
              </w:rPr>
              <w:t>の平面図及び立面図に記載すること。</w:t>
            </w:r>
          </w:p>
        </w:tc>
      </w:tr>
    </w:tbl>
    <w:p w14:paraId="47B73527" w14:textId="77777777" w:rsidR="00DD1DAE" w:rsidRDefault="00DD1DAE" w:rsidP="00640FC8">
      <w:pPr>
        <w:rPr>
          <w:b/>
          <w:sz w:val="21"/>
          <w:szCs w:val="21"/>
        </w:rPr>
      </w:pPr>
    </w:p>
    <w:p w14:paraId="5A7EFA6C" w14:textId="77777777" w:rsidR="00DD1DAE" w:rsidRDefault="00DD1DAE" w:rsidP="00640FC8">
      <w:pPr>
        <w:rPr>
          <w:b/>
          <w:sz w:val="21"/>
          <w:szCs w:val="21"/>
        </w:rPr>
      </w:pPr>
    </w:p>
    <w:p w14:paraId="5459F898" w14:textId="77777777" w:rsidR="002347EE" w:rsidRPr="00DD1DAE" w:rsidRDefault="00DD1DAE" w:rsidP="00640FC8">
      <w:pPr>
        <w:rPr>
          <w:b/>
          <w:sz w:val="21"/>
          <w:szCs w:val="21"/>
        </w:rPr>
      </w:pPr>
      <w:r w:rsidRPr="00DD1DAE">
        <w:rPr>
          <w:rFonts w:hint="eastAsia"/>
          <w:b/>
          <w:sz w:val="21"/>
          <w:szCs w:val="21"/>
        </w:rPr>
        <w:lastRenderedPageBreak/>
        <w:t>３　添付書類</w:t>
      </w:r>
    </w:p>
    <w:p w14:paraId="1AA2C69F" w14:textId="77777777" w:rsidR="00DD1DAE" w:rsidRDefault="00DD1DAE" w:rsidP="00640FC8">
      <w:pPr>
        <w:rPr>
          <w:sz w:val="21"/>
          <w:szCs w:val="21"/>
        </w:rPr>
      </w:pPr>
      <w:r>
        <w:rPr>
          <w:rFonts w:hint="eastAsia"/>
          <w:sz w:val="21"/>
          <w:szCs w:val="21"/>
        </w:rPr>
        <w:t xml:space="preserve">　①　変更に係る書類及び図面並びに位置図（第４号様式裏面参照）</w:t>
      </w:r>
    </w:p>
    <w:p w14:paraId="71AA8EB6" w14:textId="77777777" w:rsidR="00DD1DAE" w:rsidRDefault="00DD1DAE" w:rsidP="00640FC8">
      <w:pPr>
        <w:rPr>
          <w:sz w:val="21"/>
          <w:szCs w:val="21"/>
        </w:rPr>
      </w:pPr>
      <w:r>
        <w:rPr>
          <w:rFonts w:hint="eastAsia"/>
          <w:sz w:val="21"/>
          <w:szCs w:val="21"/>
        </w:rPr>
        <w:t xml:space="preserve">　②　現特定事業許可書又は特定事業（一時たい積特定事業）許可書の写し</w:t>
      </w:r>
    </w:p>
    <w:p w14:paraId="3731CADD" w14:textId="77777777" w:rsidR="00DD1DAE" w:rsidRPr="00DD1DAE" w:rsidRDefault="00DD1DAE" w:rsidP="00640FC8">
      <w:pPr>
        <w:rPr>
          <w:sz w:val="21"/>
          <w:szCs w:val="21"/>
        </w:rPr>
      </w:pPr>
      <w:r>
        <w:rPr>
          <w:rFonts w:hint="eastAsia"/>
          <w:sz w:val="21"/>
          <w:szCs w:val="21"/>
        </w:rPr>
        <w:t xml:space="preserve">　③　関係法令等許認可書の写し</w:t>
      </w:r>
    </w:p>
    <w:sectPr w:rsidR="00DD1DAE" w:rsidRPr="00DD1DAE" w:rsidSect="000D78AF">
      <w:pgSz w:w="11906" w:h="16838" w:code="9"/>
      <w:pgMar w:top="567" w:right="1021" w:bottom="454" w:left="1021" w:header="567" w:footer="567" w:gutter="0"/>
      <w:cols w:space="425"/>
      <w:docGrid w:type="linesAndChars" w:linePitch="329" w:charSpace="-10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7CE13" w14:textId="77777777" w:rsidR="00107EFC" w:rsidRDefault="00107EFC" w:rsidP="00D005C2">
      <w:r>
        <w:separator/>
      </w:r>
    </w:p>
  </w:endnote>
  <w:endnote w:type="continuationSeparator" w:id="0">
    <w:p w14:paraId="265FB706" w14:textId="77777777" w:rsidR="00107EFC" w:rsidRDefault="00107EFC" w:rsidP="00D00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0727A" w14:textId="77777777" w:rsidR="00107EFC" w:rsidRDefault="00107EFC" w:rsidP="00D005C2">
      <w:r>
        <w:separator/>
      </w:r>
    </w:p>
  </w:footnote>
  <w:footnote w:type="continuationSeparator" w:id="0">
    <w:p w14:paraId="2122C713" w14:textId="77777777" w:rsidR="00107EFC" w:rsidRDefault="00107EFC" w:rsidP="00D005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307EF9"/>
    <w:multiLevelType w:val="hybridMultilevel"/>
    <w:tmpl w:val="EDA6BA86"/>
    <w:lvl w:ilvl="0" w:tplc="D0A4AD2C">
      <w:start w:val="1"/>
      <w:numFmt w:val="decimalEnclosedCircle"/>
      <w:lvlText w:val="%1"/>
      <w:lvlJc w:val="left"/>
      <w:pPr>
        <w:ind w:left="360" w:hanging="360"/>
      </w:pPr>
      <w:rPr>
        <w:rFonts w:ascii="Times New Roman" w:hAnsi="Times New Roman"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76593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35"/>
  <w:drawingGridVerticalSpacing w:val="329"/>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6100"/>
    <w:rsid w:val="00004B9A"/>
    <w:rsid w:val="000166A8"/>
    <w:rsid w:val="00040262"/>
    <w:rsid w:val="00062700"/>
    <w:rsid w:val="00086100"/>
    <w:rsid w:val="000D78AF"/>
    <w:rsid w:val="00107EFC"/>
    <w:rsid w:val="00172055"/>
    <w:rsid w:val="002347EE"/>
    <w:rsid w:val="00271E17"/>
    <w:rsid w:val="0046291C"/>
    <w:rsid w:val="00497F22"/>
    <w:rsid w:val="004A0F63"/>
    <w:rsid w:val="006127E4"/>
    <w:rsid w:val="00617813"/>
    <w:rsid w:val="00640FC8"/>
    <w:rsid w:val="006E0BF9"/>
    <w:rsid w:val="007417C3"/>
    <w:rsid w:val="008B47A9"/>
    <w:rsid w:val="008F5CCA"/>
    <w:rsid w:val="00982879"/>
    <w:rsid w:val="00A35C95"/>
    <w:rsid w:val="00A45F48"/>
    <w:rsid w:val="00AA120D"/>
    <w:rsid w:val="00B23C1B"/>
    <w:rsid w:val="00C00A48"/>
    <w:rsid w:val="00C25E22"/>
    <w:rsid w:val="00CA1552"/>
    <w:rsid w:val="00CA46E4"/>
    <w:rsid w:val="00D005C2"/>
    <w:rsid w:val="00D14301"/>
    <w:rsid w:val="00DD1DAE"/>
    <w:rsid w:val="00E021F9"/>
    <w:rsid w:val="00E16166"/>
    <w:rsid w:val="00F72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4B4CAB0C"/>
  <w15:chartTrackingRefBased/>
  <w15:docId w15:val="{03710918-4183-450C-B45B-9E00D58F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005C2"/>
    <w:pPr>
      <w:tabs>
        <w:tab w:val="center" w:pos="4252"/>
        <w:tab w:val="right" w:pos="8504"/>
      </w:tabs>
      <w:snapToGrid w:val="0"/>
    </w:pPr>
  </w:style>
  <w:style w:type="character" w:customStyle="1" w:styleId="a4">
    <w:name w:val="ヘッダー (文字)"/>
    <w:link w:val="a3"/>
    <w:rsid w:val="00D005C2"/>
    <w:rPr>
      <w:rFonts w:ascii="ＭＳ 明朝" w:hAnsi="ＭＳ 明朝"/>
      <w:kern w:val="2"/>
      <w:sz w:val="24"/>
      <w:szCs w:val="24"/>
    </w:rPr>
  </w:style>
  <w:style w:type="paragraph" w:styleId="a5">
    <w:name w:val="footer"/>
    <w:basedOn w:val="a"/>
    <w:link w:val="a6"/>
    <w:rsid w:val="00D005C2"/>
    <w:pPr>
      <w:tabs>
        <w:tab w:val="center" w:pos="4252"/>
        <w:tab w:val="right" w:pos="8504"/>
      </w:tabs>
      <w:snapToGrid w:val="0"/>
    </w:pPr>
  </w:style>
  <w:style w:type="character" w:customStyle="1" w:styleId="a6">
    <w:name w:val="フッター (文字)"/>
    <w:link w:val="a5"/>
    <w:rsid w:val="00D005C2"/>
    <w:rPr>
      <w:rFonts w:ascii="ＭＳ 明朝" w:hAnsi="ＭＳ 明朝"/>
      <w:kern w:val="2"/>
      <w:sz w:val="24"/>
      <w:szCs w:val="24"/>
    </w:rPr>
  </w:style>
  <w:style w:type="character" w:styleId="a7">
    <w:name w:val="Hyperlink"/>
    <w:basedOn w:val="a0"/>
    <w:rsid w:val="00C00A4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ity.gifu.lg.jp/business/jigyougomi/1006092/100609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220</Words>
  <Characters>1254</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特定事業許可申請書の記載要領</vt:lpstr>
      <vt:lpstr>特定事業許可申請書の記載要領</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特定事業許可申請書の記載要領</dc:title>
  <dc:subject/>
  <dc:creator>岐阜市</dc:creator>
  <cp:keywords/>
  <cp:lastModifiedBy>塩谷　和明</cp:lastModifiedBy>
  <cp:revision>3</cp:revision>
  <cp:lastPrinted>2014-03-24T06:30:00Z</cp:lastPrinted>
  <dcterms:created xsi:type="dcterms:W3CDTF">2026-09-24T05:27:00Z</dcterms:created>
  <dcterms:modified xsi:type="dcterms:W3CDTF">2026-09-24T05:29:00Z</dcterms:modified>
</cp:coreProperties>
</file>