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4F" w:rsidRPr="00DD6451" w:rsidRDefault="007C2D4F" w:rsidP="007C2D4F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様式第</w:t>
      </w: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>号（</w:t>
      </w:r>
      <w:r w:rsidRPr="002855B8">
        <w:rPr>
          <w:rFonts w:ascii="ＭＳ Ｐ明朝" w:eastAsia="ＭＳ 明朝" w:hAnsi="ＭＳ Ｐ明朝" w:hint="eastAsia"/>
          <w:sz w:val="22"/>
        </w:rPr>
        <w:t>第</w:t>
      </w:r>
      <w:r w:rsidRPr="002855B8">
        <w:rPr>
          <w:rFonts w:ascii="ＭＳ Ｐ明朝" w:eastAsia="ＭＳ 明朝" w:hAnsi="ＭＳ Ｐ明朝" w:hint="eastAsia"/>
          <w:sz w:val="22"/>
        </w:rPr>
        <w:t>5</w:t>
      </w:r>
      <w:r w:rsidRPr="002855B8">
        <w:rPr>
          <w:rFonts w:ascii="ＭＳ Ｐ明朝" w:eastAsia="ＭＳ 明朝" w:hAnsi="ＭＳ Ｐ明朝" w:hint="eastAsia"/>
          <w:sz w:val="22"/>
        </w:rPr>
        <w:t>条</w:t>
      </w:r>
      <w:r w:rsidRPr="00DD6451">
        <w:rPr>
          <w:rFonts w:ascii="ＭＳ Ｐ明朝" w:eastAsia="ＭＳ 明朝" w:hAnsi="ＭＳ Ｐ明朝" w:hint="eastAsia"/>
          <w:sz w:val="22"/>
        </w:rPr>
        <w:t>関係）（直売所用）</w:t>
      </w:r>
    </w:p>
    <w:p w:rsidR="007C2D4F" w:rsidRPr="00DD6451" w:rsidRDefault="007C2D4F" w:rsidP="007C2D4F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ぎふ地産地消推進の店認定申請明細書</w:t>
      </w:r>
    </w:p>
    <w:p w:rsidR="007C2D4F" w:rsidRPr="00DD6451" w:rsidRDefault="007C2D4F" w:rsidP="007C2D4F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</w:p>
    <w:p w:rsidR="007C2D4F" w:rsidRPr="00DD6451" w:rsidRDefault="007C2D4F" w:rsidP="007C2D4F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該当する認定基準の番号に○を付け、申請項目を記載してください。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274"/>
        <w:gridCol w:w="5779"/>
      </w:tblGrid>
      <w:tr w:rsidR="007C2D4F" w:rsidRPr="00DD6451" w:rsidTr="001D7ED1">
        <w:tc>
          <w:tcPr>
            <w:tcW w:w="2270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認定基準</w:t>
            </w:r>
          </w:p>
        </w:tc>
        <w:tc>
          <w:tcPr>
            <w:tcW w:w="7053" w:type="dxa"/>
            <w:gridSpan w:val="2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申請項目</w:t>
            </w:r>
          </w:p>
        </w:tc>
      </w:tr>
      <w:tr w:rsidR="007C2D4F" w:rsidRPr="00DD6451" w:rsidTr="001D7ED1">
        <w:trPr>
          <w:trHeight w:hRule="exact" w:val="1134"/>
        </w:trPr>
        <w:tc>
          <w:tcPr>
            <w:tcW w:w="2270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1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年間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12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日以上、地場産品を販売すること。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年間の営業予定日数又は週間営業日数</w:t>
            </w:r>
          </w:p>
        </w:tc>
      </w:tr>
      <w:tr w:rsidR="007C2D4F" w:rsidRPr="00DD6451" w:rsidTr="001D7ED1">
        <w:trPr>
          <w:trHeight w:hRule="exact" w:val="1517"/>
        </w:trPr>
        <w:tc>
          <w:tcPr>
            <w:tcW w:w="2270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2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地場産品であることを購入者に分かり易く表示していること。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地場産品売場の表示方法</w:t>
            </w:r>
          </w:p>
        </w:tc>
      </w:tr>
      <w:tr w:rsidR="007C2D4F" w:rsidRPr="00DD6451" w:rsidTr="001D7ED1">
        <w:trPr>
          <w:trHeight w:val="568"/>
        </w:trPr>
        <w:tc>
          <w:tcPr>
            <w:tcW w:w="2270" w:type="dxa"/>
            <w:vMerge w:val="restart"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3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販売する商品の数量又は金額のうち、推進地域内産の</w:t>
            </w:r>
            <w:r>
              <w:rPr>
                <w:rFonts w:ascii="ＭＳ Ｐ明朝" w:eastAsia="ＭＳ 明朝" w:hAnsi="ＭＳ Ｐ明朝" w:hint="eastAsia"/>
                <w:kern w:val="0"/>
                <w:sz w:val="22"/>
              </w:rPr>
              <w:t>地場産品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の数量又は金額の占める割合が</w:t>
            </w:r>
            <w:r w:rsidRPr="002855B8">
              <w:rPr>
                <w:rFonts w:ascii="ＭＳ Ｐ明朝" w:eastAsia="ＭＳ 明朝" w:hAnsi="ＭＳ Ｐ明朝" w:hint="eastAsia"/>
                <w:kern w:val="0"/>
                <w:sz w:val="22"/>
              </w:rPr>
              <w:t>おおむね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5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割以上であること。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主な推進地域内産</w:t>
            </w:r>
            <w:r>
              <w:rPr>
                <w:rFonts w:ascii="ＭＳ Ｐ明朝" w:eastAsia="ＭＳ 明朝" w:hAnsi="ＭＳ Ｐ明朝" w:hint="eastAsia"/>
                <w:sz w:val="22"/>
              </w:rPr>
              <w:t>地場産品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の販売品目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7C2D4F" w:rsidRPr="00DD6451" w:rsidTr="001D7ED1">
        <w:trPr>
          <w:trHeight w:val="568"/>
        </w:trPr>
        <w:tc>
          <w:tcPr>
            <w:tcW w:w="2270" w:type="dxa"/>
            <w:vMerge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7C2D4F" w:rsidRPr="00DD6451" w:rsidTr="001D7ED1">
        <w:trPr>
          <w:trHeight w:val="568"/>
        </w:trPr>
        <w:tc>
          <w:tcPr>
            <w:tcW w:w="2270" w:type="dxa"/>
            <w:vMerge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7C2D4F" w:rsidRPr="00DD6451" w:rsidTr="001D7ED1">
        <w:trPr>
          <w:trHeight w:val="568"/>
        </w:trPr>
        <w:tc>
          <w:tcPr>
            <w:tcW w:w="2270" w:type="dxa"/>
            <w:vMerge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7C2D4F" w:rsidRPr="00DD6451" w:rsidTr="001D7ED1">
        <w:trPr>
          <w:trHeight w:val="568"/>
        </w:trPr>
        <w:tc>
          <w:tcPr>
            <w:tcW w:w="2270" w:type="dxa"/>
            <w:vMerge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  <w:tr w:rsidR="007C2D4F" w:rsidRPr="00DD6451" w:rsidTr="001D7ED1">
        <w:trPr>
          <w:trHeight w:val="509"/>
        </w:trPr>
        <w:tc>
          <w:tcPr>
            <w:tcW w:w="2270" w:type="dxa"/>
            <w:vMerge w:val="restart"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4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販売する商品の数量又は金額のうち、地場産品の</w:t>
            </w:r>
            <w:r>
              <w:rPr>
                <w:rFonts w:ascii="ＭＳ Ｐ明朝" w:eastAsia="ＭＳ 明朝" w:hAnsi="ＭＳ Ｐ明朝" w:hint="eastAsia"/>
                <w:kern w:val="0"/>
                <w:sz w:val="22"/>
              </w:rPr>
              <w:t>数量又は金額の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占める割合が</w:t>
            </w:r>
            <w:r w:rsidRPr="002855B8">
              <w:rPr>
                <w:rFonts w:ascii="ＭＳ Ｐ明朝" w:eastAsia="ＭＳ 明朝" w:hAnsi="ＭＳ Ｐ明朝" w:hint="eastAsia"/>
                <w:kern w:val="0"/>
                <w:sz w:val="22"/>
              </w:rPr>
              <w:t>おおむね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8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割以上であること。</w:t>
            </w:r>
            <w:r w:rsidRPr="00DD6451">
              <w:rPr>
                <w:rFonts w:ascii="ＭＳ Ｐ明朝" w:eastAsia="ＭＳ 明朝" w:hAnsi="ＭＳ Ｐ明朝"/>
                <w:sz w:val="22"/>
              </w:rPr>
              <w:t xml:space="preserve">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7C2D4F" w:rsidRPr="00DD6451" w:rsidTr="001D7ED1">
        <w:trPr>
          <w:trHeight w:val="509"/>
        </w:trPr>
        <w:tc>
          <w:tcPr>
            <w:tcW w:w="2270" w:type="dxa"/>
            <w:vMerge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7C2D4F" w:rsidRPr="00DD6451" w:rsidTr="001D7ED1">
        <w:trPr>
          <w:trHeight w:val="509"/>
        </w:trPr>
        <w:tc>
          <w:tcPr>
            <w:tcW w:w="2270" w:type="dxa"/>
            <w:vMerge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7C2D4F" w:rsidRPr="00DD6451" w:rsidTr="001D7ED1">
        <w:trPr>
          <w:trHeight w:val="509"/>
        </w:trPr>
        <w:tc>
          <w:tcPr>
            <w:tcW w:w="2270" w:type="dxa"/>
            <w:vMerge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7C2D4F" w:rsidRPr="00DD6451" w:rsidTr="001D7ED1">
        <w:trPr>
          <w:trHeight w:val="509"/>
        </w:trPr>
        <w:tc>
          <w:tcPr>
            <w:tcW w:w="2270" w:type="dxa"/>
            <w:vMerge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</w:tbl>
    <w:p w:rsidR="007C2D4F" w:rsidRPr="00DD6451" w:rsidRDefault="007C2D4F" w:rsidP="007C2D4F">
      <w:pPr>
        <w:autoSpaceDE w:val="0"/>
        <w:autoSpaceDN w:val="0"/>
        <w:spacing w:line="200" w:lineRule="exact"/>
        <w:jc w:val="left"/>
        <w:rPr>
          <w:rFonts w:ascii="ＭＳ Ｐ明朝" w:eastAsia="ＭＳ 明朝" w:hAnsi="ＭＳ Ｐ明朝"/>
          <w:sz w:val="22"/>
        </w:rPr>
      </w:pPr>
    </w:p>
    <w:p w:rsidR="007C2D4F" w:rsidRPr="00DD6451" w:rsidRDefault="007C2D4F" w:rsidP="007C2D4F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必須記載内容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41"/>
      </w:tblGrid>
      <w:tr w:rsidR="007C2D4F" w:rsidRPr="00DD6451" w:rsidTr="001D7ED1">
        <w:trPr>
          <w:trHeight w:hRule="exact" w:val="426"/>
        </w:trPr>
        <w:tc>
          <w:tcPr>
            <w:tcW w:w="2268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今後の販売計画</w:t>
            </w:r>
          </w:p>
        </w:tc>
        <w:tc>
          <w:tcPr>
            <w:tcW w:w="7041" w:type="dxa"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7C2D4F" w:rsidRPr="00DD6451" w:rsidTr="001D7ED1">
        <w:trPr>
          <w:trHeight w:hRule="exact" w:val="851"/>
        </w:trPr>
        <w:tc>
          <w:tcPr>
            <w:tcW w:w="2268" w:type="dxa"/>
            <w:shd w:val="clear" w:color="auto" w:fill="auto"/>
            <w:vAlign w:val="center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20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店舗の</w:t>
            </w:r>
            <w:r>
              <w:rPr>
                <w:rFonts w:ascii="ＭＳ Ｐ明朝" w:eastAsia="ＭＳ 明朝" w:hAnsi="ＭＳ Ｐ明朝" w:hint="eastAsia"/>
                <w:sz w:val="22"/>
                <w:szCs w:val="20"/>
              </w:rPr>
              <w:t>ＰＲ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（消費者へのメッセージ等）</w:t>
            </w:r>
          </w:p>
        </w:tc>
        <w:tc>
          <w:tcPr>
            <w:tcW w:w="7041" w:type="dxa"/>
            <w:shd w:val="clear" w:color="auto" w:fill="auto"/>
          </w:tcPr>
          <w:p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7C2D4F" w:rsidRPr="00DD6451" w:rsidRDefault="007C2D4F" w:rsidP="007C2D4F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上記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>の「申請項目」の欄は、この様式に記入できない場合、「別添のとおり」と記載した上で、該当する資料を添付してください。</w:t>
      </w:r>
    </w:p>
    <w:p w:rsidR="007C2D4F" w:rsidRPr="00DD6451" w:rsidRDefault="007C2D4F" w:rsidP="007C2D4F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</w:t>
      </w:r>
      <w:r w:rsidR="00EC6E81" w:rsidRPr="00EC6E81">
        <w:rPr>
          <w:rFonts w:ascii="ＭＳ Ｐ明朝" w:eastAsia="ＭＳ 明朝" w:hAnsi="ＭＳ Ｐ明朝" w:hint="eastAsia"/>
          <w:sz w:val="22"/>
        </w:rPr>
        <w:t>上記の記載内容は、岐阜市、羽島市、山県市</w:t>
      </w:r>
      <w:bookmarkStart w:id="0" w:name="_GoBack"/>
      <w:bookmarkEnd w:id="0"/>
      <w:r w:rsidR="00EC6E81" w:rsidRPr="00EC6E81">
        <w:rPr>
          <w:rFonts w:ascii="ＭＳ Ｐ明朝" w:eastAsia="ＭＳ 明朝" w:hAnsi="ＭＳ Ｐ明朝" w:hint="eastAsia"/>
          <w:sz w:val="22"/>
        </w:rPr>
        <w:t>、瑞穂市、本巣市、羽島郡岐南町、羽島郡笠松町又は本巣郡北方町のホームページに掲載する場合があります。</w:t>
      </w:r>
    </w:p>
    <w:p w:rsidR="008526AB" w:rsidRPr="007C2D4F" w:rsidRDefault="008526AB"/>
    <w:sectPr w:rsidR="008526AB" w:rsidRPr="007C2D4F" w:rsidSect="007C2D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81" w:rsidRDefault="00EC6E81" w:rsidP="00EC6E81">
      <w:r>
        <w:separator/>
      </w:r>
    </w:p>
  </w:endnote>
  <w:endnote w:type="continuationSeparator" w:id="0">
    <w:p w:rsidR="00EC6E81" w:rsidRDefault="00EC6E81" w:rsidP="00EC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81" w:rsidRDefault="00EC6E81" w:rsidP="00EC6E81">
      <w:r>
        <w:separator/>
      </w:r>
    </w:p>
  </w:footnote>
  <w:footnote w:type="continuationSeparator" w:id="0">
    <w:p w:rsidR="00EC6E81" w:rsidRDefault="00EC6E81" w:rsidP="00EC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4F"/>
    <w:rsid w:val="007C2D4F"/>
    <w:rsid w:val="008526AB"/>
    <w:rsid w:val="00E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22BB69-0390-4092-8B32-FEE271BA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E81"/>
  </w:style>
  <w:style w:type="paragraph" w:styleId="a5">
    <w:name w:val="footer"/>
    <w:basedOn w:val="a"/>
    <w:link w:val="a6"/>
    <w:uiPriority w:val="99"/>
    <w:unhideWhenUsed/>
    <w:rsid w:val="00EC6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2</cp:revision>
  <dcterms:created xsi:type="dcterms:W3CDTF">2022-04-25T02:26:00Z</dcterms:created>
  <dcterms:modified xsi:type="dcterms:W3CDTF">2022-04-25T02:26:00Z</dcterms:modified>
</cp:coreProperties>
</file>