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2DE" w:rsidRPr="004044BF" w:rsidRDefault="00C842DE" w:rsidP="00C842DE">
      <w:pPr>
        <w:rPr>
          <w:rFonts w:asciiTheme="minorEastAsia" w:hAnsiTheme="minorEastAsia"/>
        </w:rPr>
      </w:pPr>
    </w:p>
    <w:p w:rsidR="00C842DE" w:rsidRPr="004044BF" w:rsidRDefault="00C842DE" w:rsidP="00C842DE">
      <w:pPr>
        <w:rPr>
          <w:rFonts w:asciiTheme="minorEastAsia" w:hAnsiTheme="minorEastAsia"/>
        </w:rPr>
      </w:pPr>
    </w:p>
    <w:p w:rsidR="00C842DE" w:rsidRPr="004044BF" w:rsidRDefault="00C842DE" w:rsidP="00C842DE">
      <w:pPr>
        <w:rPr>
          <w:rFonts w:asciiTheme="minorEastAsia" w:hAnsiTheme="minorEastAsia"/>
        </w:rPr>
      </w:pPr>
    </w:p>
    <w:p w:rsidR="00C842DE" w:rsidRPr="004044BF" w:rsidRDefault="00C842DE" w:rsidP="00C842DE">
      <w:pPr>
        <w:rPr>
          <w:rFonts w:asciiTheme="minorEastAsia" w:hAnsiTheme="minorEastAsia"/>
        </w:rPr>
      </w:pPr>
    </w:p>
    <w:p w:rsidR="00C842DE" w:rsidRPr="004044BF" w:rsidRDefault="00C842DE" w:rsidP="00C842DE">
      <w:pPr>
        <w:rPr>
          <w:rFonts w:asciiTheme="minorEastAsia" w:hAnsiTheme="minorEastAsia"/>
        </w:rPr>
      </w:pPr>
    </w:p>
    <w:p w:rsidR="00C842DE" w:rsidRPr="004044BF" w:rsidRDefault="00C842DE" w:rsidP="00C842DE">
      <w:pPr>
        <w:rPr>
          <w:rFonts w:asciiTheme="minorEastAsia" w:hAnsiTheme="minorEastAsia"/>
        </w:rPr>
      </w:pPr>
    </w:p>
    <w:p w:rsidR="00C842DE" w:rsidRPr="004044BF" w:rsidRDefault="00C842DE" w:rsidP="00C842DE">
      <w:pPr>
        <w:rPr>
          <w:rFonts w:asciiTheme="minorEastAsia" w:hAnsiTheme="minorEastAsia"/>
        </w:rPr>
      </w:pPr>
    </w:p>
    <w:p w:rsidR="00C842DE" w:rsidRPr="004044BF" w:rsidRDefault="00C842DE" w:rsidP="00C842DE">
      <w:pPr>
        <w:rPr>
          <w:rFonts w:asciiTheme="minorEastAsia" w:hAnsiTheme="minorEastAsia"/>
        </w:rPr>
      </w:pPr>
    </w:p>
    <w:p w:rsidR="00C842DE" w:rsidRPr="004044BF" w:rsidRDefault="00C842DE" w:rsidP="00C842DE">
      <w:pPr>
        <w:rPr>
          <w:rFonts w:asciiTheme="minorEastAsia" w:hAnsiTheme="minorEastAsia"/>
        </w:rPr>
      </w:pPr>
    </w:p>
    <w:p w:rsidR="00C842DE" w:rsidRPr="004044BF" w:rsidRDefault="00C842DE" w:rsidP="00C842DE">
      <w:pPr>
        <w:rPr>
          <w:rFonts w:asciiTheme="minorEastAsia" w:hAnsiTheme="minorEastAsia"/>
        </w:rPr>
      </w:pPr>
    </w:p>
    <w:p w:rsidR="00C842DE" w:rsidRPr="00224622" w:rsidRDefault="00C842DE" w:rsidP="00C842DE">
      <w:pPr>
        <w:jc w:val="center"/>
        <w:rPr>
          <w:rFonts w:asciiTheme="majorEastAsia" w:eastAsiaTheme="majorEastAsia" w:hAnsiTheme="majorEastAsia"/>
          <w:b/>
          <w:sz w:val="56"/>
          <w:szCs w:val="56"/>
        </w:rPr>
      </w:pPr>
      <w:r>
        <w:rPr>
          <w:rFonts w:asciiTheme="majorEastAsia" w:eastAsiaTheme="majorEastAsia" w:hAnsiTheme="majorEastAsia" w:hint="eastAsia"/>
          <w:b/>
          <w:sz w:val="56"/>
          <w:szCs w:val="56"/>
        </w:rPr>
        <w:t>社会福祉法人設立の基準・手引</w:t>
      </w:r>
    </w:p>
    <w:p w:rsidR="00C842DE" w:rsidRPr="00224622" w:rsidRDefault="00C842DE" w:rsidP="00C842DE">
      <w:pPr>
        <w:rPr>
          <w:rFonts w:asciiTheme="minorEastAsia" w:hAnsiTheme="minorEastAsia"/>
          <w:sz w:val="40"/>
          <w:szCs w:val="40"/>
        </w:rPr>
      </w:pPr>
    </w:p>
    <w:p w:rsidR="00C842DE" w:rsidRPr="004044BF" w:rsidRDefault="00C842DE" w:rsidP="00C842DE">
      <w:pPr>
        <w:rPr>
          <w:rFonts w:asciiTheme="minorEastAsia" w:hAnsiTheme="minorEastAsia"/>
          <w:sz w:val="40"/>
          <w:szCs w:val="40"/>
        </w:rPr>
      </w:pPr>
    </w:p>
    <w:p w:rsidR="00C842DE" w:rsidRDefault="00C842DE" w:rsidP="00C842DE">
      <w:pPr>
        <w:rPr>
          <w:rFonts w:asciiTheme="minorEastAsia" w:hAnsiTheme="minorEastAsia"/>
          <w:sz w:val="40"/>
          <w:szCs w:val="40"/>
        </w:rPr>
      </w:pPr>
    </w:p>
    <w:p w:rsidR="001A6E52" w:rsidRPr="004044BF" w:rsidRDefault="001A6E52" w:rsidP="00C842DE">
      <w:pPr>
        <w:rPr>
          <w:rFonts w:asciiTheme="minorEastAsia" w:hAnsiTheme="minorEastAsia"/>
          <w:sz w:val="40"/>
          <w:szCs w:val="40"/>
        </w:rPr>
      </w:pPr>
    </w:p>
    <w:p w:rsidR="00C842DE" w:rsidRPr="004044BF" w:rsidRDefault="00C842DE" w:rsidP="00C842DE">
      <w:pPr>
        <w:rPr>
          <w:rFonts w:asciiTheme="minorEastAsia" w:hAnsiTheme="minorEastAsia"/>
          <w:sz w:val="40"/>
          <w:szCs w:val="40"/>
        </w:rPr>
      </w:pPr>
    </w:p>
    <w:p w:rsidR="00C842DE" w:rsidRDefault="00C842DE" w:rsidP="00C842DE">
      <w:pPr>
        <w:rPr>
          <w:rFonts w:asciiTheme="minorEastAsia" w:hAnsiTheme="minorEastAsia"/>
          <w:noProof/>
        </w:rPr>
      </w:pPr>
      <w:r w:rsidRPr="004044BF">
        <w:rPr>
          <w:rFonts w:asciiTheme="minorEastAsia" w:hAnsiTheme="minorEastAsia" w:hint="eastAsia"/>
          <w:sz w:val="40"/>
          <w:szCs w:val="40"/>
        </w:rPr>
        <w:t xml:space="preserve">　　　　　　　　　　　　　　　　　</w:t>
      </w:r>
    </w:p>
    <w:p w:rsidR="00101236" w:rsidRDefault="00101236" w:rsidP="00C842DE">
      <w:pPr>
        <w:rPr>
          <w:rFonts w:asciiTheme="minorEastAsia" w:hAnsiTheme="minorEastAsia"/>
          <w:sz w:val="40"/>
          <w:szCs w:val="40"/>
        </w:rPr>
      </w:pPr>
    </w:p>
    <w:p w:rsidR="006606D4" w:rsidRDefault="006606D4" w:rsidP="00C842DE">
      <w:pPr>
        <w:rPr>
          <w:rFonts w:asciiTheme="minorEastAsia" w:hAnsiTheme="minorEastAsia"/>
          <w:sz w:val="40"/>
          <w:szCs w:val="40"/>
        </w:rPr>
      </w:pPr>
    </w:p>
    <w:p w:rsidR="006606D4" w:rsidRPr="006606D4" w:rsidRDefault="006606D4" w:rsidP="00C842DE">
      <w:pPr>
        <w:rPr>
          <w:rFonts w:asciiTheme="minorEastAsia" w:hAnsiTheme="minorEastAsia"/>
          <w:sz w:val="40"/>
          <w:szCs w:val="40"/>
        </w:rPr>
      </w:pPr>
    </w:p>
    <w:p w:rsidR="00C842DE" w:rsidRPr="004044BF" w:rsidRDefault="00E051EA" w:rsidP="00C842DE">
      <w:pPr>
        <w:rPr>
          <w:rFonts w:asciiTheme="minorEastAsia" w:hAnsiTheme="minorEastAsia"/>
          <w:sz w:val="32"/>
          <w:szCs w:val="32"/>
        </w:rPr>
      </w:pPr>
      <w:r>
        <w:rPr>
          <w:rFonts w:asciiTheme="minorEastAsia" w:hAnsiTheme="minorEastAsia" w:hint="eastAsia"/>
          <w:sz w:val="32"/>
          <w:szCs w:val="32"/>
        </w:rPr>
        <w:t xml:space="preserve">　　　　　　　　　　　　　　　　　</w:t>
      </w:r>
      <w:r w:rsidR="007A4983">
        <w:rPr>
          <w:rFonts w:asciiTheme="minorEastAsia" w:hAnsiTheme="minorEastAsia" w:hint="eastAsia"/>
          <w:sz w:val="32"/>
          <w:szCs w:val="32"/>
        </w:rPr>
        <w:t>令和３年３</w:t>
      </w:r>
      <w:r w:rsidR="00C842DE" w:rsidRPr="004044BF">
        <w:rPr>
          <w:rFonts w:asciiTheme="minorEastAsia" w:hAnsiTheme="minorEastAsia" w:hint="eastAsia"/>
          <w:sz w:val="32"/>
          <w:szCs w:val="32"/>
        </w:rPr>
        <w:t>月</w:t>
      </w:r>
      <w:r w:rsidR="00C842DE">
        <w:rPr>
          <w:rFonts w:asciiTheme="minorEastAsia" w:hAnsiTheme="minorEastAsia" w:hint="eastAsia"/>
          <w:sz w:val="32"/>
          <w:szCs w:val="32"/>
        </w:rPr>
        <w:t>【改訂版】</w:t>
      </w:r>
    </w:p>
    <w:p w:rsidR="00C842DE" w:rsidRPr="004044BF" w:rsidRDefault="00C842DE" w:rsidP="00C842DE">
      <w:pPr>
        <w:rPr>
          <w:rFonts w:asciiTheme="minorEastAsia" w:hAnsiTheme="minorEastAsia"/>
          <w:sz w:val="32"/>
          <w:szCs w:val="32"/>
        </w:rPr>
      </w:pPr>
      <w:r w:rsidRPr="004044BF">
        <w:rPr>
          <w:rFonts w:asciiTheme="minorEastAsia" w:hAnsiTheme="minorEastAsia" w:hint="eastAsia"/>
          <w:sz w:val="32"/>
          <w:szCs w:val="32"/>
        </w:rPr>
        <w:t xml:space="preserve">　　　　　　　　　　　　　　　　　福祉部指導監査課　編</w:t>
      </w:r>
    </w:p>
    <w:p w:rsidR="00C842DE" w:rsidRPr="00C03982" w:rsidRDefault="00C842DE" w:rsidP="00C842DE">
      <w:pPr>
        <w:widowControl/>
        <w:jc w:val="left"/>
        <w:rPr>
          <w:rFonts w:ascii="HG丸ｺﾞｼｯｸM-PRO" w:eastAsia="HG丸ｺﾞｼｯｸM-PRO" w:hAnsi="HG丸ｺﾞｼｯｸM-PRO"/>
          <w:sz w:val="32"/>
          <w:szCs w:val="32"/>
        </w:rPr>
      </w:pPr>
      <w:r w:rsidRPr="00C03982">
        <w:rPr>
          <w:rFonts w:ascii="HG丸ｺﾞｼｯｸM-PRO" w:eastAsia="HG丸ｺﾞｼｯｸM-PRO" w:hAnsi="HG丸ｺﾞｼｯｸM-PRO"/>
          <w:sz w:val="32"/>
          <w:szCs w:val="32"/>
        </w:rPr>
        <w:br w:type="page"/>
      </w:r>
    </w:p>
    <w:sdt>
      <w:sdtPr>
        <w:rPr>
          <w:rFonts w:ascii="HG丸ｺﾞｼｯｸM-PRO" w:eastAsia="HG丸ｺﾞｼｯｸM-PRO" w:hAnsi="HG丸ｺﾞｼｯｸM-PRO" w:cstheme="minorBidi"/>
          <w:b w:val="0"/>
          <w:bCs w:val="0"/>
          <w:color w:val="auto"/>
          <w:kern w:val="2"/>
          <w:sz w:val="21"/>
          <w:szCs w:val="22"/>
          <w:lang w:val="ja-JP"/>
        </w:rPr>
        <w:id w:val="1058132914"/>
        <w:docPartObj>
          <w:docPartGallery w:val="Table of Contents"/>
          <w:docPartUnique/>
        </w:docPartObj>
      </w:sdtPr>
      <w:sdtEndPr>
        <w:rPr>
          <w:rFonts w:ascii="ＭＳ ゴシック" w:eastAsia="ＭＳ ゴシック" w:hAnsi="ＭＳ ゴシック"/>
          <w:kern w:val="0"/>
          <w:sz w:val="22"/>
          <w:szCs w:val="24"/>
        </w:rPr>
      </w:sdtEndPr>
      <w:sdtContent>
        <w:p w:rsidR="00C842DE" w:rsidRPr="00D90D13" w:rsidRDefault="00C842DE" w:rsidP="00D90D13">
          <w:pPr>
            <w:pStyle w:val="a3"/>
            <w:rPr>
              <w:rFonts w:asciiTheme="majorEastAsia" w:hAnsiTheme="majorEastAsia"/>
              <w:b w:val="0"/>
              <w:color w:val="auto"/>
              <w:sz w:val="32"/>
              <w:szCs w:val="32"/>
              <w:lang w:val="ja-JP"/>
            </w:rPr>
          </w:pPr>
          <w:r w:rsidRPr="004044BF">
            <w:rPr>
              <w:rFonts w:asciiTheme="majorEastAsia" w:hAnsiTheme="majorEastAsia"/>
              <w:b w:val="0"/>
              <w:color w:val="auto"/>
              <w:sz w:val="32"/>
              <w:szCs w:val="32"/>
              <w:lang w:val="ja-JP"/>
            </w:rPr>
            <w:t>目</w:t>
          </w:r>
          <w:r w:rsidRPr="004044BF">
            <w:rPr>
              <w:rFonts w:asciiTheme="majorEastAsia" w:hAnsiTheme="majorEastAsia" w:hint="eastAsia"/>
              <w:b w:val="0"/>
              <w:color w:val="auto"/>
              <w:sz w:val="32"/>
              <w:szCs w:val="32"/>
              <w:lang w:val="ja-JP"/>
            </w:rPr>
            <w:t xml:space="preserve">　</w:t>
          </w:r>
          <w:r w:rsidRPr="004044BF">
            <w:rPr>
              <w:rFonts w:asciiTheme="majorEastAsia" w:hAnsiTheme="majorEastAsia"/>
              <w:b w:val="0"/>
              <w:color w:val="auto"/>
              <w:sz w:val="32"/>
              <w:szCs w:val="32"/>
              <w:lang w:val="ja-JP"/>
            </w:rPr>
            <w:t>次</w:t>
          </w:r>
        </w:p>
        <w:p w:rsidR="00C842DE" w:rsidRPr="00F168F7" w:rsidRDefault="00C842DE" w:rsidP="00F168F7">
          <w:pPr>
            <w:pStyle w:val="11"/>
          </w:pPr>
          <w:r w:rsidRPr="00F168F7">
            <w:rPr>
              <w:rFonts w:hint="eastAsia"/>
            </w:rPr>
            <w:t>Ⅰ　はじめに</w:t>
          </w:r>
          <w:r w:rsidRPr="00F168F7">
            <w:ptab w:relativeTo="margin" w:alignment="right" w:leader="dot"/>
          </w:r>
          <w:r w:rsidR="002F1708">
            <w:rPr>
              <w:rFonts w:hint="eastAsia"/>
            </w:rPr>
            <w:t>1</w:t>
          </w:r>
        </w:p>
        <w:p w:rsidR="00C842DE" w:rsidRPr="00F168F7" w:rsidRDefault="00A34759" w:rsidP="00F168F7">
          <w:pPr>
            <w:pStyle w:val="2"/>
            <w:rPr>
              <w:rFonts w:asciiTheme="majorEastAsia" w:eastAsiaTheme="majorEastAsia" w:hAnsiTheme="majorEastAsia"/>
              <w:sz w:val="18"/>
            </w:rPr>
          </w:pPr>
          <w:r w:rsidRPr="00F168F7">
            <w:rPr>
              <w:rFonts w:asciiTheme="majorEastAsia" w:eastAsiaTheme="majorEastAsia" w:hAnsiTheme="majorEastAsia" w:hint="eastAsia"/>
              <w:sz w:val="18"/>
            </w:rPr>
            <w:t xml:space="preserve">　　</w:t>
          </w:r>
        </w:p>
        <w:p w:rsidR="00C842DE" w:rsidRPr="004044BF" w:rsidRDefault="00C842DE" w:rsidP="00F168F7">
          <w:pPr>
            <w:pStyle w:val="2"/>
            <w:rPr>
              <w:lang w:val="ja-JP"/>
            </w:rPr>
          </w:pPr>
          <w:r w:rsidRPr="004044BF">
            <w:rPr>
              <w:rFonts w:hint="eastAsia"/>
            </w:rPr>
            <w:t>Ⅱ　社会福祉</w:t>
          </w:r>
          <w:r>
            <w:rPr>
              <w:rFonts w:hint="eastAsia"/>
            </w:rPr>
            <w:t>法人</w:t>
          </w:r>
          <w:r w:rsidRPr="004044BF">
            <w:ptab w:relativeTo="margin" w:alignment="right" w:leader="dot"/>
          </w:r>
          <w:r w:rsidR="002F1708">
            <w:rPr>
              <w:rFonts w:hint="eastAsia"/>
            </w:rPr>
            <w:t>1</w:t>
          </w:r>
          <w:r w:rsidRPr="004044BF">
            <w:rPr>
              <w:lang w:val="ja-JP"/>
            </w:rPr>
            <w:t xml:space="preserve"> </w:t>
          </w:r>
        </w:p>
        <w:p w:rsidR="00C842DE" w:rsidRPr="00F168F7" w:rsidRDefault="00A34759" w:rsidP="00F168F7">
          <w:pPr>
            <w:pStyle w:val="2"/>
            <w:ind w:firstLine="1025"/>
          </w:pPr>
          <w:r w:rsidRPr="00F168F7">
            <w:rPr>
              <w:rFonts w:hint="eastAsia"/>
            </w:rPr>
            <w:t>１　社会福祉法人とは</w:t>
          </w:r>
        </w:p>
        <w:p w:rsidR="00A34759" w:rsidRPr="00F168F7" w:rsidRDefault="00A34759" w:rsidP="00F168F7">
          <w:pPr>
            <w:ind w:firstLine="1025"/>
            <w:rPr>
              <w:rFonts w:ascii="ＭＳ ゴシック" w:eastAsia="ＭＳ ゴシック" w:hAnsi="ＭＳ ゴシック"/>
              <w:sz w:val="20"/>
            </w:rPr>
          </w:pPr>
          <w:r w:rsidRPr="00F168F7">
            <w:rPr>
              <w:rFonts w:ascii="ＭＳ ゴシック" w:eastAsia="ＭＳ ゴシック" w:hAnsi="ＭＳ ゴシック" w:hint="eastAsia"/>
              <w:sz w:val="20"/>
            </w:rPr>
            <w:t>２　社会福祉事業</w:t>
          </w:r>
        </w:p>
        <w:p w:rsidR="00A34759" w:rsidRPr="00F168F7" w:rsidRDefault="00A34759" w:rsidP="00F168F7">
          <w:pPr>
            <w:ind w:firstLine="1025"/>
            <w:rPr>
              <w:rFonts w:ascii="ＭＳ ゴシック" w:eastAsia="ＭＳ ゴシック" w:hAnsi="ＭＳ ゴシック"/>
              <w:sz w:val="20"/>
            </w:rPr>
          </w:pPr>
          <w:r w:rsidRPr="00F168F7">
            <w:rPr>
              <w:rFonts w:ascii="ＭＳ ゴシック" w:eastAsia="ＭＳ ゴシック" w:hAnsi="ＭＳ ゴシック" w:hint="eastAsia"/>
              <w:sz w:val="20"/>
            </w:rPr>
            <w:t>３　社会福祉法人が行う３事業</w:t>
          </w:r>
        </w:p>
        <w:p w:rsidR="00A34759" w:rsidRPr="00F168F7" w:rsidRDefault="00A34759" w:rsidP="00F168F7">
          <w:pPr>
            <w:ind w:firstLine="1025"/>
            <w:rPr>
              <w:rFonts w:ascii="ＭＳ ゴシック" w:eastAsia="ＭＳ ゴシック" w:hAnsi="ＭＳ ゴシック"/>
              <w:sz w:val="20"/>
            </w:rPr>
          </w:pPr>
          <w:r w:rsidRPr="00F168F7">
            <w:rPr>
              <w:rFonts w:ascii="ＭＳ ゴシック" w:eastAsia="ＭＳ ゴシック" w:hAnsi="ＭＳ ゴシック" w:hint="eastAsia"/>
              <w:sz w:val="20"/>
            </w:rPr>
            <w:t>４　社会福祉法人の資産要件</w:t>
          </w:r>
        </w:p>
        <w:p w:rsidR="00A34759" w:rsidRPr="00F168F7" w:rsidRDefault="00A34759" w:rsidP="00F168F7">
          <w:pPr>
            <w:ind w:firstLine="1025"/>
            <w:rPr>
              <w:rFonts w:ascii="ＭＳ ゴシック" w:eastAsia="ＭＳ ゴシック" w:hAnsi="ＭＳ ゴシック"/>
              <w:sz w:val="20"/>
            </w:rPr>
          </w:pPr>
          <w:r w:rsidRPr="00F168F7">
            <w:rPr>
              <w:rFonts w:ascii="ＭＳ ゴシック" w:eastAsia="ＭＳ ゴシック" w:hAnsi="ＭＳ ゴシック" w:hint="eastAsia"/>
              <w:sz w:val="20"/>
            </w:rPr>
            <w:t>５　社会福祉法人の役員等</w:t>
          </w:r>
        </w:p>
        <w:p w:rsidR="00A34759" w:rsidRPr="00A34759" w:rsidRDefault="00A34759" w:rsidP="00A34759">
          <w:pPr>
            <w:ind w:firstLine="851"/>
            <w:rPr>
              <w:sz w:val="20"/>
            </w:rPr>
          </w:pPr>
        </w:p>
        <w:p w:rsidR="00C842DE" w:rsidRPr="004044BF" w:rsidRDefault="00C842DE" w:rsidP="00F168F7">
          <w:pPr>
            <w:pStyle w:val="2"/>
          </w:pPr>
          <w:r w:rsidRPr="004044BF">
            <w:rPr>
              <w:rFonts w:hint="eastAsia"/>
            </w:rPr>
            <w:t>Ⅲ　社会福祉法人設立認可</w:t>
          </w:r>
          <w:r>
            <w:rPr>
              <w:rFonts w:hint="eastAsia"/>
            </w:rPr>
            <w:t>申請の手続</w:t>
          </w:r>
          <w:r w:rsidRPr="004044BF">
            <w:rPr>
              <w:rFonts w:hint="eastAsia"/>
            </w:rPr>
            <w:t>等</w:t>
          </w:r>
          <w:r w:rsidRPr="004044BF">
            <w:ptab w:relativeTo="margin" w:alignment="right" w:leader="dot"/>
          </w:r>
          <w:r w:rsidR="002F1708">
            <w:rPr>
              <w:rFonts w:hint="eastAsia"/>
            </w:rPr>
            <w:t>18</w:t>
          </w:r>
          <w:r w:rsidRPr="004044BF">
            <w:t xml:space="preserve"> </w:t>
          </w:r>
        </w:p>
        <w:p w:rsidR="00C842DE" w:rsidRPr="00F168F7" w:rsidRDefault="00A34759" w:rsidP="00F168F7">
          <w:pPr>
            <w:pStyle w:val="2"/>
            <w:ind w:firstLine="1025"/>
          </w:pPr>
          <w:r w:rsidRPr="00F168F7">
            <w:rPr>
              <w:rFonts w:hint="eastAsia"/>
            </w:rPr>
            <w:t>１　社会福祉法人の設立に当たって</w:t>
          </w:r>
        </w:p>
        <w:p w:rsidR="00A34759" w:rsidRPr="00F168F7" w:rsidRDefault="00A34759" w:rsidP="00F168F7">
          <w:pPr>
            <w:ind w:firstLine="1025"/>
            <w:rPr>
              <w:rFonts w:ascii="ＭＳ ゴシック" w:eastAsia="ＭＳ ゴシック" w:hAnsi="ＭＳ ゴシック"/>
              <w:sz w:val="20"/>
            </w:rPr>
          </w:pPr>
          <w:r w:rsidRPr="00F168F7">
            <w:rPr>
              <w:rFonts w:ascii="ＭＳ ゴシック" w:eastAsia="ＭＳ ゴシック" w:hAnsi="ＭＳ ゴシック" w:hint="eastAsia"/>
              <w:sz w:val="20"/>
            </w:rPr>
            <w:t>２　社会福祉法人設立までの準備事項等の概要</w:t>
          </w:r>
        </w:p>
        <w:p w:rsidR="00A34759" w:rsidRPr="00F168F7" w:rsidRDefault="00A34759" w:rsidP="00F168F7">
          <w:pPr>
            <w:ind w:firstLine="1025"/>
            <w:rPr>
              <w:rFonts w:ascii="ＭＳ ゴシック" w:eastAsia="ＭＳ ゴシック" w:hAnsi="ＭＳ ゴシック"/>
              <w:sz w:val="20"/>
            </w:rPr>
          </w:pPr>
          <w:r w:rsidRPr="00F168F7">
            <w:rPr>
              <w:rFonts w:ascii="ＭＳ ゴシック" w:eastAsia="ＭＳ ゴシック" w:hAnsi="ＭＳ ゴシック" w:hint="eastAsia"/>
              <w:sz w:val="20"/>
            </w:rPr>
            <w:t>３　社会福祉法人設立準備会</w:t>
          </w:r>
        </w:p>
        <w:p w:rsidR="00A34759" w:rsidRPr="00F168F7" w:rsidRDefault="00A34759" w:rsidP="00F168F7">
          <w:pPr>
            <w:ind w:firstLine="1025"/>
            <w:rPr>
              <w:rFonts w:ascii="ＭＳ ゴシック" w:eastAsia="ＭＳ ゴシック" w:hAnsi="ＭＳ ゴシック"/>
              <w:sz w:val="20"/>
            </w:rPr>
          </w:pPr>
          <w:r w:rsidRPr="00F168F7">
            <w:rPr>
              <w:rFonts w:ascii="ＭＳ ゴシック" w:eastAsia="ＭＳ ゴシック" w:hAnsi="ＭＳ ゴシック" w:hint="eastAsia"/>
              <w:sz w:val="20"/>
            </w:rPr>
            <w:t>４　社会福祉法人設立認可申請</w:t>
          </w:r>
        </w:p>
        <w:p w:rsidR="00A34759" w:rsidRPr="00F168F7" w:rsidRDefault="00A34759" w:rsidP="00F168F7">
          <w:pPr>
            <w:ind w:firstLine="1025"/>
            <w:rPr>
              <w:rFonts w:ascii="ＭＳ ゴシック" w:eastAsia="ＭＳ ゴシック" w:hAnsi="ＭＳ ゴシック"/>
              <w:sz w:val="20"/>
            </w:rPr>
          </w:pPr>
          <w:r w:rsidRPr="00F168F7">
            <w:rPr>
              <w:rFonts w:ascii="ＭＳ ゴシック" w:eastAsia="ＭＳ ゴシック" w:hAnsi="ＭＳ ゴシック" w:hint="eastAsia"/>
              <w:sz w:val="20"/>
            </w:rPr>
            <w:t>５　社会福祉法人設立認可申請書類の提出先</w:t>
          </w:r>
        </w:p>
        <w:p w:rsidR="00A34759" w:rsidRPr="00F168F7" w:rsidRDefault="00A34759" w:rsidP="00F168F7">
          <w:pPr>
            <w:ind w:firstLine="1025"/>
            <w:rPr>
              <w:rFonts w:ascii="ＭＳ ゴシック" w:eastAsia="ＭＳ ゴシック" w:hAnsi="ＭＳ ゴシック"/>
              <w:sz w:val="20"/>
            </w:rPr>
          </w:pPr>
          <w:r w:rsidRPr="00F168F7">
            <w:rPr>
              <w:rFonts w:ascii="ＭＳ ゴシック" w:eastAsia="ＭＳ ゴシック" w:hAnsi="ＭＳ ゴシック" w:hint="eastAsia"/>
              <w:sz w:val="20"/>
            </w:rPr>
            <w:t>６　設立認可申請書類作成に当たっての留意事項等</w:t>
          </w:r>
        </w:p>
        <w:p w:rsidR="00A34759" w:rsidRPr="00A34759" w:rsidRDefault="00A34759" w:rsidP="00A34759">
          <w:r>
            <w:rPr>
              <w:rFonts w:hint="eastAsia"/>
            </w:rPr>
            <w:t xml:space="preserve">　　</w:t>
          </w:r>
        </w:p>
        <w:p w:rsidR="00C842DE" w:rsidRPr="004044BF" w:rsidRDefault="00C842DE" w:rsidP="00F168F7">
          <w:pPr>
            <w:pStyle w:val="2"/>
          </w:pPr>
          <w:r w:rsidRPr="004044BF">
            <w:rPr>
              <w:rFonts w:hint="eastAsia"/>
            </w:rPr>
            <w:t>Ⅳ</w:t>
          </w:r>
          <w:r>
            <w:rPr>
              <w:rFonts w:hint="eastAsia"/>
            </w:rPr>
            <w:t xml:space="preserve">　</w:t>
          </w:r>
          <w:r w:rsidR="00483348">
            <w:rPr>
              <w:rFonts w:hint="eastAsia"/>
            </w:rPr>
            <w:t>社会福祉法人設立後の手続</w:t>
          </w:r>
          <w:r w:rsidR="00D90D13">
            <w:rPr>
              <w:rFonts w:hint="eastAsia"/>
            </w:rPr>
            <w:t>等</w:t>
          </w:r>
          <w:r w:rsidRPr="004044BF">
            <w:ptab w:relativeTo="margin" w:alignment="right" w:leader="dot"/>
          </w:r>
          <w:r w:rsidR="002F1708">
            <w:rPr>
              <w:rFonts w:hint="eastAsia"/>
            </w:rPr>
            <w:t>27</w:t>
          </w:r>
          <w:r w:rsidRPr="004044BF">
            <w:t xml:space="preserve"> </w:t>
          </w:r>
        </w:p>
        <w:p w:rsidR="00A34759" w:rsidRDefault="00483348" w:rsidP="00F168F7">
          <w:pPr>
            <w:ind w:firstLine="1025"/>
            <w:rPr>
              <w:rFonts w:asciiTheme="majorEastAsia" w:eastAsiaTheme="majorEastAsia" w:hAnsiTheme="majorEastAsia"/>
              <w:sz w:val="20"/>
              <w:szCs w:val="24"/>
            </w:rPr>
          </w:pPr>
          <w:r>
            <w:rPr>
              <w:rFonts w:asciiTheme="majorEastAsia" w:eastAsiaTheme="majorEastAsia" w:hAnsiTheme="majorEastAsia" w:hint="eastAsia"/>
              <w:sz w:val="20"/>
              <w:szCs w:val="24"/>
            </w:rPr>
            <w:t>１　法人設立登記</w:t>
          </w:r>
        </w:p>
        <w:p w:rsidR="00A34759" w:rsidRDefault="00483348" w:rsidP="00F168F7">
          <w:pPr>
            <w:ind w:firstLine="1025"/>
            <w:rPr>
              <w:rFonts w:asciiTheme="majorEastAsia" w:eastAsiaTheme="majorEastAsia" w:hAnsiTheme="majorEastAsia"/>
              <w:sz w:val="20"/>
              <w:szCs w:val="24"/>
            </w:rPr>
          </w:pPr>
          <w:r>
            <w:rPr>
              <w:rFonts w:asciiTheme="majorEastAsia" w:eastAsiaTheme="majorEastAsia" w:hAnsiTheme="majorEastAsia" w:hint="eastAsia"/>
              <w:sz w:val="20"/>
              <w:szCs w:val="24"/>
            </w:rPr>
            <w:t>２　役員等の選任及び理事長の登記</w:t>
          </w:r>
        </w:p>
        <w:p w:rsidR="00A34759" w:rsidRDefault="00483348" w:rsidP="00F168F7">
          <w:pPr>
            <w:ind w:firstLine="1025"/>
            <w:rPr>
              <w:rFonts w:asciiTheme="majorEastAsia" w:eastAsiaTheme="majorEastAsia" w:hAnsiTheme="majorEastAsia"/>
              <w:sz w:val="20"/>
              <w:szCs w:val="24"/>
            </w:rPr>
          </w:pPr>
          <w:r>
            <w:rPr>
              <w:rFonts w:asciiTheme="majorEastAsia" w:eastAsiaTheme="majorEastAsia" w:hAnsiTheme="majorEastAsia" w:hint="eastAsia"/>
              <w:sz w:val="20"/>
              <w:szCs w:val="24"/>
            </w:rPr>
            <w:t xml:space="preserve">３　</w:t>
          </w:r>
          <w:r w:rsidR="00D90D13">
            <w:rPr>
              <w:rFonts w:asciiTheme="majorEastAsia" w:eastAsiaTheme="majorEastAsia" w:hAnsiTheme="majorEastAsia" w:hint="eastAsia"/>
              <w:sz w:val="20"/>
              <w:szCs w:val="24"/>
            </w:rPr>
            <w:t>寄附財産の移転</w:t>
          </w:r>
        </w:p>
        <w:p w:rsidR="00D90D13" w:rsidRDefault="00D90D13" w:rsidP="00F168F7">
          <w:pPr>
            <w:ind w:firstLine="1025"/>
            <w:rPr>
              <w:rFonts w:asciiTheme="majorEastAsia" w:eastAsiaTheme="majorEastAsia" w:hAnsiTheme="majorEastAsia"/>
              <w:sz w:val="20"/>
              <w:szCs w:val="24"/>
            </w:rPr>
          </w:pPr>
          <w:r>
            <w:rPr>
              <w:rFonts w:asciiTheme="majorEastAsia" w:eastAsiaTheme="majorEastAsia" w:hAnsiTheme="majorEastAsia" w:hint="eastAsia"/>
              <w:sz w:val="20"/>
              <w:szCs w:val="24"/>
            </w:rPr>
            <w:t>４　定款変更届</w:t>
          </w:r>
        </w:p>
        <w:p w:rsidR="00A34759" w:rsidRPr="00A34759" w:rsidRDefault="00A34759" w:rsidP="00A34759">
          <w:pPr>
            <w:ind w:firstLine="851"/>
            <w:rPr>
              <w:rFonts w:asciiTheme="majorEastAsia" w:eastAsiaTheme="majorEastAsia" w:hAnsiTheme="majorEastAsia"/>
              <w:sz w:val="20"/>
              <w:szCs w:val="24"/>
            </w:rPr>
          </w:pPr>
        </w:p>
        <w:p w:rsidR="00C842DE" w:rsidRPr="004044BF" w:rsidRDefault="00C842DE" w:rsidP="00F168F7">
          <w:pPr>
            <w:pStyle w:val="2"/>
          </w:pPr>
          <w:r w:rsidRPr="004044BF">
            <w:rPr>
              <w:rFonts w:hint="eastAsia"/>
            </w:rPr>
            <w:t xml:space="preserve">Ⅴ　</w:t>
          </w:r>
          <w:r w:rsidRPr="000A05B6">
            <w:rPr>
              <w:rFonts w:hint="eastAsia"/>
            </w:rPr>
            <w:t>社会福祉法人運営に関する報告等</w:t>
          </w:r>
          <w:r w:rsidRPr="004044BF">
            <w:ptab w:relativeTo="margin" w:alignment="right" w:leader="dot"/>
          </w:r>
          <w:r w:rsidR="002F1708">
            <w:rPr>
              <w:rFonts w:hint="eastAsia"/>
            </w:rPr>
            <w:t>28</w:t>
          </w:r>
        </w:p>
        <w:p w:rsidR="00A34759" w:rsidRPr="00A34759" w:rsidRDefault="00A34759" w:rsidP="00F168F7">
          <w:pPr>
            <w:ind w:firstLine="1025"/>
            <w:rPr>
              <w:rFonts w:asciiTheme="majorEastAsia" w:eastAsiaTheme="majorEastAsia" w:hAnsiTheme="majorEastAsia"/>
              <w:sz w:val="20"/>
              <w:szCs w:val="24"/>
            </w:rPr>
          </w:pPr>
          <w:r w:rsidRPr="00A34759">
            <w:rPr>
              <w:rFonts w:asciiTheme="majorEastAsia" w:eastAsiaTheme="majorEastAsia" w:hAnsiTheme="majorEastAsia" w:hint="eastAsia"/>
              <w:sz w:val="20"/>
              <w:szCs w:val="24"/>
            </w:rPr>
            <w:t>１　定款変更認可及び届出</w:t>
          </w:r>
        </w:p>
        <w:p w:rsidR="00A34759" w:rsidRPr="00A34759" w:rsidRDefault="00A34759" w:rsidP="00F168F7">
          <w:pPr>
            <w:ind w:firstLine="1025"/>
            <w:rPr>
              <w:rFonts w:asciiTheme="majorEastAsia" w:eastAsiaTheme="majorEastAsia" w:hAnsiTheme="majorEastAsia"/>
              <w:sz w:val="20"/>
              <w:szCs w:val="24"/>
            </w:rPr>
          </w:pPr>
          <w:r w:rsidRPr="00A34759">
            <w:rPr>
              <w:rFonts w:asciiTheme="majorEastAsia" w:eastAsiaTheme="majorEastAsia" w:hAnsiTheme="majorEastAsia" w:hint="eastAsia"/>
              <w:sz w:val="20"/>
              <w:szCs w:val="24"/>
            </w:rPr>
            <w:t>２　法人の役員等改選後の届出</w:t>
          </w:r>
        </w:p>
        <w:p w:rsidR="00A34759" w:rsidRPr="00A34759" w:rsidRDefault="00A34759" w:rsidP="00F168F7">
          <w:pPr>
            <w:ind w:firstLine="1025"/>
            <w:rPr>
              <w:rFonts w:asciiTheme="majorEastAsia" w:eastAsiaTheme="majorEastAsia" w:hAnsiTheme="majorEastAsia"/>
              <w:sz w:val="20"/>
              <w:szCs w:val="24"/>
            </w:rPr>
          </w:pPr>
          <w:r w:rsidRPr="00A34759">
            <w:rPr>
              <w:rFonts w:asciiTheme="majorEastAsia" w:eastAsiaTheme="majorEastAsia" w:hAnsiTheme="majorEastAsia" w:hint="eastAsia"/>
              <w:sz w:val="20"/>
              <w:szCs w:val="24"/>
            </w:rPr>
            <w:t>３　監事監査の実施</w:t>
          </w:r>
        </w:p>
        <w:p w:rsidR="00A34759" w:rsidRPr="00A34759" w:rsidRDefault="00EE6891" w:rsidP="00F168F7">
          <w:pPr>
            <w:ind w:firstLine="1025"/>
            <w:rPr>
              <w:rFonts w:asciiTheme="majorEastAsia" w:eastAsiaTheme="majorEastAsia" w:hAnsiTheme="majorEastAsia"/>
              <w:sz w:val="20"/>
              <w:szCs w:val="24"/>
            </w:rPr>
          </w:pPr>
          <w:r>
            <w:rPr>
              <w:rFonts w:asciiTheme="majorEastAsia" w:eastAsiaTheme="majorEastAsia" w:hAnsiTheme="majorEastAsia" w:hint="eastAsia"/>
              <w:sz w:val="20"/>
              <w:szCs w:val="24"/>
            </w:rPr>
            <w:t>４　計算書類及び財産目録等の届出</w:t>
          </w:r>
        </w:p>
        <w:p w:rsidR="00A34759" w:rsidRDefault="00A34759" w:rsidP="00F168F7">
          <w:pPr>
            <w:ind w:firstLine="1025"/>
            <w:rPr>
              <w:rFonts w:asciiTheme="majorEastAsia" w:eastAsiaTheme="majorEastAsia" w:hAnsiTheme="majorEastAsia"/>
              <w:sz w:val="20"/>
              <w:szCs w:val="24"/>
            </w:rPr>
          </w:pPr>
          <w:r w:rsidRPr="00A34759">
            <w:rPr>
              <w:rFonts w:asciiTheme="majorEastAsia" w:eastAsiaTheme="majorEastAsia" w:hAnsiTheme="majorEastAsia" w:hint="eastAsia"/>
              <w:sz w:val="20"/>
              <w:szCs w:val="24"/>
            </w:rPr>
            <w:t>５　社会福祉法人が届出を行う書類等の公表</w:t>
          </w:r>
        </w:p>
        <w:p w:rsidR="00EE6891" w:rsidRDefault="00EE6891" w:rsidP="00EE6891">
          <w:pPr>
            <w:ind w:firstLine="1025"/>
            <w:rPr>
              <w:rFonts w:asciiTheme="majorEastAsia" w:eastAsiaTheme="majorEastAsia" w:hAnsiTheme="majorEastAsia"/>
              <w:sz w:val="20"/>
              <w:szCs w:val="24"/>
            </w:rPr>
          </w:pPr>
          <w:r>
            <w:rPr>
              <w:rFonts w:asciiTheme="majorEastAsia" w:eastAsiaTheme="majorEastAsia" w:hAnsiTheme="majorEastAsia" w:hint="eastAsia"/>
              <w:sz w:val="20"/>
              <w:szCs w:val="24"/>
            </w:rPr>
            <w:t>６　義務が履行されない場合の措置等</w:t>
          </w:r>
        </w:p>
        <w:p w:rsidR="00C842DE" w:rsidRPr="00F168F7" w:rsidRDefault="00C842DE" w:rsidP="00A34759">
          <w:pPr>
            <w:spacing w:line="276" w:lineRule="auto"/>
            <w:rPr>
              <w:rFonts w:ascii="ＭＳ ゴシック" w:eastAsia="ＭＳ ゴシック" w:hAnsi="ＭＳ ゴシック"/>
              <w:sz w:val="22"/>
              <w:szCs w:val="24"/>
            </w:rPr>
          </w:pPr>
          <w:r w:rsidRPr="00F168F7">
            <w:rPr>
              <w:rFonts w:ascii="ＭＳ ゴシック" w:eastAsia="ＭＳ ゴシック" w:hAnsi="ＭＳ ゴシック" w:hint="eastAsia"/>
              <w:sz w:val="22"/>
              <w:szCs w:val="24"/>
            </w:rPr>
            <w:t>○その他添付資料</w:t>
          </w:r>
        </w:p>
        <w:p w:rsidR="00C842DE" w:rsidRPr="00F168F7" w:rsidRDefault="00C842DE" w:rsidP="00A34759">
          <w:pPr>
            <w:pStyle w:val="3"/>
            <w:spacing w:after="0"/>
            <w:ind w:left="0"/>
            <w:rPr>
              <w:rFonts w:ascii="ＭＳ ゴシック" w:eastAsia="ＭＳ ゴシック" w:hAnsi="ＭＳ ゴシック"/>
              <w:szCs w:val="24"/>
            </w:rPr>
          </w:pPr>
          <w:r w:rsidRPr="00F168F7">
            <w:rPr>
              <w:rFonts w:ascii="ＭＳ ゴシック" w:eastAsia="ＭＳ ゴシック" w:hAnsi="ＭＳ ゴシック" w:hint="eastAsia"/>
              <w:szCs w:val="24"/>
            </w:rPr>
            <w:t>【別紙１】社会福祉法人設立認可申請書　提出書類一覧表</w:t>
          </w:r>
        </w:p>
        <w:p w:rsidR="00D90D13" w:rsidRPr="00F168F7" w:rsidRDefault="00D90D13" w:rsidP="00D90D13">
          <w:pPr>
            <w:rPr>
              <w:rFonts w:ascii="ＭＳ ゴシック" w:eastAsia="ＭＳ ゴシック" w:hAnsi="ＭＳ ゴシック"/>
            </w:rPr>
          </w:pPr>
        </w:p>
        <w:p w:rsidR="00C842DE" w:rsidRPr="00F168F7" w:rsidRDefault="005E68E1" w:rsidP="00A34759">
          <w:pPr>
            <w:pStyle w:val="3"/>
            <w:spacing w:after="0"/>
            <w:ind w:left="0"/>
            <w:rPr>
              <w:rFonts w:ascii="ＭＳ ゴシック" w:eastAsia="ＭＳ ゴシック" w:hAnsi="ＭＳ ゴシック"/>
              <w:szCs w:val="24"/>
            </w:rPr>
          </w:pPr>
          <w:r w:rsidRPr="00F168F7">
            <w:rPr>
              <w:rFonts w:ascii="ＭＳ ゴシック" w:eastAsia="ＭＳ ゴシック" w:hAnsi="ＭＳ ゴシック" w:hint="eastAsia"/>
              <w:szCs w:val="24"/>
            </w:rPr>
            <w:t>【様式</w:t>
          </w:r>
          <w:r w:rsidR="00C842DE" w:rsidRPr="00F168F7">
            <w:rPr>
              <w:rFonts w:ascii="ＭＳ ゴシック" w:eastAsia="ＭＳ ゴシック" w:hAnsi="ＭＳ ゴシック" w:hint="eastAsia"/>
              <w:szCs w:val="24"/>
            </w:rPr>
            <w:t>１】社会福祉法人設立認可申請書</w:t>
          </w:r>
        </w:p>
        <w:p w:rsidR="00C842DE" w:rsidRPr="00F168F7" w:rsidRDefault="005E68E1" w:rsidP="00A34759">
          <w:pPr>
            <w:pStyle w:val="3"/>
            <w:spacing w:after="0"/>
            <w:ind w:left="0"/>
            <w:rPr>
              <w:rFonts w:ascii="ＭＳ ゴシック" w:eastAsia="ＭＳ ゴシック" w:hAnsi="ＭＳ ゴシック"/>
              <w:szCs w:val="24"/>
            </w:rPr>
          </w:pPr>
          <w:r w:rsidRPr="00F168F7">
            <w:rPr>
              <w:rFonts w:ascii="ＭＳ ゴシック" w:eastAsia="ＭＳ ゴシック" w:hAnsi="ＭＳ ゴシック" w:hint="eastAsia"/>
              <w:szCs w:val="24"/>
            </w:rPr>
            <w:t>【様式</w:t>
          </w:r>
          <w:r w:rsidR="00C842DE" w:rsidRPr="00F168F7">
            <w:rPr>
              <w:rFonts w:ascii="ＭＳ ゴシック" w:eastAsia="ＭＳ ゴシック" w:hAnsi="ＭＳ ゴシック" w:hint="eastAsia"/>
              <w:szCs w:val="24"/>
            </w:rPr>
            <w:t>２】社会福祉法人財産移転完了報告書</w:t>
          </w:r>
        </w:p>
        <w:p w:rsidR="00C842DE" w:rsidRPr="00F168F7" w:rsidRDefault="005E68E1" w:rsidP="00A34759">
          <w:pPr>
            <w:pStyle w:val="3"/>
            <w:spacing w:after="0"/>
            <w:ind w:left="0"/>
            <w:rPr>
              <w:rFonts w:ascii="ＭＳ ゴシック" w:eastAsia="ＭＳ ゴシック" w:hAnsi="ＭＳ ゴシック"/>
              <w:szCs w:val="24"/>
            </w:rPr>
          </w:pPr>
          <w:r w:rsidRPr="00F168F7">
            <w:rPr>
              <w:rFonts w:ascii="ＭＳ ゴシック" w:eastAsia="ＭＳ ゴシック" w:hAnsi="ＭＳ ゴシック" w:hint="eastAsia"/>
              <w:szCs w:val="24"/>
            </w:rPr>
            <w:t>【様式</w:t>
          </w:r>
          <w:r w:rsidR="00C842DE" w:rsidRPr="00F168F7">
            <w:rPr>
              <w:rFonts w:ascii="ＭＳ ゴシック" w:eastAsia="ＭＳ ゴシック" w:hAnsi="ＭＳ ゴシック" w:hint="eastAsia"/>
              <w:szCs w:val="24"/>
            </w:rPr>
            <w:t>３】社会福祉法人定款変更認可申請書</w:t>
          </w:r>
        </w:p>
        <w:p w:rsidR="00C842DE" w:rsidRPr="00F168F7" w:rsidRDefault="005E68E1" w:rsidP="00A34759">
          <w:pPr>
            <w:pStyle w:val="3"/>
            <w:spacing w:after="0"/>
            <w:ind w:left="0"/>
            <w:rPr>
              <w:rFonts w:ascii="ＭＳ ゴシック" w:eastAsia="ＭＳ ゴシック" w:hAnsi="ＭＳ ゴシック"/>
              <w:szCs w:val="24"/>
            </w:rPr>
          </w:pPr>
          <w:r w:rsidRPr="00F168F7">
            <w:rPr>
              <w:rFonts w:ascii="ＭＳ ゴシック" w:eastAsia="ＭＳ ゴシック" w:hAnsi="ＭＳ ゴシック" w:hint="eastAsia"/>
              <w:szCs w:val="24"/>
            </w:rPr>
            <w:t>【様式</w:t>
          </w:r>
          <w:r w:rsidR="00C842DE" w:rsidRPr="00F168F7">
            <w:rPr>
              <w:rFonts w:ascii="ＭＳ ゴシック" w:eastAsia="ＭＳ ゴシック" w:hAnsi="ＭＳ ゴシック" w:hint="eastAsia"/>
              <w:szCs w:val="24"/>
            </w:rPr>
            <w:t>４】社会福祉法人定款変更届出書</w:t>
          </w:r>
        </w:p>
      </w:sdtContent>
    </w:sdt>
    <w:p w:rsidR="00C842DE" w:rsidRPr="00A34759" w:rsidRDefault="00C842DE" w:rsidP="00A34759">
      <w:pPr>
        <w:widowControl/>
        <w:spacing w:line="276" w:lineRule="auto"/>
        <w:jc w:val="left"/>
        <w:rPr>
          <w:rFonts w:ascii="HG丸ｺﾞｼｯｸM-PRO" w:eastAsia="HG丸ｺﾞｼｯｸM-PRO" w:hAnsi="HG丸ｺﾞｼｯｸM-PRO"/>
        </w:rPr>
      </w:pPr>
    </w:p>
    <w:p w:rsidR="001B487B" w:rsidRPr="00C842DE" w:rsidRDefault="001B487B">
      <w:pPr>
        <w:rPr>
          <w:rFonts w:asciiTheme="minorEastAsia"/>
        </w:rPr>
      </w:pPr>
    </w:p>
    <w:p w:rsidR="00C842DE" w:rsidRDefault="00C842DE">
      <w:pPr>
        <w:rPr>
          <w:rFonts w:asciiTheme="minorEastAsia"/>
        </w:rPr>
      </w:pPr>
    </w:p>
    <w:p w:rsidR="00C842DE" w:rsidRDefault="00C842DE">
      <w:pPr>
        <w:rPr>
          <w:rFonts w:asciiTheme="minorEastAsia"/>
        </w:rPr>
      </w:pPr>
    </w:p>
    <w:p w:rsidR="00C842DE" w:rsidRDefault="00C842DE">
      <w:pPr>
        <w:rPr>
          <w:rFonts w:asciiTheme="minorEastAsia"/>
        </w:rPr>
      </w:pPr>
    </w:p>
    <w:p w:rsidR="00C842DE" w:rsidRDefault="00C842DE">
      <w:pPr>
        <w:rPr>
          <w:rFonts w:asciiTheme="minorEastAsia"/>
        </w:rPr>
      </w:pPr>
    </w:p>
    <w:p w:rsidR="00C842DE" w:rsidRDefault="00C842DE">
      <w:pPr>
        <w:rPr>
          <w:rFonts w:asciiTheme="minorEastAsia"/>
        </w:rPr>
      </w:pPr>
    </w:p>
    <w:p w:rsidR="00C842DE" w:rsidRDefault="00C842DE">
      <w:pPr>
        <w:rPr>
          <w:rFonts w:asciiTheme="minorEastAsia"/>
        </w:rPr>
      </w:pPr>
    </w:p>
    <w:p w:rsidR="00C842DE" w:rsidRDefault="00C842DE">
      <w:pPr>
        <w:rPr>
          <w:rFonts w:asciiTheme="minorEastAsia"/>
        </w:rPr>
      </w:pPr>
    </w:p>
    <w:p w:rsidR="00C842DE" w:rsidRDefault="00C842DE">
      <w:pPr>
        <w:rPr>
          <w:rFonts w:asciiTheme="minorEastAsia"/>
        </w:rPr>
      </w:pPr>
    </w:p>
    <w:p w:rsidR="00C842DE" w:rsidRDefault="00C842DE">
      <w:pPr>
        <w:rPr>
          <w:rFonts w:asciiTheme="minorEastAsia"/>
        </w:rPr>
      </w:pPr>
    </w:p>
    <w:p w:rsidR="00C842DE" w:rsidRPr="00124459" w:rsidRDefault="00C842DE">
      <w:pPr>
        <w:rPr>
          <w:rFonts w:asciiTheme="minorEastAsia"/>
        </w:rPr>
      </w:pPr>
    </w:p>
    <w:p w:rsidR="009B3979" w:rsidRDefault="009B3979">
      <w:pPr>
        <w:rPr>
          <w:rFonts w:asciiTheme="minorEastAsia"/>
        </w:rPr>
      </w:pPr>
    </w:p>
    <w:p w:rsidR="00BA5183" w:rsidRDefault="00CF2342">
      <w:pPr>
        <w:rPr>
          <w:rFonts w:asciiTheme="minorEastAsia"/>
        </w:rPr>
      </w:pPr>
      <w:r>
        <w:rPr>
          <w:rFonts w:asciiTheme="minorEastAsia" w:hint="eastAsia"/>
          <w:noProof/>
          <w:sz w:val="20"/>
          <w:szCs w:val="20"/>
        </w:rPr>
        <mc:AlternateContent>
          <mc:Choice Requires="wps">
            <w:drawing>
              <wp:anchor distT="0" distB="0" distL="114300" distR="114300" simplePos="0" relativeHeight="251658240" behindDoc="0" locked="0" layoutInCell="1" allowOverlap="1" wp14:anchorId="69D4C23D" wp14:editId="222C7CDF">
                <wp:simplePos x="0" y="0"/>
                <wp:positionH relativeFrom="column">
                  <wp:posOffset>3810</wp:posOffset>
                </wp:positionH>
                <wp:positionV relativeFrom="paragraph">
                  <wp:posOffset>112395</wp:posOffset>
                </wp:positionV>
                <wp:extent cx="6123940" cy="5362575"/>
                <wp:effectExtent l="0" t="0" r="10160" b="28575"/>
                <wp:wrapNone/>
                <wp:docPr id="1" name="角丸四角形 1"/>
                <wp:cNvGraphicFramePr/>
                <a:graphic xmlns:a="http://schemas.openxmlformats.org/drawingml/2006/main">
                  <a:graphicData uri="http://schemas.microsoft.com/office/word/2010/wordprocessingShape">
                    <wps:wsp>
                      <wps:cNvSpPr/>
                      <wps:spPr>
                        <a:xfrm>
                          <a:off x="0" y="0"/>
                          <a:ext cx="6123940" cy="5362575"/>
                        </a:xfrm>
                        <a:prstGeom prst="roundRect">
                          <a:avLst>
                            <a:gd name="adj" fmla="val 4937"/>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D26B51" id="角丸四角形 1" o:spid="_x0000_s1026" style="position:absolute;left:0;text-align:left;margin-left:.3pt;margin-top:8.85pt;width:482.2pt;height:4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" filled="f" strokecolor="black [3213]" strokeweight="1pt"/>
            </w:pict>
          </mc:Fallback>
        </mc:AlternateContent>
      </w:r>
    </w:p>
    <w:p w:rsidR="00BA5183" w:rsidRPr="009B3979" w:rsidRDefault="009B3979">
      <w:pPr>
        <w:rPr>
          <w:rFonts w:asciiTheme="minorEastAsia"/>
          <w:sz w:val="20"/>
          <w:szCs w:val="20"/>
        </w:rPr>
      </w:pPr>
      <w:r w:rsidRPr="009B3979">
        <w:rPr>
          <w:rFonts w:asciiTheme="minorEastAsia" w:hint="eastAsia"/>
          <w:sz w:val="20"/>
          <w:szCs w:val="20"/>
        </w:rPr>
        <w:t xml:space="preserve">　凡　　例</w:t>
      </w:r>
    </w:p>
    <w:p w:rsidR="00124459" w:rsidRPr="009B3979" w:rsidRDefault="006071B7">
      <w:pPr>
        <w:rPr>
          <w:rFonts w:asciiTheme="minorEastAsia"/>
          <w:sz w:val="20"/>
          <w:szCs w:val="20"/>
        </w:rPr>
      </w:pPr>
      <w:r w:rsidRPr="009B3979">
        <w:rPr>
          <w:rFonts w:asciiTheme="minorEastAsia" w:hint="eastAsia"/>
          <w:sz w:val="20"/>
          <w:szCs w:val="20"/>
        </w:rPr>
        <w:t xml:space="preserve">　</w:t>
      </w:r>
      <w:r w:rsidR="009B3979">
        <w:rPr>
          <w:rFonts w:asciiTheme="minorEastAsia" w:hint="eastAsia"/>
          <w:sz w:val="20"/>
          <w:szCs w:val="20"/>
        </w:rPr>
        <w:t xml:space="preserve">　</w:t>
      </w:r>
      <w:r w:rsidR="00124459" w:rsidRPr="009B3979">
        <w:rPr>
          <w:rFonts w:asciiTheme="minorEastAsia" w:hint="eastAsia"/>
          <w:sz w:val="20"/>
          <w:szCs w:val="20"/>
        </w:rPr>
        <w:t>本文</w:t>
      </w:r>
      <w:r w:rsidR="009B3979" w:rsidRPr="009B3979">
        <w:rPr>
          <w:rFonts w:asciiTheme="minorEastAsia" w:hint="eastAsia"/>
          <w:sz w:val="20"/>
          <w:szCs w:val="20"/>
        </w:rPr>
        <w:t>中の略語については、</w:t>
      </w:r>
      <w:r w:rsidR="00124459" w:rsidRPr="009B3979">
        <w:rPr>
          <w:rFonts w:asciiTheme="minorEastAsia" w:hint="eastAsia"/>
          <w:sz w:val="20"/>
          <w:szCs w:val="20"/>
        </w:rPr>
        <w:t>以下の</w:t>
      </w:r>
      <w:r w:rsidR="009B3979" w:rsidRPr="009B3979">
        <w:rPr>
          <w:rFonts w:asciiTheme="minorEastAsia" w:hint="eastAsia"/>
          <w:sz w:val="20"/>
          <w:szCs w:val="20"/>
        </w:rPr>
        <w:t>とおりである</w:t>
      </w:r>
      <w:r w:rsidR="00124459" w:rsidRPr="009B3979">
        <w:rPr>
          <w:rFonts w:asciiTheme="minorEastAsia" w:hint="eastAsia"/>
          <w:sz w:val="20"/>
          <w:szCs w:val="20"/>
        </w:rPr>
        <w:t>。</w:t>
      </w:r>
    </w:p>
    <w:p w:rsidR="00124459" w:rsidRPr="009B3979" w:rsidRDefault="00124459">
      <w:pPr>
        <w:rPr>
          <w:rFonts w:asciiTheme="minorEastAsia"/>
          <w:sz w:val="20"/>
          <w:szCs w:val="20"/>
        </w:rPr>
      </w:pPr>
    </w:p>
    <w:p w:rsidR="00124459" w:rsidRPr="009B3979" w:rsidRDefault="009B3979" w:rsidP="009B3979">
      <w:pPr>
        <w:ind w:firstLineChars="100" w:firstLine="183"/>
        <w:rPr>
          <w:rFonts w:asciiTheme="minorEastAsia"/>
          <w:sz w:val="20"/>
          <w:szCs w:val="20"/>
        </w:rPr>
      </w:pPr>
      <w:r w:rsidRPr="009B3979">
        <w:rPr>
          <w:rFonts w:asciiTheme="minorEastAsia" w:hint="eastAsia"/>
          <w:sz w:val="20"/>
          <w:szCs w:val="20"/>
        </w:rPr>
        <w:t xml:space="preserve">・　</w:t>
      </w:r>
      <w:r w:rsidR="00124459" w:rsidRPr="009B3979">
        <w:rPr>
          <w:rFonts w:asciiTheme="minorEastAsia" w:hint="eastAsia"/>
          <w:sz w:val="20"/>
          <w:szCs w:val="20"/>
        </w:rPr>
        <w:t>法</w:t>
      </w:r>
      <w:r w:rsidRPr="009B3979">
        <w:rPr>
          <w:rFonts w:asciiTheme="minorEastAsia" w:hint="eastAsia"/>
          <w:sz w:val="20"/>
          <w:szCs w:val="20"/>
        </w:rPr>
        <w:t xml:space="preserve">　</w:t>
      </w:r>
      <w:r w:rsidR="00124459" w:rsidRPr="009B3979">
        <w:rPr>
          <w:rFonts w:asciiTheme="minorEastAsia" w:hint="eastAsia"/>
          <w:sz w:val="20"/>
          <w:szCs w:val="20"/>
        </w:rPr>
        <w:t>：</w:t>
      </w:r>
      <w:r w:rsidRPr="009B3979">
        <w:rPr>
          <w:rFonts w:asciiTheme="minorEastAsia" w:hint="eastAsia"/>
          <w:sz w:val="20"/>
          <w:szCs w:val="20"/>
        </w:rPr>
        <w:t xml:space="preserve">　</w:t>
      </w:r>
      <w:r w:rsidR="00124459" w:rsidRPr="009B3979">
        <w:rPr>
          <w:rFonts w:asciiTheme="minorEastAsia" w:hint="eastAsia"/>
          <w:sz w:val="20"/>
          <w:szCs w:val="20"/>
        </w:rPr>
        <w:t>社会福祉法（昭和26年3月29日　法律第45号）</w:t>
      </w:r>
    </w:p>
    <w:p w:rsidR="003C087C" w:rsidRPr="009B3979" w:rsidRDefault="003C087C">
      <w:pPr>
        <w:rPr>
          <w:rFonts w:asciiTheme="minorEastAsia"/>
          <w:sz w:val="20"/>
          <w:szCs w:val="20"/>
        </w:rPr>
      </w:pPr>
    </w:p>
    <w:p w:rsidR="003C087C" w:rsidRPr="009B3979" w:rsidRDefault="009B3979" w:rsidP="009B3979">
      <w:pPr>
        <w:ind w:firstLineChars="100" w:firstLine="183"/>
        <w:rPr>
          <w:rFonts w:asciiTheme="minorEastAsia"/>
          <w:sz w:val="20"/>
          <w:szCs w:val="20"/>
        </w:rPr>
      </w:pPr>
      <w:r w:rsidRPr="009B3979">
        <w:rPr>
          <w:rFonts w:asciiTheme="minorEastAsia" w:hint="eastAsia"/>
          <w:sz w:val="20"/>
          <w:szCs w:val="20"/>
        </w:rPr>
        <w:t xml:space="preserve">・　</w:t>
      </w:r>
      <w:r w:rsidR="003C087C" w:rsidRPr="009B3979">
        <w:rPr>
          <w:rFonts w:asciiTheme="minorEastAsia" w:hint="eastAsia"/>
          <w:sz w:val="20"/>
          <w:szCs w:val="20"/>
        </w:rPr>
        <w:t>施行令</w:t>
      </w:r>
      <w:r w:rsidRPr="009B3979">
        <w:rPr>
          <w:rFonts w:asciiTheme="minorEastAsia" w:hint="eastAsia"/>
          <w:sz w:val="20"/>
          <w:szCs w:val="20"/>
        </w:rPr>
        <w:t xml:space="preserve">　</w:t>
      </w:r>
      <w:r w:rsidR="003C087C" w:rsidRPr="009B3979">
        <w:rPr>
          <w:rFonts w:asciiTheme="minorEastAsia" w:hint="eastAsia"/>
          <w:sz w:val="20"/>
          <w:szCs w:val="20"/>
        </w:rPr>
        <w:t>：</w:t>
      </w:r>
      <w:r w:rsidRPr="009B3979">
        <w:rPr>
          <w:rFonts w:asciiTheme="minorEastAsia" w:hint="eastAsia"/>
          <w:sz w:val="20"/>
          <w:szCs w:val="20"/>
        </w:rPr>
        <w:t xml:space="preserve">　</w:t>
      </w:r>
      <w:r w:rsidR="003C087C" w:rsidRPr="009B3979">
        <w:rPr>
          <w:rFonts w:asciiTheme="minorEastAsia" w:hint="eastAsia"/>
          <w:sz w:val="20"/>
          <w:szCs w:val="20"/>
        </w:rPr>
        <w:t>社会福祉法施行令（昭和33年6月27日　政令第185号）</w:t>
      </w:r>
    </w:p>
    <w:p w:rsidR="00124459" w:rsidRPr="009B3979" w:rsidRDefault="00124459">
      <w:pPr>
        <w:rPr>
          <w:rFonts w:asciiTheme="minorEastAsia"/>
          <w:sz w:val="20"/>
          <w:szCs w:val="20"/>
        </w:rPr>
      </w:pPr>
    </w:p>
    <w:p w:rsidR="0041432E" w:rsidRPr="009B3979" w:rsidRDefault="009B3979" w:rsidP="009B3979">
      <w:pPr>
        <w:ind w:firstLineChars="100" w:firstLine="183"/>
        <w:rPr>
          <w:rFonts w:asciiTheme="minorEastAsia"/>
          <w:sz w:val="20"/>
          <w:szCs w:val="20"/>
        </w:rPr>
      </w:pPr>
      <w:r w:rsidRPr="009B3979">
        <w:rPr>
          <w:rFonts w:asciiTheme="minorEastAsia" w:hint="eastAsia"/>
          <w:sz w:val="20"/>
          <w:szCs w:val="20"/>
        </w:rPr>
        <w:t xml:space="preserve">・　</w:t>
      </w:r>
      <w:r w:rsidR="0041432E" w:rsidRPr="009B3979">
        <w:rPr>
          <w:rFonts w:asciiTheme="minorEastAsia" w:hint="eastAsia"/>
          <w:sz w:val="20"/>
          <w:szCs w:val="20"/>
        </w:rPr>
        <w:t>規則</w:t>
      </w:r>
      <w:r w:rsidRPr="009B3979">
        <w:rPr>
          <w:rFonts w:asciiTheme="minorEastAsia" w:hint="eastAsia"/>
          <w:sz w:val="20"/>
          <w:szCs w:val="20"/>
        </w:rPr>
        <w:t xml:space="preserve">　</w:t>
      </w:r>
      <w:r w:rsidR="0041432E" w:rsidRPr="009B3979">
        <w:rPr>
          <w:rFonts w:asciiTheme="minorEastAsia" w:hint="eastAsia"/>
          <w:sz w:val="20"/>
          <w:szCs w:val="20"/>
        </w:rPr>
        <w:t>：</w:t>
      </w:r>
      <w:r w:rsidRPr="009B3979">
        <w:rPr>
          <w:rFonts w:asciiTheme="minorEastAsia" w:hint="eastAsia"/>
          <w:sz w:val="20"/>
          <w:szCs w:val="20"/>
        </w:rPr>
        <w:t xml:space="preserve">　</w:t>
      </w:r>
      <w:r w:rsidR="0041432E" w:rsidRPr="009B3979">
        <w:rPr>
          <w:rFonts w:asciiTheme="minorEastAsia" w:hint="eastAsia"/>
          <w:sz w:val="20"/>
          <w:szCs w:val="20"/>
        </w:rPr>
        <w:t xml:space="preserve">社会福祉法施行規則（昭和26年6月21日　</w:t>
      </w:r>
      <w:r w:rsidR="00BA5183" w:rsidRPr="009B3979">
        <w:rPr>
          <w:rFonts w:asciiTheme="minorEastAsia" w:hint="eastAsia"/>
          <w:sz w:val="20"/>
          <w:szCs w:val="20"/>
        </w:rPr>
        <w:t>厚令第28号）</w:t>
      </w:r>
    </w:p>
    <w:p w:rsidR="0041432E" w:rsidRPr="009B3979" w:rsidRDefault="0041432E">
      <w:pPr>
        <w:rPr>
          <w:rFonts w:asciiTheme="minorEastAsia"/>
          <w:sz w:val="20"/>
          <w:szCs w:val="20"/>
        </w:rPr>
      </w:pPr>
    </w:p>
    <w:p w:rsidR="00124459" w:rsidRPr="009B3979" w:rsidRDefault="009B3979" w:rsidP="009B3979">
      <w:pPr>
        <w:ind w:leftChars="100" w:left="1107" w:hangingChars="500" w:hanging="914"/>
        <w:rPr>
          <w:rFonts w:asciiTheme="minorEastAsia"/>
          <w:sz w:val="20"/>
          <w:szCs w:val="20"/>
        </w:rPr>
      </w:pPr>
      <w:r w:rsidRPr="009B3979">
        <w:rPr>
          <w:rFonts w:asciiTheme="minorEastAsia" w:hint="eastAsia"/>
          <w:sz w:val="20"/>
          <w:szCs w:val="20"/>
        </w:rPr>
        <w:t xml:space="preserve">・　</w:t>
      </w:r>
      <w:r w:rsidR="00124459" w:rsidRPr="009B3979">
        <w:rPr>
          <w:rFonts w:asciiTheme="minorEastAsia" w:hint="eastAsia"/>
          <w:sz w:val="20"/>
          <w:szCs w:val="20"/>
        </w:rPr>
        <w:t>審査基準</w:t>
      </w:r>
      <w:r w:rsidRPr="009B3979">
        <w:rPr>
          <w:rFonts w:asciiTheme="minorEastAsia" w:hint="eastAsia"/>
          <w:sz w:val="20"/>
          <w:szCs w:val="20"/>
        </w:rPr>
        <w:t xml:space="preserve">　</w:t>
      </w:r>
      <w:r w:rsidR="00124459" w:rsidRPr="009B3979">
        <w:rPr>
          <w:rFonts w:asciiTheme="minorEastAsia" w:hint="eastAsia"/>
          <w:sz w:val="20"/>
          <w:szCs w:val="20"/>
        </w:rPr>
        <w:t>：</w:t>
      </w:r>
      <w:r w:rsidRPr="009B3979">
        <w:rPr>
          <w:rFonts w:asciiTheme="minorEastAsia" w:hint="eastAsia"/>
          <w:sz w:val="20"/>
          <w:szCs w:val="20"/>
        </w:rPr>
        <w:t xml:space="preserve">　</w:t>
      </w:r>
      <w:r w:rsidR="00124459" w:rsidRPr="009B3979">
        <w:rPr>
          <w:rFonts w:asciiTheme="minorEastAsia" w:hint="eastAsia"/>
          <w:sz w:val="20"/>
          <w:szCs w:val="20"/>
        </w:rPr>
        <w:t>社会福祉法人の認可について</w:t>
      </w:r>
      <w:r w:rsidR="0054532C" w:rsidRPr="009B3979">
        <w:rPr>
          <w:rFonts w:asciiTheme="minorEastAsia" w:hint="eastAsia"/>
          <w:sz w:val="20"/>
          <w:szCs w:val="20"/>
        </w:rPr>
        <w:t xml:space="preserve">　別紙１</w:t>
      </w:r>
      <w:r w:rsidR="00124459" w:rsidRPr="009B3979">
        <w:rPr>
          <w:rFonts w:asciiTheme="minorEastAsia" w:hint="eastAsia"/>
          <w:sz w:val="20"/>
          <w:szCs w:val="20"/>
        </w:rPr>
        <w:t>（平成12年12月1日　社援第2618号ほか）</w:t>
      </w:r>
    </w:p>
    <w:p w:rsidR="00124459" w:rsidRPr="009B3979" w:rsidRDefault="00124459">
      <w:pPr>
        <w:rPr>
          <w:rFonts w:asciiTheme="minorEastAsia"/>
          <w:sz w:val="20"/>
          <w:szCs w:val="20"/>
        </w:rPr>
      </w:pPr>
    </w:p>
    <w:p w:rsidR="006071B7" w:rsidRPr="009B3979" w:rsidRDefault="009B3979" w:rsidP="009B3979">
      <w:pPr>
        <w:ind w:leftChars="100" w:left="1063" w:hangingChars="476" w:hanging="870"/>
        <w:rPr>
          <w:rFonts w:asciiTheme="minorEastAsia"/>
          <w:sz w:val="20"/>
          <w:szCs w:val="20"/>
        </w:rPr>
      </w:pPr>
      <w:r w:rsidRPr="009B3979">
        <w:rPr>
          <w:rFonts w:asciiTheme="minorEastAsia" w:hAnsiTheme="minorEastAsia" w:hint="eastAsia"/>
          <w:sz w:val="20"/>
          <w:szCs w:val="20"/>
        </w:rPr>
        <w:t xml:space="preserve">・　</w:t>
      </w:r>
      <w:r w:rsidR="006071B7" w:rsidRPr="009B3979">
        <w:rPr>
          <w:rFonts w:asciiTheme="minorEastAsia" w:hAnsiTheme="minorEastAsia" w:hint="eastAsia"/>
          <w:sz w:val="20"/>
          <w:szCs w:val="20"/>
        </w:rPr>
        <w:t>定款</w:t>
      </w:r>
      <w:r w:rsidR="00DE47B9" w:rsidRPr="00DE47B9">
        <w:rPr>
          <w:rFonts w:asciiTheme="minorEastAsia" w:hAnsiTheme="minorEastAsia" w:hint="eastAsia"/>
          <w:sz w:val="20"/>
          <w:szCs w:val="20"/>
        </w:rPr>
        <w:t>例</w:t>
      </w:r>
      <w:r w:rsidRPr="009B3979">
        <w:rPr>
          <w:rFonts w:asciiTheme="minorEastAsia" w:hAnsiTheme="minorEastAsia" w:hint="eastAsia"/>
          <w:sz w:val="20"/>
          <w:szCs w:val="20"/>
        </w:rPr>
        <w:t xml:space="preserve">　</w:t>
      </w:r>
      <w:r w:rsidR="006071B7" w:rsidRPr="009B3979">
        <w:rPr>
          <w:rFonts w:asciiTheme="minorEastAsia" w:hAnsiTheme="minorEastAsia" w:hint="eastAsia"/>
          <w:sz w:val="20"/>
          <w:szCs w:val="20"/>
        </w:rPr>
        <w:t>：</w:t>
      </w:r>
      <w:r w:rsidRPr="009B3979">
        <w:rPr>
          <w:rFonts w:asciiTheme="minorEastAsia" w:hAnsiTheme="minorEastAsia" w:hint="eastAsia"/>
          <w:sz w:val="20"/>
          <w:szCs w:val="20"/>
        </w:rPr>
        <w:t xml:space="preserve">　</w:t>
      </w:r>
      <w:r w:rsidR="006071B7" w:rsidRPr="009B3979">
        <w:rPr>
          <w:rFonts w:asciiTheme="minorEastAsia" w:hAnsiTheme="minorEastAsia" w:hint="eastAsia"/>
          <w:sz w:val="20"/>
          <w:szCs w:val="20"/>
        </w:rPr>
        <w:t>社会福祉法人の認可について　別紙２（平成12年12月1日　社援第2618号ほか）</w:t>
      </w:r>
    </w:p>
    <w:p w:rsidR="006071B7" w:rsidRPr="00DE47B9" w:rsidRDefault="006071B7">
      <w:pPr>
        <w:rPr>
          <w:rFonts w:asciiTheme="minorEastAsia"/>
          <w:sz w:val="20"/>
          <w:szCs w:val="20"/>
        </w:rPr>
      </w:pPr>
    </w:p>
    <w:p w:rsidR="00124459" w:rsidRPr="009B3979" w:rsidRDefault="009B3979" w:rsidP="009B3979">
      <w:pPr>
        <w:ind w:leftChars="100" w:left="1107" w:hangingChars="500" w:hanging="914"/>
        <w:rPr>
          <w:rFonts w:asciiTheme="minorEastAsia"/>
          <w:sz w:val="20"/>
          <w:szCs w:val="20"/>
        </w:rPr>
      </w:pPr>
      <w:r w:rsidRPr="009B3979">
        <w:rPr>
          <w:rFonts w:asciiTheme="minorEastAsia" w:hint="eastAsia"/>
          <w:sz w:val="20"/>
          <w:szCs w:val="20"/>
        </w:rPr>
        <w:t xml:space="preserve">・　</w:t>
      </w:r>
      <w:r w:rsidR="00124459" w:rsidRPr="009B3979">
        <w:rPr>
          <w:rFonts w:asciiTheme="minorEastAsia" w:hint="eastAsia"/>
          <w:sz w:val="20"/>
          <w:szCs w:val="20"/>
        </w:rPr>
        <w:t>審査要領</w:t>
      </w:r>
      <w:r w:rsidRPr="009B3979">
        <w:rPr>
          <w:rFonts w:asciiTheme="minorEastAsia" w:hint="eastAsia"/>
          <w:sz w:val="20"/>
          <w:szCs w:val="20"/>
        </w:rPr>
        <w:t xml:space="preserve">　</w:t>
      </w:r>
      <w:r w:rsidR="00124459" w:rsidRPr="009B3979">
        <w:rPr>
          <w:rFonts w:asciiTheme="minorEastAsia" w:hint="eastAsia"/>
          <w:sz w:val="20"/>
          <w:szCs w:val="20"/>
        </w:rPr>
        <w:t>：</w:t>
      </w:r>
      <w:r w:rsidRPr="009B3979">
        <w:rPr>
          <w:rFonts w:asciiTheme="minorEastAsia" w:hint="eastAsia"/>
          <w:sz w:val="20"/>
          <w:szCs w:val="20"/>
        </w:rPr>
        <w:t xml:space="preserve">　</w:t>
      </w:r>
      <w:r w:rsidR="00124459" w:rsidRPr="009B3979">
        <w:rPr>
          <w:rFonts w:asciiTheme="minorEastAsia" w:hint="eastAsia"/>
          <w:sz w:val="20"/>
          <w:szCs w:val="20"/>
        </w:rPr>
        <w:t>社会福祉法人の認可について</w:t>
      </w:r>
      <w:r w:rsidR="0054532C" w:rsidRPr="009B3979">
        <w:rPr>
          <w:rFonts w:asciiTheme="minorEastAsia" w:hint="eastAsia"/>
          <w:sz w:val="20"/>
          <w:szCs w:val="20"/>
        </w:rPr>
        <w:t xml:space="preserve">　別紙</w:t>
      </w:r>
      <w:r w:rsidR="00124459" w:rsidRPr="009B3979">
        <w:rPr>
          <w:rFonts w:asciiTheme="minorEastAsia" w:hint="eastAsia"/>
          <w:sz w:val="20"/>
          <w:szCs w:val="20"/>
        </w:rPr>
        <w:t>（平成12年12月1日　社援企第35号ほか）</w:t>
      </w:r>
    </w:p>
    <w:p w:rsidR="00124459" w:rsidRPr="009B3979" w:rsidRDefault="00124459">
      <w:pPr>
        <w:rPr>
          <w:rFonts w:asciiTheme="minorEastAsia"/>
          <w:sz w:val="20"/>
          <w:szCs w:val="20"/>
        </w:rPr>
      </w:pPr>
    </w:p>
    <w:p w:rsidR="00DE47B9" w:rsidRDefault="009B3979" w:rsidP="009B3979">
      <w:pPr>
        <w:ind w:leftChars="100" w:left="1472" w:hangingChars="700" w:hanging="1279"/>
        <w:rPr>
          <w:rFonts w:asciiTheme="minorEastAsia"/>
          <w:sz w:val="20"/>
          <w:szCs w:val="20"/>
        </w:rPr>
      </w:pPr>
      <w:r w:rsidRPr="009B3979">
        <w:rPr>
          <w:rFonts w:asciiTheme="minorEastAsia" w:hint="eastAsia"/>
          <w:sz w:val="20"/>
          <w:szCs w:val="20"/>
        </w:rPr>
        <w:t xml:space="preserve">・　</w:t>
      </w:r>
      <w:r w:rsidR="00537F07" w:rsidRPr="009B3979">
        <w:rPr>
          <w:rFonts w:asciiTheme="minorEastAsia" w:hint="eastAsia"/>
          <w:sz w:val="20"/>
          <w:szCs w:val="20"/>
        </w:rPr>
        <w:t>指導監査要綱</w:t>
      </w:r>
      <w:r w:rsidRPr="009B3979">
        <w:rPr>
          <w:rFonts w:asciiTheme="minorEastAsia" w:hint="eastAsia"/>
          <w:sz w:val="20"/>
          <w:szCs w:val="20"/>
        </w:rPr>
        <w:t xml:space="preserve">　</w:t>
      </w:r>
      <w:r w:rsidR="00537F07" w:rsidRPr="009B3979">
        <w:rPr>
          <w:rFonts w:asciiTheme="minorEastAsia" w:hint="eastAsia"/>
          <w:sz w:val="20"/>
          <w:szCs w:val="20"/>
        </w:rPr>
        <w:t>：</w:t>
      </w:r>
      <w:r w:rsidRPr="009B3979">
        <w:rPr>
          <w:rFonts w:asciiTheme="minorEastAsia" w:hint="eastAsia"/>
          <w:sz w:val="20"/>
          <w:szCs w:val="20"/>
        </w:rPr>
        <w:t xml:space="preserve">　</w:t>
      </w:r>
      <w:r w:rsidR="00537F07" w:rsidRPr="009B3979">
        <w:rPr>
          <w:rFonts w:asciiTheme="minorEastAsia" w:hint="eastAsia"/>
          <w:sz w:val="20"/>
          <w:szCs w:val="20"/>
        </w:rPr>
        <w:t>社会福祉法人</w:t>
      </w:r>
      <w:r w:rsidR="0054532C" w:rsidRPr="009B3979">
        <w:rPr>
          <w:rFonts w:asciiTheme="minorEastAsia" w:hint="eastAsia"/>
          <w:sz w:val="20"/>
          <w:szCs w:val="20"/>
        </w:rPr>
        <w:t>指導監査</w:t>
      </w:r>
      <w:r w:rsidR="006D7EE0">
        <w:rPr>
          <w:rFonts w:asciiTheme="minorEastAsia" w:hint="eastAsia"/>
          <w:sz w:val="20"/>
          <w:szCs w:val="20"/>
        </w:rPr>
        <w:t>実施</w:t>
      </w:r>
      <w:r w:rsidR="0054532C" w:rsidRPr="009B3979">
        <w:rPr>
          <w:rFonts w:asciiTheme="minorEastAsia" w:hint="eastAsia"/>
          <w:sz w:val="20"/>
          <w:szCs w:val="20"/>
        </w:rPr>
        <w:t>要綱の制定について</w:t>
      </w:r>
      <w:r w:rsidR="00DE47B9">
        <w:rPr>
          <w:rFonts w:asciiTheme="minorEastAsia" w:hint="eastAsia"/>
          <w:sz w:val="20"/>
          <w:szCs w:val="20"/>
        </w:rPr>
        <w:t xml:space="preserve">　</w:t>
      </w:r>
      <w:r w:rsidR="0054532C" w:rsidRPr="009B3979">
        <w:rPr>
          <w:rFonts w:asciiTheme="minorEastAsia" w:hint="eastAsia"/>
          <w:sz w:val="20"/>
          <w:szCs w:val="20"/>
        </w:rPr>
        <w:t>[別</w:t>
      </w:r>
      <w:r w:rsidR="005E0840" w:rsidRPr="00DE47B9">
        <w:rPr>
          <w:rFonts w:asciiTheme="minorEastAsia" w:hint="eastAsia"/>
          <w:sz w:val="20"/>
          <w:szCs w:val="20"/>
        </w:rPr>
        <w:t>紙</w:t>
      </w:r>
      <w:r w:rsidR="0054532C" w:rsidRPr="00DE47B9">
        <w:rPr>
          <w:rFonts w:asciiTheme="minorEastAsia" w:hint="eastAsia"/>
          <w:sz w:val="20"/>
          <w:szCs w:val="20"/>
        </w:rPr>
        <w:t>]</w:t>
      </w:r>
      <w:r w:rsidR="00DF278E" w:rsidRPr="00DE47B9">
        <w:rPr>
          <w:rFonts w:asciiTheme="minorEastAsia" w:hint="eastAsia"/>
          <w:sz w:val="20"/>
          <w:szCs w:val="20"/>
        </w:rPr>
        <w:t>指導監査ガイドライン</w:t>
      </w:r>
    </w:p>
    <w:p w:rsidR="00124459" w:rsidRPr="009B3979" w:rsidRDefault="00E8676D" w:rsidP="00DE47B9">
      <w:pPr>
        <w:ind w:leftChars="800" w:left="1542" w:firstLineChars="300" w:firstLine="548"/>
        <w:rPr>
          <w:rFonts w:asciiTheme="minorEastAsia"/>
          <w:sz w:val="20"/>
          <w:szCs w:val="20"/>
        </w:rPr>
      </w:pPr>
      <w:r w:rsidRPr="00DE47B9">
        <w:rPr>
          <w:rFonts w:asciiTheme="minorEastAsia" w:hint="eastAsia"/>
          <w:sz w:val="20"/>
          <w:szCs w:val="20"/>
        </w:rPr>
        <w:t>（平成29年4月27</w:t>
      </w:r>
      <w:r w:rsidR="006D7EE0">
        <w:rPr>
          <w:rFonts w:asciiTheme="minorEastAsia" w:hint="eastAsia"/>
          <w:sz w:val="20"/>
          <w:szCs w:val="20"/>
        </w:rPr>
        <w:t>日社援</w:t>
      </w:r>
      <w:r w:rsidRPr="00DE47B9">
        <w:rPr>
          <w:rFonts w:asciiTheme="minorEastAsia" w:hint="eastAsia"/>
          <w:sz w:val="20"/>
          <w:szCs w:val="20"/>
        </w:rPr>
        <w:t>発0427第</w:t>
      </w:r>
      <w:r w:rsidR="006D7EE0">
        <w:rPr>
          <w:rFonts w:asciiTheme="minorEastAsia" w:hint="eastAsia"/>
          <w:sz w:val="20"/>
          <w:szCs w:val="20"/>
        </w:rPr>
        <w:t>1</w:t>
      </w:r>
      <w:r w:rsidRPr="00DE47B9">
        <w:rPr>
          <w:rFonts w:asciiTheme="minorEastAsia" w:hint="eastAsia"/>
          <w:sz w:val="20"/>
          <w:szCs w:val="20"/>
        </w:rPr>
        <w:t>号ほか）</w:t>
      </w:r>
    </w:p>
    <w:p w:rsidR="00124459" w:rsidRPr="009B3979" w:rsidRDefault="00124459">
      <w:pPr>
        <w:rPr>
          <w:rFonts w:asciiTheme="minorEastAsia"/>
        </w:rPr>
      </w:pPr>
    </w:p>
    <w:p w:rsidR="002B27FD" w:rsidRDefault="009B3979" w:rsidP="009B3979">
      <w:pPr>
        <w:ind w:leftChars="100" w:left="2313" w:hangingChars="1100" w:hanging="2120"/>
        <w:rPr>
          <w:rFonts w:asciiTheme="minorEastAsia"/>
        </w:rPr>
      </w:pPr>
      <w:r>
        <w:rPr>
          <w:rFonts w:asciiTheme="minorEastAsia" w:hint="eastAsia"/>
        </w:rPr>
        <w:t xml:space="preserve">・　</w:t>
      </w:r>
      <w:r w:rsidR="00124459">
        <w:rPr>
          <w:rFonts w:asciiTheme="minorEastAsia" w:hint="eastAsia"/>
        </w:rPr>
        <w:t>指導監督通知</w:t>
      </w:r>
      <w:r>
        <w:rPr>
          <w:rFonts w:asciiTheme="minorEastAsia" w:hint="eastAsia"/>
        </w:rPr>
        <w:t xml:space="preserve">　</w:t>
      </w:r>
      <w:r w:rsidR="00124459">
        <w:rPr>
          <w:rFonts w:asciiTheme="minorEastAsia" w:hint="eastAsia"/>
        </w:rPr>
        <w:t>：</w:t>
      </w:r>
      <w:r>
        <w:rPr>
          <w:rFonts w:asciiTheme="minorEastAsia" w:hint="eastAsia"/>
        </w:rPr>
        <w:t xml:space="preserve">　</w:t>
      </w:r>
      <w:r w:rsidR="00124459" w:rsidRPr="00124459">
        <w:rPr>
          <w:rFonts w:asciiTheme="minorEastAsia" w:hint="eastAsia"/>
        </w:rPr>
        <w:t>社会福祉法人の認可等の適正化並びに社会福祉法人及び社会福祉施設に対する</w:t>
      </w:r>
    </w:p>
    <w:p w:rsidR="00124459" w:rsidRDefault="00124459" w:rsidP="009B3979">
      <w:pPr>
        <w:ind w:leftChars="1200" w:left="2313"/>
        <w:rPr>
          <w:rFonts w:asciiTheme="minorEastAsia"/>
        </w:rPr>
      </w:pPr>
      <w:r w:rsidRPr="00124459">
        <w:rPr>
          <w:rFonts w:asciiTheme="minorEastAsia" w:hint="eastAsia"/>
        </w:rPr>
        <w:t>指導監督の徹底について（平成13年7月23日社援発第1275号ほか</w:t>
      </w:r>
      <w:r>
        <w:rPr>
          <w:rFonts w:asciiTheme="minorEastAsia" w:hint="eastAsia"/>
        </w:rPr>
        <w:t>）</w:t>
      </w:r>
    </w:p>
    <w:p w:rsidR="00124459" w:rsidRDefault="00124459">
      <w:pPr>
        <w:rPr>
          <w:rFonts w:asciiTheme="minorEastAsia"/>
        </w:rPr>
      </w:pPr>
    </w:p>
    <w:p w:rsidR="00BC306E" w:rsidRDefault="002B27FD" w:rsidP="00BC306E">
      <w:pPr>
        <w:ind w:left="1928" w:hangingChars="1000" w:hanging="1928"/>
        <w:rPr>
          <w:rFonts w:asciiTheme="minorEastAsia"/>
        </w:rPr>
      </w:pPr>
      <w:r>
        <w:rPr>
          <w:rFonts w:asciiTheme="minorEastAsia" w:hint="eastAsia"/>
        </w:rPr>
        <w:t xml:space="preserve">　・　会計</w:t>
      </w:r>
      <w:r w:rsidR="006D7EE0">
        <w:rPr>
          <w:rFonts w:asciiTheme="minorEastAsia" w:hint="eastAsia"/>
        </w:rPr>
        <w:t>基準　：　社会福祉法人会計基準</w:t>
      </w:r>
      <w:r w:rsidRPr="00DE47B9">
        <w:rPr>
          <w:rFonts w:asciiTheme="minorEastAsia" w:hint="eastAsia"/>
        </w:rPr>
        <w:t>（</w:t>
      </w:r>
      <w:r w:rsidR="00081589" w:rsidRPr="00DE47B9">
        <w:rPr>
          <w:rFonts w:asciiTheme="minorEastAsia" w:hint="eastAsia"/>
        </w:rPr>
        <w:t>平成28年3月31日 厚生労働省令第</w:t>
      </w:r>
      <w:r w:rsidR="00BC306E">
        <w:rPr>
          <w:rFonts w:asciiTheme="minorEastAsia" w:hint="eastAsia"/>
        </w:rPr>
        <w:t>7</w:t>
      </w:r>
      <w:r w:rsidR="001B3208">
        <w:rPr>
          <w:rFonts w:asciiTheme="minorEastAsia"/>
        </w:rPr>
        <w:t>9</w:t>
      </w:r>
      <w:r w:rsidR="001B3208">
        <w:rPr>
          <w:rFonts w:asciiTheme="minorEastAsia" w:hint="eastAsia"/>
        </w:rPr>
        <w:t>号）</w:t>
      </w:r>
    </w:p>
    <w:p w:rsidR="001B3208" w:rsidRDefault="001B3208" w:rsidP="00BC306E">
      <w:pPr>
        <w:ind w:left="1928" w:hangingChars="1000" w:hanging="1928"/>
        <w:rPr>
          <w:rFonts w:asciiTheme="minorEastAsia"/>
        </w:rPr>
      </w:pPr>
    </w:p>
    <w:p w:rsidR="001B3208" w:rsidRDefault="001B3208" w:rsidP="001B3208">
      <w:pPr>
        <w:rPr>
          <w:rFonts w:asciiTheme="minorEastAsia"/>
          <w:strike/>
        </w:rPr>
        <w:sectPr w:rsidR="001B3208" w:rsidSect="00BC306E">
          <w:footerReference w:type="default" r:id="rId8"/>
          <w:pgSz w:w="11906" w:h="16838" w:code="9"/>
          <w:pgMar w:top="1105" w:right="1134" w:bottom="1134" w:left="1134" w:header="851" w:footer="510" w:gutter="0"/>
          <w:pgNumType w:start="1"/>
          <w:cols w:space="425"/>
          <w:titlePg/>
          <w:docGrid w:type="linesAndChars" w:linePitch="350" w:charSpace="-3531"/>
        </w:sectPr>
      </w:pPr>
    </w:p>
    <w:p w:rsidR="001B3208" w:rsidRPr="00BC306E" w:rsidRDefault="001B3208" w:rsidP="00BC306E">
      <w:pPr>
        <w:ind w:left="1928" w:hangingChars="1000" w:hanging="1928"/>
        <w:rPr>
          <w:rFonts w:asciiTheme="minorEastAsia"/>
          <w:strike/>
        </w:rPr>
        <w:sectPr w:rsidR="001B3208" w:rsidRPr="00BC306E" w:rsidSect="001B3208">
          <w:type w:val="continuous"/>
          <w:pgSz w:w="11906" w:h="16838" w:code="9"/>
          <w:pgMar w:top="1105" w:right="1134" w:bottom="1134" w:left="1134" w:header="851" w:footer="510" w:gutter="0"/>
          <w:pgNumType w:start="1"/>
          <w:cols w:space="425"/>
          <w:titlePg/>
          <w:docGrid w:type="linesAndChars" w:linePitch="350" w:charSpace="-3531"/>
        </w:sectPr>
      </w:pPr>
    </w:p>
    <w:p w:rsidR="00C842DE" w:rsidRPr="00FF5C24" w:rsidRDefault="001B3208" w:rsidP="00C842DE">
      <w:pPr>
        <w:rPr>
          <w:rFonts w:asciiTheme="majorEastAsia" w:eastAsiaTheme="majorEastAsia" w:hAnsiTheme="majorEastAsia"/>
          <w:b/>
          <w:sz w:val="22"/>
          <w:u w:val="single"/>
        </w:rPr>
      </w:pPr>
      <w:r>
        <w:rPr>
          <w:rFonts w:asciiTheme="majorEastAsia" w:eastAsiaTheme="majorEastAsia" w:hAnsiTheme="majorEastAsia" w:hint="eastAsia"/>
          <w:b/>
          <w:sz w:val="22"/>
          <w:u w:val="single"/>
        </w:rPr>
        <w:t>Ⅰ</w:t>
      </w:r>
      <w:r w:rsidR="00C842DE" w:rsidRPr="00FF5C24">
        <w:rPr>
          <w:rFonts w:asciiTheme="majorEastAsia" w:eastAsiaTheme="majorEastAsia" w:hAnsiTheme="majorEastAsia" w:hint="eastAsia"/>
          <w:b/>
          <w:sz w:val="22"/>
          <w:u w:val="single"/>
        </w:rPr>
        <w:t xml:space="preserve">　はじめに</w:t>
      </w:r>
      <w:r w:rsidR="00FF5C24" w:rsidRPr="00FF5C24">
        <w:rPr>
          <w:rFonts w:asciiTheme="majorEastAsia" w:eastAsiaTheme="majorEastAsia" w:hAnsiTheme="majorEastAsia" w:hint="eastAsia"/>
          <w:b/>
          <w:sz w:val="22"/>
          <w:u w:val="single"/>
        </w:rPr>
        <w:t xml:space="preserve">                                                                                  </w:t>
      </w:r>
    </w:p>
    <w:p w:rsidR="00C842DE" w:rsidRPr="00AD57B1" w:rsidRDefault="00C842DE" w:rsidP="00C842DE">
      <w:pPr>
        <w:rPr>
          <w:rFonts w:asciiTheme="minorEastAsia" w:hAnsiTheme="minorEastAsia"/>
          <w:sz w:val="22"/>
        </w:rPr>
      </w:pPr>
    </w:p>
    <w:p w:rsidR="00C842DE" w:rsidRPr="00175E5C" w:rsidRDefault="00C842DE" w:rsidP="00C842DE">
      <w:pPr>
        <w:rPr>
          <w:rFonts w:asciiTheme="majorEastAsia" w:eastAsiaTheme="majorEastAsia" w:hAnsiTheme="majorEastAsia"/>
          <w:sz w:val="22"/>
          <w:u w:val="double"/>
        </w:rPr>
      </w:pPr>
      <w:r w:rsidRPr="00175E5C">
        <w:rPr>
          <w:rFonts w:asciiTheme="majorEastAsia" w:eastAsiaTheme="majorEastAsia" w:hAnsiTheme="majorEastAsia" w:hint="eastAsia"/>
          <w:sz w:val="22"/>
          <w:u w:val="double"/>
        </w:rPr>
        <w:t>１　基準の目的</w:t>
      </w:r>
    </w:p>
    <w:p w:rsidR="00C842DE" w:rsidRPr="00AD57B1" w:rsidRDefault="00C842DE" w:rsidP="00C842DE">
      <w:pPr>
        <w:ind w:left="203" w:hangingChars="100" w:hanging="203"/>
        <w:rPr>
          <w:rFonts w:asciiTheme="minorEastAsia" w:hAnsiTheme="minorEastAsia"/>
          <w:sz w:val="22"/>
        </w:rPr>
      </w:pPr>
      <w:r w:rsidRPr="00AD57B1">
        <w:rPr>
          <w:rFonts w:asciiTheme="minorEastAsia" w:hAnsiTheme="minorEastAsia" w:hint="eastAsia"/>
          <w:sz w:val="22"/>
        </w:rPr>
        <w:t xml:space="preserve">　　この基準は、</w:t>
      </w:r>
      <w:r>
        <w:rPr>
          <w:rFonts w:asciiTheme="minorEastAsia" w:hAnsiTheme="minorEastAsia" w:hint="eastAsia"/>
          <w:sz w:val="22"/>
        </w:rPr>
        <w:t>岐阜市長が所轄庁となる社会福祉法人として設立認可</w:t>
      </w:r>
      <w:r w:rsidRPr="00AD57B1">
        <w:rPr>
          <w:rFonts w:asciiTheme="minorEastAsia" w:hAnsiTheme="minorEastAsia" w:hint="eastAsia"/>
          <w:sz w:val="22"/>
        </w:rPr>
        <w:t>される、または</w:t>
      </w:r>
      <w:r>
        <w:rPr>
          <w:rFonts w:asciiTheme="minorEastAsia" w:hAnsiTheme="minorEastAsia" w:hint="eastAsia"/>
          <w:sz w:val="22"/>
        </w:rPr>
        <w:t>設立認可が</w:t>
      </w:r>
      <w:r w:rsidRPr="00AD57B1">
        <w:rPr>
          <w:rFonts w:asciiTheme="minorEastAsia" w:hAnsiTheme="minorEastAsia" w:hint="eastAsia"/>
          <w:sz w:val="22"/>
        </w:rPr>
        <w:t>予定される</w:t>
      </w:r>
      <w:r>
        <w:rPr>
          <w:rFonts w:asciiTheme="minorEastAsia" w:hAnsiTheme="minorEastAsia" w:hint="eastAsia"/>
          <w:sz w:val="22"/>
        </w:rPr>
        <w:t>法人</w:t>
      </w:r>
      <w:r w:rsidRPr="00AD57B1">
        <w:rPr>
          <w:rFonts w:asciiTheme="minorEastAsia" w:hAnsiTheme="minorEastAsia" w:hint="eastAsia"/>
          <w:sz w:val="22"/>
        </w:rPr>
        <w:t>に係る事務手続等を主に示すものです。</w:t>
      </w:r>
      <w:r>
        <w:rPr>
          <w:rFonts w:asciiTheme="minorEastAsia" w:hAnsiTheme="minorEastAsia" w:hint="eastAsia"/>
          <w:sz w:val="22"/>
        </w:rPr>
        <w:t>社会福祉法人の設立認可に向けた</w:t>
      </w:r>
      <w:r w:rsidRPr="00AD57B1">
        <w:rPr>
          <w:rFonts w:asciiTheme="minorEastAsia" w:hAnsiTheme="minorEastAsia" w:hint="eastAsia"/>
          <w:sz w:val="22"/>
        </w:rPr>
        <w:t>一つの指標として、さらに、参考手引として御活用</w:t>
      </w:r>
      <w:r>
        <w:rPr>
          <w:rFonts w:asciiTheme="minorEastAsia" w:hAnsiTheme="minorEastAsia" w:hint="eastAsia"/>
          <w:sz w:val="22"/>
        </w:rPr>
        <w:t>ください</w:t>
      </w:r>
      <w:r w:rsidRPr="00AD57B1">
        <w:rPr>
          <w:rFonts w:asciiTheme="minorEastAsia" w:hAnsiTheme="minorEastAsia" w:hint="eastAsia"/>
          <w:sz w:val="22"/>
        </w:rPr>
        <w:t>。</w:t>
      </w:r>
    </w:p>
    <w:p w:rsidR="00C842DE" w:rsidRPr="004A6C9B" w:rsidRDefault="00C842DE" w:rsidP="00C842DE">
      <w:pPr>
        <w:rPr>
          <w:rFonts w:asciiTheme="minorEastAsia" w:hAnsiTheme="minorEastAsia"/>
          <w:sz w:val="22"/>
        </w:rPr>
      </w:pPr>
    </w:p>
    <w:p w:rsidR="00C842DE" w:rsidRPr="00067CC2" w:rsidRDefault="00C842DE" w:rsidP="00C842DE">
      <w:pPr>
        <w:rPr>
          <w:rFonts w:asciiTheme="minorEastAsia" w:hAnsiTheme="minorEastAsia"/>
          <w:sz w:val="22"/>
        </w:rPr>
      </w:pPr>
    </w:p>
    <w:p w:rsidR="00C842DE" w:rsidRPr="00FF5C24" w:rsidRDefault="00C842DE" w:rsidP="00C842DE">
      <w:pPr>
        <w:rPr>
          <w:rFonts w:asciiTheme="majorEastAsia" w:eastAsiaTheme="majorEastAsia" w:hAnsiTheme="majorEastAsia"/>
          <w:b/>
          <w:sz w:val="22"/>
          <w:u w:val="single"/>
        </w:rPr>
      </w:pPr>
      <w:r w:rsidRPr="00FF5C24">
        <w:rPr>
          <w:rFonts w:asciiTheme="majorEastAsia" w:eastAsiaTheme="majorEastAsia" w:hAnsiTheme="majorEastAsia" w:hint="eastAsia"/>
          <w:b/>
          <w:sz w:val="22"/>
          <w:u w:val="single"/>
        </w:rPr>
        <w:t>Ⅱ　社会福祉法人</w:t>
      </w:r>
      <w:r w:rsidR="00FF5C24" w:rsidRPr="00FF5C24">
        <w:rPr>
          <w:rFonts w:asciiTheme="majorEastAsia" w:eastAsiaTheme="majorEastAsia" w:hAnsiTheme="majorEastAsia" w:hint="eastAsia"/>
          <w:b/>
          <w:sz w:val="22"/>
          <w:u w:val="single"/>
        </w:rPr>
        <w:t xml:space="preserve">                                                                              </w:t>
      </w:r>
    </w:p>
    <w:p w:rsidR="00C842DE" w:rsidRDefault="00C842DE" w:rsidP="00C842DE">
      <w:pPr>
        <w:rPr>
          <w:rFonts w:asciiTheme="minorEastAsia" w:hAnsiTheme="minorEastAsia"/>
          <w:sz w:val="22"/>
        </w:rPr>
      </w:pPr>
    </w:p>
    <w:p w:rsidR="00C842DE" w:rsidRPr="002B7904" w:rsidRDefault="00C842DE" w:rsidP="00C842DE">
      <w:pPr>
        <w:rPr>
          <w:rFonts w:asciiTheme="majorEastAsia" w:eastAsiaTheme="majorEastAsia" w:hAnsiTheme="majorEastAsia"/>
          <w:sz w:val="22"/>
          <w:u w:val="double"/>
        </w:rPr>
      </w:pPr>
      <w:r w:rsidRPr="002B7904">
        <w:rPr>
          <w:rFonts w:asciiTheme="majorEastAsia" w:eastAsiaTheme="majorEastAsia" w:hAnsiTheme="majorEastAsia" w:hint="eastAsia"/>
          <w:sz w:val="22"/>
          <w:u w:val="double"/>
        </w:rPr>
        <w:t>１　社会福祉法人とは</w:t>
      </w:r>
    </w:p>
    <w:p w:rsidR="00C842DE" w:rsidRDefault="00C842DE" w:rsidP="00C842DE">
      <w:pPr>
        <w:ind w:left="203" w:hangingChars="100" w:hanging="203"/>
        <w:rPr>
          <w:rFonts w:asciiTheme="minorEastAsia" w:hAnsiTheme="minorEastAsia"/>
          <w:sz w:val="22"/>
        </w:rPr>
      </w:pPr>
      <w:r w:rsidRPr="00AD57B1">
        <w:rPr>
          <w:rFonts w:asciiTheme="minorEastAsia" w:hAnsiTheme="minorEastAsia" w:hint="eastAsia"/>
          <w:sz w:val="22"/>
        </w:rPr>
        <w:t xml:space="preserve">　</w:t>
      </w:r>
      <w:r>
        <w:rPr>
          <w:rFonts w:asciiTheme="minorEastAsia" w:hAnsiTheme="minorEastAsia" w:hint="eastAsia"/>
          <w:sz w:val="22"/>
        </w:rPr>
        <w:t xml:space="preserve">　社会福祉法人は社会福祉事業の主たる担い手として、法第２４条に規定する経営の原則</w:t>
      </w:r>
      <w:r w:rsidRPr="00690EF9">
        <w:rPr>
          <w:rFonts w:asciiTheme="minorEastAsia" w:hAnsiTheme="minorEastAsia" w:hint="eastAsia"/>
          <w:sz w:val="22"/>
        </w:rPr>
        <w:t>等</w:t>
      </w:r>
      <w:r>
        <w:rPr>
          <w:rFonts w:asciiTheme="minorEastAsia" w:hAnsiTheme="minorEastAsia" w:hint="eastAsia"/>
          <w:sz w:val="22"/>
        </w:rPr>
        <w:t>に基づき社会福祉事業を行うことを目的として、法に定めるところにより設立する法人です。</w:t>
      </w:r>
    </w:p>
    <w:p w:rsidR="00C842DE" w:rsidRDefault="00C842DE" w:rsidP="00C842DE">
      <w:pPr>
        <w:ind w:leftChars="100" w:left="193" w:firstLineChars="100" w:firstLine="203"/>
        <w:rPr>
          <w:rFonts w:asciiTheme="minorEastAsia" w:hAnsiTheme="minorEastAsia"/>
          <w:sz w:val="22"/>
        </w:rPr>
      </w:pPr>
      <w:r>
        <w:rPr>
          <w:rFonts w:asciiTheme="minorEastAsia" w:hAnsiTheme="minorEastAsia" w:hint="eastAsia"/>
          <w:sz w:val="22"/>
        </w:rPr>
        <w:t>社会福祉法人は、営利を目的とするものであってはならず、非常に公共性の高い公益法人として適正かつ安定した運営が強く要請され、さらには自主的に法人経営基盤の強化を図る中で、提供する福祉サービスの質の向上及び事業経営の透明性の確保を推進する必要があり、一般社会からも求められることとなります。</w:t>
      </w:r>
    </w:p>
    <w:p w:rsidR="00C842DE" w:rsidRDefault="00C842DE" w:rsidP="00C842DE">
      <w:pPr>
        <w:ind w:leftChars="100" w:left="193" w:firstLineChars="104" w:firstLine="211"/>
        <w:rPr>
          <w:rFonts w:asciiTheme="minorEastAsia" w:hAnsiTheme="minorEastAsia"/>
          <w:sz w:val="22"/>
        </w:rPr>
      </w:pPr>
      <w:r w:rsidRPr="00690EF9">
        <w:rPr>
          <w:rFonts w:asciiTheme="minorEastAsia" w:hAnsiTheme="minorEastAsia" w:hint="eastAsia"/>
          <w:sz w:val="22"/>
        </w:rPr>
        <w:t>また</w:t>
      </w:r>
      <w:r w:rsidRPr="00035B36">
        <w:rPr>
          <w:rFonts w:asciiTheme="minorEastAsia" w:hAnsiTheme="minorEastAsia" w:hint="eastAsia"/>
          <w:sz w:val="22"/>
        </w:rPr>
        <w:t>、</w:t>
      </w:r>
      <w:r>
        <w:rPr>
          <w:rFonts w:asciiTheme="minorEastAsia" w:hAnsiTheme="minorEastAsia" w:hint="eastAsia"/>
          <w:sz w:val="22"/>
        </w:rPr>
        <w:t>社会福祉法人は法人税が免除されるなど、税制面から手厚い優遇措置を受ける一方で、出資に対する利益配当はなく、また、法人設立時の資金は寄附等で賄わなければならず、さらに、法人</w:t>
      </w:r>
      <w:r w:rsidRPr="00690EF9">
        <w:rPr>
          <w:rFonts w:asciiTheme="minorEastAsia" w:hAnsiTheme="minorEastAsia" w:hint="eastAsia"/>
          <w:sz w:val="22"/>
        </w:rPr>
        <w:t>解散</w:t>
      </w:r>
      <w:r>
        <w:rPr>
          <w:rFonts w:asciiTheme="minorEastAsia" w:hAnsiTheme="minorEastAsia" w:hint="eastAsia"/>
          <w:sz w:val="22"/>
        </w:rPr>
        <w:t>時の残余財産は他の社会福祉法人や</w:t>
      </w:r>
      <w:r w:rsidRPr="00690EF9">
        <w:rPr>
          <w:rFonts w:asciiTheme="minorEastAsia" w:hAnsiTheme="minorEastAsia" w:hint="eastAsia"/>
          <w:sz w:val="22"/>
        </w:rPr>
        <w:t>社会福祉事業を行う学校法人、及び公益財団法人のうちから選出されたもの</w:t>
      </w:r>
      <w:r>
        <w:rPr>
          <w:rFonts w:asciiTheme="minorEastAsia" w:hAnsiTheme="minorEastAsia" w:hint="eastAsia"/>
          <w:sz w:val="22"/>
        </w:rPr>
        <w:t>に帰属することとなりますので、法人設立に当たっては十分その点についても理解する必要があります。</w:t>
      </w:r>
    </w:p>
    <w:p w:rsidR="00C842DE" w:rsidRPr="00035B36" w:rsidRDefault="00C842DE" w:rsidP="00C842DE">
      <w:pPr>
        <w:ind w:leftChars="100" w:left="193" w:firstLineChars="100" w:firstLine="203"/>
        <w:rPr>
          <w:rFonts w:asciiTheme="minorEastAsia" w:hAnsiTheme="minorEastAsia"/>
          <w:strike/>
          <w:sz w:val="22"/>
        </w:rPr>
      </w:pPr>
      <w:r w:rsidRPr="00690EF9">
        <w:rPr>
          <w:rFonts w:asciiTheme="minorEastAsia" w:hAnsiTheme="minorEastAsia" w:hint="eastAsia"/>
          <w:sz w:val="22"/>
        </w:rPr>
        <w:t>なお、社会福祉法人は、法第６章「社会福祉法人」に法律上の根拠がありますが、非営利法人の中核的な法律である一般社団法人及び一般財団法人に関する法律（平成１８年法律第４８号）の規定も数多く準用されています。</w:t>
      </w:r>
    </w:p>
    <w:p w:rsidR="00C842DE" w:rsidRPr="004A6C9B" w:rsidRDefault="00C842DE" w:rsidP="00C842DE">
      <w:pPr>
        <w:rPr>
          <w:rFonts w:asciiTheme="minorEastAsia" w:hAnsiTheme="minorEastAsia"/>
          <w:sz w:val="22"/>
        </w:rPr>
      </w:pPr>
    </w:p>
    <w:p w:rsidR="00C842DE" w:rsidRPr="002B7904" w:rsidRDefault="00C842DE" w:rsidP="00C842DE">
      <w:pPr>
        <w:rPr>
          <w:rFonts w:asciiTheme="majorEastAsia" w:eastAsiaTheme="majorEastAsia" w:hAnsiTheme="majorEastAsia"/>
          <w:sz w:val="22"/>
          <w:u w:val="double"/>
        </w:rPr>
      </w:pPr>
      <w:r w:rsidRPr="002B7904">
        <w:rPr>
          <w:rFonts w:asciiTheme="majorEastAsia" w:eastAsiaTheme="majorEastAsia" w:hAnsiTheme="majorEastAsia" w:hint="eastAsia"/>
          <w:sz w:val="22"/>
          <w:u w:val="double"/>
        </w:rPr>
        <w:t>２　社会福祉事業</w:t>
      </w:r>
    </w:p>
    <w:p w:rsidR="00C842DE" w:rsidRDefault="00C842DE" w:rsidP="00C842DE">
      <w:pPr>
        <w:rPr>
          <w:rFonts w:asciiTheme="minorEastAsia" w:hAnsiTheme="minorEastAsia"/>
          <w:sz w:val="22"/>
        </w:rPr>
      </w:pPr>
      <w:r w:rsidRPr="00AD57B1">
        <w:rPr>
          <w:rFonts w:asciiTheme="minorEastAsia" w:hAnsiTheme="minorEastAsia" w:hint="eastAsia"/>
          <w:sz w:val="22"/>
        </w:rPr>
        <w:t xml:space="preserve">　</w:t>
      </w:r>
      <w:r>
        <w:rPr>
          <w:rFonts w:asciiTheme="minorEastAsia" w:hAnsiTheme="minorEastAsia" w:hint="eastAsia"/>
          <w:sz w:val="22"/>
        </w:rPr>
        <w:t>社会福祉事業は、法第２条に限定列挙されており、第一種社会福祉事業と第二種社会福祉事業に区分されます。</w:t>
      </w:r>
    </w:p>
    <w:p w:rsidR="00C842DE" w:rsidRPr="007E4CB6" w:rsidRDefault="00C842DE" w:rsidP="00C842DE">
      <w:pPr>
        <w:rPr>
          <w:rFonts w:asciiTheme="minorEastAsia" w:hAnsiTheme="minorEastAsia"/>
          <w:sz w:val="22"/>
        </w:rPr>
      </w:pPr>
      <w:r w:rsidRPr="007E4CB6">
        <w:rPr>
          <w:rFonts w:asciiTheme="minorEastAsia" w:hAnsiTheme="minorEastAsia" w:hint="eastAsia"/>
          <w:sz w:val="22"/>
        </w:rPr>
        <w:t>（１）第一種社会福祉事業</w:t>
      </w:r>
      <w:r>
        <w:rPr>
          <w:rFonts w:asciiTheme="minorEastAsia" w:hAnsiTheme="minorEastAsia" w:hint="eastAsia"/>
          <w:sz w:val="22"/>
        </w:rPr>
        <w:t>〔法第２条第２項</w:t>
      </w:r>
      <w:r w:rsidRPr="00690EF9">
        <w:rPr>
          <w:rFonts w:asciiTheme="minorEastAsia" w:hAnsiTheme="minorEastAsia" w:hint="eastAsia"/>
          <w:sz w:val="22"/>
        </w:rPr>
        <w:t>、法第６０条、法第６２条第２項</w:t>
      </w:r>
      <w:r>
        <w:rPr>
          <w:rFonts w:asciiTheme="minorEastAsia" w:hAnsiTheme="minorEastAsia" w:hint="eastAsia"/>
          <w:sz w:val="22"/>
        </w:rPr>
        <w:t>〕</w:t>
      </w:r>
    </w:p>
    <w:p w:rsidR="00C842DE" w:rsidRDefault="00C842DE" w:rsidP="00C842DE">
      <w:pPr>
        <w:ind w:leftChars="100" w:left="193" w:firstLineChars="100" w:firstLine="203"/>
        <w:rPr>
          <w:rFonts w:asciiTheme="minorEastAsia" w:hAnsiTheme="minorEastAsia"/>
          <w:sz w:val="22"/>
        </w:rPr>
      </w:pPr>
      <w:r>
        <w:rPr>
          <w:rFonts w:asciiTheme="minorEastAsia" w:hAnsiTheme="minorEastAsia" w:hint="eastAsia"/>
          <w:sz w:val="22"/>
        </w:rPr>
        <w:t>主に入所施設を経営する事業が該当します。利用者が生活を営む施設における事業であり、利用者への影響が大きいことから、原則、経営主体は行政及び社会福祉法人となります。なお、特に個別法によって、保護施設、養護老人ホーム及び特別養護老人ホームは行政及び社会福祉法人に限定されています。</w:t>
      </w:r>
    </w:p>
    <w:p w:rsidR="00C842DE" w:rsidRDefault="00C842DE" w:rsidP="00C842DE">
      <w:pPr>
        <w:ind w:leftChars="100" w:left="193" w:firstLineChars="100" w:firstLine="203"/>
        <w:rPr>
          <w:rFonts w:asciiTheme="minorEastAsia" w:hAnsiTheme="minorEastAsia"/>
          <w:sz w:val="22"/>
        </w:rPr>
      </w:pPr>
      <w:r>
        <w:rPr>
          <w:rFonts w:asciiTheme="minorEastAsia" w:hAnsiTheme="minorEastAsia" w:hint="eastAsia"/>
          <w:sz w:val="22"/>
        </w:rPr>
        <w:t>また、その他の者が第一種社会福祉事業を経営しようとする場合は市長の許可を得ることが必要となります。</w:t>
      </w:r>
    </w:p>
    <w:p w:rsidR="00C842DE" w:rsidRDefault="00C842DE" w:rsidP="00C842DE">
      <w:pPr>
        <w:rPr>
          <w:rFonts w:asciiTheme="minorEastAsia" w:hAnsiTheme="minorEastAsia"/>
          <w:sz w:val="22"/>
        </w:rPr>
      </w:pPr>
    </w:p>
    <w:p w:rsidR="00C842DE" w:rsidRDefault="00C842DE" w:rsidP="00C842DE">
      <w:pPr>
        <w:rPr>
          <w:rFonts w:asciiTheme="minorEastAsia" w:hAnsiTheme="minorEastAsia"/>
          <w:sz w:val="22"/>
        </w:rPr>
      </w:pPr>
      <w:r>
        <w:rPr>
          <w:rFonts w:asciiTheme="minorEastAsia" w:hAnsiTheme="minorEastAsia" w:hint="eastAsia"/>
          <w:sz w:val="22"/>
        </w:rPr>
        <w:t>（２）第二種社会福祉事業〔法第２条第３項〕</w:t>
      </w:r>
    </w:p>
    <w:p w:rsidR="00C842DE" w:rsidRDefault="00C842DE" w:rsidP="00C842DE">
      <w:pPr>
        <w:ind w:leftChars="100" w:left="193" w:firstLineChars="100" w:firstLine="203"/>
        <w:rPr>
          <w:rFonts w:asciiTheme="minorEastAsia" w:hAnsiTheme="minorEastAsia"/>
          <w:sz w:val="22"/>
        </w:rPr>
      </w:pPr>
      <w:r>
        <w:rPr>
          <w:rFonts w:asciiTheme="minorEastAsia" w:hAnsiTheme="minorEastAsia" w:hint="eastAsia"/>
          <w:sz w:val="22"/>
        </w:rPr>
        <w:t>主として通所事業及び在宅サービスを提供する事業が該当します。公的規制が低い事業であり、原則、経営主体の制限はありません。したがって、行政や社会福祉法人以外のＮＰＯ法人や株式会社等にも広く門戸が開かれています。</w:t>
      </w:r>
    </w:p>
    <w:p w:rsidR="00C842DE" w:rsidRPr="00A543E4" w:rsidRDefault="00C842DE" w:rsidP="00C842DE">
      <w:pPr>
        <w:rPr>
          <w:rFonts w:asciiTheme="minorEastAsia" w:hAnsiTheme="minorEastAsia"/>
          <w:sz w:val="22"/>
        </w:rPr>
      </w:pPr>
    </w:p>
    <w:p w:rsidR="00C842DE" w:rsidRDefault="00C842DE" w:rsidP="00C842DE">
      <w:pPr>
        <w:rPr>
          <w:rFonts w:asciiTheme="minorEastAsia" w:hAnsiTheme="minorEastAsia"/>
          <w:sz w:val="22"/>
        </w:rPr>
      </w:pPr>
      <w:r>
        <w:rPr>
          <w:rFonts w:asciiTheme="minorEastAsia" w:hAnsiTheme="minorEastAsia" w:hint="eastAsia"/>
          <w:sz w:val="22"/>
        </w:rPr>
        <w:t>（３）具体的な社会福祉事業</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①　第一種社会福祉事業</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ア　生活保護法に規定する事業</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（ア）救護施設（生活保護法第３８条第２項）</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（イ）更生施設（生活保護法第３８条第３項）</w:t>
      </w:r>
    </w:p>
    <w:p w:rsidR="00C842DE" w:rsidRDefault="00C842DE" w:rsidP="00C842DE">
      <w:pPr>
        <w:ind w:left="1223" w:hangingChars="603" w:hanging="1223"/>
        <w:rPr>
          <w:rFonts w:asciiTheme="minorEastAsia" w:hAnsiTheme="minorEastAsia"/>
          <w:sz w:val="22"/>
        </w:rPr>
      </w:pPr>
      <w:r>
        <w:rPr>
          <w:rFonts w:asciiTheme="minorEastAsia" w:hAnsiTheme="minorEastAsia" w:hint="eastAsia"/>
          <w:sz w:val="22"/>
        </w:rPr>
        <w:t xml:space="preserve">　　　</w:t>
      </w:r>
      <w:r w:rsidRPr="00690EF9">
        <w:rPr>
          <w:rFonts w:asciiTheme="minorEastAsia" w:hAnsiTheme="minorEastAsia" w:hint="eastAsia"/>
          <w:sz w:val="22"/>
        </w:rPr>
        <w:t>（ウ）生計困難者を無料又は低額な料金で入所させて生活の扶助を行うことを目的とする施設</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w:t>
      </w:r>
      <w:r w:rsidRPr="00690EF9">
        <w:rPr>
          <w:rFonts w:asciiTheme="minorEastAsia" w:hAnsiTheme="minorEastAsia" w:hint="eastAsia"/>
          <w:sz w:val="22"/>
        </w:rPr>
        <w:t>（エ）</w:t>
      </w:r>
      <w:r>
        <w:rPr>
          <w:rFonts w:asciiTheme="minorEastAsia" w:hAnsiTheme="minorEastAsia" w:hint="eastAsia"/>
          <w:sz w:val="22"/>
        </w:rPr>
        <w:t>生計困難者に助葬を行う事業</w:t>
      </w:r>
    </w:p>
    <w:p w:rsidR="00C842DE" w:rsidRDefault="00C842DE" w:rsidP="00C842DE">
      <w:pPr>
        <w:ind w:left="203" w:hangingChars="100" w:hanging="203"/>
        <w:rPr>
          <w:rFonts w:asciiTheme="minorEastAsia" w:hAnsiTheme="minorEastAsia"/>
          <w:sz w:val="22"/>
        </w:rPr>
      </w:pP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イ　児童福祉法に規定する事業</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（ア）乳児院（児童福祉法第３７条）</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（イ）母子生活支援施設（児童福祉法第３８条）</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（ウ）児童養護施設（児童福祉法第４１条）</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（エ）</w:t>
      </w:r>
      <w:r w:rsidRPr="0071034E">
        <w:rPr>
          <w:rFonts w:asciiTheme="minorEastAsia" w:hAnsiTheme="minorEastAsia" w:hint="eastAsia"/>
          <w:sz w:val="22"/>
        </w:rPr>
        <w:t>障害児入所施設</w:t>
      </w:r>
      <w:r>
        <w:rPr>
          <w:rFonts w:asciiTheme="minorEastAsia" w:hAnsiTheme="minorEastAsia" w:hint="eastAsia"/>
          <w:sz w:val="22"/>
        </w:rPr>
        <w:t>（児童福祉法第４２条）</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（オ）</w:t>
      </w:r>
      <w:r w:rsidRPr="00690EF9">
        <w:rPr>
          <w:rFonts w:asciiTheme="minorEastAsia" w:hAnsiTheme="minorEastAsia" w:hint="eastAsia"/>
          <w:sz w:val="22"/>
        </w:rPr>
        <w:t>児童心理治療施設</w:t>
      </w:r>
      <w:r>
        <w:rPr>
          <w:rFonts w:asciiTheme="minorEastAsia" w:hAnsiTheme="minorEastAsia" w:hint="eastAsia"/>
          <w:sz w:val="22"/>
        </w:rPr>
        <w:t>（児童福祉法第４３条の２）</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（カ）児童自立支援施設（児童福祉法第４４条）</w:t>
      </w:r>
    </w:p>
    <w:p w:rsidR="00C842DE" w:rsidRDefault="00C842DE" w:rsidP="00C842DE">
      <w:pPr>
        <w:ind w:left="203" w:hangingChars="100" w:hanging="203"/>
        <w:rPr>
          <w:rFonts w:asciiTheme="minorEastAsia" w:hAnsiTheme="minorEastAsia"/>
          <w:sz w:val="22"/>
        </w:rPr>
      </w:pP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ウ　老人福祉法に規定する事業</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（ア）養護老人ホーム（老人福祉法第２０条の４）</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（イ）特別養護老人ホーム（老人福祉法第２０条の５）</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（ウ）軽費老人ホーム（老人福祉法第２０条の６）</w:t>
      </w:r>
    </w:p>
    <w:p w:rsidR="00C842DE" w:rsidRDefault="00C842DE" w:rsidP="00C842DE">
      <w:pPr>
        <w:ind w:left="203" w:hangingChars="100" w:hanging="203"/>
        <w:rPr>
          <w:rFonts w:asciiTheme="minorEastAsia" w:hAnsiTheme="minorEastAsia"/>
          <w:sz w:val="22"/>
        </w:rPr>
      </w:pPr>
    </w:p>
    <w:p w:rsidR="00C842DE" w:rsidRDefault="00C842DE" w:rsidP="00C842DE">
      <w:pPr>
        <w:ind w:left="811" w:hangingChars="400" w:hanging="811"/>
        <w:rPr>
          <w:rFonts w:asciiTheme="minorEastAsia" w:hAnsiTheme="minorEastAsia"/>
          <w:sz w:val="22"/>
        </w:rPr>
      </w:pPr>
      <w:r>
        <w:rPr>
          <w:rFonts w:asciiTheme="minorEastAsia" w:hAnsiTheme="minorEastAsia" w:hint="eastAsia"/>
          <w:sz w:val="22"/>
        </w:rPr>
        <w:t xml:space="preserve">　　　エ　障害者の日常生活及び社会生活を総合的に支援するための法律（以下、「障害者総合支援法」という。）に規定する事業</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（ア）障害者支援施設（障害者総合支援法第５条第１１項）</w:t>
      </w:r>
    </w:p>
    <w:p w:rsidR="00C842DE" w:rsidRPr="00EB7870" w:rsidRDefault="00C842DE" w:rsidP="00C842DE">
      <w:pPr>
        <w:ind w:left="203" w:hangingChars="100" w:hanging="203"/>
        <w:rPr>
          <w:rFonts w:asciiTheme="minorEastAsia" w:hAnsiTheme="minorEastAsia"/>
          <w:sz w:val="22"/>
        </w:rPr>
      </w:pP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オ　売春防止法に規定する事業</w:t>
      </w:r>
    </w:p>
    <w:p w:rsidR="00C842DE" w:rsidRPr="00AD57B1"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（ア）婦人保護施設（売春防止法第３６条）</w:t>
      </w:r>
    </w:p>
    <w:p w:rsidR="00C842DE" w:rsidRDefault="00C842DE" w:rsidP="00C842DE">
      <w:pPr>
        <w:ind w:left="203" w:hangingChars="100" w:hanging="203"/>
        <w:rPr>
          <w:rFonts w:asciiTheme="minorEastAsia" w:hAnsiTheme="minorEastAsia"/>
          <w:sz w:val="22"/>
        </w:rPr>
      </w:pP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カ　その他の事業</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（ア）授産施設を経営する事業</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（イ）生計困難者に対して無利子又は低利で資金を融通する事業</w:t>
      </w:r>
    </w:p>
    <w:p w:rsidR="00C842DE" w:rsidRDefault="00C842DE" w:rsidP="00C842DE">
      <w:pPr>
        <w:ind w:left="203" w:hangingChars="100" w:hanging="203"/>
        <w:rPr>
          <w:rFonts w:asciiTheme="minorEastAsia" w:hAnsiTheme="minorEastAsia"/>
          <w:sz w:val="22"/>
        </w:rPr>
      </w:pP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②　第二種社会福祉事業</w:t>
      </w:r>
    </w:p>
    <w:p w:rsidR="00C842DE" w:rsidRPr="008719E8" w:rsidRDefault="00C842DE" w:rsidP="00C842DE">
      <w:pPr>
        <w:ind w:left="811" w:hangingChars="400" w:hanging="811"/>
        <w:rPr>
          <w:rFonts w:asciiTheme="minorEastAsia" w:hAnsiTheme="minorEastAsia"/>
          <w:sz w:val="22"/>
        </w:rPr>
      </w:pPr>
      <w:r>
        <w:rPr>
          <w:rFonts w:asciiTheme="minorEastAsia" w:hAnsiTheme="minorEastAsia" w:hint="eastAsia"/>
          <w:sz w:val="22"/>
        </w:rPr>
        <w:t xml:space="preserve">　　　</w:t>
      </w:r>
      <w:r w:rsidRPr="00690EF9">
        <w:rPr>
          <w:rFonts w:asciiTheme="minorEastAsia" w:hAnsiTheme="minorEastAsia" w:hint="eastAsia"/>
          <w:sz w:val="22"/>
        </w:rPr>
        <w:t>ア</w:t>
      </w:r>
      <w:r>
        <w:rPr>
          <w:rFonts w:asciiTheme="minorEastAsia" w:hAnsiTheme="minorEastAsia" w:hint="eastAsia"/>
          <w:sz w:val="22"/>
        </w:rPr>
        <w:t xml:space="preserve">　</w:t>
      </w:r>
      <w:r w:rsidRPr="008719E8">
        <w:rPr>
          <w:rFonts w:asciiTheme="minorEastAsia" w:hAnsiTheme="minorEastAsia" w:hint="eastAsia"/>
          <w:sz w:val="22"/>
        </w:rPr>
        <w:t>生計困難者に対して、その住居で衣食その他日常の生活必需品若しくはこれに要する金銭を与え、又は生活に関する相談に応ずる事業</w:t>
      </w:r>
    </w:p>
    <w:p w:rsidR="00C842DE" w:rsidRDefault="00C842DE" w:rsidP="00C842DE">
      <w:pPr>
        <w:ind w:left="1223" w:hangingChars="603" w:hanging="1223"/>
        <w:rPr>
          <w:rFonts w:asciiTheme="minorEastAsia" w:hAnsiTheme="minorEastAsia"/>
          <w:sz w:val="22"/>
        </w:rPr>
      </w:pPr>
      <w:r>
        <w:rPr>
          <w:rFonts w:asciiTheme="minorEastAsia" w:hAnsiTheme="minorEastAsia" w:hint="eastAsia"/>
          <w:sz w:val="22"/>
        </w:rPr>
        <w:t xml:space="preserve">　　</w:t>
      </w:r>
    </w:p>
    <w:p w:rsidR="00C842DE" w:rsidRPr="008719E8" w:rsidRDefault="00C842DE" w:rsidP="00C3467B">
      <w:pPr>
        <w:ind w:leftChars="200" w:left="1203" w:hangingChars="403" w:hanging="817"/>
        <w:rPr>
          <w:rFonts w:asciiTheme="minorEastAsia" w:hAnsiTheme="minorEastAsia"/>
          <w:sz w:val="22"/>
        </w:rPr>
      </w:pPr>
      <w:r>
        <w:rPr>
          <w:rFonts w:asciiTheme="minorEastAsia" w:hAnsiTheme="minorEastAsia" w:hint="eastAsia"/>
          <w:sz w:val="22"/>
        </w:rPr>
        <w:t xml:space="preserve">　</w:t>
      </w:r>
      <w:r w:rsidRPr="00690EF9">
        <w:rPr>
          <w:rFonts w:asciiTheme="minorEastAsia" w:hAnsiTheme="minorEastAsia" w:hint="eastAsia"/>
          <w:sz w:val="22"/>
        </w:rPr>
        <w:t>イ　生活困窮者自立支援法（平成２５年法律第１０５号）に規定する認定生活困窮者就労訓練事業</w:t>
      </w:r>
    </w:p>
    <w:p w:rsidR="00C842DE" w:rsidRDefault="00C842DE" w:rsidP="00C842DE">
      <w:pPr>
        <w:ind w:left="1223" w:hangingChars="603" w:hanging="1223"/>
        <w:rPr>
          <w:rFonts w:asciiTheme="minorEastAsia" w:hAnsiTheme="minorEastAsia"/>
          <w:sz w:val="22"/>
        </w:rPr>
      </w:pP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w:t>
      </w:r>
      <w:r w:rsidRPr="00690EF9">
        <w:rPr>
          <w:rFonts w:asciiTheme="minorEastAsia" w:hAnsiTheme="minorEastAsia" w:hint="eastAsia"/>
          <w:sz w:val="22"/>
        </w:rPr>
        <w:t>ウ</w:t>
      </w:r>
      <w:r>
        <w:rPr>
          <w:rFonts w:asciiTheme="minorEastAsia" w:hAnsiTheme="minorEastAsia" w:hint="eastAsia"/>
          <w:sz w:val="22"/>
        </w:rPr>
        <w:t xml:space="preserve">　児童福祉法に規定する事業</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（ア）障害児通所支援事業（児童福祉法第６条の２の２第１項から第</w:t>
      </w:r>
      <w:r w:rsidRPr="00690EF9">
        <w:rPr>
          <w:rFonts w:asciiTheme="minorEastAsia" w:hAnsiTheme="minorEastAsia" w:hint="eastAsia"/>
          <w:sz w:val="22"/>
        </w:rPr>
        <w:t>６</w:t>
      </w:r>
      <w:r>
        <w:rPr>
          <w:rFonts w:asciiTheme="minorEastAsia" w:hAnsiTheme="minorEastAsia" w:hint="eastAsia"/>
          <w:sz w:val="22"/>
        </w:rPr>
        <w:t>項）</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（イ）障害児相談支援事業（児童福祉法第６条の２の２第</w:t>
      </w:r>
      <w:r w:rsidRPr="00690EF9">
        <w:rPr>
          <w:rFonts w:asciiTheme="minorEastAsia" w:hAnsiTheme="minorEastAsia" w:hint="eastAsia"/>
          <w:sz w:val="22"/>
        </w:rPr>
        <w:t>７</w:t>
      </w:r>
      <w:r>
        <w:rPr>
          <w:rFonts w:asciiTheme="minorEastAsia" w:hAnsiTheme="minorEastAsia" w:hint="eastAsia"/>
          <w:sz w:val="22"/>
        </w:rPr>
        <w:t>項から第</w:t>
      </w:r>
      <w:r w:rsidRPr="00690EF9">
        <w:rPr>
          <w:rFonts w:asciiTheme="minorEastAsia" w:hAnsiTheme="minorEastAsia" w:hint="eastAsia"/>
          <w:sz w:val="22"/>
        </w:rPr>
        <w:t>９</w:t>
      </w:r>
      <w:r>
        <w:rPr>
          <w:rFonts w:asciiTheme="minorEastAsia" w:hAnsiTheme="minorEastAsia" w:hint="eastAsia"/>
          <w:sz w:val="22"/>
        </w:rPr>
        <w:t>項）</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（ウ）児童自立生活援助事業（児童福祉法第６条の３第１項）</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（エ）放課後児童健全育成事業（児童福祉法第６条の３第２項）</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（オ）子育て短期支援事業（児童福祉法第６条の３第３項）</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（カ）乳児家庭全戸訪問事業（児童福祉法第６条の３第４項）</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（キ）養育支援訪問事業（児童福祉法第６条の３第５項）</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（ク）地域子育て支援拠点事業（児童福祉法第６条の３第６項）</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（ケ）一時預かり事業（児童福祉法第６条の３第７項）</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（コ）小規模住居型児童養育事業（児童福祉法６条の３第８項）</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（サ）小規模保育事業（児童福祉法６条の３第１０項）</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（シ）病児保育事業（児童福祉法第６条の３第１３項）</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（ス）子育て援助活動支援事業（児童福祉法第６条の３第１４項）</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（セ）助産施設（児童福祉法第３６条）</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（ソ）保育所（児童福祉法第３９条）</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（タ）児童厚生施設（児童福祉法第４０条）</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（チ）児童家庭支援センター（児童福祉法第４４条の２）</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（ツ）児童の福祉の増進について相談</w:t>
      </w:r>
      <w:r w:rsidRPr="00690EF9">
        <w:rPr>
          <w:rFonts w:asciiTheme="minorEastAsia" w:hAnsiTheme="minorEastAsia" w:hint="eastAsia"/>
          <w:sz w:val="22"/>
        </w:rPr>
        <w:t>に応ずる</w:t>
      </w:r>
      <w:r>
        <w:rPr>
          <w:rFonts w:asciiTheme="minorEastAsia" w:hAnsiTheme="minorEastAsia" w:hint="eastAsia"/>
          <w:sz w:val="22"/>
        </w:rPr>
        <w:t>事業</w:t>
      </w:r>
    </w:p>
    <w:p w:rsidR="00C842DE" w:rsidRDefault="00C842DE" w:rsidP="00C842DE">
      <w:pPr>
        <w:ind w:left="203" w:hangingChars="100" w:hanging="203"/>
        <w:rPr>
          <w:rFonts w:asciiTheme="minorEastAsia" w:hAnsiTheme="minorEastAsia"/>
          <w:sz w:val="22"/>
        </w:rPr>
      </w:pPr>
    </w:p>
    <w:p w:rsidR="00C842DE" w:rsidRPr="00222360" w:rsidRDefault="00C842DE" w:rsidP="00C842DE">
      <w:pPr>
        <w:ind w:left="811" w:hangingChars="400" w:hanging="811"/>
        <w:rPr>
          <w:rFonts w:asciiTheme="minorEastAsia" w:hAnsiTheme="minorEastAsia"/>
          <w:sz w:val="22"/>
        </w:rPr>
      </w:pPr>
      <w:r w:rsidRPr="00222360">
        <w:rPr>
          <w:rFonts w:asciiTheme="minorEastAsia" w:hAnsiTheme="minorEastAsia" w:hint="eastAsia"/>
          <w:sz w:val="22"/>
        </w:rPr>
        <w:t xml:space="preserve">　</w:t>
      </w:r>
      <w:r>
        <w:rPr>
          <w:rFonts w:asciiTheme="minorEastAsia" w:hAnsiTheme="minorEastAsia" w:hint="eastAsia"/>
          <w:sz w:val="22"/>
        </w:rPr>
        <w:t xml:space="preserve">　</w:t>
      </w:r>
      <w:r w:rsidRPr="00222360">
        <w:rPr>
          <w:rFonts w:asciiTheme="minorEastAsia" w:hAnsiTheme="minorEastAsia" w:hint="eastAsia"/>
          <w:sz w:val="22"/>
        </w:rPr>
        <w:t xml:space="preserve">　</w:t>
      </w:r>
      <w:r w:rsidRPr="00690EF9">
        <w:rPr>
          <w:rFonts w:asciiTheme="minorEastAsia" w:hAnsiTheme="minorEastAsia" w:hint="eastAsia"/>
          <w:sz w:val="22"/>
        </w:rPr>
        <w:t>エ</w:t>
      </w:r>
      <w:r w:rsidRPr="00222360">
        <w:rPr>
          <w:rFonts w:asciiTheme="minorEastAsia" w:hAnsiTheme="minorEastAsia" w:hint="eastAsia"/>
          <w:sz w:val="22"/>
        </w:rPr>
        <w:t xml:space="preserve">　就学前の子どもに関する教育、保育等の総合的な提供の推進に関する法律（以下、</w:t>
      </w:r>
      <w:r w:rsidRPr="00F41DD7">
        <w:rPr>
          <w:rFonts w:asciiTheme="minorEastAsia" w:hAnsiTheme="minorEastAsia" w:hint="eastAsia"/>
          <w:sz w:val="22"/>
        </w:rPr>
        <w:t>「</w:t>
      </w:r>
      <w:r w:rsidRPr="00690EF9">
        <w:rPr>
          <w:rFonts w:asciiTheme="minorEastAsia" w:hAnsiTheme="minorEastAsia" w:hint="eastAsia"/>
          <w:sz w:val="22"/>
        </w:rPr>
        <w:t>認定こども園法</w:t>
      </w:r>
      <w:r w:rsidRPr="00F41DD7">
        <w:rPr>
          <w:rFonts w:asciiTheme="minorEastAsia" w:hAnsiTheme="minorEastAsia" w:hint="eastAsia"/>
          <w:sz w:val="22"/>
        </w:rPr>
        <w:t>」</w:t>
      </w:r>
      <w:r w:rsidRPr="00222360">
        <w:rPr>
          <w:rFonts w:asciiTheme="minorEastAsia" w:hAnsiTheme="minorEastAsia" w:hint="eastAsia"/>
          <w:sz w:val="22"/>
        </w:rPr>
        <w:t>という。）に規定する事業</w:t>
      </w:r>
    </w:p>
    <w:p w:rsidR="00C842DE" w:rsidRDefault="00C842DE" w:rsidP="00C842DE">
      <w:pPr>
        <w:ind w:left="203" w:hangingChars="100" w:hanging="203"/>
        <w:rPr>
          <w:rFonts w:asciiTheme="minorEastAsia" w:hAnsiTheme="minorEastAsia"/>
          <w:sz w:val="22"/>
        </w:rPr>
      </w:pPr>
      <w:r w:rsidRPr="00222360">
        <w:rPr>
          <w:rFonts w:asciiTheme="minorEastAsia" w:hAnsiTheme="minorEastAsia" w:hint="eastAsia"/>
          <w:sz w:val="22"/>
        </w:rPr>
        <w:t xml:space="preserve">　　　（ア）幼保連携型認定こども園（</w:t>
      </w:r>
      <w:r w:rsidRPr="00690EF9">
        <w:rPr>
          <w:rFonts w:asciiTheme="minorEastAsia" w:hAnsiTheme="minorEastAsia" w:hint="eastAsia"/>
          <w:sz w:val="22"/>
        </w:rPr>
        <w:t>認定こども園法</w:t>
      </w:r>
      <w:r w:rsidRPr="00222360">
        <w:rPr>
          <w:rFonts w:asciiTheme="minorEastAsia" w:hAnsiTheme="minorEastAsia" w:hint="eastAsia"/>
          <w:sz w:val="22"/>
        </w:rPr>
        <w:t>第２条第７項）</w:t>
      </w:r>
    </w:p>
    <w:p w:rsidR="00C842DE" w:rsidRPr="00EB7870" w:rsidRDefault="00C842DE" w:rsidP="00C842DE">
      <w:pPr>
        <w:ind w:left="203" w:hangingChars="100" w:hanging="203"/>
        <w:rPr>
          <w:rFonts w:asciiTheme="minorEastAsia" w:hAnsiTheme="minorEastAsia"/>
          <w:sz w:val="22"/>
        </w:rPr>
      </w:pP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w:t>
      </w:r>
      <w:r w:rsidRPr="00690EF9">
        <w:rPr>
          <w:rFonts w:asciiTheme="minorEastAsia" w:hAnsiTheme="minorEastAsia" w:hint="eastAsia"/>
          <w:sz w:val="22"/>
        </w:rPr>
        <w:t>オ</w:t>
      </w:r>
      <w:r>
        <w:rPr>
          <w:rFonts w:asciiTheme="minorEastAsia" w:hAnsiTheme="minorEastAsia" w:hint="eastAsia"/>
          <w:sz w:val="22"/>
        </w:rPr>
        <w:t xml:space="preserve">　母子及び父子並びに寡婦福祉法に規定する事業</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（ア）母子家庭日常生活支援事業（母子及び父子並びに寡婦福祉法第１７条）</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（イ）父子家庭日常生活支援事業（母子及び父子並びに寡婦福祉法第３１条の７）</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（ウ）寡婦日常生活支援事業（母子及び父子並びに寡婦福祉法第３３条）</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（エ）</w:t>
      </w:r>
      <w:r w:rsidRPr="00690EF9">
        <w:rPr>
          <w:rFonts w:asciiTheme="minorEastAsia" w:hAnsiTheme="minorEastAsia" w:hint="eastAsia"/>
          <w:sz w:val="22"/>
        </w:rPr>
        <w:t>母子・父子福祉施設</w:t>
      </w:r>
      <w:r>
        <w:rPr>
          <w:rFonts w:asciiTheme="minorEastAsia" w:hAnsiTheme="minorEastAsia" w:hint="eastAsia"/>
          <w:sz w:val="22"/>
        </w:rPr>
        <w:t>（母子及び父子並びに寡婦福祉法第３９条第</w:t>
      </w:r>
      <w:r w:rsidRPr="00690EF9">
        <w:rPr>
          <w:rFonts w:asciiTheme="minorEastAsia" w:hAnsiTheme="minorEastAsia" w:hint="eastAsia"/>
          <w:sz w:val="22"/>
        </w:rPr>
        <w:t>１</w:t>
      </w:r>
      <w:r>
        <w:rPr>
          <w:rFonts w:asciiTheme="minorEastAsia" w:hAnsiTheme="minorEastAsia" w:hint="eastAsia"/>
          <w:sz w:val="22"/>
        </w:rPr>
        <w:t>項）</w:t>
      </w:r>
    </w:p>
    <w:p w:rsidR="00C842DE" w:rsidRPr="00EB7870"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w:t>
      </w:r>
      <w:r w:rsidRPr="00690EF9">
        <w:rPr>
          <w:rFonts w:asciiTheme="minorEastAsia" w:hAnsiTheme="minorEastAsia" w:hint="eastAsia"/>
          <w:sz w:val="22"/>
        </w:rPr>
        <w:t>カ</w:t>
      </w:r>
      <w:r>
        <w:rPr>
          <w:rFonts w:asciiTheme="minorEastAsia" w:hAnsiTheme="minorEastAsia" w:hint="eastAsia"/>
          <w:sz w:val="22"/>
        </w:rPr>
        <w:t xml:space="preserve">　老人福祉法に規定する事業</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（ア）老人居宅介護等事業（老人福祉法第５条の２第２項）</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（イ）老人デイサービス事業（老人福祉法第５条の２第３項）</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（ウ）老人短期入所事業（老人福祉法第５条の２第４項）</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（エ）小規模多機能型居宅介護事業（老人福祉法第５条の２第５項）</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（オ）認知症対応型老人共同生活援助事業（老人福祉法第５条の２第６項）</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（カ）複合型サービス福祉事業（老人福祉法第５条の２第７項）</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（キ）老人デイサービスセンター（老人福祉法第２０条の２の２）</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（ク）老人短期入所施設（老人福祉法第２０条の３）</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（ケ）老人福祉センター（老人福祉法第２０条の７）</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（コ）老人介護支援センター（老人福祉法第２０条の７の２）</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w:t>
      </w:r>
    </w:p>
    <w:p w:rsidR="00C842DE" w:rsidRDefault="00C842DE" w:rsidP="00C842DE">
      <w:pPr>
        <w:ind w:leftChars="300" w:left="781" w:hangingChars="100" w:hanging="203"/>
        <w:rPr>
          <w:rFonts w:asciiTheme="minorEastAsia" w:hAnsiTheme="minorEastAsia"/>
          <w:sz w:val="22"/>
        </w:rPr>
      </w:pPr>
      <w:r w:rsidRPr="00690EF9">
        <w:rPr>
          <w:rFonts w:asciiTheme="minorEastAsia" w:hAnsiTheme="minorEastAsia" w:hint="eastAsia"/>
          <w:sz w:val="22"/>
        </w:rPr>
        <w:t>キ</w:t>
      </w:r>
      <w:r>
        <w:rPr>
          <w:rFonts w:asciiTheme="minorEastAsia" w:hAnsiTheme="minorEastAsia" w:hint="eastAsia"/>
          <w:sz w:val="22"/>
        </w:rPr>
        <w:t xml:space="preserve">　障害者総合支援法に規定する事業</w:t>
      </w:r>
    </w:p>
    <w:p w:rsidR="00C842DE" w:rsidRDefault="00C3467B" w:rsidP="00FF5C24">
      <w:pPr>
        <w:ind w:hanging="142"/>
        <w:rPr>
          <w:rFonts w:asciiTheme="minorEastAsia" w:hAnsiTheme="minorEastAsia"/>
          <w:sz w:val="22"/>
        </w:rPr>
      </w:pPr>
      <w:r>
        <w:rPr>
          <w:rFonts w:asciiTheme="minorEastAsia" w:hAnsiTheme="minorEastAsia" w:hint="eastAsia"/>
          <w:sz w:val="22"/>
        </w:rPr>
        <w:t xml:space="preserve">　　</w:t>
      </w:r>
      <w:r w:rsidR="006D7EE0">
        <w:rPr>
          <w:rFonts w:asciiTheme="minorEastAsia" w:hAnsiTheme="minorEastAsia" w:hint="eastAsia"/>
          <w:sz w:val="22"/>
        </w:rPr>
        <w:t xml:space="preserve"> </w:t>
      </w:r>
      <w:r>
        <w:rPr>
          <w:rFonts w:asciiTheme="minorEastAsia" w:hAnsiTheme="minorEastAsia" w:hint="eastAsia"/>
          <w:sz w:val="22"/>
        </w:rPr>
        <w:t xml:space="preserve">  </w:t>
      </w:r>
      <w:r w:rsidR="00C842DE">
        <w:rPr>
          <w:rFonts w:asciiTheme="minorEastAsia" w:hAnsiTheme="minorEastAsia" w:hint="eastAsia"/>
          <w:sz w:val="22"/>
        </w:rPr>
        <w:t>（ア）障害福祉サービス事業（障害者総合支援法第５条第１項から第１０項、第１２項から第</w:t>
      </w:r>
      <w:r w:rsidR="00C842DE" w:rsidRPr="00690EF9">
        <w:rPr>
          <w:rFonts w:asciiTheme="minorEastAsia" w:hAnsiTheme="minorEastAsia" w:hint="eastAsia"/>
          <w:sz w:val="22"/>
        </w:rPr>
        <w:t>１７</w:t>
      </w:r>
      <w:r w:rsidR="00C842DE">
        <w:rPr>
          <w:rFonts w:asciiTheme="minorEastAsia" w:hAnsiTheme="minorEastAsia" w:hint="eastAsia"/>
          <w:sz w:val="22"/>
        </w:rPr>
        <w:t>項）</w:t>
      </w:r>
    </w:p>
    <w:p w:rsidR="00C842DE" w:rsidRDefault="00C3467B" w:rsidP="00FF5C24">
      <w:pPr>
        <w:ind w:left="203" w:hangingChars="100" w:hanging="203"/>
        <w:rPr>
          <w:rFonts w:asciiTheme="minorEastAsia" w:hAnsiTheme="minorEastAsia"/>
          <w:sz w:val="22"/>
        </w:rPr>
      </w:pPr>
      <w:r>
        <w:rPr>
          <w:rFonts w:asciiTheme="minorEastAsia" w:hAnsiTheme="minorEastAsia" w:hint="eastAsia"/>
          <w:sz w:val="22"/>
        </w:rPr>
        <w:t xml:space="preserve">　　 </w:t>
      </w:r>
      <w:r w:rsidR="00C842DE">
        <w:rPr>
          <w:rFonts w:asciiTheme="minorEastAsia" w:hAnsiTheme="minorEastAsia" w:hint="eastAsia"/>
          <w:sz w:val="22"/>
        </w:rPr>
        <w:t>（イ）一般相談支援事業（障害者総合支援法第５条第</w:t>
      </w:r>
      <w:r w:rsidR="00C842DE" w:rsidRPr="00690EF9">
        <w:rPr>
          <w:rFonts w:asciiTheme="minorEastAsia" w:hAnsiTheme="minorEastAsia" w:hint="eastAsia"/>
          <w:sz w:val="22"/>
        </w:rPr>
        <w:t>１８</w:t>
      </w:r>
      <w:r w:rsidR="00C842DE">
        <w:rPr>
          <w:rFonts w:asciiTheme="minorEastAsia" w:hAnsiTheme="minorEastAsia" w:hint="eastAsia"/>
          <w:sz w:val="22"/>
        </w:rPr>
        <w:t>項から第</w:t>
      </w:r>
      <w:r w:rsidR="00C842DE" w:rsidRPr="00690EF9">
        <w:rPr>
          <w:rFonts w:asciiTheme="minorEastAsia" w:hAnsiTheme="minorEastAsia" w:hint="eastAsia"/>
          <w:sz w:val="22"/>
        </w:rPr>
        <w:t>２１</w:t>
      </w:r>
      <w:r w:rsidR="00C842DE">
        <w:rPr>
          <w:rFonts w:asciiTheme="minorEastAsia" w:hAnsiTheme="minorEastAsia" w:hint="eastAsia"/>
          <w:sz w:val="22"/>
        </w:rPr>
        <w:t>項）</w:t>
      </w:r>
    </w:p>
    <w:p w:rsidR="00C842DE" w:rsidRDefault="00C3467B" w:rsidP="00FF5C24">
      <w:pPr>
        <w:ind w:left="3041" w:hangingChars="1500" w:hanging="3041"/>
        <w:rPr>
          <w:rFonts w:asciiTheme="minorEastAsia" w:hAnsiTheme="minorEastAsia"/>
          <w:sz w:val="22"/>
        </w:rPr>
      </w:pPr>
      <w:r>
        <w:rPr>
          <w:rFonts w:asciiTheme="minorEastAsia" w:hAnsiTheme="minorEastAsia" w:hint="eastAsia"/>
          <w:sz w:val="22"/>
        </w:rPr>
        <w:t xml:space="preserve">　　 </w:t>
      </w:r>
      <w:r w:rsidR="00C842DE">
        <w:rPr>
          <w:rFonts w:asciiTheme="minorEastAsia" w:hAnsiTheme="minorEastAsia" w:hint="eastAsia"/>
          <w:sz w:val="22"/>
        </w:rPr>
        <w:t>（ウ）特定相談支援事業（障害者総合支援法第５条第</w:t>
      </w:r>
      <w:r w:rsidR="00C842DE" w:rsidRPr="00690EF9">
        <w:rPr>
          <w:rFonts w:asciiTheme="minorEastAsia" w:hAnsiTheme="minorEastAsia" w:hint="eastAsia"/>
          <w:sz w:val="22"/>
        </w:rPr>
        <w:t>１８</w:t>
      </w:r>
      <w:r w:rsidR="00C842DE">
        <w:rPr>
          <w:rFonts w:asciiTheme="minorEastAsia" w:hAnsiTheme="minorEastAsia" w:hint="eastAsia"/>
          <w:sz w:val="22"/>
        </w:rPr>
        <w:t>項、第</w:t>
      </w:r>
      <w:r w:rsidR="00C842DE" w:rsidRPr="00690EF9">
        <w:rPr>
          <w:rFonts w:asciiTheme="minorEastAsia" w:hAnsiTheme="minorEastAsia" w:hint="eastAsia"/>
          <w:sz w:val="22"/>
        </w:rPr>
        <w:t>１９</w:t>
      </w:r>
      <w:r w:rsidR="00C842DE">
        <w:rPr>
          <w:rFonts w:asciiTheme="minorEastAsia" w:hAnsiTheme="minorEastAsia" w:hint="eastAsia"/>
          <w:sz w:val="22"/>
        </w:rPr>
        <w:t>項、第</w:t>
      </w:r>
      <w:r w:rsidR="00C842DE" w:rsidRPr="00690EF9">
        <w:rPr>
          <w:rFonts w:asciiTheme="minorEastAsia" w:hAnsiTheme="minorEastAsia" w:hint="eastAsia"/>
          <w:sz w:val="22"/>
        </w:rPr>
        <w:t>２２</w:t>
      </w:r>
      <w:r w:rsidR="00C842DE">
        <w:rPr>
          <w:rFonts w:asciiTheme="minorEastAsia" w:hAnsiTheme="minorEastAsia" w:hint="eastAsia"/>
          <w:sz w:val="22"/>
        </w:rPr>
        <w:t>項及び第</w:t>
      </w:r>
      <w:r w:rsidR="00C842DE" w:rsidRPr="00690EF9">
        <w:rPr>
          <w:rFonts w:asciiTheme="minorEastAsia" w:hAnsiTheme="minorEastAsia" w:hint="eastAsia"/>
          <w:sz w:val="22"/>
        </w:rPr>
        <w:t>２３</w:t>
      </w:r>
      <w:r w:rsidR="00C842DE">
        <w:rPr>
          <w:rFonts w:asciiTheme="minorEastAsia" w:hAnsiTheme="minorEastAsia" w:hint="eastAsia"/>
          <w:sz w:val="22"/>
        </w:rPr>
        <w:t>項）</w:t>
      </w:r>
    </w:p>
    <w:p w:rsidR="00C842DE" w:rsidRDefault="00C3467B" w:rsidP="00FF5C24">
      <w:pPr>
        <w:ind w:left="203" w:hangingChars="100" w:hanging="203"/>
        <w:rPr>
          <w:rFonts w:asciiTheme="minorEastAsia" w:hAnsiTheme="minorEastAsia"/>
          <w:sz w:val="22"/>
        </w:rPr>
      </w:pPr>
      <w:r>
        <w:rPr>
          <w:rFonts w:asciiTheme="minorEastAsia" w:hAnsiTheme="minorEastAsia" w:hint="eastAsia"/>
          <w:sz w:val="22"/>
        </w:rPr>
        <w:t xml:space="preserve">　　 </w:t>
      </w:r>
      <w:r w:rsidR="00C842DE">
        <w:rPr>
          <w:rFonts w:asciiTheme="minorEastAsia" w:hAnsiTheme="minorEastAsia" w:hint="eastAsia"/>
          <w:sz w:val="22"/>
        </w:rPr>
        <w:t>（エ）移動支援事業（障害者総合支援法第５条第</w:t>
      </w:r>
      <w:r w:rsidR="00C842DE" w:rsidRPr="00690EF9">
        <w:rPr>
          <w:rFonts w:asciiTheme="minorEastAsia" w:hAnsiTheme="minorEastAsia" w:hint="eastAsia"/>
          <w:sz w:val="22"/>
        </w:rPr>
        <w:t>２６</w:t>
      </w:r>
      <w:r w:rsidR="00C842DE">
        <w:rPr>
          <w:rFonts w:asciiTheme="minorEastAsia" w:hAnsiTheme="minorEastAsia" w:hint="eastAsia"/>
          <w:sz w:val="22"/>
        </w:rPr>
        <w:t>項）</w:t>
      </w:r>
    </w:p>
    <w:p w:rsidR="00C842DE" w:rsidRDefault="00C3467B" w:rsidP="00FF5C24">
      <w:pPr>
        <w:ind w:left="203" w:hangingChars="100" w:hanging="203"/>
        <w:rPr>
          <w:rFonts w:asciiTheme="minorEastAsia" w:hAnsiTheme="minorEastAsia"/>
          <w:sz w:val="22"/>
        </w:rPr>
      </w:pPr>
      <w:r>
        <w:rPr>
          <w:rFonts w:asciiTheme="minorEastAsia" w:hAnsiTheme="minorEastAsia" w:hint="eastAsia"/>
          <w:sz w:val="22"/>
        </w:rPr>
        <w:t xml:space="preserve">　　 </w:t>
      </w:r>
      <w:r w:rsidR="00C842DE">
        <w:rPr>
          <w:rFonts w:asciiTheme="minorEastAsia" w:hAnsiTheme="minorEastAsia" w:hint="eastAsia"/>
          <w:sz w:val="22"/>
        </w:rPr>
        <w:t>（オ）地域活動支援センター（障害者総合支援法第５条第</w:t>
      </w:r>
      <w:r w:rsidR="00C842DE" w:rsidRPr="00690EF9">
        <w:rPr>
          <w:rFonts w:asciiTheme="minorEastAsia" w:hAnsiTheme="minorEastAsia" w:hint="eastAsia"/>
          <w:sz w:val="22"/>
        </w:rPr>
        <w:t>２７</w:t>
      </w:r>
      <w:r w:rsidR="00C842DE">
        <w:rPr>
          <w:rFonts w:asciiTheme="minorEastAsia" w:hAnsiTheme="minorEastAsia" w:hint="eastAsia"/>
          <w:sz w:val="22"/>
        </w:rPr>
        <w:t>項）</w:t>
      </w:r>
    </w:p>
    <w:p w:rsidR="00C842DE" w:rsidRDefault="00C3467B" w:rsidP="00FF5C24">
      <w:pPr>
        <w:ind w:left="203" w:hangingChars="100" w:hanging="203"/>
        <w:rPr>
          <w:rFonts w:asciiTheme="minorEastAsia" w:hAnsiTheme="minorEastAsia"/>
          <w:sz w:val="22"/>
        </w:rPr>
      </w:pPr>
      <w:r>
        <w:rPr>
          <w:rFonts w:asciiTheme="minorEastAsia" w:hAnsiTheme="minorEastAsia" w:hint="eastAsia"/>
          <w:sz w:val="22"/>
        </w:rPr>
        <w:t xml:space="preserve">　　 </w:t>
      </w:r>
      <w:r w:rsidR="00C842DE">
        <w:rPr>
          <w:rFonts w:asciiTheme="minorEastAsia" w:hAnsiTheme="minorEastAsia" w:hint="eastAsia"/>
          <w:sz w:val="22"/>
        </w:rPr>
        <w:t>（カ）福祉ホーム（障害者総合支援法第５条第</w:t>
      </w:r>
      <w:r w:rsidR="00C842DE" w:rsidRPr="00690EF9">
        <w:rPr>
          <w:rFonts w:asciiTheme="minorEastAsia" w:hAnsiTheme="minorEastAsia" w:hint="eastAsia"/>
          <w:sz w:val="22"/>
        </w:rPr>
        <w:t>２８</w:t>
      </w:r>
      <w:r w:rsidR="00C842DE">
        <w:rPr>
          <w:rFonts w:asciiTheme="minorEastAsia" w:hAnsiTheme="minorEastAsia" w:hint="eastAsia"/>
          <w:sz w:val="22"/>
        </w:rPr>
        <w:t>項）</w:t>
      </w:r>
    </w:p>
    <w:p w:rsidR="00C842DE" w:rsidRPr="00592EC9" w:rsidRDefault="00C842DE" w:rsidP="00C842DE">
      <w:pPr>
        <w:ind w:left="203" w:hangingChars="100" w:hanging="203"/>
        <w:rPr>
          <w:rFonts w:asciiTheme="minorEastAsia" w:hAnsiTheme="minorEastAsia"/>
          <w:sz w:val="22"/>
        </w:rPr>
      </w:pP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w:t>
      </w:r>
      <w:r w:rsidRPr="00003690">
        <w:rPr>
          <w:rFonts w:asciiTheme="minorEastAsia" w:hAnsiTheme="minorEastAsia" w:hint="eastAsia"/>
          <w:sz w:val="22"/>
        </w:rPr>
        <w:t>ク</w:t>
      </w:r>
      <w:r>
        <w:rPr>
          <w:rFonts w:asciiTheme="minorEastAsia" w:hAnsiTheme="minorEastAsia" w:hint="eastAsia"/>
          <w:sz w:val="22"/>
        </w:rPr>
        <w:t xml:space="preserve">　身体障害者福祉法に規定する事業</w:t>
      </w:r>
    </w:p>
    <w:p w:rsidR="00C842DE" w:rsidRDefault="00C3467B" w:rsidP="00C842DE">
      <w:pPr>
        <w:ind w:left="203" w:hangingChars="100" w:hanging="203"/>
        <w:rPr>
          <w:rFonts w:asciiTheme="minorEastAsia" w:hAnsiTheme="minorEastAsia"/>
          <w:sz w:val="22"/>
        </w:rPr>
      </w:pPr>
      <w:r>
        <w:rPr>
          <w:rFonts w:asciiTheme="minorEastAsia" w:hAnsiTheme="minorEastAsia" w:hint="eastAsia"/>
          <w:sz w:val="22"/>
        </w:rPr>
        <w:t xml:space="preserve">　 </w:t>
      </w:r>
      <w:r w:rsidR="00C842DE">
        <w:rPr>
          <w:rFonts w:asciiTheme="minorEastAsia" w:hAnsiTheme="minorEastAsia" w:hint="eastAsia"/>
          <w:sz w:val="22"/>
        </w:rPr>
        <w:t xml:space="preserve">　（ア）身体障害者生活訓練等事業（身体障害者福祉法第４条の２第１項）</w:t>
      </w:r>
    </w:p>
    <w:p w:rsidR="00C842DE" w:rsidRDefault="00C3467B" w:rsidP="00C842DE">
      <w:pPr>
        <w:ind w:left="203" w:hangingChars="100" w:hanging="203"/>
        <w:rPr>
          <w:rFonts w:asciiTheme="minorEastAsia" w:hAnsiTheme="minorEastAsia"/>
          <w:sz w:val="22"/>
        </w:rPr>
      </w:pPr>
      <w:r>
        <w:rPr>
          <w:rFonts w:asciiTheme="minorEastAsia" w:hAnsiTheme="minorEastAsia" w:hint="eastAsia"/>
          <w:sz w:val="22"/>
        </w:rPr>
        <w:t xml:space="preserve">　　 </w:t>
      </w:r>
      <w:r w:rsidR="00C842DE">
        <w:rPr>
          <w:rFonts w:asciiTheme="minorEastAsia" w:hAnsiTheme="minorEastAsia" w:hint="eastAsia"/>
          <w:sz w:val="22"/>
        </w:rPr>
        <w:t>（イ）手話通訳事業（身体障害者福祉法第４条の２第２項）</w:t>
      </w:r>
    </w:p>
    <w:p w:rsidR="00C842DE" w:rsidRDefault="00C3467B" w:rsidP="00C842DE">
      <w:pPr>
        <w:ind w:left="203" w:hangingChars="100" w:hanging="203"/>
        <w:rPr>
          <w:rFonts w:asciiTheme="minorEastAsia" w:hAnsiTheme="minorEastAsia"/>
          <w:sz w:val="22"/>
        </w:rPr>
      </w:pPr>
      <w:r>
        <w:rPr>
          <w:rFonts w:asciiTheme="minorEastAsia" w:hAnsiTheme="minorEastAsia" w:hint="eastAsia"/>
          <w:sz w:val="22"/>
        </w:rPr>
        <w:t xml:space="preserve">　　 </w:t>
      </w:r>
      <w:r w:rsidR="00C842DE">
        <w:rPr>
          <w:rFonts w:asciiTheme="minorEastAsia" w:hAnsiTheme="minorEastAsia" w:hint="eastAsia"/>
          <w:sz w:val="22"/>
        </w:rPr>
        <w:t>（ウ）介助犬訓練事業（身体障害者福祉法第４条の２第３項）</w:t>
      </w:r>
    </w:p>
    <w:p w:rsidR="00C842DE" w:rsidRDefault="00C3467B" w:rsidP="00C842DE">
      <w:pPr>
        <w:ind w:left="203" w:hangingChars="100" w:hanging="203"/>
        <w:rPr>
          <w:rFonts w:asciiTheme="minorEastAsia" w:hAnsiTheme="minorEastAsia"/>
          <w:sz w:val="22"/>
        </w:rPr>
      </w:pPr>
      <w:r>
        <w:rPr>
          <w:rFonts w:asciiTheme="minorEastAsia" w:hAnsiTheme="minorEastAsia" w:hint="eastAsia"/>
          <w:sz w:val="22"/>
        </w:rPr>
        <w:t xml:space="preserve">　　 </w:t>
      </w:r>
      <w:r w:rsidR="00C842DE">
        <w:rPr>
          <w:rFonts w:asciiTheme="minorEastAsia" w:hAnsiTheme="minorEastAsia" w:hint="eastAsia"/>
          <w:sz w:val="22"/>
        </w:rPr>
        <w:t>（エ）聴導犬訓練事業（身体障害者福祉法第４条の２第３項）</w:t>
      </w:r>
    </w:p>
    <w:p w:rsidR="00C842DE" w:rsidRDefault="00C3467B" w:rsidP="00C842DE">
      <w:pPr>
        <w:ind w:left="203" w:hangingChars="100" w:hanging="203"/>
        <w:rPr>
          <w:rFonts w:asciiTheme="minorEastAsia" w:hAnsiTheme="minorEastAsia"/>
          <w:sz w:val="22"/>
        </w:rPr>
      </w:pPr>
      <w:r>
        <w:rPr>
          <w:rFonts w:asciiTheme="minorEastAsia" w:hAnsiTheme="minorEastAsia" w:hint="eastAsia"/>
          <w:sz w:val="22"/>
        </w:rPr>
        <w:t xml:space="preserve">　　 </w:t>
      </w:r>
      <w:r w:rsidR="00C842DE">
        <w:rPr>
          <w:rFonts w:asciiTheme="minorEastAsia" w:hAnsiTheme="minorEastAsia" w:hint="eastAsia"/>
          <w:sz w:val="22"/>
        </w:rPr>
        <w:t>（オ）身体障害者福祉センター（身体障害者福祉法第３１条）</w:t>
      </w:r>
    </w:p>
    <w:p w:rsidR="00C842DE" w:rsidRDefault="00C3467B" w:rsidP="00C842DE">
      <w:pPr>
        <w:ind w:left="203" w:hangingChars="100" w:hanging="203"/>
        <w:rPr>
          <w:rFonts w:asciiTheme="minorEastAsia" w:hAnsiTheme="minorEastAsia"/>
          <w:sz w:val="22"/>
        </w:rPr>
      </w:pPr>
      <w:r>
        <w:rPr>
          <w:rFonts w:asciiTheme="minorEastAsia" w:hAnsiTheme="minorEastAsia" w:hint="eastAsia"/>
          <w:sz w:val="22"/>
        </w:rPr>
        <w:t xml:space="preserve">　　 </w:t>
      </w:r>
      <w:r w:rsidR="00C842DE">
        <w:rPr>
          <w:rFonts w:asciiTheme="minorEastAsia" w:hAnsiTheme="minorEastAsia" w:hint="eastAsia"/>
          <w:sz w:val="22"/>
        </w:rPr>
        <w:t>（カ）補装具製作施設（身体障害者福祉法第３２条）</w:t>
      </w:r>
    </w:p>
    <w:p w:rsidR="00C842DE" w:rsidRDefault="00C3467B" w:rsidP="00C842DE">
      <w:pPr>
        <w:ind w:left="203" w:hangingChars="100" w:hanging="203"/>
        <w:rPr>
          <w:rFonts w:asciiTheme="minorEastAsia" w:hAnsiTheme="minorEastAsia"/>
          <w:sz w:val="22"/>
        </w:rPr>
      </w:pPr>
      <w:r>
        <w:rPr>
          <w:rFonts w:asciiTheme="minorEastAsia" w:hAnsiTheme="minorEastAsia" w:hint="eastAsia"/>
          <w:sz w:val="22"/>
        </w:rPr>
        <w:t xml:space="preserve">　　 </w:t>
      </w:r>
      <w:r w:rsidR="00C842DE">
        <w:rPr>
          <w:rFonts w:asciiTheme="minorEastAsia" w:hAnsiTheme="minorEastAsia" w:hint="eastAsia"/>
          <w:sz w:val="22"/>
        </w:rPr>
        <w:t>（キ）盲導犬訓練施設（身体障害者福祉法第３３条）</w:t>
      </w:r>
    </w:p>
    <w:p w:rsidR="00C842DE" w:rsidRDefault="00C3467B" w:rsidP="00C842DE">
      <w:pPr>
        <w:ind w:left="203" w:hangingChars="100" w:hanging="203"/>
        <w:rPr>
          <w:rFonts w:asciiTheme="minorEastAsia" w:hAnsiTheme="minorEastAsia"/>
          <w:sz w:val="22"/>
        </w:rPr>
      </w:pPr>
      <w:r>
        <w:rPr>
          <w:rFonts w:asciiTheme="minorEastAsia" w:hAnsiTheme="minorEastAsia" w:hint="eastAsia"/>
          <w:sz w:val="22"/>
        </w:rPr>
        <w:t xml:space="preserve">　　 </w:t>
      </w:r>
      <w:r w:rsidR="00C842DE">
        <w:rPr>
          <w:rFonts w:asciiTheme="minorEastAsia" w:hAnsiTheme="minorEastAsia" w:hint="eastAsia"/>
          <w:sz w:val="22"/>
        </w:rPr>
        <w:t>（ク）視聴覚障害者情報提供施設（身体障害者福祉法第３４条）</w:t>
      </w:r>
    </w:p>
    <w:p w:rsidR="00C842DE" w:rsidRDefault="00C3467B" w:rsidP="00C842DE">
      <w:pPr>
        <w:ind w:left="203" w:hangingChars="100" w:hanging="203"/>
        <w:rPr>
          <w:rFonts w:asciiTheme="minorEastAsia" w:hAnsiTheme="minorEastAsia"/>
          <w:sz w:val="22"/>
        </w:rPr>
      </w:pPr>
      <w:r>
        <w:rPr>
          <w:rFonts w:asciiTheme="minorEastAsia" w:hAnsiTheme="minorEastAsia" w:hint="eastAsia"/>
          <w:sz w:val="22"/>
        </w:rPr>
        <w:t xml:space="preserve">　　 </w:t>
      </w:r>
      <w:r w:rsidR="00C842DE">
        <w:rPr>
          <w:rFonts w:asciiTheme="minorEastAsia" w:hAnsiTheme="minorEastAsia" w:hint="eastAsia"/>
          <w:sz w:val="22"/>
        </w:rPr>
        <w:t>（ケ）身体障害者の更生相談に応ずる事業（身体障害者福祉法第１１条）</w:t>
      </w:r>
    </w:p>
    <w:p w:rsidR="00C842DE" w:rsidRDefault="00C842DE" w:rsidP="00C842DE">
      <w:pPr>
        <w:ind w:left="203" w:hangingChars="100" w:hanging="203"/>
        <w:rPr>
          <w:rFonts w:asciiTheme="minorEastAsia" w:hAnsiTheme="minorEastAsia"/>
          <w:sz w:val="22"/>
        </w:rPr>
      </w:pP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w:t>
      </w:r>
      <w:r w:rsidRPr="00003690">
        <w:rPr>
          <w:rFonts w:asciiTheme="minorEastAsia" w:hAnsiTheme="minorEastAsia" w:hint="eastAsia"/>
          <w:sz w:val="22"/>
        </w:rPr>
        <w:t>ケ</w:t>
      </w:r>
      <w:r>
        <w:rPr>
          <w:rFonts w:asciiTheme="minorEastAsia" w:hAnsiTheme="minorEastAsia" w:hint="eastAsia"/>
          <w:sz w:val="22"/>
        </w:rPr>
        <w:t xml:space="preserve">　知的障害者福祉法に規定する事業</w:t>
      </w:r>
    </w:p>
    <w:p w:rsidR="00C842DE" w:rsidRDefault="00C3467B" w:rsidP="00C842DE">
      <w:pPr>
        <w:ind w:left="203" w:hangingChars="100" w:hanging="203"/>
        <w:rPr>
          <w:rFonts w:asciiTheme="minorEastAsia" w:hAnsiTheme="minorEastAsia"/>
          <w:sz w:val="22"/>
        </w:rPr>
      </w:pPr>
      <w:r>
        <w:rPr>
          <w:rFonts w:asciiTheme="minorEastAsia" w:hAnsiTheme="minorEastAsia" w:hint="eastAsia"/>
          <w:sz w:val="22"/>
        </w:rPr>
        <w:t xml:space="preserve">　　 </w:t>
      </w:r>
      <w:r w:rsidR="00C842DE">
        <w:rPr>
          <w:rFonts w:asciiTheme="minorEastAsia" w:hAnsiTheme="minorEastAsia" w:hint="eastAsia"/>
          <w:sz w:val="22"/>
        </w:rPr>
        <w:t>（ア）知的障害者の更生相談に応ずる事業（知的障害者福祉法第１２条）</w:t>
      </w:r>
    </w:p>
    <w:p w:rsidR="00C842DE" w:rsidRDefault="00C842DE" w:rsidP="00C842DE">
      <w:pPr>
        <w:ind w:left="203" w:hangingChars="100" w:hanging="203"/>
        <w:rPr>
          <w:rFonts w:asciiTheme="minorEastAsia" w:hAnsiTheme="minorEastAsia"/>
          <w:sz w:val="22"/>
        </w:rPr>
      </w:pPr>
    </w:p>
    <w:p w:rsidR="00C842DE" w:rsidRDefault="00C842DE" w:rsidP="00C842DE">
      <w:pPr>
        <w:ind w:left="811" w:hangingChars="400" w:hanging="811"/>
        <w:rPr>
          <w:rFonts w:asciiTheme="minorEastAsia" w:hAnsiTheme="minorEastAsia"/>
          <w:sz w:val="22"/>
        </w:rPr>
      </w:pPr>
      <w:r>
        <w:rPr>
          <w:rFonts w:asciiTheme="minorEastAsia" w:hAnsiTheme="minorEastAsia" w:hint="eastAsia"/>
          <w:sz w:val="22"/>
        </w:rPr>
        <w:t xml:space="preserve">　　　</w:t>
      </w:r>
      <w:r w:rsidRPr="00003690">
        <w:rPr>
          <w:rFonts w:asciiTheme="minorEastAsia" w:hAnsiTheme="minorEastAsia" w:hint="eastAsia"/>
          <w:sz w:val="22"/>
        </w:rPr>
        <w:t>コ</w:t>
      </w:r>
      <w:r>
        <w:rPr>
          <w:rFonts w:asciiTheme="minorEastAsia" w:hAnsiTheme="minorEastAsia" w:hint="eastAsia"/>
          <w:sz w:val="22"/>
        </w:rPr>
        <w:t xml:space="preserve">　生計困難者のために、無料又は低額な料金で、簡易住宅を貸し付け、又は宿泊所その他の施設を利用させる事業</w:t>
      </w:r>
    </w:p>
    <w:p w:rsidR="00C842DE" w:rsidRPr="00EB6753" w:rsidRDefault="00C842DE" w:rsidP="00C842DE">
      <w:pPr>
        <w:ind w:left="203" w:hangingChars="100" w:hanging="203"/>
        <w:rPr>
          <w:rFonts w:asciiTheme="minorEastAsia" w:hAnsiTheme="minorEastAsia"/>
          <w:sz w:val="22"/>
        </w:rPr>
      </w:pP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w:t>
      </w:r>
      <w:r w:rsidRPr="00003690">
        <w:rPr>
          <w:rFonts w:asciiTheme="minorEastAsia" w:hAnsiTheme="minorEastAsia" w:hint="eastAsia"/>
          <w:sz w:val="22"/>
        </w:rPr>
        <w:t>サ</w:t>
      </w:r>
      <w:r>
        <w:rPr>
          <w:rFonts w:asciiTheme="minorEastAsia" w:hAnsiTheme="minorEastAsia" w:hint="eastAsia"/>
          <w:sz w:val="22"/>
        </w:rPr>
        <w:t xml:space="preserve">　生計困難者のために、無料又は低額な料金で診療を行う事業</w:t>
      </w:r>
    </w:p>
    <w:p w:rsidR="00C842DE" w:rsidRPr="00EB6753" w:rsidRDefault="00C842DE" w:rsidP="00C842DE">
      <w:pPr>
        <w:ind w:left="203" w:hangingChars="100" w:hanging="203"/>
        <w:rPr>
          <w:rFonts w:asciiTheme="minorEastAsia" w:hAnsiTheme="minorEastAsia"/>
          <w:sz w:val="22"/>
        </w:rPr>
      </w:pPr>
    </w:p>
    <w:p w:rsidR="00C842DE" w:rsidRDefault="00C842DE" w:rsidP="00C842DE">
      <w:pPr>
        <w:ind w:left="811" w:hangingChars="400" w:hanging="811"/>
        <w:rPr>
          <w:rFonts w:asciiTheme="minorEastAsia" w:hAnsiTheme="minorEastAsia"/>
          <w:sz w:val="22"/>
        </w:rPr>
      </w:pPr>
      <w:r>
        <w:rPr>
          <w:rFonts w:asciiTheme="minorEastAsia" w:hAnsiTheme="minorEastAsia" w:hint="eastAsia"/>
          <w:sz w:val="22"/>
        </w:rPr>
        <w:t xml:space="preserve">　　　</w:t>
      </w:r>
      <w:r w:rsidRPr="00003690">
        <w:rPr>
          <w:rFonts w:asciiTheme="minorEastAsia" w:hAnsiTheme="minorEastAsia" w:hint="eastAsia"/>
          <w:sz w:val="22"/>
        </w:rPr>
        <w:t>シ</w:t>
      </w:r>
      <w:r>
        <w:rPr>
          <w:rFonts w:asciiTheme="minorEastAsia" w:hAnsiTheme="minorEastAsia" w:hint="eastAsia"/>
          <w:sz w:val="22"/>
        </w:rPr>
        <w:t xml:space="preserve">　生計困難者に対して、無料又は低額な費用で介護保険法に規定する介護老人保健施設</w:t>
      </w:r>
      <w:r w:rsidRPr="00003690">
        <w:rPr>
          <w:rFonts w:asciiTheme="minorEastAsia" w:hAnsiTheme="minorEastAsia" w:hint="eastAsia"/>
          <w:sz w:val="22"/>
        </w:rPr>
        <w:t>又は介護医療院</w:t>
      </w:r>
      <w:r>
        <w:rPr>
          <w:rFonts w:asciiTheme="minorEastAsia" w:hAnsiTheme="minorEastAsia" w:hint="eastAsia"/>
          <w:sz w:val="22"/>
        </w:rPr>
        <w:t>を利用させる事業</w:t>
      </w:r>
    </w:p>
    <w:p w:rsidR="00C842DE" w:rsidRPr="00EB6753" w:rsidRDefault="00C842DE" w:rsidP="00C842DE">
      <w:pPr>
        <w:ind w:left="203" w:hangingChars="100" w:hanging="203"/>
        <w:rPr>
          <w:rFonts w:asciiTheme="minorEastAsia" w:hAnsiTheme="minorEastAsia"/>
          <w:sz w:val="22"/>
        </w:rPr>
      </w:pP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w:t>
      </w:r>
      <w:r w:rsidRPr="00003690">
        <w:rPr>
          <w:rFonts w:asciiTheme="minorEastAsia" w:hAnsiTheme="minorEastAsia" w:hint="eastAsia"/>
          <w:sz w:val="22"/>
        </w:rPr>
        <w:t>ス</w:t>
      </w:r>
      <w:r>
        <w:rPr>
          <w:rFonts w:asciiTheme="minorEastAsia" w:hAnsiTheme="minorEastAsia" w:hint="eastAsia"/>
          <w:sz w:val="22"/>
        </w:rPr>
        <w:t xml:space="preserve">　隣保事業</w:t>
      </w:r>
    </w:p>
    <w:p w:rsidR="00C842DE" w:rsidRDefault="00C842DE" w:rsidP="00C842DE">
      <w:pPr>
        <w:ind w:left="203" w:hangingChars="100" w:hanging="203"/>
        <w:rPr>
          <w:rFonts w:asciiTheme="minorEastAsia" w:hAnsiTheme="minorEastAsia"/>
          <w:sz w:val="22"/>
        </w:rPr>
      </w:pP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w:t>
      </w:r>
      <w:r w:rsidRPr="00003690">
        <w:rPr>
          <w:rFonts w:asciiTheme="minorEastAsia" w:hAnsiTheme="minorEastAsia" w:hint="eastAsia"/>
          <w:sz w:val="22"/>
        </w:rPr>
        <w:t>セ</w:t>
      </w:r>
      <w:r>
        <w:rPr>
          <w:rFonts w:asciiTheme="minorEastAsia" w:hAnsiTheme="minorEastAsia" w:hint="eastAsia"/>
          <w:sz w:val="22"/>
        </w:rPr>
        <w:t xml:space="preserve">　福祉サービス利用援助事業</w:t>
      </w:r>
    </w:p>
    <w:p w:rsidR="00C842DE" w:rsidRPr="00EB6753" w:rsidRDefault="00C842DE" w:rsidP="00C842DE">
      <w:pPr>
        <w:ind w:left="203" w:hangingChars="100" w:hanging="203"/>
        <w:rPr>
          <w:rFonts w:asciiTheme="minorEastAsia" w:hAnsiTheme="minorEastAsia"/>
          <w:sz w:val="22"/>
        </w:rPr>
      </w:pP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w:t>
      </w:r>
      <w:r w:rsidRPr="00003690">
        <w:rPr>
          <w:rFonts w:asciiTheme="minorEastAsia" w:hAnsiTheme="minorEastAsia" w:hint="eastAsia"/>
          <w:sz w:val="22"/>
        </w:rPr>
        <w:t>ソ</w:t>
      </w:r>
      <w:r>
        <w:rPr>
          <w:rFonts w:asciiTheme="minorEastAsia" w:hAnsiTheme="minorEastAsia" w:hint="eastAsia"/>
          <w:sz w:val="22"/>
        </w:rPr>
        <w:t xml:space="preserve">　社会福祉事業に関する連絡又は助成を行う事業</w:t>
      </w:r>
    </w:p>
    <w:p w:rsidR="00C842DE" w:rsidRPr="00EB6753" w:rsidRDefault="00C842DE" w:rsidP="00C842DE">
      <w:pPr>
        <w:ind w:left="203" w:hangingChars="100" w:hanging="203"/>
        <w:rPr>
          <w:rFonts w:asciiTheme="minorEastAsia" w:hAnsiTheme="minorEastAsia"/>
          <w:sz w:val="22"/>
        </w:rPr>
      </w:pPr>
    </w:p>
    <w:p w:rsidR="00C842DE" w:rsidRPr="002B7904" w:rsidRDefault="00C842DE" w:rsidP="00C842DE">
      <w:pPr>
        <w:rPr>
          <w:rFonts w:asciiTheme="majorEastAsia" w:eastAsiaTheme="majorEastAsia" w:hAnsiTheme="majorEastAsia"/>
          <w:sz w:val="22"/>
          <w:u w:val="double"/>
        </w:rPr>
      </w:pPr>
      <w:r w:rsidRPr="002B7904">
        <w:rPr>
          <w:rFonts w:asciiTheme="majorEastAsia" w:eastAsiaTheme="majorEastAsia" w:hAnsiTheme="majorEastAsia" w:hint="eastAsia"/>
          <w:sz w:val="22"/>
          <w:u w:val="double"/>
        </w:rPr>
        <w:t>３　社会福祉法人が行う３事業</w:t>
      </w:r>
    </w:p>
    <w:p w:rsidR="00C842DE" w:rsidRDefault="00C842DE" w:rsidP="00C842DE">
      <w:pPr>
        <w:rPr>
          <w:rFonts w:asciiTheme="minorEastAsia" w:hAnsiTheme="minorEastAsia"/>
          <w:sz w:val="22"/>
        </w:rPr>
      </w:pPr>
      <w:r w:rsidRPr="00AD57B1">
        <w:rPr>
          <w:rFonts w:asciiTheme="minorEastAsia" w:hAnsiTheme="minorEastAsia" w:hint="eastAsia"/>
          <w:sz w:val="22"/>
        </w:rPr>
        <w:t xml:space="preserve">　</w:t>
      </w:r>
      <w:r>
        <w:rPr>
          <w:rFonts w:asciiTheme="minorEastAsia" w:hAnsiTheme="minorEastAsia" w:hint="eastAsia"/>
          <w:sz w:val="22"/>
        </w:rPr>
        <w:t>社会福祉法人は、以上の２の社会福祉事業を行うほか、必要に応じて、その経営する社会福祉事業に支障がない限り、公益事業及び収益事業を行うことができます〔法第２６条〕。</w:t>
      </w:r>
    </w:p>
    <w:p w:rsidR="00C842DE" w:rsidRDefault="00C842DE" w:rsidP="00C842DE">
      <w:pPr>
        <w:ind w:firstLineChars="100" w:firstLine="203"/>
        <w:rPr>
          <w:rFonts w:asciiTheme="minorEastAsia" w:hAnsiTheme="minorEastAsia"/>
          <w:sz w:val="22"/>
        </w:rPr>
      </w:pPr>
      <w:r>
        <w:rPr>
          <w:rFonts w:asciiTheme="minorEastAsia" w:hAnsiTheme="minorEastAsia" w:hint="eastAsia"/>
          <w:sz w:val="22"/>
        </w:rPr>
        <w:t>なお、公益事業及び収益事業は、社会福祉事業の円滑な遂行を妨げるおそれがなく、社会福祉事業に対して従たる地位にあることが前提となるため、事業規模が社会福祉事業を超える事業を行うことはできません。〔審査基準第１－２（３）・（４）及び３（４）・（５）〕</w:t>
      </w:r>
    </w:p>
    <w:p w:rsidR="00C842DE" w:rsidRDefault="00C842DE" w:rsidP="00C842DE">
      <w:pPr>
        <w:widowControl/>
        <w:jc w:val="left"/>
        <w:rPr>
          <w:rFonts w:asciiTheme="minorEastAsia" w:hAnsiTheme="minorEastAsia"/>
          <w:sz w:val="22"/>
        </w:rPr>
      </w:pPr>
    </w:p>
    <w:p w:rsidR="00C842DE" w:rsidRDefault="00C842DE" w:rsidP="00C842DE">
      <w:pPr>
        <w:widowControl/>
        <w:jc w:val="left"/>
        <w:rPr>
          <w:rFonts w:asciiTheme="minorEastAsia" w:hAnsiTheme="minorEastAsia"/>
          <w:sz w:val="22"/>
        </w:rPr>
      </w:pPr>
      <w:r>
        <w:rPr>
          <w:rFonts w:asciiTheme="minorEastAsia" w:hAnsiTheme="minorEastAsia" w:hint="eastAsia"/>
          <w:sz w:val="22"/>
        </w:rPr>
        <w:t>（１）社会福祉事業〔審査基準第１－１〕</w:t>
      </w:r>
    </w:p>
    <w:p w:rsidR="00C842DE" w:rsidRDefault="00C842DE" w:rsidP="006D7EE0">
      <w:pPr>
        <w:ind w:left="709" w:hanging="141"/>
        <w:rPr>
          <w:rFonts w:asciiTheme="minorEastAsia" w:hAnsiTheme="minorEastAsia"/>
          <w:sz w:val="22"/>
        </w:rPr>
      </w:pPr>
      <w:r>
        <w:rPr>
          <w:rFonts w:asciiTheme="minorEastAsia" w:hAnsiTheme="minorEastAsia" w:hint="eastAsia"/>
          <w:sz w:val="22"/>
        </w:rPr>
        <w:t>①</w:t>
      </w:r>
      <w:r w:rsidR="006D7EE0">
        <w:rPr>
          <w:rFonts w:asciiTheme="minorEastAsia" w:hAnsiTheme="minorEastAsia" w:hint="eastAsia"/>
          <w:sz w:val="22"/>
        </w:rPr>
        <w:t xml:space="preserve">　</w:t>
      </w:r>
      <w:r w:rsidRPr="008029B2">
        <w:rPr>
          <w:rFonts w:asciiTheme="minorEastAsia" w:hAnsiTheme="minorEastAsia" w:hint="eastAsia"/>
          <w:sz w:val="22"/>
        </w:rPr>
        <w:t>当該法人の事業のうち主たる地位を占めるものであること。</w:t>
      </w:r>
    </w:p>
    <w:p w:rsidR="00C842DE" w:rsidRDefault="00C842DE" w:rsidP="006D7EE0">
      <w:pPr>
        <w:ind w:left="709" w:firstLineChars="200" w:firstLine="406"/>
        <w:rPr>
          <w:rFonts w:asciiTheme="minorEastAsia" w:hAnsiTheme="minorEastAsia"/>
          <w:sz w:val="22"/>
        </w:rPr>
      </w:pPr>
    </w:p>
    <w:p w:rsidR="00C842DE" w:rsidRDefault="00C842DE" w:rsidP="006D7EE0">
      <w:pPr>
        <w:ind w:left="709" w:hanging="141"/>
        <w:rPr>
          <w:rFonts w:asciiTheme="minorEastAsia" w:hAnsiTheme="minorEastAsia"/>
          <w:sz w:val="22"/>
        </w:rPr>
      </w:pPr>
      <w:r>
        <w:rPr>
          <w:rFonts w:asciiTheme="minorEastAsia" w:hAnsiTheme="minorEastAsia" w:hint="eastAsia"/>
          <w:sz w:val="22"/>
        </w:rPr>
        <w:t>②</w:t>
      </w:r>
      <w:r w:rsidR="006D7EE0">
        <w:rPr>
          <w:rFonts w:asciiTheme="minorEastAsia" w:hAnsiTheme="minorEastAsia" w:hint="eastAsia"/>
          <w:sz w:val="22"/>
        </w:rPr>
        <w:t xml:space="preserve">　</w:t>
      </w:r>
      <w:r w:rsidRPr="008029B2">
        <w:rPr>
          <w:rFonts w:asciiTheme="minorEastAsia" w:hAnsiTheme="minorEastAsia" w:hint="eastAsia"/>
          <w:sz w:val="22"/>
        </w:rPr>
        <w:t>社会福祉事業の経営は、法第３条（福祉サービスの基本的理念）、第４条（地域福祉の推進）及び第５条（福祉サービスの提供の原則）の趣旨を尊重し、第６１条（事業経営の準則）に合致するものであること。</w:t>
      </w:r>
    </w:p>
    <w:p w:rsidR="00C842DE" w:rsidRPr="008029B2" w:rsidRDefault="00C842DE" w:rsidP="006D7EE0">
      <w:pPr>
        <w:ind w:left="709" w:firstLineChars="200" w:firstLine="406"/>
        <w:rPr>
          <w:rFonts w:asciiTheme="minorEastAsia" w:hAnsiTheme="minorEastAsia"/>
          <w:sz w:val="22"/>
        </w:rPr>
      </w:pPr>
    </w:p>
    <w:p w:rsidR="00C842DE" w:rsidRDefault="00C842DE" w:rsidP="006D7EE0">
      <w:pPr>
        <w:ind w:left="709" w:hanging="141"/>
        <w:rPr>
          <w:rFonts w:asciiTheme="minorEastAsia" w:hAnsiTheme="minorEastAsia"/>
          <w:sz w:val="22"/>
        </w:rPr>
      </w:pPr>
      <w:r>
        <w:rPr>
          <w:rFonts w:asciiTheme="minorEastAsia" w:hAnsiTheme="minorEastAsia" w:hint="eastAsia"/>
          <w:sz w:val="22"/>
        </w:rPr>
        <w:t>③</w:t>
      </w:r>
      <w:r w:rsidR="006D7EE0">
        <w:rPr>
          <w:rFonts w:asciiTheme="minorEastAsia" w:hAnsiTheme="minorEastAsia" w:hint="eastAsia"/>
          <w:sz w:val="22"/>
        </w:rPr>
        <w:t xml:space="preserve">　</w:t>
      </w:r>
      <w:r w:rsidRPr="008029B2">
        <w:rPr>
          <w:rFonts w:asciiTheme="minorEastAsia" w:hAnsiTheme="minorEastAsia" w:hint="eastAsia"/>
          <w:sz w:val="22"/>
        </w:rPr>
        <w:t>社会福祉事業は、法令に基づく施設の最低基準その他の要件を満たしているものであること。</w:t>
      </w:r>
    </w:p>
    <w:p w:rsidR="00C842DE" w:rsidRPr="006D7EE0" w:rsidRDefault="00C842DE" w:rsidP="006D7EE0">
      <w:pPr>
        <w:ind w:left="709" w:firstLineChars="200" w:firstLine="406"/>
        <w:rPr>
          <w:rFonts w:asciiTheme="minorEastAsia" w:hAnsiTheme="minorEastAsia"/>
          <w:sz w:val="22"/>
        </w:rPr>
      </w:pPr>
    </w:p>
    <w:p w:rsidR="00C842DE" w:rsidRDefault="00C842DE" w:rsidP="006D7EE0">
      <w:pPr>
        <w:ind w:left="709" w:hanging="141"/>
        <w:rPr>
          <w:rFonts w:asciiTheme="minorEastAsia" w:hAnsiTheme="minorEastAsia"/>
          <w:sz w:val="22"/>
        </w:rPr>
      </w:pPr>
      <w:r>
        <w:rPr>
          <w:rFonts w:asciiTheme="minorEastAsia" w:hAnsiTheme="minorEastAsia" w:hint="eastAsia"/>
          <w:sz w:val="22"/>
        </w:rPr>
        <w:t>④</w:t>
      </w:r>
      <w:r w:rsidR="006D7EE0">
        <w:rPr>
          <w:rFonts w:asciiTheme="minorEastAsia" w:hAnsiTheme="minorEastAsia" w:hint="eastAsia"/>
          <w:sz w:val="22"/>
        </w:rPr>
        <w:t xml:space="preserve">　</w:t>
      </w:r>
      <w:r w:rsidRPr="008029B2">
        <w:rPr>
          <w:rFonts w:asciiTheme="minorEastAsia" w:hAnsiTheme="minorEastAsia" w:hint="eastAsia"/>
          <w:sz w:val="22"/>
        </w:rPr>
        <w:t>社会福祉事業に必要な財源の大半を収益事業に求めるような計画の下に行われるものであってはならないこと。</w:t>
      </w:r>
    </w:p>
    <w:p w:rsidR="00C842DE" w:rsidRPr="006D7EE0" w:rsidRDefault="00C842DE" w:rsidP="006D7EE0">
      <w:pPr>
        <w:ind w:left="709" w:firstLineChars="200" w:firstLine="406"/>
        <w:rPr>
          <w:rFonts w:asciiTheme="minorEastAsia" w:hAnsiTheme="minorEastAsia"/>
          <w:sz w:val="22"/>
        </w:rPr>
      </w:pPr>
    </w:p>
    <w:p w:rsidR="00C842DE" w:rsidRPr="008029B2" w:rsidRDefault="00C842DE" w:rsidP="006D7EE0">
      <w:pPr>
        <w:ind w:left="709" w:hanging="141"/>
        <w:rPr>
          <w:rFonts w:asciiTheme="minorEastAsia" w:hAnsiTheme="minorEastAsia"/>
          <w:sz w:val="22"/>
        </w:rPr>
      </w:pPr>
      <w:r>
        <w:rPr>
          <w:rFonts w:asciiTheme="minorEastAsia" w:hAnsiTheme="minorEastAsia" w:hint="eastAsia"/>
          <w:sz w:val="22"/>
        </w:rPr>
        <w:t>⑤</w:t>
      </w:r>
      <w:r w:rsidR="006D7EE0">
        <w:rPr>
          <w:rFonts w:asciiTheme="minorEastAsia" w:hAnsiTheme="minorEastAsia" w:hint="eastAsia"/>
          <w:sz w:val="22"/>
        </w:rPr>
        <w:t xml:space="preserve">　</w:t>
      </w:r>
      <w:r w:rsidRPr="008029B2">
        <w:rPr>
          <w:rFonts w:asciiTheme="minorEastAsia" w:hAnsiTheme="minorEastAsia" w:hint="eastAsia"/>
          <w:sz w:val="22"/>
        </w:rPr>
        <w:t>法人設立後</w:t>
      </w:r>
      <w:r>
        <w:rPr>
          <w:rFonts w:asciiTheme="minorEastAsia" w:hAnsiTheme="minorEastAsia" w:hint="eastAsia"/>
          <w:sz w:val="22"/>
        </w:rPr>
        <w:t>、</w:t>
      </w:r>
      <w:r w:rsidRPr="008029B2">
        <w:rPr>
          <w:rFonts w:asciiTheme="minorEastAsia" w:hAnsiTheme="minorEastAsia" w:hint="eastAsia"/>
          <w:sz w:val="22"/>
        </w:rPr>
        <w:t>直ちに行うことのできない事業を目的として法人を設立することはできないこと（将来実施したいと考えている事業</w:t>
      </w:r>
      <w:r>
        <w:rPr>
          <w:rFonts w:asciiTheme="minorEastAsia" w:hAnsiTheme="minorEastAsia" w:hint="eastAsia"/>
          <w:sz w:val="22"/>
        </w:rPr>
        <w:t>について、</w:t>
      </w:r>
      <w:r w:rsidRPr="008029B2">
        <w:rPr>
          <w:rFonts w:asciiTheme="minorEastAsia" w:hAnsiTheme="minorEastAsia" w:hint="eastAsia"/>
          <w:sz w:val="22"/>
        </w:rPr>
        <w:t>あらかじめその法人</w:t>
      </w:r>
      <w:r>
        <w:rPr>
          <w:rFonts w:asciiTheme="minorEastAsia" w:hAnsiTheme="minorEastAsia" w:hint="eastAsia"/>
          <w:sz w:val="22"/>
        </w:rPr>
        <w:t>設立の</w:t>
      </w:r>
      <w:r w:rsidRPr="008029B2">
        <w:rPr>
          <w:rFonts w:asciiTheme="minorEastAsia" w:hAnsiTheme="minorEastAsia" w:hint="eastAsia"/>
          <w:sz w:val="22"/>
        </w:rPr>
        <w:t>目的として</w:t>
      </w:r>
      <w:r>
        <w:rPr>
          <w:rFonts w:asciiTheme="minorEastAsia" w:hAnsiTheme="minorEastAsia" w:hint="eastAsia"/>
          <w:sz w:val="22"/>
        </w:rPr>
        <w:t>定めることは</w:t>
      </w:r>
      <w:r w:rsidRPr="008029B2">
        <w:rPr>
          <w:rFonts w:asciiTheme="minorEastAsia" w:hAnsiTheme="minorEastAsia" w:hint="eastAsia"/>
          <w:sz w:val="22"/>
        </w:rPr>
        <w:t>できない）。</w:t>
      </w:r>
    </w:p>
    <w:p w:rsidR="00C842DE" w:rsidRPr="00DD1888" w:rsidRDefault="00C842DE" w:rsidP="006D7EE0">
      <w:pPr>
        <w:ind w:firstLineChars="200" w:firstLine="406"/>
        <w:rPr>
          <w:rFonts w:asciiTheme="minorEastAsia" w:hAnsiTheme="minorEastAsia"/>
          <w:sz w:val="22"/>
        </w:rPr>
      </w:pPr>
    </w:p>
    <w:p w:rsidR="00C842DE" w:rsidRDefault="00C842DE" w:rsidP="00C842DE">
      <w:pPr>
        <w:rPr>
          <w:rFonts w:asciiTheme="minorEastAsia" w:hAnsiTheme="minorEastAsia"/>
          <w:sz w:val="22"/>
        </w:rPr>
      </w:pPr>
      <w:r>
        <w:rPr>
          <w:rFonts w:asciiTheme="minorEastAsia" w:hAnsiTheme="minorEastAsia" w:hint="eastAsia"/>
          <w:sz w:val="22"/>
        </w:rPr>
        <w:t xml:space="preserve">　　〔審査要領第１－１－（４）〕</w:t>
      </w:r>
    </w:p>
    <w:p w:rsidR="00C842DE" w:rsidRDefault="00C842DE" w:rsidP="00C842DE">
      <w:pPr>
        <w:ind w:left="811" w:hangingChars="400" w:hanging="811"/>
        <w:rPr>
          <w:rFonts w:asciiTheme="minorEastAsia" w:hAnsiTheme="minorEastAsia"/>
          <w:sz w:val="22"/>
        </w:rPr>
      </w:pPr>
      <w:r>
        <w:rPr>
          <w:rFonts w:asciiTheme="minorEastAsia" w:hAnsiTheme="minorEastAsia" w:hint="eastAsia"/>
          <w:sz w:val="22"/>
        </w:rPr>
        <w:t xml:space="preserve">　　　・　地方公共団体等の設置した社会福祉施設の経営を委託された場合にも、その施設を経営する事業は、公益事業ではなく、社会福祉事業となること。</w:t>
      </w:r>
    </w:p>
    <w:p w:rsidR="00C842DE" w:rsidRDefault="00C842DE" w:rsidP="00C842DE">
      <w:pPr>
        <w:rPr>
          <w:rFonts w:asciiTheme="minorEastAsia" w:hAnsiTheme="minorEastAsia"/>
          <w:sz w:val="22"/>
        </w:rPr>
      </w:pPr>
    </w:p>
    <w:p w:rsidR="00C842DE" w:rsidRDefault="00C842DE" w:rsidP="00C842DE">
      <w:pPr>
        <w:rPr>
          <w:rFonts w:asciiTheme="minorEastAsia" w:hAnsiTheme="minorEastAsia"/>
          <w:sz w:val="22"/>
        </w:rPr>
      </w:pPr>
      <w:r>
        <w:rPr>
          <w:rFonts w:asciiTheme="minorEastAsia" w:hAnsiTheme="minorEastAsia" w:hint="eastAsia"/>
          <w:sz w:val="22"/>
        </w:rPr>
        <w:t>（２）公益事業〔審査基準第１－２〕</w:t>
      </w:r>
    </w:p>
    <w:p w:rsidR="00C842DE" w:rsidRPr="0008715A" w:rsidRDefault="00C842DE" w:rsidP="00C842DE">
      <w:pPr>
        <w:ind w:leftChars="200" w:left="386"/>
        <w:rPr>
          <w:rFonts w:ascii="ＭＳ 明朝" w:eastAsia="ＭＳ 明朝" w:hAnsi="Century" w:cs="Times New Roman"/>
          <w:sz w:val="22"/>
        </w:rPr>
      </w:pPr>
      <w:r w:rsidRPr="0008715A">
        <w:rPr>
          <w:rFonts w:ascii="ＭＳ 明朝" w:eastAsia="ＭＳ 明朝" w:hAnsi="Century" w:cs="Times New Roman" w:hint="eastAsia"/>
          <w:sz w:val="22"/>
        </w:rPr>
        <w:t>①</w:t>
      </w:r>
      <w:r w:rsidR="006D7EE0">
        <w:rPr>
          <w:rFonts w:ascii="ＭＳ 明朝" w:eastAsia="ＭＳ 明朝" w:hAnsi="Century" w:cs="Times New Roman" w:hint="eastAsia"/>
          <w:sz w:val="22"/>
        </w:rPr>
        <w:t xml:space="preserve">　</w:t>
      </w:r>
      <w:r w:rsidRPr="0008715A">
        <w:rPr>
          <w:rFonts w:ascii="ＭＳ 明朝" w:eastAsia="ＭＳ 明朝" w:hAnsi="Century" w:cs="Times New Roman" w:hint="eastAsia"/>
          <w:sz w:val="22"/>
        </w:rPr>
        <w:t>公益を目的とする事業であって、社会福祉事業以外の事業であること。</w:t>
      </w:r>
    </w:p>
    <w:p w:rsidR="00C842DE" w:rsidRPr="0008715A" w:rsidRDefault="00C842DE" w:rsidP="00C842DE">
      <w:pPr>
        <w:ind w:leftChars="200" w:left="386"/>
        <w:rPr>
          <w:rFonts w:ascii="ＭＳ 明朝" w:eastAsia="ＭＳ 明朝" w:hAnsi="Century" w:cs="Times New Roman"/>
          <w:sz w:val="22"/>
        </w:rPr>
      </w:pPr>
    </w:p>
    <w:p w:rsidR="00C842DE" w:rsidRDefault="00C842DE" w:rsidP="00C842DE">
      <w:pPr>
        <w:ind w:firstLineChars="200" w:firstLine="406"/>
        <w:rPr>
          <w:rFonts w:asciiTheme="minorEastAsia" w:hAnsiTheme="minorEastAsia"/>
          <w:sz w:val="22"/>
        </w:rPr>
      </w:pPr>
      <w:r>
        <w:rPr>
          <w:rFonts w:asciiTheme="minorEastAsia" w:hAnsiTheme="minorEastAsia" w:hint="eastAsia"/>
          <w:sz w:val="22"/>
        </w:rPr>
        <w:t>②</w:t>
      </w:r>
      <w:r w:rsidR="006D7EE0">
        <w:rPr>
          <w:rFonts w:asciiTheme="minorEastAsia" w:hAnsiTheme="minorEastAsia" w:hint="eastAsia"/>
          <w:sz w:val="22"/>
        </w:rPr>
        <w:t xml:space="preserve">　</w:t>
      </w:r>
      <w:r>
        <w:rPr>
          <w:rFonts w:asciiTheme="minorEastAsia" w:hAnsiTheme="minorEastAsia" w:hint="eastAsia"/>
          <w:sz w:val="22"/>
        </w:rPr>
        <w:t>公益事業には次のような事業が含まれること（社会福祉事業であるものを除く）。</w:t>
      </w:r>
    </w:p>
    <w:p w:rsidR="00C842DE" w:rsidRDefault="00C842DE" w:rsidP="00C842DE">
      <w:pPr>
        <w:ind w:left="811" w:hangingChars="400" w:hanging="811"/>
        <w:rPr>
          <w:rFonts w:asciiTheme="minorEastAsia" w:hAnsiTheme="minorEastAsia"/>
          <w:sz w:val="22"/>
        </w:rPr>
      </w:pPr>
      <w:r>
        <w:rPr>
          <w:rFonts w:asciiTheme="minorEastAsia" w:hAnsiTheme="minorEastAsia" w:hint="eastAsia"/>
          <w:sz w:val="22"/>
        </w:rPr>
        <w:t xml:space="preserve">　　　ア　必要な者に対し、相談、情報提供・助言、行政や福祉・保健・医療サービス事業者等との連絡調整を行う等の事業</w:t>
      </w:r>
    </w:p>
    <w:p w:rsidR="00C842DE" w:rsidRDefault="00C842DE" w:rsidP="00C842DE">
      <w:pPr>
        <w:ind w:left="811" w:hangingChars="400" w:hanging="811"/>
        <w:rPr>
          <w:rFonts w:asciiTheme="minorEastAsia" w:hAnsiTheme="minorEastAsia"/>
          <w:sz w:val="22"/>
        </w:rPr>
      </w:pPr>
      <w:r>
        <w:rPr>
          <w:rFonts w:asciiTheme="minorEastAsia" w:hAnsiTheme="minorEastAsia" w:hint="eastAsia"/>
          <w:sz w:val="22"/>
        </w:rPr>
        <w:t xml:space="preserve">　　　イ　必要な者に対し、入浴、排せつ、食事、外出時の移動、コミュニケーション、スポーツ・文化的活動、就労、住環境の調整等（以下、「入浴等」という。）を支援する事業</w:t>
      </w:r>
    </w:p>
    <w:p w:rsidR="00C842DE" w:rsidRDefault="00C842DE" w:rsidP="00C842DE">
      <w:pPr>
        <w:ind w:left="811" w:hangingChars="400" w:hanging="811"/>
        <w:rPr>
          <w:rFonts w:asciiTheme="minorEastAsia" w:hAnsiTheme="minorEastAsia"/>
          <w:sz w:val="22"/>
        </w:rPr>
      </w:pPr>
      <w:r>
        <w:rPr>
          <w:rFonts w:asciiTheme="minorEastAsia" w:hAnsiTheme="minorEastAsia" w:hint="eastAsia"/>
          <w:sz w:val="22"/>
        </w:rPr>
        <w:t xml:space="preserve">　　　ウ　入浴等の支援が必要な者、独力では住居の確保が困難な者等に対し、住居を提供又は確保する事業</w:t>
      </w:r>
    </w:p>
    <w:p w:rsidR="00C842DE" w:rsidRDefault="00C842DE" w:rsidP="00C842DE">
      <w:pPr>
        <w:ind w:left="811" w:hangingChars="400" w:hanging="811"/>
        <w:rPr>
          <w:rFonts w:asciiTheme="minorEastAsia" w:hAnsiTheme="minorEastAsia"/>
          <w:sz w:val="22"/>
        </w:rPr>
      </w:pPr>
      <w:r>
        <w:rPr>
          <w:rFonts w:asciiTheme="minorEastAsia" w:hAnsiTheme="minorEastAsia" w:hint="eastAsia"/>
          <w:sz w:val="22"/>
        </w:rPr>
        <w:t xml:space="preserve">　　　エ　日常生活を営むのに支障がある状態の軽減又は悪化の防止に関する事業</w:t>
      </w:r>
    </w:p>
    <w:p w:rsidR="00C842DE" w:rsidRDefault="00C842DE" w:rsidP="00C842DE">
      <w:pPr>
        <w:ind w:left="811" w:hangingChars="400" w:hanging="811"/>
        <w:rPr>
          <w:rFonts w:asciiTheme="minorEastAsia" w:hAnsiTheme="minorEastAsia"/>
          <w:sz w:val="22"/>
        </w:rPr>
      </w:pPr>
      <w:r>
        <w:rPr>
          <w:rFonts w:asciiTheme="minorEastAsia" w:hAnsiTheme="minorEastAsia" w:hint="eastAsia"/>
          <w:sz w:val="22"/>
        </w:rPr>
        <w:t xml:space="preserve">　　　オ　入所施設からの退院・退所を支援する事業</w:t>
      </w:r>
    </w:p>
    <w:p w:rsidR="00C842DE" w:rsidRDefault="00C842DE" w:rsidP="00C842DE">
      <w:pPr>
        <w:ind w:left="811" w:hangingChars="400" w:hanging="811"/>
        <w:rPr>
          <w:rFonts w:asciiTheme="minorEastAsia" w:hAnsiTheme="minorEastAsia"/>
          <w:sz w:val="22"/>
        </w:rPr>
      </w:pPr>
      <w:r>
        <w:rPr>
          <w:rFonts w:asciiTheme="minorEastAsia" w:hAnsiTheme="minorEastAsia" w:hint="eastAsia"/>
          <w:sz w:val="22"/>
        </w:rPr>
        <w:t xml:space="preserve">　　　カ　子育て支援に関する事業</w:t>
      </w:r>
    </w:p>
    <w:p w:rsidR="00C842DE" w:rsidRDefault="00C842DE" w:rsidP="00C842DE">
      <w:pPr>
        <w:ind w:left="811" w:hangingChars="400" w:hanging="811"/>
        <w:rPr>
          <w:rFonts w:asciiTheme="minorEastAsia" w:hAnsiTheme="minorEastAsia"/>
          <w:sz w:val="22"/>
        </w:rPr>
      </w:pPr>
      <w:r>
        <w:rPr>
          <w:rFonts w:asciiTheme="minorEastAsia" w:hAnsiTheme="minorEastAsia" w:hint="eastAsia"/>
          <w:sz w:val="22"/>
        </w:rPr>
        <w:t xml:space="preserve">　　　キ　福祉用具その他の用具又は機器及び住環境に関する情報の収集・整理・提供に関する事業</w:t>
      </w:r>
    </w:p>
    <w:p w:rsidR="00C842DE" w:rsidRDefault="00C842DE" w:rsidP="00C842DE">
      <w:pPr>
        <w:ind w:left="811" w:hangingChars="400" w:hanging="811"/>
        <w:rPr>
          <w:rFonts w:asciiTheme="minorEastAsia" w:hAnsiTheme="minorEastAsia"/>
          <w:sz w:val="22"/>
        </w:rPr>
      </w:pPr>
      <w:r>
        <w:rPr>
          <w:rFonts w:asciiTheme="minorEastAsia" w:hAnsiTheme="minorEastAsia" w:hint="eastAsia"/>
          <w:sz w:val="22"/>
        </w:rPr>
        <w:t xml:space="preserve">　　　ク　ボランティアの育成に関する事業</w:t>
      </w:r>
    </w:p>
    <w:p w:rsidR="00C842DE" w:rsidRDefault="00C842DE" w:rsidP="00C842DE">
      <w:pPr>
        <w:ind w:left="811" w:hangingChars="400" w:hanging="811"/>
        <w:rPr>
          <w:rFonts w:asciiTheme="minorEastAsia" w:hAnsiTheme="minorEastAsia"/>
          <w:sz w:val="22"/>
        </w:rPr>
      </w:pPr>
      <w:r>
        <w:rPr>
          <w:rFonts w:asciiTheme="minorEastAsia" w:hAnsiTheme="minorEastAsia" w:hint="eastAsia"/>
          <w:sz w:val="22"/>
        </w:rPr>
        <w:t xml:space="preserve">　　　ケ　社会福祉の増進に資する人材の育成・確保に関する事業（社会福祉士・介護福祉士・精神保健福祉士・保育士・コミュニケーション支援者等の養成事業等）</w:t>
      </w:r>
    </w:p>
    <w:p w:rsidR="00C842DE" w:rsidRDefault="00C842DE" w:rsidP="00C842DE">
      <w:pPr>
        <w:ind w:left="811" w:hangingChars="400" w:hanging="811"/>
        <w:rPr>
          <w:rFonts w:asciiTheme="minorEastAsia" w:hAnsiTheme="minorEastAsia"/>
          <w:sz w:val="22"/>
        </w:rPr>
      </w:pPr>
      <w:r>
        <w:rPr>
          <w:rFonts w:asciiTheme="minorEastAsia" w:hAnsiTheme="minorEastAsia" w:hint="eastAsia"/>
          <w:sz w:val="22"/>
        </w:rPr>
        <w:t xml:space="preserve">　　　コ　社会福祉に関する調査研究等</w:t>
      </w:r>
    </w:p>
    <w:p w:rsidR="00C842DE" w:rsidRDefault="00C842DE" w:rsidP="00C842DE">
      <w:pPr>
        <w:widowControl/>
        <w:jc w:val="left"/>
        <w:rPr>
          <w:rFonts w:asciiTheme="minorEastAsia" w:hAnsiTheme="minorEastAsia"/>
          <w:sz w:val="22"/>
        </w:rPr>
      </w:pPr>
    </w:p>
    <w:p w:rsidR="00C842DE" w:rsidRPr="009A1CE6" w:rsidRDefault="00C842DE" w:rsidP="00C842DE">
      <w:pPr>
        <w:rPr>
          <w:rFonts w:ascii="ＭＳ 明朝" w:eastAsia="ＭＳ 明朝" w:hAnsi="Century" w:cs="Times New Roman"/>
          <w:sz w:val="22"/>
        </w:rPr>
      </w:pPr>
      <w:r w:rsidRPr="009A1CE6">
        <w:rPr>
          <w:rFonts w:ascii="ＭＳ 明朝" w:eastAsia="ＭＳ 明朝" w:hAnsi="Century" w:cs="Times New Roman" w:hint="eastAsia"/>
          <w:sz w:val="22"/>
        </w:rPr>
        <w:t xml:space="preserve">　　</w:t>
      </w:r>
      <w:r>
        <w:rPr>
          <w:rFonts w:ascii="ＭＳ 明朝" w:eastAsia="ＭＳ 明朝" w:hAnsi="Century" w:cs="Times New Roman" w:hint="eastAsia"/>
          <w:sz w:val="22"/>
        </w:rPr>
        <w:t>〔審査要領第１－２〕</w:t>
      </w:r>
    </w:p>
    <w:p w:rsidR="00C842DE" w:rsidRPr="008029B2" w:rsidRDefault="00C842DE" w:rsidP="00C842DE">
      <w:pPr>
        <w:rPr>
          <w:rFonts w:ascii="ＭＳ 明朝" w:eastAsia="ＭＳ 明朝" w:hAnsi="Century" w:cs="Times New Roman"/>
          <w:sz w:val="22"/>
        </w:rPr>
      </w:pPr>
      <w:r w:rsidRPr="009A1CE6">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　</w:t>
      </w:r>
      <w:r w:rsidRPr="009A1CE6">
        <w:rPr>
          <w:rFonts w:ascii="ＭＳ 明朝" w:eastAsia="ＭＳ 明朝" w:hAnsi="Century" w:cs="Times New Roman" w:hint="eastAsia"/>
          <w:sz w:val="22"/>
        </w:rPr>
        <w:t>具体的</w:t>
      </w:r>
      <w:r>
        <w:rPr>
          <w:rFonts w:ascii="ＭＳ 明朝" w:eastAsia="ＭＳ 明朝" w:hAnsi="Century" w:cs="Times New Roman" w:hint="eastAsia"/>
          <w:sz w:val="22"/>
        </w:rPr>
        <w:t>な</w:t>
      </w:r>
      <w:r w:rsidRPr="009A1CE6">
        <w:rPr>
          <w:rFonts w:ascii="ＭＳ 明朝" w:eastAsia="ＭＳ 明朝" w:hAnsi="Century" w:cs="Times New Roman" w:hint="eastAsia"/>
          <w:sz w:val="22"/>
        </w:rPr>
        <w:t>公益事業</w:t>
      </w:r>
    </w:p>
    <w:p w:rsidR="00C842DE" w:rsidRPr="009A1CE6" w:rsidRDefault="00C842DE" w:rsidP="00C842DE">
      <w:pPr>
        <w:ind w:leftChars="500" w:left="1167" w:hangingChars="100" w:hanging="203"/>
        <w:rPr>
          <w:rFonts w:asciiTheme="minorEastAsia" w:hAnsiTheme="minorEastAsia"/>
          <w:sz w:val="22"/>
        </w:rPr>
      </w:pPr>
      <w:r w:rsidRPr="009A1CE6">
        <w:rPr>
          <w:rFonts w:asciiTheme="minorEastAsia" w:hAnsiTheme="minorEastAsia" w:hint="eastAsia"/>
          <w:sz w:val="22"/>
        </w:rPr>
        <w:t>・　法第２条第４項第４号に掲げる事業（いわゆる事業規模要件を満たさないために社会福祉事業に含まれない事業）</w:t>
      </w:r>
      <w:r>
        <w:rPr>
          <w:rFonts w:asciiTheme="minorEastAsia" w:hAnsiTheme="minorEastAsia" w:hint="eastAsia"/>
          <w:sz w:val="22"/>
        </w:rPr>
        <w:t>。</w:t>
      </w:r>
    </w:p>
    <w:p w:rsidR="00C842DE" w:rsidRPr="009A1CE6" w:rsidRDefault="00C842DE" w:rsidP="00C842DE">
      <w:pPr>
        <w:ind w:leftChars="500" w:left="1167" w:hangingChars="100" w:hanging="203"/>
        <w:rPr>
          <w:rFonts w:asciiTheme="minorEastAsia" w:hAnsiTheme="minorEastAsia"/>
          <w:sz w:val="22"/>
        </w:rPr>
      </w:pPr>
      <w:r w:rsidRPr="009A1CE6">
        <w:rPr>
          <w:rFonts w:asciiTheme="minorEastAsia" w:hAnsiTheme="minorEastAsia" w:hint="eastAsia"/>
          <w:sz w:val="22"/>
        </w:rPr>
        <w:t>・　介護保険法に規定する居宅サービス事業、地域密着型サービス事業、介護予防サービス事業、</w:t>
      </w:r>
      <w:r>
        <w:rPr>
          <w:rFonts w:asciiTheme="minorEastAsia" w:hAnsiTheme="minorEastAsia" w:hint="eastAsia"/>
          <w:sz w:val="22"/>
        </w:rPr>
        <w:t>地域密着型介護予防サービス事業、</w:t>
      </w:r>
      <w:r w:rsidRPr="009A1CE6">
        <w:rPr>
          <w:rFonts w:asciiTheme="minorEastAsia" w:hAnsiTheme="minorEastAsia" w:hint="eastAsia"/>
          <w:sz w:val="22"/>
        </w:rPr>
        <w:t>居宅介護支援事業、介護予防支援事業、介護老人保健施設</w:t>
      </w:r>
      <w:r w:rsidR="00E051EA">
        <w:rPr>
          <w:rFonts w:asciiTheme="minorEastAsia" w:hAnsiTheme="minorEastAsia" w:hint="eastAsia"/>
          <w:sz w:val="22"/>
        </w:rPr>
        <w:t>、介護医療院</w:t>
      </w:r>
      <w:r w:rsidRPr="009A1CE6">
        <w:rPr>
          <w:rFonts w:asciiTheme="minorEastAsia" w:hAnsiTheme="minorEastAsia" w:hint="eastAsia"/>
          <w:sz w:val="22"/>
        </w:rPr>
        <w:t>を経営する事業</w:t>
      </w:r>
      <w:r w:rsidRPr="00003690">
        <w:rPr>
          <w:rFonts w:asciiTheme="minorEastAsia" w:hAnsiTheme="minorEastAsia" w:hint="eastAsia"/>
          <w:sz w:val="22"/>
        </w:rPr>
        <w:t>又は</w:t>
      </w:r>
      <w:r w:rsidRPr="009A1CE6">
        <w:rPr>
          <w:rFonts w:asciiTheme="minorEastAsia" w:hAnsiTheme="minorEastAsia" w:hint="eastAsia"/>
          <w:sz w:val="22"/>
        </w:rPr>
        <w:t>地域支援事業を市町村から受託して実施する事業</w:t>
      </w:r>
      <w:r>
        <w:rPr>
          <w:rFonts w:asciiTheme="minorEastAsia" w:hAnsiTheme="minorEastAsia" w:hint="eastAsia"/>
          <w:sz w:val="22"/>
        </w:rPr>
        <w:t>。</w:t>
      </w:r>
      <w:r w:rsidRPr="009A1CE6">
        <w:rPr>
          <w:rFonts w:asciiTheme="minorEastAsia" w:hAnsiTheme="minorEastAsia" w:hint="eastAsia"/>
          <w:sz w:val="22"/>
        </w:rPr>
        <w:t>なお、</w:t>
      </w:r>
      <w:r w:rsidRPr="00A543E4">
        <w:rPr>
          <w:rFonts w:asciiTheme="majorEastAsia" w:eastAsiaTheme="majorEastAsia" w:hAnsiTheme="majorEastAsia" w:hint="eastAsia"/>
          <w:sz w:val="22"/>
        </w:rPr>
        <w:t>居宅介護支援事業等を特別養護老人ホーム等社会福祉事業の用に供する施設の経営に付随して行う場合</w:t>
      </w:r>
      <w:r w:rsidRPr="00003690">
        <w:rPr>
          <w:rFonts w:asciiTheme="majorEastAsia" w:eastAsiaTheme="majorEastAsia" w:hAnsiTheme="majorEastAsia" w:hint="eastAsia"/>
          <w:sz w:val="22"/>
        </w:rPr>
        <w:t>に</w:t>
      </w:r>
      <w:r w:rsidRPr="00A543E4">
        <w:rPr>
          <w:rFonts w:asciiTheme="majorEastAsia" w:eastAsiaTheme="majorEastAsia" w:hAnsiTheme="majorEastAsia" w:hint="eastAsia"/>
          <w:sz w:val="22"/>
        </w:rPr>
        <w:t>は、定款上</w:t>
      </w:r>
      <w:r w:rsidRPr="00003690">
        <w:rPr>
          <w:rFonts w:asciiTheme="majorEastAsia" w:eastAsiaTheme="majorEastAsia" w:hAnsiTheme="majorEastAsia" w:hint="eastAsia"/>
          <w:sz w:val="22"/>
        </w:rPr>
        <w:t>、</w:t>
      </w:r>
      <w:r w:rsidRPr="00A543E4">
        <w:rPr>
          <w:rFonts w:asciiTheme="majorEastAsia" w:eastAsiaTheme="majorEastAsia" w:hAnsiTheme="majorEastAsia" w:hint="eastAsia"/>
          <w:sz w:val="22"/>
        </w:rPr>
        <w:t>公益事業として記載しなくても差し支えない</w:t>
      </w:r>
      <w:r>
        <w:rPr>
          <w:rFonts w:asciiTheme="minorEastAsia" w:hAnsiTheme="minorEastAsia" w:hint="eastAsia"/>
          <w:sz w:val="22"/>
        </w:rPr>
        <w:t>こと</w:t>
      </w:r>
      <w:r w:rsidRPr="009A1CE6">
        <w:rPr>
          <w:rFonts w:asciiTheme="minorEastAsia" w:hAnsiTheme="minorEastAsia" w:hint="eastAsia"/>
          <w:sz w:val="22"/>
        </w:rPr>
        <w:t>。</w:t>
      </w:r>
    </w:p>
    <w:p w:rsidR="00C842DE" w:rsidRPr="009A1CE6" w:rsidRDefault="00C842DE" w:rsidP="00C842DE">
      <w:pPr>
        <w:ind w:firstLineChars="500" w:firstLine="1014"/>
        <w:rPr>
          <w:rFonts w:asciiTheme="minorEastAsia" w:hAnsiTheme="minorEastAsia"/>
          <w:sz w:val="22"/>
        </w:rPr>
      </w:pPr>
      <w:r w:rsidRPr="009A1CE6">
        <w:rPr>
          <w:rFonts w:asciiTheme="minorEastAsia" w:hAnsiTheme="minorEastAsia" w:hint="eastAsia"/>
          <w:sz w:val="22"/>
        </w:rPr>
        <w:t>・　有料老人ホームを経営する事業</w:t>
      </w:r>
      <w:r>
        <w:rPr>
          <w:rFonts w:asciiTheme="minorEastAsia" w:hAnsiTheme="minorEastAsia" w:hint="eastAsia"/>
          <w:sz w:val="22"/>
        </w:rPr>
        <w:t>。</w:t>
      </w:r>
    </w:p>
    <w:p w:rsidR="00C3467B" w:rsidRDefault="00C842DE" w:rsidP="00C3467B">
      <w:pPr>
        <w:ind w:firstLineChars="500" w:firstLine="1014"/>
        <w:rPr>
          <w:rFonts w:asciiTheme="minorEastAsia" w:hAnsiTheme="minorEastAsia"/>
          <w:sz w:val="22"/>
        </w:rPr>
      </w:pPr>
      <w:r w:rsidRPr="009A1CE6">
        <w:rPr>
          <w:rFonts w:asciiTheme="minorEastAsia" w:hAnsiTheme="minorEastAsia" w:hint="eastAsia"/>
          <w:sz w:val="22"/>
        </w:rPr>
        <w:t>・　社会福祉協議会等において、社会福祉協議会活動等に参加する者の福利厚生を図ることを目</w:t>
      </w:r>
    </w:p>
    <w:p w:rsidR="00C842DE" w:rsidRPr="009A1CE6" w:rsidRDefault="00C842DE" w:rsidP="00C3467B">
      <w:pPr>
        <w:ind w:firstLineChars="600" w:firstLine="1217"/>
        <w:rPr>
          <w:rFonts w:asciiTheme="minorEastAsia" w:hAnsiTheme="minorEastAsia"/>
          <w:sz w:val="22"/>
        </w:rPr>
      </w:pPr>
      <w:r w:rsidRPr="009A1CE6">
        <w:rPr>
          <w:rFonts w:asciiTheme="minorEastAsia" w:hAnsiTheme="minorEastAsia" w:hint="eastAsia"/>
          <w:sz w:val="22"/>
        </w:rPr>
        <w:t>的として、宿泊所、保養所、食堂等</w:t>
      </w:r>
      <w:r w:rsidRPr="00003690">
        <w:rPr>
          <w:rFonts w:asciiTheme="minorEastAsia" w:hAnsiTheme="minorEastAsia" w:hint="eastAsia"/>
          <w:sz w:val="22"/>
        </w:rPr>
        <w:t>の</w:t>
      </w:r>
      <w:r w:rsidRPr="009A1CE6">
        <w:rPr>
          <w:rFonts w:asciiTheme="minorEastAsia" w:hAnsiTheme="minorEastAsia" w:hint="eastAsia"/>
          <w:sz w:val="22"/>
        </w:rPr>
        <w:t>経営する事業</w:t>
      </w:r>
      <w:r>
        <w:rPr>
          <w:rFonts w:asciiTheme="minorEastAsia" w:hAnsiTheme="minorEastAsia" w:hint="eastAsia"/>
          <w:sz w:val="22"/>
        </w:rPr>
        <w:t>。</w:t>
      </w:r>
    </w:p>
    <w:p w:rsidR="00C3467B" w:rsidRDefault="00C842DE" w:rsidP="00C3467B">
      <w:pPr>
        <w:ind w:firstLineChars="500" w:firstLine="1014"/>
        <w:rPr>
          <w:rFonts w:asciiTheme="minorEastAsia" w:hAnsiTheme="minorEastAsia"/>
          <w:sz w:val="22"/>
        </w:rPr>
      </w:pPr>
      <w:r w:rsidRPr="009A1CE6">
        <w:rPr>
          <w:rFonts w:asciiTheme="minorEastAsia" w:hAnsiTheme="minorEastAsia" w:hint="eastAsia"/>
          <w:sz w:val="22"/>
        </w:rPr>
        <w:t>・　公益的事業を行う団体に事務所、集会所等として無償又は実費に近い対価で使用させるため</w:t>
      </w:r>
    </w:p>
    <w:p w:rsidR="00C842DE" w:rsidRPr="009A1CE6" w:rsidRDefault="00C842DE" w:rsidP="00C3467B">
      <w:pPr>
        <w:ind w:firstLineChars="600" w:firstLine="1217"/>
        <w:rPr>
          <w:rFonts w:asciiTheme="minorEastAsia" w:hAnsiTheme="minorEastAsia"/>
          <w:sz w:val="22"/>
        </w:rPr>
      </w:pPr>
      <w:r w:rsidRPr="009A1CE6">
        <w:rPr>
          <w:rFonts w:asciiTheme="minorEastAsia" w:hAnsiTheme="minorEastAsia" w:hint="eastAsia"/>
          <w:sz w:val="22"/>
        </w:rPr>
        <w:t>に会館等を経営する事業</w:t>
      </w:r>
      <w:r>
        <w:rPr>
          <w:rFonts w:asciiTheme="minorEastAsia" w:hAnsiTheme="minorEastAsia" w:hint="eastAsia"/>
          <w:sz w:val="22"/>
        </w:rPr>
        <w:t>。</w:t>
      </w:r>
    </w:p>
    <w:p w:rsidR="00C3467B" w:rsidRDefault="00C842DE" w:rsidP="00C3467B">
      <w:pPr>
        <w:ind w:firstLineChars="700" w:firstLine="1419"/>
        <w:rPr>
          <w:rFonts w:asciiTheme="minorEastAsia" w:hAnsiTheme="minorEastAsia"/>
          <w:sz w:val="22"/>
        </w:rPr>
      </w:pPr>
      <w:r w:rsidRPr="009A1CE6">
        <w:rPr>
          <w:rFonts w:asciiTheme="minorEastAsia" w:hAnsiTheme="minorEastAsia" w:hint="eastAsia"/>
          <w:sz w:val="22"/>
        </w:rPr>
        <w:t>なお、営利を行う者に対して、無償又は実費に近い対価で使用させるような計画は適当でな</w:t>
      </w:r>
    </w:p>
    <w:p w:rsidR="00C3467B" w:rsidRDefault="00C842DE" w:rsidP="00C842DE">
      <w:pPr>
        <w:ind w:firstLineChars="600" w:firstLine="1217"/>
        <w:rPr>
          <w:rFonts w:asciiTheme="minorEastAsia" w:hAnsiTheme="minorEastAsia"/>
          <w:sz w:val="22"/>
        </w:rPr>
      </w:pPr>
      <w:r w:rsidRPr="009A1CE6">
        <w:rPr>
          <w:rFonts w:asciiTheme="minorEastAsia" w:hAnsiTheme="minorEastAsia" w:hint="eastAsia"/>
          <w:sz w:val="22"/>
        </w:rPr>
        <w:t>いこと。また、このような者に対し収益を得る目的で貸与する場合は、収益事業となるもので</w:t>
      </w:r>
    </w:p>
    <w:p w:rsidR="00C842DE" w:rsidRPr="008029B2" w:rsidRDefault="00C842DE" w:rsidP="00C842DE">
      <w:pPr>
        <w:ind w:firstLineChars="600" w:firstLine="1217"/>
        <w:rPr>
          <w:rFonts w:ascii="ＭＳ 明朝" w:eastAsia="ＭＳ 明朝" w:hAnsi="Century" w:cs="Times New Roman"/>
          <w:sz w:val="22"/>
        </w:rPr>
      </w:pPr>
      <w:r w:rsidRPr="009A1CE6">
        <w:rPr>
          <w:rFonts w:asciiTheme="minorEastAsia" w:hAnsiTheme="minorEastAsia" w:hint="eastAsia"/>
          <w:sz w:val="22"/>
        </w:rPr>
        <w:t>あること。</w:t>
      </w:r>
    </w:p>
    <w:p w:rsidR="00C842DE" w:rsidRPr="009A1CE6" w:rsidRDefault="00C842DE" w:rsidP="00C842DE">
      <w:pPr>
        <w:ind w:leftChars="191" w:left="368"/>
        <w:rPr>
          <w:rFonts w:ascii="ＭＳ 明朝" w:eastAsia="ＭＳ 明朝" w:hAnsi="Century" w:cs="Times New Roman"/>
          <w:sz w:val="22"/>
        </w:rPr>
      </w:pPr>
    </w:p>
    <w:p w:rsidR="00C842DE" w:rsidRPr="009A1CE6" w:rsidRDefault="00C842DE" w:rsidP="00220923">
      <w:pPr>
        <w:ind w:leftChars="147" w:left="566" w:hanging="283"/>
        <w:rPr>
          <w:rFonts w:ascii="ＭＳ 明朝" w:eastAsia="ＭＳ 明朝" w:hAnsi="Century" w:cs="Times New Roman"/>
          <w:sz w:val="22"/>
        </w:rPr>
      </w:pPr>
      <w:r w:rsidRPr="009A1CE6">
        <w:rPr>
          <w:rFonts w:ascii="ＭＳ 明朝" w:eastAsia="ＭＳ 明朝" w:hAnsi="Century" w:cs="Times New Roman" w:hint="eastAsia"/>
          <w:sz w:val="22"/>
        </w:rPr>
        <w:t>③</w:t>
      </w:r>
      <w:r w:rsidR="006D7EE0">
        <w:rPr>
          <w:rFonts w:ascii="ＭＳ 明朝" w:eastAsia="ＭＳ 明朝" w:hAnsi="Century" w:cs="Times New Roman" w:hint="eastAsia"/>
          <w:sz w:val="22"/>
        </w:rPr>
        <w:t xml:space="preserve">　</w:t>
      </w:r>
      <w:r w:rsidRPr="008029B2">
        <w:rPr>
          <w:rFonts w:ascii="ＭＳ 明朝" w:eastAsia="ＭＳ 明朝" w:hAnsi="Century" w:cs="Times New Roman" w:hint="eastAsia"/>
          <w:sz w:val="22"/>
        </w:rPr>
        <w:t>当該事業を行うことにより、当該法人の行う社会福祉事業の円滑な遂行を妨げるおそれのないものであること。</w:t>
      </w:r>
    </w:p>
    <w:p w:rsidR="00C842DE" w:rsidRPr="008029B2" w:rsidRDefault="00C842DE" w:rsidP="00220923">
      <w:pPr>
        <w:ind w:leftChars="147" w:left="566" w:hanging="283"/>
        <w:rPr>
          <w:rFonts w:ascii="ＭＳ 明朝" w:eastAsia="ＭＳ 明朝" w:hAnsi="Century" w:cs="Times New Roman"/>
          <w:sz w:val="22"/>
        </w:rPr>
      </w:pPr>
    </w:p>
    <w:p w:rsidR="00C842DE" w:rsidRPr="008029B2" w:rsidRDefault="00C842DE" w:rsidP="00220923">
      <w:pPr>
        <w:ind w:leftChars="147" w:left="566" w:hanging="283"/>
        <w:rPr>
          <w:rFonts w:ascii="ＭＳ 明朝" w:eastAsia="ＭＳ 明朝" w:hAnsi="Century" w:cs="Times New Roman"/>
          <w:sz w:val="22"/>
        </w:rPr>
      </w:pPr>
      <w:r w:rsidRPr="009A1CE6">
        <w:rPr>
          <w:rFonts w:ascii="ＭＳ 明朝" w:eastAsia="ＭＳ 明朝" w:hAnsi="Century" w:cs="Times New Roman" w:hint="eastAsia"/>
          <w:sz w:val="22"/>
        </w:rPr>
        <w:t>④</w:t>
      </w:r>
      <w:r w:rsidR="00220923">
        <w:rPr>
          <w:rFonts w:ascii="ＭＳ 明朝" w:eastAsia="ＭＳ 明朝" w:hAnsi="Century" w:cs="Times New Roman" w:hint="eastAsia"/>
          <w:sz w:val="22"/>
        </w:rPr>
        <w:t xml:space="preserve">　</w:t>
      </w:r>
      <w:r w:rsidRPr="008029B2">
        <w:rPr>
          <w:rFonts w:ascii="ＭＳ 明朝" w:eastAsia="ＭＳ 明朝" w:hAnsi="Century" w:cs="Times New Roman" w:hint="eastAsia"/>
          <w:sz w:val="22"/>
        </w:rPr>
        <w:t>当該事業は、当該法人の行う社会福祉事業に対し従たる地位にあることが必要であること。</w:t>
      </w:r>
    </w:p>
    <w:p w:rsidR="00C842DE" w:rsidRPr="009A1CE6" w:rsidRDefault="00C842DE" w:rsidP="00220923">
      <w:pPr>
        <w:ind w:leftChars="147" w:left="566" w:hanging="283"/>
        <w:rPr>
          <w:rFonts w:ascii="ＭＳ 明朝" w:eastAsia="ＭＳ 明朝" w:hAnsi="Century" w:cs="Times New Roman"/>
          <w:sz w:val="22"/>
        </w:rPr>
      </w:pPr>
    </w:p>
    <w:p w:rsidR="00C842DE" w:rsidRPr="008029B2" w:rsidRDefault="00C842DE" w:rsidP="00220923">
      <w:pPr>
        <w:ind w:leftChars="147" w:left="566" w:hanging="283"/>
        <w:rPr>
          <w:rFonts w:ascii="ＭＳ 明朝" w:eastAsia="ＭＳ 明朝" w:hAnsi="Century" w:cs="Times New Roman"/>
          <w:sz w:val="22"/>
        </w:rPr>
      </w:pPr>
      <w:r w:rsidRPr="009A1CE6">
        <w:rPr>
          <w:rFonts w:ascii="ＭＳ 明朝" w:eastAsia="ＭＳ 明朝" w:hAnsi="Century" w:cs="Times New Roman" w:hint="eastAsia"/>
          <w:sz w:val="22"/>
        </w:rPr>
        <w:t>⑤</w:t>
      </w:r>
      <w:r w:rsidR="006D7EE0">
        <w:rPr>
          <w:rFonts w:ascii="ＭＳ 明朝" w:eastAsia="ＭＳ 明朝" w:hAnsi="Century" w:cs="Times New Roman" w:hint="eastAsia"/>
          <w:sz w:val="22"/>
        </w:rPr>
        <w:t xml:space="preserve">　</w:t>
      </w:r>
      <w:r w:rsidRPr="008029B2">
        <w:rPr>
          <w:rFonts w:ascii="ＭＳ 明朝" w:eastAsia="ＭＳ 明朝" w:hAnsi="Century" w:cs="Times New Roman" w:hint="eastAsia"/>
          <w:sz w:val="22"/>
        </w:rPr>
        <w:t>社会通念上は公益性が認められるものであっても社会福祉と全く関係のないものを行うことは認められないこと。</w:t>
      </w:r>
    </w:p>
    <w:p w:rsidR="00C842DE" w:rsidRPr="009A1CE6" w:rsidRDefault="00C842DE" w:rsidP="00220923">
      <w:pPr>
        <w:ind w:leftChars="147" w:left="566" w:hanging="283"/>
        <w:rPr>
          <w:rFonts w:ascii="ＭＳ 明朝" w:eastAsia="ＭＳ 明朝" w:hAnsi="Century" w:cs="Times New Roman"/>
          <w:sz w:val="22"/>
        </w:rPr>
      </w:pPr>
    </w:p>
    <w:p w:rsidR="00C842DE" w:rsidRPr="009A1CE6" w:rsidRDefault="00C842DE" w:rsidP="00220923">
      <w:pPr>
        <w:ind w:leftChars="147" w:left="566" w:hanging="283"/>
        <w:rPr>
          <w:rFonts w:ascii="ＭＳ 明朝" w:eastAsia="ＭＳ 明朝" w:hAnsi="Century" w:cs="Times New Roman"/>
          <w:sz w:val="22"/>
        </w:rPr>
      </w:pPr>
      <w:r w:rsidRPr="009A1CE6">
        <w:rPr>
          <w:rFonts w:ascii="ＭＳ 明朝" w:eastAsia="ＭＳ 明朝" w:hAnsi="Century" w:cs="Times New Roman" w:hint="eastAsia"/>
          <w:sz w:val="22"/>
        </w:rPr>
        <w:t>⑥</w:t>
      </w:r>
      <w:r w:rsidR="006D7EE0">
        <w:rPr>
          <w:rFonts w:ascii="ＭＳ 明朝" w:eastAsia="ＭＳ 明朝" w:hAnsi="Century" w:cs="Times New Roman" w:hint="eastAsia"/>
          <w:sz w:val="22"/>
        </w:rPr>
        <w:t xml:space="preserve">　</w:t>
      </w:r>
      <w:r w:rsidRPr="008029B2">
        <w:rPr>
          <w:rFonts w:ascii="ＭＳ 明朝" w:eastAsia="ＭＳ 明朝" w:hAnsi="Century" w:cs="Times New Roman" w:hint="eastAsia"/>
          <w:sz w:val="22"/>
        </w:rPr>
        <w:t>公益事業において剰余金を生じたときは、当該法人が行う社会福祉事業又は公益事業に充てること。</w:t>
      </w:r>
    </w:p>
    <w:p w:rsidR="00C842DE" w:rsidRPr="009A1CE6" w:rsidRDefault="00C842DE" w:rsidP="00220923">
      <w:pPr>
        <w:ind w:leftChars="-23" w:left="285" w:hanging="329"/>
        <w:rPr>
          <w:rFonts w:ascii="ＭＳ 明朝" w:eastAsia="ＭＳ 明朝" w:hAnsi="Century" w:cs="Times New Roman"/>
          <w:sz w:val="22"/>
        </w:rPr>
      </w:pPr>
    </w:p>
    <w:p w:rsidR="00C842DE" w:rsidRPr="009A1CE6" w:rsidRDefault="00C842DE" w:rsidP="00220923">
      <w:pPr>
        <w:ind w:leftChars="-23" w:left="285" w:hanging="329"/>
        <w:rPr>
          <w:rFonts w:asciiTheme="minorEastAsia" w:hAnsiTheme="minorEastAsia"/>
          <w:sz w:val="22"/>
        </w:rPr>
      </w:pPr>
      <w:r w:rsidRPr="009A1CE6">
        <w:rPr>
          <w:rFonts w:asciiTheme="minorEastAsia" w:hAnsiTheme="minorEastAsia" w:hint="eastAsia"/>
          <w:sz w:val="22"/>
        </w:rPr>
        <w:t>（３）収益事業</w:t>
      </w:r>
      <w:r>
        <w:rPr>
          <w:rFonts w:asciiTheme="minorEastAsia" w:hAnsiTheme="minorEastAsia" w:hint="eastAsia"/>
          <w:sz w:val="22"/>
        </w:rPr>
        <w:t>〔審査基準第１－３</w:t>
      </w:r>
      <w:r>
        <w:rPr>
          <w:rFonts w:asciiTheme="minorEastAsia" w:hAnsiTheme="minorEastAsia"/>
          <w:sz w:val="22"/>
        </w:rPr>
        <w:t>〕</w:t>
      </w:r>
    </w:p>
    <w:p w:rsidR="00C842DE" w:rsidRPr="009A1CE6" w:rsidRDefault="00C842DE" w:rsidP="00340983">
      <w:pPr>
        <w:ind w:leftChars="199" w:left="565" w:hanging="181"/>
        <w:rPr>
          <w:rFonts w:asciiTheme="minorEastAsia" w:hAnsiTheme="minorEastAsia"/>
          <w:sz w:val="22"/>
        </w:rPr>
      </w:pPr>
      <w:r w:rsidRPr="009A1CE6">
        <w:rPr>
          <w:rFonts w:asciiTheme="minorEastAsia" w:hAnsiTheme="minorEastAsia" w:hint="eastAsia"/>
          <w:sz w:val="22"/>
        </w:rPr>
        <w:t>①</w:t>
      </w:r>
      <w:r w:rsidR="00340983">
        <w:rPr>
          <w:rFonts w:asciiTheme="minorEastAsia" w:hAnsiTheme="minorEastAsia" w:hint="eastAsia"/>
          <w:sz w:val="22"/>
        </w:rPr>
        <w:t xml:space="preserve">　</w:t>
      </w:r>
      <w:r w:rsidRPr="009A1CE6">
        <w:rPr>
          <w:rFonts w:asciiTheme="minorEastAsia" w:hAnsiTheme="minorEastAsia" w:hint="eastAsia"/>
          <w:sz w:val="22"/>
        </w:rPr>
        <w:t>法人が行う社会福祉事業又は公益事業（施行令第</w:t>
      </w:r>
      <w:r w:rsidRPr="00EF052A">
        <w:rPr>
          <w:rFonts w:asciiTheme="minorEastAsia" w:hAnsiTheme="minorEastAsia" w:hint="eastAsia"/>
          <w:sz w:val="22"/>
        </w:rPr>
        <w:t>１３</w:t>
      </w:r>
      <w:r w:rsidRPr="009A1CE6">
        <w:rPr>
          <w:rFonts w:asciiTheme="minorEastAsia" w:hAnsiTheme="minorEastAsia" w:hint="eastAsia"/>
          <w:sz w:val="22"/>
        </w:rPr>
        <w:t>条及び平成</w:t>
      </w:r>
      <w:r w:rsidR="00220923">
        <w:rPr>
          <w:rFonts w:asciiTheme="minorEastAsia" w:hAnsiTheme="minorEastAsia" w:hint="eastAsia"/>
          <w:sz w:val="22"/>
        </w:rPr>
        <w:t>１４</w:t>
      </w:r>
      <w:r w:rsidRPr="009A1CE6">
        <w:rPr>
          <w:rFonts w:asciiTheme="minorEastAsia" w:hAnsiTheme="minorEastAsia" w:hint="eastAsia"/>
          <w:sz w:val="22"/>
        </w:rPr>
        <w:t>年厚生労働省告示第</w:t>
      </w:r>
      <w:r>
        <w:rPr>
          <w:rFonts w:asciiTheme="minorEastAsia" w:hAnsiTheme="minorEastAsia" w:hint="eastAsia"/>
          <w:sz w:val="22"/>
        </w:rPr>
        <w:t>２８３</w:t>
      </w:r>
      <w:r w:rsidRPr="009A1CE6">
        <w:rPr>
          <w:rFonts w:asciiTheme="minorEastAsia" w:hAnsiTheme="minorEastAsia" w:hint="eastAsia"/>
          <w:sz w:val="22"/>
        </w:rPr>
        <w:t>号に掲げるものに限る。以下</w:t>
      </w:r>
      <w:r>
        <w:rPr>
          <w:rFonts w:asciiTheme="minorEastAsia" w:hAnsiTheme="minorEastAsia" w:hint="eastAsia"/>
          <w:sz w:val="22"/>
        </w:rPr>
        <w:t>の③</w:t>
      </w:r>
      <w:r w:rsidRPr="009A1CE6">
        <w:rPr>
          <w:rFonts w:asciiTheme="minorEastAsia" w:hAnsiTheme="minorEastAsia" w:hint="eastAsia"/>
          <w:sz w:val="22"/>
        </w:rPr>
        <w:t>において同じ）の財源に充てるため、</w:t>
      </w:r>
      <w:r w:rsidRPr="00A543E4">
        <w:rPr>
          <w:rFonts w:asciiTheme="majorEastAsia" w:eastAsiaTheme="majorEastAsia" w:hAnsiTheme="majorEastAsia" w:hint="eastAsia"/>
          <w:sz w:val="22"/>
        </w:rPr>
        <w:t>一定の計画の下に収益を得ることを目的として反復継続して行われる行為であって、社会通念上事業と認められる程度のもの</w:t>
      </w:r>
      <w:r w:rsidRPr="009A1CE6">
        <w:rPr>
          <w:rFonts w:asciiTheme="minorEastAsia" w:hAnsiTheme="minorEastAsia" w:hint="eastAsia"/>
          <w:sz w:val="22"/>
        </w:rPr>
        <w:t>であること。</w:t>
      </w:r>
    </w:p>
    <w:p w:rsidR="00C842DE" w:rsidRDefault="00C842DE" w:rsidP="00340983">
      <w:pPr>
        <w:ind w:leftChars="293" w:left="565" w:firstLineChars="200" w:firstLine="406"/>
        <w:rPr>
          <w:rFonts w:asciiTheme="minorEastAsia" w:hAnsiTheme="minorEastAsia"/>
          <w:sz w:val="22"/>
        </w:rPr>
      </w:pPr>
    </w:p>
    <w:p w:rsidR="00C842DE" w:rsidRPr="009A1CE6" w:rsidRDefault="00C842DE" w:rsidP="00C842DE">
      <w:pPr>
        <w:ind w:firstLineChars="200" w:firstLine="406"/>
        <w:rPr>
          <w:rFonts w:asciiTheme="minorEastAsia" w:hAnsiTheme="minorEastAsia"/>
          <w:sz w:val="22"/>
        </w:rPr>
      </w:pPr>
      <w:r>
        <w:rPr>
          <w:rFonts w:asciiTheme="minorEastAsia" w:hAnsiTheme="minorEastAsia" w:hint="eastAsia"/>
          <w:sz w:val="22"/>
        </w:rPr>
        <w:t>〔審査要領第１－３－（１）〕</w:t>
      </w:r>
    </w:p>
    <w:p w:rsidR="00C842DE" w:rsidRPr="009A1CE6" w:rsidRDefault="00C842DE" w:rsidP="00C842DE">
      <w:pPr>
        <w:ind w:leftChars="300" w:left="781" w:hangingChars="100" w:hanging="203"/>
        <w:rPr>
          <w:rFonts w:asciiTheme="minorEastAsia" w:hAnsiTheme="minorEastAsia"/>
          <w:sz w:val="22"/>
        </w:rPr>
      </w:pPr>
      <w:r>
        <w:rPr>
          <w:rFonts w:asciiTheme="minorEastAsia" w:hAnsiTheme="minorEastAsia" w:hint="eastAsia"/>
          <w:sz w:val="22"/>
        </w:rPr>
        <w:t>○　以下</w:t>
      </w:r>
      <w:r w:rsidRPr="009A1CE6">
        <w:rPr>
          <w:rFonts w:asciiTheme="minorEastAsia" w:hAnsiTheme="minorEastAsia" w:hint="eastAsia"/>
          <w:sz w:val="22"/>
        </w:rPr>
        <w:t>のような場合は、「一定の計画の下に、収益を得ることを目的として反復継続して行われる行為であって、社会通念上事業と認められる程度のもの」に該当しないので、結果的に収益を生ずる場合であっても収益事業として定款に記載する必要はないこと。</w:t>
      </w:r>
    </w:p>
    <w:p w:rsidR="00C842DE" w:rsidRPr="009A1CE6" w:rsidRDefault="00C842DE" w:rsidP="00C3467B">
      <w:pPr>
        <w:ind w:leftChars="400" w:left="974" w:hangingChars="100" w:hanging="203"/>
        <w:rPr>
          <w:rFonts w:asciiTheme="minorEastAsia" w:hAnsiTheme="minorEastAsia"/>
          <w:sz w:val="22"/>
        </w:rPr>
      </w:pPr>
      <w:r>
        <w:rPr>
          <w:rFonts w:asciiTheme="minorEastAsia" w:hAnsiTheme="minorEastAsia" w:hint="eastAsia"/>
          <w:sz w:val="22"/>
        </w:rPr>
        <w:t>・</w:t>
      </w:r>
      <w:r w:rsidRPr="009A1CE6">
        <w:rPr>
          <w:rFonts w:asciiTheme="minorEastAsia" w:hAnsiTheme="minorEastAsia" w:hint="eastAsia"/>
          <w:sz w:val="22"/>
        </w:rPr>
        <w:t xml:space="preserve">　当該法人が使用することを目的とする設備等を外部の者に依頼されて、当該法人の業務に支障のない範囲内で使用させる場合</w:t>
      </w:r>
      <w:r>
        <w:rPr>
          <w:rFonts w:asciiTheme="minorEastAsia" w:hAnsiTheme="minorEastAsia" w:hint="eastAsia"/>
          <w:sz w:val="22"/>
        </w:rPr>
        <w:t>。</w:t>
      </w:r>
      <w:r w:rsidRPr="009A1CE6">
        <w:rPr>
          <w:rFonts w:asciiTheme="minorEastAsia" w:hAnsiTheme="minorEastAsia" w:hint="eastAsia"/>
          <w:sz w:val="22"/>
        </w:rPr>
        <w:t>例えば、会議室を法人が使用しない時間に外部の者に使用させる場合等</w:t>
      </w:r>
      <w:r>
        <w:rPr>
          <w:rFonts w:asciiTheme="minorEastAsia" w:hAnsiTheme="minorEastAsia" w:hint="eastAsia"/>
          <w:sz w:val="22"/>
        </w:rPr>
        <w:t>。</w:t>
      </w:r>
    </w:p>
    <w:p w:rsidR="00C842DE" w:rsidRPr="009A1CE6" w:rsidRDefault="00C842DE" w:rsidP="00C842DE">
      <w:pPr>
        <w:ind w:firstLineChars="400" w:firstLine="811"/>
        <w:rPr>
          <w:rFonts w:asciiTheme="minorEastAsia" w:hAnsiTheme="minorEastAsia"/>
          <w:sz w:val="22"/>
        </w:rPr>
      </w:pPr>
      <w:r>
        <w:rPr>
          <w:rFonts w:asciiTheme="minorEastAsia" w:hAnsiTheme="minorEastAsia" w:hint="eastAsia"/>
          <w:sz w:val="22"/>
        </w:rPr>
        <w:t>・</w:t>
      </w:r>
      <w:r w:rsidRPr="009A1CE6">
        <w:rPr>
          <w:rFonts w:asciiTheme="minorEastAsia" w:hAnsiTheme="minorEastAsia" w:hint="eastAsia"/>
          <w:sz w:val="22"/>
        </w:rPr>
        <w:t xml:space="preserve">　たまたま適当な興行の機会に恵まれて慈善興行を行う場合</w:t>
      </w:r>
      <w:r>
        <w:rPr>
          <w:rFonts w:asciiTheme="minorEastAsia" w:hAnsiTheme="minorEastAsia" w:hint="eastAsia"/>
          <w:sz w:val="22"/>
        </w:rPr>
        <w:t>。</w:t>
      </w:r>
    </w:p>
    <w:p w:rsidR="00C842DE" w:rsidRPr="009A1CE6" w:rsidRDefault="00C842DE" w:rsidP="00C3467B">
      <w:pPr>
        <w:ind w:firstLineChars="400" w:firstLine="811"/>
        <w:rPr>
          <w:rFonts w:asciiTheme="minorEastAsia" w:hAnsiTheme="minorEastAsia"/>
          <w:sz w:val="22"/>
        </w:rPr>
      </w:pPr>
      <w:r>
        <w:rPr>
          <w:rFonts w:asciiTheme="minorEastAsia" w:hAnsiTheme="minorEastAsia" w:hint="eastAsia"/>
          <w:sz w:val="22"/>
        </w:rPr>
        <w:t>・</w:t>
      </w:r>
      <w:r w:rsidRPr="009A1CE6">
        <w:rPr>
          <w:rFonts w:asciiTheme="minorEastAsia" w:hAnsiTheme="minorEastAsia" w:hint="eastAsia"/>
          <w:sz w:val="22"/>
        </w:rPr>
        <w:t xml:space="preserve">　社会福祉施設等において、専ら施設利用者の利便に供するため売店を経営する場合</w:t>
      </w:r>
      <w:r>
        <w:rPr>
          <w:rFonts w:asciiTheme="minorEastAsia" w:hAnsiTheme="minorEastAsia" w:hint="eastAsia"/>
          <w:sz w:val="22"/>
        </w:rPr>
        <w:t>。</w:t>
      </w:r>
    </w:p>
    <w:p w:rsidR="00C842DE" w:rsidRDefault="00C842DE" w:rsidP="00C842DE">
      <w:pPr>
        <w:rPr>
          <w:rFonts w:asciiTheme="minorEastAsia" w:hAnsiTheme="minorEastAsia"/>
          <w:sz w:val="22"/>
        </w:rPr>
      </w:pPr>
    </w:p>
    <w:p w:rsidR="00C842DE" w:rsidRDefault="00C842DE" w:rsidP="00D747B2">
      <w:pPr>
        <w:ind w:leftChars="221" w:left="565" w:hanging="139"/>
        <w:rPr>
          <w:rFonts w:asciiTheme="minorEastAsia" w:hAnsiTheme="minorEastAsia"/>
          <w:sz w:val="22"/>
        </w:rPr>
      </w:pPr>
      <w:r>
        <w:rPr>
          <w:rFonts w:asciiTheme="minorEastAsia" w:hAnsiTheme="minorEastAsia" w:hint="eastAsia"/>
          <w:sz w:val="22"/>
        </w:rPr>
        <w:t>②</w:t>
      </w:r>
      <w:r w:rsidR="00220923">
        <w:rPr>
          <w:rFonts w:asciiTheme="minorEastAsia" w:hAnsiTheme="minorEastAsia" w:hint="eastAsia"/>
          <w:sz w:val="22"/>
        </w:rPr>
        <w:t xml:space="preserve">　</w:t>
      </w:r>
      <w:r w:rsidRPr="009A1CE6">
        <w:rPr>
          <w:rFonts w:asciiTheme="minorEastAsia" w:hAnsiTheme="minorEastAsia" w:hint="eastAsia"/>
          <w:sz w:val="22"/>
        </w:rPr>
        <w:t>事業の種類については、特別の制限はないが、</w:t>
      </w:r>
      <w:r w:rsidRPr="00A543E4">
        <w:rPr>
          <w:rFonts w:asciiTheme="majorEastAsia" w:eastAsiaTheme="majorEastAsia" w:hAnsiTheme="majorEastAsia" w:hint="eastAsia"/>
          <w:sz w:val="22"/>
        </w:rPr>
        <w:t>法人の社会的信用を傷つけるおそれ</w:t>
      </w:r>
      <w:r w:rsidRPr="009A1CE6">
        <w:rPr>
          <w:rFonts w:asciiTheme="minorEastAsia" w:hAnsiTheme="minorEastAsia" w:hint="eastAsia"/>
          <w:sz w:val="22"/>
        </w:rPr>
        <w:t>があるもの又は投機的なものは適当でないこと。なお、法人税法第２条第１３号にいう収益事業の範囲に含まれない事業であっても、法人の定款上は収益事業として扱う場合もあること。</w:t>
      </w:r>
    </w:p>
    <w:p w:rsidR="00C842DE" w:rsidRPr="009A1CE6" w:rsidRDefault="00C842DE" w:rsidP="00C842DE">
      <w:pPr>
        <w:rPr>
          <w:rFonts w:asciiTheme="minorEastAsia" w:hAnsiTheme="minorEastAsia"/>
          <w:sz w:val="22"/>
        </w:rPr>
      </w:pPr>
    </w:p>
    <w:p w:rsidR="00C842DE" w:rsidRPr="009A1CE6" w:rsidRDefault="00C842DE" w:rsidP="00C842DE">
      <w:pPr>
        <w:ind w:firstLineChars="200" w:firstLine="406"/>
        <w:rPr>
          <w:rFonts w:asciiTheme="minorEastAsia" w:hAnsiTheme="minorEastAsia"/>
          <w:sz w:val="22"/>
        </w:rPr>
      </w:pPr>
      <w:r>
        <w:rPr>
          <w:rFonts w:asciiTheme="minorEastAsia" w:hAnsiTheme="minorEastAsia" w:hint="eastAsia"/>
          <w:sz w:val="22"/>
        </w:rPr>
        <w:t>〔審査要領第１－３－（２）〕</w:t>
      </w:r>
    </w:p>
    <w:p w:rsidR="00C842DE" w:rsidRPr="009A1CE6" w:rsidRDefault="00C842DE" w:rsidP="00C842DE">
      <w:pPr>
        <w:ind w:leftChars="300" w:left="781" w:hangingChars="100" w:hanging="203"/>
        <w:rPr>
          <w:rFonts w:asciiTheme="minorEastAsia" w:hAnsiTheme="minorEastAsia"/>
          <w:sz w:val="22"/>
        </w:rPr>
      </w:pPr>
      <w:r>
        <w:rPr>
          <w:rFonts w:asciiTheme="minorEastAsia" w:hAnsiTheme="minorEastAsia" w:hint="eastAsia"/>
          <w:sz w:val="22"/>
        </w:rPr>
        <w:t xml:space="preserve">○　</w:t>
      </w:r>
      <w:r w:rsidRPr="00EF052A">
        <w:rPr>
          <w:rFonts w:asciiTheme="minorEastAsia" w:hAnsiTheme="minorEastAsia" w:hint="eastAsia"/>
          <w:sz w:val="22"/>
        </w:rPr>
        <w:t>次</w:t>
      </w:r>
      <w:r w:rsidRPr="009A1CE6">
        <w:rPr>
          <w:rFonts w:asciiTheme="minorEastAsia" w:hAnsiTheme="minorEastAsia" w:hint="eastAsia"/>
          <w:sz w:val="22"/>
        </w:rPr>
        <w:t>のような事業は、「法人の社会的信用を傷つけるおそれ」があるので、法人は行うことができないこと。</w:t>
      </w:r>
    </w:p>
    <w:p w:rsidR="00C842DE" w:rsidRPr="009A1CE6" w:rsidRDefault="00C842DE" w:rsidP="00C842DE">
      <w:pPr>
        <w:ind w:left="1014" w:hangingChars="500" w:hanging="1014"/>
        <w:rPr>
          <w:rFonts w:asciiTheme="minorEastAsia" w:hAnsiTheme="minorEastAsia"/>
          <w:sz w:val="22"/>
        </w:rPr>
      </w:pPr>
      <w:r w:rsidRPr="009A1CE6">
        <w:rPr>
          <w:rFonts w:asciiTheme="minorEastAsia" w:hAnsiTheme="minorEastAsia" w:hint="eastAsia"/>
          <w:sz w:val="22"/>
        </w:rPr>
        <w:t xml:space="preserve">　</w:t>
      </w:r>
      <w:r>
        <w:rPr>
          <w:rFonts w:asciiTheme="minorEastAsia" w:hAnsiTheme="minorEastAsia" w:hint="eastAsia"/>
          <w:sz w:val="22"/>
        </w:rPr>
        <w:t xml:space="preserve">　</w:t>
      </w:r>
      <w:r w:rsidRPr="009A1CE6">
        <w:rPr>
          <w:rFonts w:asciiTheme="minorEastAsia" w:hAnsiTheme="minorEastAsia" w:hint="eastAsia"/>
          <w:sz w:val="22"/>
        </w:rPr>
        <w:t xml:space="preserve">　</w:t>
      </w:r>
      <w:r>
        <w:rPr>
          <w:rFonts w:asciiTheme="minorEastAsia" w:hAnsiTheme="minorEastAsia" w:hint="eastAsia"/>
          <w:sz w:val="22"/>
        </w:rPr>
        <w:t xml:space="preserve">　・　</w:t>
      </w:r>
      <w:r w:rsidRPr="009A1CE6">
        <w:rPr>
          <w:rFonts w:asciiTheme="minorEastAsia" w:hAnsiTheme="minorEastAsia" w:hint="eastAsia"/>
          <w:sz w:val="22"/>
        </w:rPr>
        <w:t>風俗営業等の規制及び業務の適正化等に関する法律にいう風俗営業及び風俗関連営業</w:t>
      </w:r>
      <w:r>
        <w:rPr>
          <w:rFonts w:asciiTheme="minorEastAsia" w:hAnsiTheme="minorEastAsia" w:hint="eastAsia"/>
          <w:sz w:val="22"/>
        </w:rPr>
        <w:t>。</w:t>
      </w:r>
    </w:p>
    <w:p w:rsidR="00C842DE" w:rsidRPr="009A1CE6" w:rsidRDefault="00C842DE" w:rsidP="00C842DE">
      <w:pPr>
        <w:ind w:firstLineChars="400" w:firstLine="811"/>
        <w:rPr>
          <w:rFonts w:asciiTheme="minorEastAsia" w:hAnsiTheme="minorEastAsia"/>
          <w:sz w:val="22"/>
        </w:rPr>
      </w:pPr>
      <w:r>
        <w:rPr>
          <w:rFonts w:asciiTheme="minorEastAsia" w:hAnsiTheme="minorEastAsia" w:hint="eastAsia"/>
          <w:sz w:val="22"/>
        </w:rPr>
        <w:t>・</w:t>
      </w:r>
      <w:r w:rsidRPr="009A1CE6">
        <w:rPr>
          <w:rFonts w:asciiTheme="minorEastAsia" w:hAnsiTheme="minorEastAsia" w:hint="eastAsia"/>
          <w:sz w:val="22"/>
        </w:rPr>
        <w:t xml:space="preserve">　高利な融資事業</w:t>
      </w:r>
      <w:r>
        <w:rPr>
          <w:rFonts w:asciiTheme="minorEastAsia" w:hAnsiTheme="minorEastAsia" w:hint="eastAsia"/>
          <w:sz w:val="22"/>
        </w:rPr>
        <w:t>。</w:t>
      </w:r>
    </w:p>
    <w:p w:rsidR="00C842DE" w:rsidRDefault="00C842DE" w:rsidP="00C842DE">
      <w:pPr>
        <w:rPr>
          <w:rFonts w:asciiTheme="minorEastAsia" w:hAnsiTheme="minorEastAsia"/>
          <w:sz w:val="22"/>
        </w:rPr>
      </w:pPr>
      <w:r w:rsidRPr="009A1CE6">
        <w:rPr>
          <w:rFonts w:asciiTheme="minorEastAsia" w:hAnsiTheme="minorEastAsia" w:hint="eastAsia"/>
          <w:sz w:val="22"/>
        </w:rPr>
        <w:t xml:space="preserve">　</w:t>
      </w:r>
      <w:r>
        <w:rPr>
          <w:rFonts w:asciiTheme="minorEastAsia" w:hAnsiTheme="minorEastAsia" w:hint="eastAsia"/>
          <w:sz w:val="22"/>
        </w:rPr>
        <w:t xml:space="preserve">　　　・</w:t>
      </w:r>
      <w:r w:rsidRPr="009A1CE6">
        <w:rPr>
          <w:rFonts w:asciiTheme="minorEastAsia" w:hAnsiTheme="minorEastAsia" w:hint="eastAsia"/>
          <w:sz w:val="22"/>
        </w:rPr>
        <w:t xml:space="preserve">　前</w:t>
      </w:r>
      <w:r>
        <w:rPr>
          <w:rFonts w:asciiTheme="minorEastAsia" w:hAnsiTheme="minorEastAsia" w:hint="eastAsia"/>
          <w:sz w:val="22"/>
        </w:rPr>
        <w:t>に掲げる</w:t>
      </w:r>
      <w:r w:rsidRPr="009A1CE6">
        <w:rPr>
          <w:rFonts w:asciiTheme="minorEastAsia" w:hAnsiTheme="minorEastAsia" w:hint="eastAsia"/>
          <w:sz w:val="22"/>
        </w:rPr>
        <w:t>事業に不動産を貸し付ける等の便宜を供与する事業</w:t>
      </w:r>
      <w:r>
        <w:rPr>
          <w:rFonts w:asciiTheme="minorEastAsia" w:hAnsiTheme="minorEastAsia" w:hint="eastAsia"/>
          <w:sz w:val="22"/>
        </w:rPr>
        <w:t>。</w:t>
      </w:r>
    </w:p>
    <w:p w:rsidR="00C842DE" w:rsidRPr="009A1CE6" w:rsidRDefault="00C842DE" w:rsidP="00C842DE">
      <w:pPr>
        <w:rPr>
          <w:rFonts w:asciiTheme="minorEastAsia" w:hAnsiTheme="minorEastAsia"/>
          <w:sz w:val="22"/>
        </w:rPr>
      </w:pPr>
    </w:p>
    <w:p w:rsidR="00C842DE" w:rsidRPr="009A1CE6" w:rsidRDefault="00C842DE" w:rsidP="00D747B2">
      <w:pPr>
        <w:ind w:leftChars="221" w:left="708" w:hanging="282"/>
        <w:rPr>
          <w:rFonts w:asciiTheme="minorEastAsia" w:hAnsiTheme="minorEastAsia"/>
          <w:sz w:val="22"/>
        </w:rPr>
      </w:pPr>
      <w:r>
        <w:rPr>
          <w:rFonts w:asciiTheme="minorEastAsia" w:hAnsiTheme="minorEastAsia" w:hint="eastAsia"/>
          <w:sz w:val="22"/>
        </w:rPr>
        <w:t>③</w:t>
      </w:r>
      <w:r w:rsidR="00220923">
        <w:rPr>
          <w:rFonts w:asciiTheme="minorEastAsia" w:hAnsiTheme="minorEastAsia" w:hint="eastAsia"/>
          <w:sz w:val="22"/>
        </w:rPr>
        <w:t xml:space="preserve">　</w:t>
      </w:r>
      <w:r w:rsidRPr="009A1CE6">
        <w:rPr>
          <w:rFonts w:asciiTheme="minorEastAsia" w:hAnsiTheme="minorEastAsia" w:hint="eastAsia"/>
          <w:sz w:val="22"/>
        </w:rPr>
        <w:t>当該事業から生じた収益は、当該法人が行う社会福祉事業又は公益事業の経営に充当すること。</w:t>
      </w:r>
    </w:p>
    <w:p w:rsidR="00C842DE" w:rsidRDefault="00C842DE" w:rsidP="00D747B2">
      <w:pPr>
        <w:ind w:leftChars="221" w:left="708" w:hanging="282"/>
        <w:rPr>
          <w:rFonts w:asciiTheme="minorEastAsia" w:hAnsiTheme="minorEastAsia"/>
          <w:sz w:val="22"/>
        </w:rPr>
      </w:pPr>
    </w:p>
    <w:p w:rsidR="00C842DE" w:rsidRPr="009A1CE6" w:rsidRDefault="00C842DE" w:rsidP="00D747B2">
      <w:pPr>
        <w:ind w:leftChars="221" w:left="708" w:hanging="282"/>
        <w:rPr>
          <w:rFonts w:asciiTheme="minorEastAsia" w:hAnsiTheme="minorEastAsia"/>
          <w:sz w:val="22"/>
        </w:rPr>
      </w:pPr>
      <w:r>
        <w:rPr>
          <w:rFonts w:asciiTheme="minorEastAsia" w:hAnsiTheme="minorEastAsia" w:hint="eastAsia"/>
          <w:sz w:val="22"/>
        </w:rPr>
        <w:t>④</w:t>
      </w:r>
      <w:r w:rsidR="00220923">
        <w:rPr>
          <w:rFonts w:asciiTheme="minorEastAsia" w:hAnsiTheme="minorEastAsia" w:hint="eastAsia"/>
          <w:sz w:val="22"/>
        </w:rPr>
        <w:t xml:space="preserve">　</w:t>
      </w:r>
      <w:r w:rsidRPr="009A1CE6">
        <w:rPr>
          <w:rFonts w:asciiTheme="minorEastAsia" w:hAnsiTheme="minorEastAsia" w:hint="eastAsia"/>
          <w:sz w:val="22"/>
        </w:rPr>
        <w:t>当該事業を行うことにより、当該法人の行う</w:t>
      </w:r>
      <w:r w:rsidRPr="00172458">
        <w:rPr>
          <w:rFonts w:asciiTheme="majorEastAsia" w:eastAsiaTheme="majorEastAsia" w:hAnsiTheme="majorEastAsia" w:hint="eastAsia"/>
          <w:sz w:val="22"/>
        </w:rPr>
        <w:t>社会福祉事業の円滑な遂行を妨げるおそれ</w:t>
      </w:r>
      <w:r w:rsidRPr="009A1CE6">
        <w:rPr>
          <w:rFonts w:asciiTheme="minorEastAsia" w:hAnsiTheme="minorEastAsia" w:hint="eastAsia"/>
          <w:sz w:val="22"/>
        </w:rPr>
        <w:t>のないものであること。</w:t>
      </w:r>
    </w:p>
    <w:p w:rsidR="00C842DE" w:rsidRDefault="00C842DE" w:rsidP="00C842DE">
      <w:pPr>
        <w:rPr>
          <w:rFonts w:asciiTheme="minorEastAsia" w:hAnsiTheme="minorEastAsia"/>
          <w:sz w:val="22"/>
        </w:rPr>
      </w:pPr>
    </w:p>
    <w:p w:rsidR="00C842DE" w:rsidRPr="009A1CE6" w:rsidRDefault="00C842DE" w:rsidP="00C842DE">
      <w:pPr>
        <w:ind w:firstLineChars="200" w:firstLine="406"/>
        <w:rPr>
          <w:rFonts w:asciiTheme="minorEastAsia" w:hAnsiTheme="minorEastAsia"/>
          <w:sz w:val="22"/>
        </w:rPr>
      </w:pPr>
      <w:r>
        <w:rPr>
          <w:rFonts w:asciiTheme="minorEastAsia" w:hAnsiTheme="minorEastAsia" w:hint="eastAsia"/>
          <w:sz w:val="22"/>
        </w:rPr>
        <w:t>〔審査要領第１－３－（３）〕</w:t>
      </w:r>
    </w:p>
    <w:p w:rsidR="00C842DE" w:rsidRPr="009A1CE6" w:rsidRDefault="00C842DE" w:rsidP="00C842DE">
      <w:pPr>
        <w:ind w:firstLineChars="300" w:firstLine="608"/>
        <w:rPr>
          <w:rFonts w:asciiTheme="minorEastAsia" w:hAnsiTheme="minorEastAsia"/>
          <w:sz w:val="22"/>
        </w:rPr>
      </w:pPr>
      <w:r>
        <w:rPr>
          <w:rFonts w:asciiTheme="minorEastAsia" w:hAnsiTheme="minorEastAsia" w:hint="eastAsia"/>
          <w:sz w:val="22"/>
        </w:rPr>
        <w:t xml:space="preserve">○　</w:t>
      </w:r>
      <w:r w:rsidRPr="00EF052A">
        <w:rPr>
          <w:rFonts w:asciiTheme="minorEastAsia" w:hAnsiTheme="minorEastAsia" w:hint="eastAsia"/>
          <w:sz w:val="22"/>
        </w:rPr>
        <w:t>次</w:t>
      </w:r>
      <w:r w:rsidRPr="009A1CE6">
        <w:rPr>
          <w:rFonts w:asciiTheme="minorEastAsia" w:hAnsiTheme="minorEastAsia" w:hint="eastAsia"/>
          <w:sz w:val="22"/>
        </w:rPr>
        <w:t>のような場合は、「社会福祉事業の円滑な遂行を妨げるおそれ」があること。</w:t>
      </w:r>
    </w:p>
    <w:p w:rsidR="00C842DE" w:rsidRPr="009A1CE6" w:rsidRDefault="00C842DE" w:rsidP="00C842DE">
      <w:pPr>
        <w:ind w:left="1014" w:hangingChars="500" w:hanging="1014"/>
        <w:rPr>
          <w:rFonts w:asciiTheme="minorEastAsia" w:hAnsiTheme="minorEastAsia"/>
          <w:sz w:val="22"/>
        </w:rPr>
      </w:pPr>
      <w:r w:rsidRPr="009A1CE6">
        <w:rPr>
          <w:rFonts w:asciiTheme="minorEastAsia" w:hAnsiTheme="minorEastAsia" w:hint="eastAsia"/>
          <w:sz w:val="22"/>
        </w:rPr>
        <w:t xml:space="preserve">　</w:t>
      </w:r>
      <w:r>
        <w:rPr>
          <w:rFonts w:asciiTheme="minorEastAsia" w:hAnsiTheme="minorEastAsia" w:hint="eastAsia"/>
          <w:sz w:val="22"/>
        </w:rPr>
        <w:t xml:space="preserve">　　　・</w:t>
      </w:r>
      <w:r w:rsidRPr="009A1CE6">
        <w:rPr>
          <w:rFonts w:asciiTheme="minorEastAsia" w:hAnsiTheme="minorEastAsia" w:hint="eastAsia"/>
          <w:sz w:val="22"/>
        </w:rPr>
        <w:t xml:space="preserve">　社会福祉施設の付近において、騒音、ばい煙等を著しく発生させるようなおそれのある場合</w:t>
      </w:r>
      <w:r>
        <w:rPr>
          <w:rFonts w:asciiTheme="minorEastAsia" w:hAnsiTheme="minorEastAsia" w:hint="eastAsia"/>
          <w:sz w:val="22"/>
        </w:rPr>
        <w:t>。</w:t>
      </w:r>
    </w:p>
    <w:p w:rsidR="00C842DE" w:rsidRPr="009A1CE6" w:rsidRDefault="00C842DE" w:rsidP="00C842DE">
      <w:pPr>
        <w:rPr>
          <w:rFonts w:asciiTheme="minorEastAsia" w:hAnsiTheme="minorEastAsia"/>
          <w:sz w:val="22"/>
        </w:rPr>
      </w:pPr>
      <w:r w:rsidRPr="009A1CE6">
        <w:rPr>
          <w:rFonts w:asciiTheme="minorEastAsia" w:hAnsiTheme="minorEastAsia" w:hint="eastAsia"/>
          <w:sz w:val="22"/>
        </w:rPr>
        <w:t xml:space="preserve">　</w:t>
      </w:r>
      <w:r>
        <w:rPr>
          <w:rFonts w:asciiTheme="minorEastAsia" w:hAnsiTheme="minorEastAsia" w:hint="eastAsia"/>
          <w:sz w:val="22"/>
        </w:rPr>
        <w:t xml:space="preserve">　</w:t>
      </w:r>
      <w:r w:rsidRPr="009A1CE6">
        <w:rPr>
          <w:rFonts w:asciiTheme="minorEastAsia" w:hAnsiTheme="minorEastAsia" w:hint="eastAsia"/>
          <w:sz w:val="22"/>
        </w:rPr>
        <w:t xml:space="preserve">　</w:t>
      </w:r>
      <w:r>
        <w:rPr>
          <w:rFonts w:asciiTheme="minorEastAsia" w:hAnsiTheme="minorEastAsia" w:hint="eastAsia"/>
          <w:sz w:val="22"/>
        </w:rPr>
        <w:t xml:space="preserve">　・　</w:t>
      </w:r>
      <w:r w:rsidRPr="009A1CE6">
        <w:rPr>
          <w:rFonts w:asciiTheme="minorEastAsia" w:hAnsiTheme="minorEastAsia" w:hint="eastAsia"/>
          <w:sz w:val="22"/>
        </w:rPr>
        <w:t>社会福祉事業と収益事業とが、同一設備を使用して行われる場合</w:t>
      </w:r>
      <w:r>
        <w:rPr>
          <w:rFonts w:asciiTheme="minorEastAsia" w:hAnsiTheme="minorEastAsia" w:hint="eastAsia"/>
          <w:sz w:val="22"/>
        </w:rPr>
        <w:t>。</w:t>
      </w:r>
    </w:p>
    <w:p w:rsidR="00C842DE" w:rsidRDefault="00C842DE" w:rsidP="00C842DE">
      <w:pPr>
        <w:rPr>
          <w:rFonts w:asciiTheme="minorEastAsia" w:hAnsiTheme="minorEastAsia"/>
          <w:sz w:val="22"/>
        </w:rPr>
      </w:pPr>
    </w:p>
    <w:p w:rsidR="00C842DE" w:rsidRDefault="00C842DE" w:rsidP="00D747B2">
      <w:pPr>
        <w:ind w:leftChars="221" w:left="707" w:hanging="281"/>
        <w:rPr>
          <w:rFonts w:asciiTheme="minorEastAsia" w:hAnsiTheme="minorEastAsia"/>
          <w:sz w:val="22"/>
        </w:rPr>
      </w:pPr>
      <w:r>
        <w:rPr>
          <w:rFonts w:asciiTheme="minorEastAsia" w:hAnsiTheme="minorEastAsia" w:hint="eastAsia"/>
          <w:sz w:val="22"/>
        </w:rPr>
        <w:t>⑤</w:t>
      </w:r>
      <w:r w:rsidR="00D747B2">
        <w:rPr>
          <w:rFonts w:asciiTheme="minorEastAsia" w:hAnsiTheme="minorEastAsia" w:hint="eastAsia"/>
          <w:sz w:val="22"/>
        </w:rPr>
        <w:t xml:space="preserve">　</w:t>
      </w:r>
      <w:r w:rsidRPr="009A1CE6">
        <w:rPr>
          <w:rFonts w:asciiTheme="minorEastAsia" w:hAnsiTheme="minorEastAsia" w:hint="eastAsia"/>
          <w:sz w:val="22"/>
        </w:rPr>
        <w:t>当該事業は、当該法人の行う社会福祉事業に対し従たる地位にあることが必要であり、社会福祉事業を超える規模の収益事業を行うことは認められないこと。</w:t>
      </w:r>
    </w:p>
    <w:p w:rsidR="00C842DE" w:rsidRDefault="00C842DE" w:rsidP="00C842DE">
      <w:pPr>
        <w:rPr>
          <w:rFonts w:asciiTheme="minorEastAsia" w:hAnsiTheme="minorEastAsia"/>
          <w:sz w:val="22"/>
        </w:rPr>
      </w:pPr>
    </w:p>
    <w:p w:rsidR="00C842DE" w:rsidRPr="009A1CE6" w:rsidRDefault="00C842DE" w:rsidP="00C842DE">
      <w:pPr>
        <w:ind w:firstLineChars="200" w:firstLine="406"/>
        <w:rPr>
          <w:rFonts w:asciiTheme="minorEastAsia" w:hAnsiTheme="minorEastAsia"/>
          <w:sz w:val="22"/>
        </w:rPr>
      </w:pPr>
      <w:r>
        <w:rPr>
          <w:rFonts w:asciiTheme="minorEastAsia" w:hAnsiTheme="minorEastAsia" w:hint="eastAsia"/>
          <w:sz w:val="22"/>
        </w:rPr>
        <w:t>〔審査要領第１－３－（４）〕</w:t>
      </w:r>
    </w:p>
    <w:p w:rsidR="00C842DE" w:rsidRPr="009A1CE6" w:rsidRDefault="00C842DE" w:rsidP="00C842DE">
      <w:pPr>
        <w:ind w:leftChars="300" w:left="781" w:hangingChars="100" w:hanging="203"/>
        <w:rPr>
          <w:rFonts w:asciiTheme="minorEastAsia" w:hAnsiTheme="minorEastAsia"/>
          <w:sz w:val="22"/>
        </w:rPr>
      </w:pPr>
      <w:r>
        <w:rPr>
          <w:rFonts w:asciiTheme="minorEastAsia" w:hAnsiTheme="minorEastAsia" w:hint="eastAsia"/>
          <w:sz w:val="22"/>
        </w:rPr>
        <w:t xml:space="preserve">・　</w:t>
      </w:r>
      <w:r w:rsidRPr="00EF052A">
        <w:rPr>
          <w:rFonts w:asciiTheme="minorEastAsia" w:hAnsiTheme="minorEastAsia" w:hint="eastAsia"/>
          <w:sz w:val="22"/>
        </w:rPr>
        <w:t>上記〔審査要領第１－３－（２）及び（３）〕</w:t>
      </w:r>
      <w:r w:rsidRPr="00224206">
        <w:rPr>
          <w:rFonts w:asciiTheme="minorEastAsia" w:hAnsiTheme="minorEastAsia" w:hint="eastAsia"/>
          <w:sz w:val="22"/>
        </w:rPr>
        <w:t>の</w:t>
      </w:r>
      <w:r>
        <w:rPr>
          <w:rFonts w:asciiTheme="minorEastAsia" w:hAnsiTheme="minorEastAsia" w:hint="eastAsia"/>
          <w:sz w:val="22"/>
        </w:rPr>
        <w:t>要件を満たす限り、収益事業</w:t>
      </w:r>
      <w:r w:rsidRPr="00EF052A">
        <w:rPr>
          <w:rFonts w:asciiTheme="minorEastAsia" w:hAnsiTheme="minorEastAsia" w:hint="eastAsia"/>
          <w:sz w:val="22"/>
        </w:rPr>
        <w:t>の種類には</w:t>
      </w:r>
      <w:r>
        <w:rPr>
          <w:rFonts w:asciiTheme="minorEastAsia" w:hAnsiTheme="minorEastAsia" w:hint="eastAsia"/>
          <w:sz w:val="22"/>
        </w:rPr>
        <w:t>特別の制限はないもので</w:t>
      </w:r>
      <w:r w:rsidRPr="009A1CE6">
        <w:rPr>
          <w:rFonts w:asciiTheme="minorEastAsia" w:hAnsiTheme="minorEastAsia" w:hint="eastAsia"/>
          <w:sz w:val="22"/>
        </w:rPr>
        <w:t>あること。</w:t>
      </w:r>
    </w:p>
    <w:p w:rsidR="00C842DE" w:rsidRDefault="00C842DE" w:rsidP="00C842DE">
      <w:pPr>
        <w:ind w:leftChars="300" w:left="781" w:hangingChars="100" w:hanging="203"/>
        <w:rPr>
          <w:rFonts w:asciiTheme="minorEastAsia" w:hAnsiTheme="minorEastAsia"/>
          <w:sz w:val="22"/>
        </w:rPr>
      </w:pPr>
      <w:r>
        <w:rPr>
          <w:rFonts w:asciiTheme="minorEastAsia" w:hAnsiTheme="minorEastAsia" w:hint="eastAsia"/>
          <w:sz w:val="22"/>
        </w:rPr>
        <w:t>・　事業の種類としては、当該法人の所有する不動産を活用して行う貸ビル、駐車場の経営、公共的、公共的施設内の売店の経営等安定した収益が見込める事業が適当であること。</w:t>
      </w:r>
    </w:p>
    <w:p w:rsidR="00C842DE" w:rsidRPr="00EA7195" w:rsidRDefault="00C842DE" w:rsidP="00C842DE">
      <w:pPr>
        <w:ind w:left="811" w:hangingChars="400" w:hanging="811"/>
        <w:rPr>
          <w:rFonts w:asciiTheme="minorEastAsia" w:hAnsiTheme="minorEastAsia"/>
          <w:sz w:val="22"/>
        </w:rPr>
      </w:pPr>
    </w:p>
    <w:p w:rsidR="00C842DE" w:rsidRDefault="00C842DE" w:rsidP="00C842DE">
      <w:pPr>
        <w:rPr>
          <w:rFonts w:asciiTheme="minorEastAsia" w:hAnsiTheme="minorEastAsia"/>
          <w:sz w:val="22"/>
        </w:rPr>
      </w:pPr>
      <w:r>
        <w:rPr>
          <w:rFonts w:asciiTheme="minorEastAsia" w:hAnsiTheme="minorEastAsia" w:hint="eastAsia"/>
          <w:sz w:val="22"/>
        </w:rPr>
        <w:t>（４）　社会福祉法人の定款〔定款</w:t>
      </w:r>
      <w:r w:rsidRPr="00EF052A">
        <w:rPr>
          <w:rFonts w:asciiTheme="minorEastAsia" w:hAnsiTheme="minorEastAsia" w:hint="eastAsia"/>
          <w:sz w:val="22"/>
        </w:rPr>
        <w:t>例</w:t>
      </w:r>
      <w:r>
        <w:rPr>
          <w:rFonts w:asciiTheme="minorEastAsia" w:hAnsiTheme="minorEastAsia" w:hint="eastAsia"/>
          <w:sz w:val="22"/>
        </w:rPr>
        <w:t>〕</w:t>
      </w:r>
      <w:r w:rsidR="00F477CC">
        <w:rPr>
          <w:rFonts w:asciiTheme="minorEastAsia" w:hAnsiTheme="minorEastAsia" w:hint="eastAsia"/>
          <w:sz w:val="22"/>
        </w:rPr>
        <w:t>〔</w:t>
      </w:r>
      <w:r w:rsidRPr="00EF052A">
        <w:rPr>
          <w:rFonts w:asciiTheme="minorEastAsia" w:hAnsiTheme="minorEastAsia" w:hint="eastAsia"/>
          <w:sz w:val="22"/>
        </w:rPr>
        <w:t>指導監査要綱Ⅰ－</w:t>
      </w:r>
      <w:r w:rsidR="00F477CC">
        <w:rPr>
          <w:rFonts w:asciiTheme="minorEastAsia" w:hAnsiTheme="minorEastAsia" w:hint="eastAsia"/>
          <w:sz w:val="22"/>
        </w:rPr>
        <w:t>1〕</w:t>
      </w:r>
    </w:p>
    <w:p w:rsidR="00C842DE" w:rsidRPr="0080436E" w:rsidRDefault="00C842DE" w:rsidP="00C842DE">
      <w:pPr>
        <w:ind w:leftChars="200" w:left="386"/>
        <w:rPr>
          <w:rFonts w:asciiTheme="minorEastAsia" w:hAnsiTheme="minorEastAsia"/>
          <w:sz w:val="22"/>
        </w:rPr>
      </w:pPr>
      <w:r>
        <w:rPr>
          <w:rFonts w:asciiTheme="minorEastAsia" w:hAnsiTheme="minorEastAsia" w:hint="eastAsia"/>
          <w:sz w:val="22"/>
        </w:rPr>
        <w:t>①</w:t>
      </w:r>
      <w:r w:rsidR="00D747B2">
        <w:rPr>
          <w:rFonts w:asciiTheme="minorEastAsia" w:hAnsiTheme="minorEastAsia" w:hint="eastAsia"/>
          <w:sz w:val="22"/>
        </w:rPr>
        <w:t xml:space="preserve">　</w:t>
      </w:r>
      <w:r w:rsidRPr="0080436E">
        <w:rPr>
          <w:rFonts w:asciiTheme="minorEastAsia" w:hAnsiTheme="minorEastAsia" w:hint="eastAsia"/>
          <w:sz w:val="22"/>
        </w:rPr>
        <w:t>定款は、</w:t>
      </w:r>
      <w:r w:rsidRPr="00EF052A">
        <w:rPr>
          <w:rFonts w:asciiTheme="minorEastAsia" w:hAnsiTheme="minorEastAsia" w:hint="eastAsia"/>
          <w:sz w:val="22"/>
        </w:rPr>
        <w:t>法令等に従い、必要事項が記載されて</w:t>
      </w:r>
      <w:r w:rsidRPr="0080436E">
        <w:rPr>
          <w:rFonts w:asciiTheme="minorEastAsia" w:hAnsiTheme="minorEastAsia" w:hint="eastAsia"/>
          <w:sz w:val="22"/>
        </w:rPr>
        <w:t>いること。</w:t>
      </w:r>
    </w:p>
    <w:p w:rsidR="00C842DE" w:rsidRDefault="00C842DE" w:rsidP="00C842DE">
      <w:pPr>
        <w:ind w:firstLineChars="200" w:firstLine="406"/>
        <w:rPr>
          <w:rFonts w:asciiTheme="minorEastAsia" w:hAnsiTheme="minorEastAsia"/>
          <w:sz w:val="22"/>
        </w:rPr>
      </w:pPr>
    </w:p>
    <w:p w:rsidR="00C842DE" w:rsidRDefault="00C842DE" w:rsidP="00C842DE">
      <w:pPr>
        <w:ind w:firstLineChars="200" w:firstLine="406"/>
        <w:rPr>
          <w:rFonts w:asciiTheme="minorEastAsia" w:hAnsiTheme="minorEastAsia"/>
          <w:sz w:val="22"/>
        </w:rPr>
      </w:pPr>
      <w:r>
        <w:rPr>
          <w:rFonts w:asciiTheme="minorEastAsia" w:hAnsiTheme="minorEastAsia" w:hint="eastAsia"/>
          <w:sz w:val="22"/>
        </w:rPr>
        <w:t>②</w:t>
      </w:r>
      <w:r w:rsidR="00D747B2">
        <w:rPr>
          <w:rFonts w:asciiTheme="minorEastAsia" w:hAnsiTheme="minorEastAsia" w:hint="eastAsia"/>
          <w:sz w:val="22"/>
        </w:rPr>
        <w:t xml:space="preserve">　</w:t>
      </w:r>
      <w:r w:rsidRPr="0080436E">
        <w:rPr>
          <w:rFonts w:asciiTheme="minorEastAsia" w:hAnsiTheme="minorEastAsia" w:hint="eastAsia"/>
          <w:sz w:val="22"/>
        </w:rPr>
        <w:t>定款</w:t>
      </w:r>
      <w:r>
        <w:rPr>
          <w:rFonts w:asciiTheme="minorEastAsia" w:hAnsiTheme="minorEastAsia" w:hint="eastAsia"/>
          <w:sz w:val="22"/>
        </w:rPr>
        <w:t>に少なくとも以下の事項を定めること〔法第３１条第１項〕</w:t>
      </w:r>
      <w:r w:rsidRPr="0080436E">
        <w:rPr>
          <w:rFonts w:asciiTheme="minorEastAsia" w:hAnsiTheme="minorEastAsia" w:hint="eastAsia"/>
          <w:sz w:val="22"/>
        </w:rPr>
        <w:t>。</w:t>
      </w:r>
    </w:p>
    <w:p w:rsidR="00C842DE" w:rsidRDefault="00C842DE" w:rsidP="00C842DE">
      <w:pPr>
        <w:widowControl/>
        <w:jc w:val="left"/>
        <w:rPr>
          <w:rFonts w:asciiTheme="minorEastAsia" w:hAnsiTheme="minorEastAsia"/>
          <w:sz w:val="22"/>
        </w:rPr>
      </w:pPr>
    </w:p>
    <w:p w:rsidR="00C3467B" w:rsidRPr="00C3467B" w:rsidRDefault="00C3467B" w:rsidP="00C842DE">
      <w:pPr>
        <w:widowControl/>
        <w:jc w:val="left"/>
        <w:rPr>
          <w:rFonts w:asciiTheme="minorEastAsia" w:hAnsiTheme="minorEastAsia"/>
          <w:sz w:val="22"/>
        </w:rPr>
      </w:pPr>
    </w:p>
    <w:p w:rsidR="00C842DE" w:rsidRDefault="00C842DE" w:rsidP="00C842DE">
      <w:pPr>
        <w:ind w:firstLineChars="300" w:firstLine="608"/>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4A0D0A4A" wp14:editId="71509A49">
                <wp:simplePos x="0" y="0"/>
                <wp:positionH relativeFrom="column">
                  <wp:posOffset>289560</wp:posOffset>
                </wp:positionH>
                <wp:positionV relativeFrom="paragraph">
                  <wp:posOffset>-119380</wp:posOffset>
                </wp:positionV>
                <wp:extent cx="5667375" cy="22002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5667375" cy="2200275"/>
                        </a:xfrm>
                        <a:prstGeom prst="bracketPair">
                          <a:avLst>
                            <a:gd name="adj" fmla="val 10199"/>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59F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2.8pt;margin-top:-9.4pt;width:446.25pt;height:17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" adj="2203" strokecolor="#4a7ebb"/>
            </w:pict>
          </mc:Fallback>
        </mc:AlternateContent>
      </w:r>
      <w:r>
        <w:rPr>
          <w:rFonts w:asciiTheme="minorEastAsia" w:hAnsiTheme="minorEastAsia" w:hint="eastAsia"/>
          <w:sz w:val="22"/>
        </w:rPr>
        <w:t xml:space="preserve">ア　</w:t>
      </w:r>
      <w:r w:rsidRPr="0080436E">
        <w:rPr>
          <w:rFonts w:asciiTheme="minorEastAsia" w:hAnsiTheme="minorEastAsia" w:hint="eastAsia"/>
          <w:sz w:val="22"/>
        </w:rPr>
        <w:t xml:space="preserve">目的　　</w:t>
      </w:r>
      <w:r>
        <w:rPr>
          <w:rFonts w:asciiTheme="minorEastAsia" w:hAnsiTheme="minorEastAsia" w:hint="eastAsia"/>
          <w:sz w:val="22"/>
        </w:rPr>
        <w:t xml:space="preserve">イ　</w:t>
      </w:r>
      <w:r w:rsidRPr="0080436E">
        <w:rPr>
          <w:rFonts w:asciiTheme="minorEastAsia" w:hAnsiTheme="minorEastAsia" w:hint="eastAsia"/>
          <w:sz w:val="22"/>
        </w:rPr>
        <w:t xml:space="preserve">名称　　</w:t>
      </w:r>
      <w:r>
        <w:rPr>
          <w:rFonts w:asciiTheme="minorEastAsia" w:hAnsiTheme="minorEastAsia" w:hint="eastAsia"/>
          <w:sz w:val="22"/>
        </w:rPr>
        <w:t xml:space="preserve">ウ　</w:t>
      </w:r>
      <w:r w:rsidRPr="0080436E">
        <w:rPr>
          <w:rFonts w:asciiTheme="minorEastAsia" w:hAnsiTheme="minorEastAsia" w:hint="eastAsia"/>
          <w:sz w:val="22"/>
        </w:rPr>
        <w:t xml:space="preserve">社会福祉事業の種類　　</w:t>
      </w:r>
      <w:r>
        <w:rPr>
          <w:rFonts w:asciiTheme="minorEastAsia" w:hAnsiTheme="minorEastAsia" w:hint="eastAsia"/>
          <w:sz w:val="22"/>
        </w:rPr>
        <w:t xml:space="preserve">エ　</w:t>
      </w:r>
      <w:r w:rsidRPr="0080436E">
        <w:rPr>
          <w:rFonts w:asciiTheme="minorEastAsia" w:hAnsiTheme="minorEastAsia" w:hint="eastAsia"/>
          <w:sz w:val="22"/>
        </w:rPr>
        <w:t xml:space="preserve">事務所の所在地　　</w:t>
      </w:r>
    </w:p>
    <w:p w:rsidR="00C842DE" w:rsidRPr="00EF052A" w:rsidRDefault="00C842DE" w:rsidP="00C842DE">
      <w:pPr>
        <w:ind w:firstLineChars="300" w:firstLine="608"/>
        <w:rPr>
          <w:rFonts w:asciiTheme="minorEastAsia" w:hAnsiTheme="minorEastAsia"/>
          <w:sz w:val="22"/>
        </w:rPr>
      </w:pPr>
      <w:r w:rsidRPr="00EF052A">
        <w:rPr>
          <w:rFonts w:asciiTheme="minorEastAsia" w:hAnsiTheme="minorEastAsia" w:hint="eastAsia"/>
          <w:sz w:val="22"/>
        </w:rPr>
        <w:t>オ　評議員及び評議員会に関する事項</w:t>
      </w:r>
    </w:p>
    <w:p w:rsidR="00C842DE" w:rsidRDefault="00C842DE" w:rsidP="00C842DE">
      <w:pPr>
        <w:ind w:firstLineChars="300" w:firstLine="608"/>
        <w:rPr>
          <w:rFonts w:asciiTheme="minorEastAsia" w:hAnsiTheme="minorEastAsia"/>
          <w:sz w:val="22"/>
        </w:rPr>
      </w:pPr>
      <w:r w:rsidRPr="00EF052A">
        <w:rPr>
          <w:rFonts w:asciiTheme="minorEastAsia" w:hAnsiTheme="minorEastAsia" w:hint="eastAsia"/>
          <w:sz w:val="22"/>
        </w:rPr>
        <w:t>カ</w:t>
      </w:r>
      <w:r>
        <w:rPr>
          <w:rFonts w:asciiTheme="minorEastAsia" w:hAnsiTheme="minorEastAsia" w:hint="eastAsia"/>
          <w:sz w:val="22"/>
        </w:rPr>
        <w:t xml:space="preserve">　</w:t>
      </w:r>
      <w:r w:rsidRPr="0080436E">
        <w:rPr>
          <w:rFonts w:asciiTheme="minorEastAsia" w:hAnsiTheme="minorEastAsia" w:hint="eastAsia"/>
          <w:sz w:val="22"/>
        </w:rPr>
        <w:t>役員</w:t>
      </w:r>
      <w:r w:rsidRPr="00EF052A">
        <w:rPr>
          <w:rFonts w:asciiTheme="minorEastAsia" w:hAnsiTheme="minorEastAsia" w:hint="eastAsia"/>
          <w:sz w:val="22"/>
        </w:rPr>
        <w:t>の定数その他役員</w:t>
      </w:r>
      <w:r w:rsidRPr="0080436E">
        <w:rPr>
          <w:rFonts w:asciiTheme="minorEastAsia" w:hAnsiTheme="minorEastAsia" w:hint="eastAsia"/>
          <w:sz w:val="22"/>
        </w:rPr>
        <w:t>に関する事項</w:t>
      </w:r>
    </w:p>
    <w:p w:rsidR="00C842DE" w:rsidRDefault="00C842DE" w:rsidP="00C842DE">
      <w:pPr>
        <w:ind w:firstLineChars="300" w:firstLine="608"/>
        <w:rPr>
          <w:rFonts w:asciiTheme="minorEastAsia" w:hAnsiTheme="minorEastAsia"/>
          <w:sz w:val="22"/>
        </w:rPr>
      </w:pPr>
      <w:r w:rsidRPr="00EF052A">
        <w:rPr>
          <w:rFonts w:asciiTheme="minorEastAsia" w:hAnsiTheme="minorEastAsia" w:hint="eastAsia"/>
          <w:sz w:val="22"/>
        </w:rPr>
        <w:t>キ</w:t>
      </w:r>
      <w:r>
        <w:rPr>
          <w:rFonts w:asciiTheme="minorEastAsia" w:hAnsiTheme="minorEastAsia" w:hint="eastAsia"/>
          <w:sz w:val="22"/>
        </w:rPr>
        <w:t xml:space="preserve">　</w:t>
      </w:r>
      <w:r w:rsidRPr="00EF052A">
        <w:rPr>
          <w:rFonts w:asciiTheme="minorEastAsia" w:hAnsiTheme="minorEastAsia" w:hint="eastAsia"/>
          <w:sz w:val="22"/>
        </w:rPr>
        <w:t>理事会</w:t>
      </w:r>
      <w:r w:rsidRPr="0080436E">
        <w:rPr>
          <w:rFonts w:asciiTheme="minorEastAsia" w:hAnsiTheme="minorEastAsia" w:hint="eastAsia"/>
          <w:sz w:val="22"/>
        </w:rPr>
        <w:t xml:space="preserve">に関する事項　　</w:t>
      </w:r>
    </w:p>
    <w:p w:rsidR="00C842DE" w:rsidRPr="006552BA" w:rsidRDefault="00C842DE" w:rsidP="00C842DE">
      <w:pPr>
        <w:ind w:firstLineChars="300" w:firstLine="608"/>
        <w:rPr>
          <w:rFonts w:asciiTheme="minorEastAsia" w:hAnsiTheme="minorEastAsia"/>
          <w:sz w:val="22"/>
        </w:rPr>
      </w:pPr>
      <w:r w:rsidRPr="00EF052A">
        <w:rPr>
          <w:rFonts w:asciiTheme="minorEastAsia" w:hAnsiTheme="minorEastAsia" w:hint="eastAsia"/>
          <w:sz w:val="22"/>
        </w:rPr>
        <w:t>ク　会計監査人を置く場合には、これに関する事項</w:t>
      </w:r>
      <w:r w:rsidRPr="006552BA">
        <w:rPr>
          <w:rFonts w:asciiTheme="minorEastAsia" w:hAnsiTheme="minorEastAsia" w:hint="eastAsia"/>
          <w:sz w:val="22"/>
        </w:rPr>
        <w:t xml:space="preserve">　</w:t>
      </w:r>
      <w:r>
        <w:rPr>
          <w:rFonts w:asciiTheme="minorEastAsia" w:hAnsiTheme="minorEastAsia" w:hint="eastAsia"/>
          <w:sz w:val="22"/>
        </w:rPr>
        <w:t xml:space="preserve">　</w:t>
      </w:r>
      <w:r w:rsidRPr="00EF052A">
        <w:rPr>
          <w:rFonts w:asciiTheme="minorEastAsia" w:hAnsiTheme="minorEastAsia" w:hint="eastAsia"/>
          <w:sz w:val="22"/>
        </w:rPr>
        <w:t>ケ</w:t>
      </w:r>
      <w:r w:rsidRPr="006552BA">
        <w:rPr>
          <w:rFonts w:asciiTheme="minorEastAsia" w:hAnsiTheme="minorEastAsia" w:hint="eastAsia"/>
          <w:sz w:val="22"/>
        </w:rPr>
        <w:t xml:space="preserve">　資産に関する事項</w:t>
      </w:r>
    </w:p>
    <w:p w:rsidR="00C842DE" w:rsidRDefault="00C842DE" w:rsidP="00C842DE">
      <w:pPr>
        <w:ind w:firstLineChars="300" w:firstLine="608"/>
        <w:rPr>
          <w:rFonts w:asciiTheme="minorEastAsia" w:hAnsiTheme="minorEastAsia"/>
          <w:sz w:val="22"/>
        </w:rPr>
      </w:pPr>
      <w:r w:rsidRPr="00EF052A">
        <w:rPr>
          <w:rFonts w:asciiTheme="minorEastAsia" w:hAnsiTheme="minorEastAsia" w:hint="eastAsia"/>
          <w:sz w:val="22"/>
        </w:rPr>
        <w:t>コ</w:t>
      </w:r>
      <w:r>
        <w:rPr>
          <w:rFonts w:asciiTheme="minorEastAsia" w:hAnsiTheme="minorEastAsia" w:hint="eastAsia"/>
          <w:sz w:val="22"/>
        </w:rPr>
        <w:t xml:space="preserve">　</w:t>
      </w:r>
      <w:r w:rsidRPr="0080436E">
        <w:rPr>
          <w:rFonts w:asciiTheme="minorEastAsia" w:hAnsiTheme="minorEastAsia" w:hint="eastAsia"/>
          <w:sz w:val="22"/>
        </w:rPr>
        <w:t xml:space="preserve">会計に関する事項　</w:t>
      </w:r>
    </w:p>
    <w:p w:rsidR="00C842DE" w:rsidRDefault="00C842DE" w:rsidP="00C842DE">
      <w:pPr>
        <w:ind w:firstLineChars="300" w:firstLine="608"/>
        <w:rPr>
          <w:rFonts w:asciiTheme="minorEastAsia" w:hAnsiTheme="minorEastAsia"/>
          <w:sz w:val="22"/>
        </w:rPr>
      </w:pPr>
      <w:r w:rsidRPr="00EF052A">
        <w:rPr>
          <w:rFonts w:asciiTheme="minorEastAsia" w:hAnsiTheme="minorEastAsia" w:hint="eastAsia"/>
          <w:sz w:val="22"/>
        </w:rPr>
        <w:t>サ</w:t>
      </w:r>
      <w:r>
        <w:rPr>
          <w:rFonts w:asciiTheme="minorEastAsia" w:hAnsiTheme="minorEastAsia" w:hint="eastAsia"/>
          <w:sz w:val="22"/>
        </w:rPr>
        <w:t xml:space="preserve">　</w:t>
      </w:r>
      <w:r w:rsidRPr="0080436E">
        <w:rPr>
          <w:rFonts w:asciiTheme="minorEastAsia" w:hAnsiTheme="minorEastAsia" w:hint="eastAsia"/>
          <w:sz w:val="22"/>
        </w:rPr>
        <w:t xml:space="preserve">公益事業を行う場合には、その種類　</w:t>
      </w:r>
    </w:p>
    <w:p w:rsidR="00C842DE" w:rsidRDefault="00C842DE" w:rsidP="00C842DE">
      <w:pPr>
        <w:ind w:firstLineChars="300" w:firstLine="608"/>
        <w:rPr>
          <w:rFonts w:asciiTheme="minorEastAsia" w:hAnsiTheme="minorEastAsia"/>
          <w:sz w:val="22"/>
        </w:rPr>
      </w:pPr>
      <w:r w:rsidRPr="00EF052A">
        <w:rPr>
          <w:rFonts w:asciiTheme="minorEastAsia" w:hAnsiTheme="minorEastAsia" w:hint="eastAsia"/>
          <w:sz w:val="22"/>
        </w:rPr>
        <w:t>シ</w:t>
      </w:r>
      <w:r>
        <w:rPr>
          <w:rFonts w:asciiTheme="minorEastAsia" w:hAnsiTheme="minorEastAsia" w:hint="eastAsia"/>
          <w:sz w:val="22"/>
        </w:rPr>
        <w:t xml:space="preserve">　</w:t>
      </w:r>
      <w:r w:rsidRPr="0080436E">
        <w:rPr>
          <w:rFonts w:asciiTheme="minorEastAsia" w:hAnsiTheme="minorEastAsia" w:hint="eastAsia"/>
          <w:sz w:val="22"/>
        </w:rPr>
        <w:t>収益事業を行う場合には、その種類</w:t>
      </w:r>
    </w:p>
    <w:p w:rsidR="00C842DE" w:rsidRPr="0080436E" w:rsidRDefault="00C842DE" w:rsidP="00C842DE">
      <w:pPr>
        <w:ind w:firstLineChars="300" w:firstLine="608"/>
        <w:rPr>
          <w:rFonts w:asciiTheme="minorEastAsia" w:hAnsiTheme="minorEastAsia"/>
          <w:sz w:val="22"/>
        </w:rPr>
      </w:pPr>
      <w:r w:rsidRPr="00EF052A">
        <w:rPr>
          <w:rFonts w:asciiTheme="minorEastAsia" w:hAnsiTheme="minorEastAsia" w:hint="eastAsia"/>
          <w:sz w:val="22"/>
        </w:rPr>
        <w:t>ス</w:t>
      </w:r>
      <w:r>
        <w:rPr>
          <w:rFonts w:asciiTheme="minorEastAsia" w:hAnsiTheme="minorEastAsia" w:hint="eastAsia"/>
          <w:sz w:val="22"/>
        </w:rPr>
        <w:t xml:space="preserve">　解散に関する事項　　</w:t>
      </w:r>
      <w:r w:rsidRPr="00EF052A">
        <w:rPr>
          <w:rFonts w:asciiTheme="minorEastAsia" w:hAnsiTheme="minorEastAsia" w:hint="eastAsia"/>
          <w:sz w:val="22"/>
        </w:rPr>
        <w:t>セ</w:t>
      </w:r>
      <w:r>
        <w:rPr>
          <w:rFonts w:asciiTheme="minorEastAsia" w:hAnsiTheme="minorEastAsia" w:hint="eastAsia"/>
          <w:sz w:val="22"/>
        </w:rPr>
        <w:t xml:space="preserve">　</w:t>
      </w:r>
      <w:r w:rsidRPr="0080436E">
        <w:rPr>
          <w:rFonts w:asciiTheme="minorEastAsia" w:hAnsiTheme="minorEastAsia" w:hint="eastAsia"/>
          <w:sz w:val="22"/>
        </w:rPr>
        <w:t xml:space="preserve">定款の変更に関する事項　　</w:t>
      </w:r>
      <w:r w:rsidRPr="00EF052A">
        <w:rPr>
          <w:rFonts w:asciiTheme="minorEastAsia" w:hAnsiTheme="minorEastAsia" w:hint="eastAsia"/>
          <w:sz w:val="22"/>
        </w:rPr>
        <w:t>ソ</w:t>
      </w:r>
      <w:r>
        <w:rPr>
          <w:rFonts w:asciiTheme="minorEastAsia" w:hAnsiTheme="minorEastAsia" w:hint="eastAsia"/>
          <w:sz w:val="22"/>
        </w:rPr>
        <w:t xml:space="preserve">　</w:t>
      </w:r>
      <w:r w:rsidRPr="0080436E">
        <w:rPr>
          <w:rFonts w:asciiTheme="minorEastAsia" w:hAnsiTheme="minorEastAsia" w:hint="eastAsia"/>
          <w:sz w:val="22"/>
        </w:rPr>
        <w:t>公告の方法</w:t>
      </w:r>
    </w:p>
    <w:p w:rsidR="00C842DE" w:rsidRDefault="00C842DE" w:rsidP="00C842DE">
      <w:pPr>
        <w:ind w:firstLineChars="200" w:firstLine="406"/>
        <w:rPr>
          <w:rFonts w:asciiTheme="minorEastAsia" w:hAnsiTheme="minorEastAsia"/>
          <w:sz w:val="22"/>
        </w:rPr>
      </w:pPr>
    </w:p>
    <w:p w:rsidR="00C842DE" w:rsidRPr="0080436E" w:rsidRDefault="00C842DE" w:rsidP="00C842DE">
      <w:pPr>
        <w:ind w:firstLineChars="200" w:firstLine="406"/>
        <w:rPr>
          <w:rFonts w:asciiTheme="minorEastAsia" w:hAnsiTheme="minorEastAsia"/>
          <w:sz w:val="22"/>
        </w:rPr>
      </w:pPr>
      <w:r>
        <w:rPr>
          <w:rFonts w:asciiTheme="minorEastAsia" w:hAnsiTheme="minorEastAsia" w:hint="eastAsia"/>
          <w:sz w:val="22"/>
        </w:rPr>
        <w:t>③</w:t>
      </w:r>
      <w:r w:rsidR="00D747B2">
        <w:rPr>
          <w:rFonts w:asciiTheme="minorEastAsia" w:hAnsiTheme="minorEastAsia" w:hint="eastAsia"/>
          <w:sz w:val="22"/>
        </w:rPr>
        <w:t xml:space="preserve">　</w:t>
      </w:r>
      <w:r w:rsidRPr="0080436E">
        <w:rPr>
          <w:rFonts w:asciiTheme="minorEastAsia" w:hAnsiTheme="minorEastAsia" w:hint="eastAsia"/>
          <w:sz w:val="22"/>
        </w:rPr>
        <w:t>設立当初の役員</w:t>
      </w:r>
      <w:r w:rsidRPr="00EF052A">
        <w:rPr>
          <w:rFonts w:asciiTheme="minorEastAsia" w:hAnsiTheme="minorEastAsia" w:hint="eastAsia"/>
          <w:sz w:val="22"/>
        </w:rPr>
        <w:t>及び評議員は</w:t>
      </w:r>
      <w:r w:rsidRPr="0080436E">
        <w:rPr>
          <w:rFonts w:asciiTheme="minorEastAsia" w:hAnsiTheme="minorEastAsia" w:hint="eastAsia"/>
          <w:sz w:val="22"/>
        </w:rPr>
        <w:t>、定款で定めること</w:t>
      </w:r>
      <w:r>
        <w:rPr>
          <w:rFonts w:asciiTheme="minorEastAsia" w:hAnsiTheme="minorEastAsia" w:hint="eastAsia"/>
          <w:sz w:val="22"/>
        </w:rPr>
        <w:t>〔法第３１条第</w:t>
      </w:r>
      <w:r w:rsidRPr="00EF052A">
        <w:rPr>
          <w:rFonts w:asciiTheme="minorEastAsia" w:hAnsiTheme="minorEastAsia" w:hint="eastAsia"/>
          <w:sz w:val="22"/>
        </w:rPr>
        <w:t>３</w:t>
      </w:r>
      <w:r>
        <w:rPr>
          <w:rFonts w:asciiTheme="minorEastAsia" w:hAnsiTheme="minorEastAsia" w:hint="eastAsia"/>
          <w:sz w:val="22"/>
        </w:rPr>
        <w:t>項〕</w:t>
      </w:r>
      <w:r w:rsidRPr="0080436E">
        <w:rPr>
          <w:rFonts w:asciiTheme="minorEastAsia" w:hAnsiTheme="minorEastAsia" w:hint="eastAsia"/>
          <w:sz w:val="22"/>
        </w:rPr>
        <w:t>。</w:t>
      </w:r>
    </w:p>
    <w:p w:rsidR="00C842DE" w:rsidRPr="007A2E10" w:rsidRDefault="00C842DE" w:rsidP="00C842DE">
      <w:pPr>
        <w:rPr>
          <w:rFonts w:asciiTheme="minorEastAsia" w:hAnsiTheme="minorEastAsia"/>
          <w:sz w:val="22"/>
        </w:rPr>
      </w:pPr>
    </w:p>
    <w:p w:rsidR="00C842DE" w:rsidRDefault="00C842DE" w:rsidP="00C842DE">
      <w:pPr>
        <w:rPr>
          <w:rFonts w:asciiTheme="minorEastAsia" w:hAnsiTheme="minorEastAsia"/>
          <w:sz w:val="22"/>
        </w:rPr>
      </w:pPr>
      <w:r>
        <w:rPr>
          <w:rFonts w:asciiTheme="minorEastAsia" w:hAnsiTheme="minorEastAsia" w:hint="eastAsia"/>
          <w:sz w:val="22"/>
        </w:rPr>
        <w:t>（５）社会福祉法人の登記等</w:t>
      </w:r>
    </w:p>
    <w:p w:rsidR="00C842DE" w:rsidRPr="0008715A" w:rsidRDefault="00C842DE" w:rsidP="00D747B2">
      <w:pPr>
        <w:ind w:leftChars="221" w:left="707" w:hanging="281"/>
        <w:rPr>
          <w:rFonts w:ascii="ＭＳ 明朝" w:eastAsia="ＭＳ 明朝" w:hAnsi="Century" w:cs="Times New Roman"/>
          <w:sz w:val="22"/>
        </w:rPr>
      </w:pPr>
      <w:r w:rsidRPr="0008715A">
        <w:rPr>
          <w:rFonts w:ascii="ＭＳ 明朝" w:eastAsia="ＭＳ 明朝" w:hAnsi="Century" w:cs="Times New Roman" w:hint="eastAsia"/>
          <w:sz w:val="22"/>
        </w:rPr>
        <w:t>①</w:t>
      </w:r>
      <w:r w:rsidR="00D747B2">
        <w:rPr>
          <w:rFonts w:ascii="ＭＳ 明朝" w:eastAsia="ＭＳ 明朝" w:hAnsi="Century" w:cs="Times New Roman" w:hint="eastAsia"/>
          <w:sz w:val="22"/>
        </w:rPr>
        <w:t xml:space="preserve">　</w:t>
      </w:r>
      <w:r w:rsidRPr="0008715A">
        <w:rPr>
          <w:rFonts w:ascii="ＭＳ 明朝" w:eastAsia="ＭＳ 明朝" w:hAnsi="Century" w:cs="Times New Roman" w:hint="eastAsia"/>
          <w:sz w:val="22"/>
        </w:rPr>
        <w:t>社会福祉法人は、設立、従たる事務所の新設、事務所の移転その他登記事項の変更、解散、合併、清算人の就任又はその変更及び清算の結了の場合には、登記をしなければならないこと。</w:t>
      </w:r>
      <w:r w:rsidRPr="004B1B05">
        <w:rPr>
          <w:rFonts w:asciiTheme="minorEastAsia" w:hAnsiTheme="minorEastAsia" w:hint="eastAsia"/>
          <w:sz w:val="22"/>
        </w:rPr>
        <w:t>〔法第２９条第１項〕</w:t>
      </w:r>
    </w:p>
    <w:p w:rsidR="00C842DE" w:rsidRPr="0008715A" w:rsidRDefault="00C842DE" w:rsidP="00D747B2">
      <w:pPr>
        <w:ind w:leftChars="220" w:left="627" w:hangingChars="100" w:hanging="203"/>
        <w:rPr>
          <w:rFonts w:ascii="ＭＳ 明朝" w:eastAsia="ＭＳ 明朝" w:hAnsi="Century" w:cs="Times New Roman"/>
          <w:sz w:val="22"/>
        </w:rPr>
      </w:pPr>
    </w:p>
    <w:p w:rsidR="00C842DE" w:rsidRPr="0008715A" w:rsidRDefault="00C842DE" w:rsidP="00B902DB">
      <w:pPr>
        <w:ind w:leftChars="220" w:left="710" w:hanging="286"/>
        <w:rPr>
          <w:rFonts w:ascii="ＭＳ 明朝" w:eastAsia="ＭＳ 明朝" w:hAnsi="Century" w:cs="Times New Roman"/>
          <w:sz w:val="22"/>
        </w:rPr>
      </w:pPr>
      <w:r w:rsidRPr="0008715A">
        <w:rPr>
          <w:rFonts w:ascii="ＭＳ 明朝" w:eastAsia="ＭＳ 明朝" w:hAnsi="Century" w:cs="Times New Roman" w:hint="eastAsia"/>
          <w:sz w:val="22"/>
        </w:rPr>
        <w:t>②</w:t>
      </w:r>
      <w:r w:rsidR="002E4A15">
        <w:rPr>
          <w:rFonts w:ascii="ＭＳ 明朝" w:eastAsia="ＭＳ 明朝" w:hAnsi="Century" w:cs="Times New Roman" w:hint="eastAsia"/>
          <w:sz w:val="22"/>
        </w:rPr>
        <w:t xml:space="preserve">　</w:t>
      </w:r>
      <w:r w:rsidRPr="0008715A">
        <w:rPr>
          <w:rFonts w:ascii="ＭＳ 明朝" w:eastAsia="ＭＳ 明朝" w:hAnsi="Century" w:cs="Times New Roman" w:hint="eastAsia"/>
          <w:sz w:val="22"/>
        </w:rPr>
        <w:t>登記をしなければならない事項は、登記の後でなければ、これをもって第三者に対抗することができないこと</w:t>
      </w:r>
      <w:r w:rsidRPr="004B1B05">
        <w:rPr>
          <w:rFonts w:ascii="ＭＳ 明朝" w:eastAsia="ＭＳ 明朝" w:hAnsi="Century" w:cs="Times New Roman" w:hint="eastAsia"/>
          <w:sz w:val="22"/>
        </w:rPr>
        <w:t>。</w:t>
      </w:r>
      <w:r w:rsidRPr="004B1B05">
        <w:rPr>
          <w:rFonts w:asciiTheme="minorEastAsia" w:hAnsiTheme="minorEastAsia" w:hint="eastAsia"/>
          <w:sz w:val="22"/>
        </w:rPr>
        <w:t>〔法第２９条第２項〕</w:t>
      </w:r>
    </w:p>
    <w:p w:rsidR="00C842DE" w:rsidRPr="0008715A" w:rsidRDefault="00C842DE" w:rsidP="00C842DE">
      <w:pPr>
        <w:ind w:left="203" w:hangingChars="100" w:hanging="203"/>
        <w:rPr>
          <w:rFonts w:ascii="ＭＳ 明朝" w:eastAsia="ＭＳ 明朝" w:hAnsi="Century" w:cs="Times New Roman"/>
          <w:sz w:val="22"/>
        </w:rPr>
      </w:pPr>
    </w:p>
    <w:p w:rsidR="00C842DE" w:rsidRPr="0008715A" w:rsidRDefault="00C842DE" w:rsidP="00C842DE">
      <w:pPr>
        <w:rPr>
          <w:rFonts w:asciiTheme="minorEastAsia" w:hAnsiTheme="minorEastAsia"/>
          <w:sz w:val="22"/>
        </w:rPr>
      </w:pPr>
    </w:p>
    <w:p w:rsidR="00C842DE" w:rsidRPr="002B7904" w:rsidRDefault="00C842DE" w:rsidP="00C842DE">
      <w:pPr>
        <w:rPr>
          <w:rFonts w:asciiTheme="majorEastAsia" w:eastAsiaTheme="majorEastAsia" w:hAnsiTheme="majorEastAsia"/>
          <w:sz w:val="22"/>
          <w:u w:val="double"/>
        </w:rPr>
      </w:pPr>
      <w:r w:rsidRPr="002B7904">
        <w:rPr>
          <w:rFonts w:asciiTheme="majorEastAsia" w:eastAsiaTheme="majorEastAsia" w:hAnsiTheme="majorEastAsia" w:hint="eastAsia"/>
          <w:sz w:val="22"/>
          <w:u w:val="double"/>
        </w:rPr>
        <w:t>４　社会福祉法人の資産要件</w:t>
      </w:r>
    </w:p>
    <w:p w:rsidR="00C842DE" w:rsidRPr="001F2DBF" w:rsidRDefault="00C842DE" w:rsidP="00C842DE">
      <w:pPr>
        <w:rPr>
          <w:rFonts w:asciiTheme="minorEastAsia" w:hAnsiTheme="minorEastAsia"/>
          <w:sz w:val="22"/>
        </w:rPr>
      </w:pPr>
      <w:r w:rsidRPr="001F2DBF">
        <w:rPr>
          <w:rFonts w:asciiTheme="minorEastAsia" w:hAnsiTheme="minorEastAsia" w:hint="eastAsia"/>
          <w:sz w:val="22"/>
        </w:rPr>
        <w:t xml:space="preserve">　社会福祉法人は、社会福祉事業を行うために必要な資産を備え</w:t>
      </w:r>
      <w:r>
        <w:rPr>
          <w:rFonts w:asciiTheme="minorEastAsia" w:hAnsiTheme="minorEastAsia" w:hint="eastAsia"/>
          <w:sz w:val="22"/>
        </w:rPr>
        <w:t>ることが必要となります</w:t>
      </w:r>
      <w:r w:rsidRPr="001F2DBF">
        <w:rPr>
          <w:rFonts w:asciiTheme="minorEastAsia" w:hAnsiTheme="minorEastAsia" w:hint="eastAsia"/>
          <w:sz w:val="22"/>
        </w:rPr>
        <w:t>。</w:t>
      </w:r>
      <w:r>
        <w:rPr>
          <w:rFonts w:asciiTheme="minorEastAsia" w:hAnsiTheme="minorEastAsia" w:hint="eastAsia"/>
          <w:sz w:val="22"/>
        </w:rPr>
        <w:t>そこで、</w:t>
      </w:r>
      <w:r w:rsidRPr="001F2DBF">
        <w:rPr>
          <w:rFonts w:asciiTheme="minorEastAsia" w:hAnsiTheme="minorEastAsia" w:hint="eastAsia"/>
          <w:sz w:val="22"/>
        </w:rPr>
        <w:t>社会福祉法人の資産</w:t>
      </w:r>
      <w:r>
        <w:rPr>
          <w:rFonts w:asciiTheme="minorEastAsia" w:hAnsiTheme="minorEastAsia" w:hint="eastAsia"/>
          <w:sz w:val="22"/>
        </w:rPr>
        <w:t>ですが</w:t>
      </w:r>
      <w:r w:rsidRPr="001F2DBF">
        <w:rPr>
          <w:rFonts w:asciiTheme="minorEastAsia" w:hAnsiTheme="minorEastAsia" w:hint="eastAsia"/>
          <w:sz w:val="22"/>
        </w:rPr>
        <w:t>、</w:t>
      </w:r>
      <w:r>
        <w:rPr>
          <w:rFonts w:asciiTheme="minorEastAsia" w:hAnsiTheme="minorEastAsia" w:hint="eastAsia"/>
          <w:sz w:val="22"/>
        </w:rPr>
        <w:t>①</w:t>
      </w:r>
      <w:r w:rsidRPr="001F2DBF">
        <w:rPr>
          <w:rFonts w:asciiTheme="minorEastAsia" w:hAnsiTheme="minorEastAsia" w:hint="eastAsia"/>
          <w:sz w:val="22"/>
        </w:rPr>
        <w:t>基本財産、</w:t>
      </w:r>
      <w:r>
        <w:rPr>
          <w:rFonts w:asciiTheme="minorEastAsia" w:hAnsiTheme="minorEastAsia" w:hint="eastAsia"/>
          <w:sz w:val="22"/>
        </w:rPr>
        <w:t>②</w:t>
      </w:r>
      <w:r w:rsidRPr="004B1B05">
        <w:rPr>
          <w:rFonts w:asciiTheme="minorEastAsia" w:hAnsiTheme="minorEastAsia" w:hint="eastAsia"/>
          <w:sz w:val="22"/>
        </w:rPr>
        <w:t>その他</w:t>
      </w:r>
      <w:r w:rsidRPr="001F2DBF">
        <w:rPr>
          <w:rFonts w:asciiTheme="minorEastAsia" w:hAnsiTheme="minorEastAsia" w:hint="eastAsia"/>
          <w:sz w:val="22"/>
        </w:rPr>
        <w:t>財産、</w:t>
      </w:r>
      <w:r>
        <w:rPr>
          <w:rFonts w:asciiTheme="minorEastAsia" w:hAnsiTheme="minorEastAsia" w:hint="eastAsia"/>
          <w:sz w:val="22"/>
        </w:rPr>
        <w:t>③</w:t>
      </w:r>
      <w:r w:rsidRPr="001F2DBF">
        <w:rPr>
          <w:rFonts w:asciiTheme="minorEastAsia" w:hAnsiTheme="minorEastAsia" w:hint="eastAsia"/>
          <w:sz w:val="22"/>
        </w:rPr>
        <w:t>公益事業用財産（公益事業を行う場合に限る）及び</w:t>
      </w:r>
      <w:r>
        <w:rPr>
          <w:rFonts w:asciiTheme="minorEastAsia" w:hAnsiTheme="minorEastAsia" w:hint="eastAsia"/>
          <w:sz w:val="22"/>
        </w:rPr>
        <w:t>④</w:t>
      </w:r>
      <w:r w:rsidRPr="001F2DBF">
        <w:rPr>
          <w:rFonts w:asciiTheme="minorEastAsia" w:hAnsiTheme="minorEastAsia" w:hint="eastAsia"/>
          <w:sz w:val="22"/>
        </w:rPr>
        <w:t>収益事業用財産（収益事業を行う場合に限る）</w:t>
      </w:r>
      <w:r>
        <w:rPr>
          <w:rFonts w:asciiTheme="minorEastAsia" w:hAnsiTheme="minorEastAsia" w:hint="eastAsia"/>
          <w:sz w:val="22"/>
        </w:rPr>
        <w:t>と４つの財産に分けることとなります</w:t>
      </w:r>
      <w:r w:rsidRPr="001F2DBF">
        <w:rPr>
          <w:rFonts w:asciiTheme="minorEastAsia" w:hAnsiTheme="minorEastAsia" w:hint="eastAsia"/>
          <w:sz w:val="22"/>
        </w:rPr>
        <w:t>。</w:t>
      </w:r>
    </w:p>
    <w:p w:rsidR="00C842DE" w:rsidRPr="001A7D3B" w:rsidRDefault="00C842DE" w:rsidP="00C842DE">
      <w:pPr>
        <w:rPr>
          <w:rFonts w:asciiTheme="minorEastAsia" w:hAnsiTheme="minorEastAsia"/>
          <w:sz w:val="22"/>
        </w:rPr>
      </w:pPr>
    </w:p>
    <w:p w:rsidR="00C842DE" w:rsidRPr="001F2DBF" w:rsidRDefault="00C842DE" w:rsidP="00C842DE">
      <w:pPr>
        <w:rPr>
          <w:rFonts w:asciiTheme="minorEastAsia" w:hAnsiTheme="minorEastAsia"/>
          <w:sz w:val="22"/>
        </w:rPr>
      </w:pPr>
      <w:r>
        <w:rPr>
          <w:rFonts w:asciiTheme="minorEastAsia" w:hAnsiTheme="minorEastAsia" w:hint="eastAsia"/>
          <w:sz w:val="22"/>
        </w:rPr>
        <w:t>（１）</w:t>
      </w:r>
      <w:r w:rsidRPr="001F2DBF">
        <w:rPr>
          <w:rFonts w:asciiTheme="minorEastAsia" w:hAnsiTheme="minorEastAsia" w:hint="eastAsia"/>
          <w:sz w:val="22"/>
        </w:rPr>
        <w:t>資産の所有等</w:t>
      </w:r>
      <w:r>
        <w:rPr>
          <w:rFonts w:asciiTheme="minorEastAsia" w:hAnsiTheme="minorEastAsia" w:hint="eastAsia"/>
          <w:sz w:val="22"/>
        </w:rPr>
        <w:t>〔審査基準第２－１〕</w:t>
      </w:r>
    </w:p>
    <w:p w:rsidR="00C842DE" w:rsidRPr="001F2DBF" w:rsidRDefault="00C842DE" w:rsidP="00C842DE">
      <w:pPr>
        <w:ind w:firstLineChars="200" w:firstLine="406"/>
        <w:rPr>
          <w:rFonts w:asciiTheme="minorEastAsia" w:hAnsiTheme="minorEastAsia"/>
          <w:sz w:val="22"/>
        </w:rPr>
      </w:pPr>
      <w:r>
        <w:rPr>
          <w:rFonts w:asciiTheme="minorEastAsia" w:hAnsiTheme="minorEastAsia" w:hint="eastAsia"/>
          <w:sz w:val="22"/>
        </w:rPr>
        <w:t>①</w:t>
      </w:r>
      <w:r w:rsidR="002E4A15">
        <w:rPr>
          <w:rFonts w:asciiTheme="minorEastAsia" w:hAnsiTheme="minorEastAsia" w:hint="eastAsia"/>
          <w:sz w:val="22"/>
        </w:rPr>
        <w:t xml:space="preserve">　</w:t>
      </w:r>
      <w:r w:rsidRPr="001F2DBF">
        <w:rPr>
          <w:rFonts w:asciiTheme="minorEastAsia" w:hAnsiTheme="minorEastAsia" w:hint="eastAsia"/>
          <w:sz w:val="22"/>
        </w:rPr>
        <w:t>原則</w:t>
      </w:r>
    </w:p>
    <w:p w:rsidR="00C842DE" w:rsidRPr="001F2DBF" w:rsidRDefault="00C842DE" w:rsidP="00B902DB">
      <w:pPr>
        <w:ind w:leftChars="440" w:left="848" w:firstLineChars="71" w:firstLine="144"/>
        <w:rPr>
          <w:rFonts w:asciiTheme="minorEastAsia" w:hAnsiTheme="minorEastAsia"/>
          <w:sz w:val="22"/>
        </w:rPr>
      </w:pPr>
      <w:r w:rsidRPr="001F2DBF">
        <w:rPr>
          <w:rFonts w:asciiTheme="minorEastAsia" w:hAnsiTheme="minorEastAsia" w:hint="eastAsia"/>
          <w:sz w:val="22"/>
        </w:rPr>
        <w:t>社会福祉法人は、社会福祉事業を行うために直接必要なすべての物件について所有権を有していること、又は国若しくは地方公共団体から貸与若しくは使用許可を受けていること。</w:t>
      </w:r>
    </w:p>
    <w:p w:rsidR="00C842DE" w:rsidRPr="001F2DBF" w:rsidRDefault="00C842DE" w:rsidP="00B902DB">
      <w:pPr>
        <w:ind w:leftChars="440" w:left="848" w:firstLineChars="71" w:firstLine="144"/>
        <w:rPr>
          <w:rFonts w:asciiTheme="minorEastAsia" w:hAnsiTheme="minorEastAsia"/>
          <w:sz w:val="22"/>
        </w:rPr>
      </w:pPr>
      <w:r w:rsidRPr="001F2DBF">
        <w:rPr>
          <w:rFonts w:asciiTheme="minorEastAsia" w:hAnsiTheme="minorEastAsia" w:hint="eastAsia"/>
          <w:sz w:val="22"/>
        </w:rPr>
        <w:t>なお、都市部等土地の取得が極めて困難な地域においては、</w:t>
      </w:r>
      <w:r w:rsidRPr="001A565C">
        <w:rPr>
          <w:rFonts w:asciiTheme="minorEastAsia" w:hAnsiTheme="minorEastAsia" w:hint="eastAsia"/>
          <w:sz w:val="22"/>
        </w:rPr>
        <w:t>不動産の一部（社会福祉施設を経営する社会福祉法人の場合には、土地）</w:t>
      </w:r>
      <w:r w:rsidRPr="001F2DBF">
        <w:rPr>
          <w:rFonts w:asciiTheme="minorEastAsia" w:hAnsiTheme="minorEastAsia" w:hint="eastAsia"/>
          <w:sz w:val="22"/>
        </w:rPr>
        <w:t>に限り国若しくは地方公共団体以外の者から貸与を受けていることとして差し支えないこととするが、この場合には、事業の存続に必要な期間の地上権又は賃借権を設定し、かつ、これを登記しなければならないこと。</w:t>
      </w:r>
    </w:p>
    <w:p w:rsidR="00C842DE" w:rsidRDefault="00C842DE" w:rsidP="00C842DE">
      <w:pPr>
        <w:rPr>
          <w:rFonts w:asciiTheme="minorEastAsia" w:hAnsiTheme="minorEastAsia"/>
          <w:sz w:val="22"/>
        </w:rPr>
      </w:pPr>
      <w:r>
        <w:rPr>
          <w:rFonts w:asciiTheme="minorEastAsia" w:hAnsiTheme="minorEastAsia" w:hint="eastAsia"/>
          <w:sz w:val="22"/>
        </w:rPr>
        <w:t xml:space="preserve">　　</w:t>
      </w:r>
    </w:p>
    <w:p w:rsidR="00C842DE" w:rsidRPr="008D6D63" w:rsidRDefault="00C842DE" w:rsidP="00C842DE">
      <w:pPr>
        <w:ind w:firstLineChars="200" w:firstLine="406"/>
        <w:rPr>
          <w:rFonts w:asciiTheme="minorEastAsia" w:hAnsiTheme="minorEastAsia"/>
          <w:sz w:val="22"/>
        </w:rPr>
      </w:pPr>
      <w:r>
        <w:rPr>
          <w:rFonts w:asciiTheme="minorEastAsia" w:hAnsiTheme="minorEastAsia" w:hint="eastAsia"/>
          <w:sz w:val="22"/>
        </w:rPr>
        <w:t>〔審査要領第２－（６）・（７）〕</w:t>
      </w:r>
    </w:p>
    <w:p w:rsidR="00C842DE" w:rsidRPr="008D6D63" w:rsidRDefault="00C842DE" w:rsidP="00C842DE">
      <w:pPr>
        <w:ind w:leftChars="300" w:left="781" w:hangingChars="100" w:hanging="203"/>
        <w:rPr>
          <w:rFonts w:asciiTheme="minorEastAsia" w:hAnsiTheme="minorEastAsia"/>
          <w:sz w:val="22"/>
        </w:rPr>
      </w:pPr>
      <w:r>
        <w:rPr>
          <w:rFonts w:asciiTheme="minorEastAsia" w:hAnsiTheme="minorEastAsia" w:hint="eastAsia"/>
          <w:sz w:val="22"/>
        </w:rPr>
        <w:t xml:space="preserve">・　</w:t>
      </w:r>
      <w:r w:rsidRPr="008D6D63">
        <w:rPr>
          <w:rFonts w:asciiTheme="minorEastAsia" w:hAnsiTheme="minorEastAsia" w:hint="eastAsia"/>
          <w:sz w:val="22"/>
        </w:rPr>
        <w:t>社会福祉施設を経営しない法人が国又は地方公共団体以外の者からの貸与を受けることができる「不動産の一部」とは、基本的には敷地部分を指し、事業が行われる建物部分については、当該法人が所有権を有していることが望ましいこと。</w:t>
      </w:r>
    </w:p>
    <w:p w:rsidR="00C842DE" w:rsidRPr="008D6D63" w:rsidRDefault="00C842DE" w:rsidP="00C842DE">
      <w:pPr>
        <w:ind w:leftChars="300" w:left="781" w:hangingChars="100" w:hanging="203"/>
        <w:rPr>
          <w:rFonts w:asciiTheme="minorEastAsia" w:hAnsiTheme="minorEastAsia"/>
          <w:sz w:val="22"/>
        </w:rPr>
      </w:pPr>
      <w:r>
        <w:rPr>
          <w:rFonts w:asciiTheme="minorEastAsia" w:hAnsiTheme="minorEastAsia" w:hint="eastAsia"/>
          <w:sz w:val="22"/>
        </w:rPr>
        <w:t xml:space="preserve">・　</w:t>
      </w:r>
      <w:r w:rsidRPr="008D6D63">
        <w:rPr>
          <w:rFonts w:asciiTheme="minorEastAsia" w:hAnsiTheme="minorEastAsia" w:hint="eastAsia"/>
          <w:sz w:val="22"/>
        </w:rPr>
        <w:t>不動産の賃借による場合、賃借料の水準は、法人の経営の安定性の確保や社会福祉事業の特性に鑑み、極力低額であることが望ましいものであり、また、法人が当該賃借料を長期間にわたって安定的に支払う能力があると認められる必要があること。</w:t>
      </w:r>
    </w:p>
    <w:p w:rsidR="00C842DE" w:rsidRPr="001F2DBF" w:rsidRDefault="00C842DE" w:rsidP="00C842DE">
      <w:pPr>
        <w:ind w:leftChars="400" w:left="771" w:firstLineChars="100" w:firstLine="203"/>
        <w:rPr>
          <w:rFonts w:asciiTheme="minorEastAsia" w:hAnsiTheme="minorEastAsia"/>
          <w:sz w:val="22"/>
        </w:rPr>
      </w:pPr>
      <w:r w:rsidRPr="008D6D63">
        <w:rPr>
          <w:rFonts w:asciiTheme="minorEastAsia" w:hAnsiTheme="minorEastAsia" w:hint="eastAsia"/>
          <w:sz w:val="22"/>
        </w:rPr>
        <w:t>また、当該法人の理事長又は当該法人から報酬を受けている役員等から賃借により貸与を受けることは、望ましくないこと。</w:t>
      </w:r>
    </w:p>
    <w:p w:rsidR="00C842DE" w:rsidRDefault="00C842DE" w:rsidP="00C842DE">
      <w:pPr>
        <w:rPr>
          <w:rFonts w:asciiTheme="minorEastAsia" w:hAnsiTheme="minorEastAsia"/>
          <w:sz w:val="22"/>
        </w:rPr>
      </w:pPr>
    </w:p>
    <w:p w:rsidR="00C842DE" w:rsidRPr="008D6D63" w:rsidRDefault="00C842DE" w:rsidP="00C842DE">
      <w:pPr>
        <w:rPr>
          <w:rFonts w:asciiTheme="minorEastAsia" w:hAnsiTheme="minorEastAsia"/>
          <w:sz w:val="22"/>
        </w:rPr>
      </w:pPr>
      <w:r>
        <w:rPr>
          <w:rFonts w:asciiTheme="minorEastAsia" w:hAnsiTheme="minorEastAsia" w:hint="eastAsia"/>
          <w:sz w:val="22"/>
        </w:rPr>
        <w:t xml:space="preserve">　　　　②</w:t>
      </w:r>
      <w:r w:rsidR="002E4A15">
        <w:rPr>
          <w:rFonts w:asciiTheme="minorEastAsia" w:hAnsiTheme="minorEastAsia" w:hint="eastAsia"/>
          <w:sz w:val="22"/>
        </w:rPr>
        <w:t xml:space="preserve">　</w:t>
      </w:r>
      <w:r w:rsidRPr="008D6D63">
        <w:rPr>
          <w:rFonts w:asciiTheme="minorEastAsia" w:hAnsiTheme="minorEastAsia" w:hint="eastAsia"/>
          <w:sz w:val="22"/>
        </w:rPr>
        <w:t>特例</w:t>
      </w:r>
    </w:p>
    <w:p w:rsidR="00C842DE" w:rsidRPr="008D6D63" w:rsidRDefault="00C842DE" w:rsidP="002E4A15">
      <w:pPr>
        <w:ind w:left="426" w:firstLineChars="279" w:firstLine="566"/>
        <w:rPr>
          <w:rFonts w:asciiTheme="minorEastAsia" w:hAnsiTheme="minorEastAsia"/>
          <w:sz w:val="22"/>
        </w:rPr>
      </w:pPr>
      <w:r w:rsidRPr="008D6D63">
        <w:rPr>
          <w:rFonts w:asciiTheme="minorEastAsia" w:hAnsiTheme="minorEastAsia" w:hint="eastAsia"/>
          <w:sz w:val="22"/>
        </w:rPr>
        <w:t>ア　特別養護老人ホームを設置する場合</w:t>
      </w:r>
    </w:p>
    <w:p w:rsidR="00C842DE" w:rsidRPr="008D6D63" w:rsidRDefault="00C842DE" w:rsidP="002E4A15">
      <w:pPr>
        <w:ind w:leftChars="593" w:left="1415" w:hangingChars="134" w:hanging="272"/>
        <w:rPr>
          <w:rFonts w:asciiTheme="minorEastAsia" w:hAnsiTheme="minorEastAsia"/>
          <w:sz w:val="22"/>
        </w:rPr>
      </w:pPr>
      <w:r w:rsidRPr="008D6D63">
        <w:rPr>
          <w:rFonts w:asciiTheme="minorEastAsia" w:hAnsiTheme="minorEastAsia" w:hint="eastAsia"/>
          <w:sz w:val="22"/>
        </w:rPr>
        <w:t>→　「国又は地方公共団体以外の者から施設用地の貸与を受けて特別養護老人ホームを設置する場合の要件緩和について」(平成</w:t>
      </w:r>
      <w:r>
        <w:rPr>
          <w:rFonts w:asciiTheme="minorEastAsia" w:hAnsiTheme="minorEastAsia" w:hint="eastAsia"/>
          <w:sz w:val="22"/>
        </w:rPr>
        <w:t>12</w:t>
      </w:r>
      <w:r w:rsidRPr="008D6D63">
        <w:rPr>
          <w:rFonts w:asciiTheme="minorEastAsia" w:hAnsiTheme="minorEastAsia" w:hint="eastAsia"/>
          <w:sz w:val="22"/>
        </w:rPr>
        <w:t>年</w:t>
      </w:r>
      <w:r>
        <w:rPr>
          <w:rFonts w:asciiTheme="minorEastAsia" w:hAnsiTheme="minorEastAsia" w:hint="eastAsia"/>
          <w:sz w:val="22"/>
        </w:rPr>
        <w:t>8</w:t>
      </w:r>
      <w:r w:rsidRPr="008D6D63">
        <w:rPr>
          <w:rFonts w:asciiTheme="minorEastAsia" w:hAnsiTheme="minorEastAsia" w:hint="eastAsia"/>
          <w:sz w:val="22"/>
        </w:rPr>
        <w:t>月</w:t>
      </w:r>
      <w:r>
        <w:rPr>
          <w:rFonts w:asciiTheme="minorEastAsia" w:hAnsiTheme="minorEastAsia" w:hint="eastAsia"/>
          <w:sz w:val="22"/>
        </w:rPr>
        <w:t>22</w:t>
      </w:r>
      <w:r w:rsidRPr="008D6D63">
        <w:rPr>
          <w:rFonts w:asciiTheme="minorEastAsia" w:hAnsiTheme="minorEastAsia" w:hint="eastAsia"/>
          <w:sz w:val="22"/>
        </w:rPr>
        <w:t>日社援第1896号</w:t>
      </w:r>
      <w:r>
        <w:rPr>
          <w:rFonts w:asciiTheme="minorEastAsia" w:hAnsiTheme="minorEastAsia" w:hint="eastAsia"/>
          <w:sz w:val="22"/>
        </w:rPr>
        <w:t>ほか</w:t>
      </w:r>
      <w:r w:rsidRPr="008D6D63">
        <w:rPr>
          <w:rFonts w:asciiTheme="minorEastAsia" w:hAnsiTheme="minorEastAsia" w:hint="eastAsia"/>
          <w:sz w:val="22"/>
        </w:rPr>
        <w:t>)</w:t>
      </w:r>
    </w:p>
    <w:p w:rsidR="00C842DE" w:rsidRPr="006F1987" w:rsidRDefault="00C842DE" w:rsidP="00C842DE">
      <w:pPr>
        <w:rPr>
          <w:rFonts w:asciiTheme="minorEastAsia" w:hAnsiTheme="minorEastAsia"/>
          <w:sz w:val="22"/>
        </w:rPr>
      </w:pPr>
    </w:p>
    <w:p w:rsidR="00C842DE" w:rsidRPr="008D6D63" w:rsidRDefault="00C842DE" w:rsidP="002E4A15">
      <w:pPr>
        <w:ind w:firstLineChars="489" w:firstLine="991"/>
        <w:rPr>
          <w:rFonts w:asciiTheme="minorEastAsia" w:hAnsiTheme="minorEastAsia"/>
          <w:sz w:val="22"/>
        </w:rPr>
      </w:pPr>
      <w:r w:rsidRPr="008D6D63">
        <w:rPr>
          <w:rFonts w:asciiTheme="minorEastAsia" w:hAnsiTheme="minorEastAsia" w:hint="eastAsia"/>
          <w:sz w:val="22"/>
        </w:rPr>
        <w:t>イ　地域活動支援センターを設置する場合</w:t>
      </w:r>
    </w:p>
    <w:p w:rsidR="00C842DE" w:rsidRPr="008D6D63" w:rsidRDefault="00C842DE" w:rsidP="002E4A15">
      <w:pPr>
        <w:ind w:leftChars="587" w:left="1273" w:hangingChars="70" w:hanging="142"/>
        <w:rPr>
          <w:rFonts w:asciiTheme="minorEastAsia" w:hAnsiTheme="minorEastAsia"/>
          <w:sz w:val="22"/>
        </w:rPr>
      </w:pPr>
      <w:r w:rsidRPr="008D6D63">
        <w:rPr>
          <w:rFonts w:asciiTheme="minorEastAsia" w:hAnsiTheme="minorEastAsia" w:hint="eastAsia"/>
          <w:sz w:val="22"/>
        </w:rPr>
        <w:t>→　「障害者の日常生活及び社会生活を総合的に支援するための法律に基づく地域活動支援センターの経営を目的として社会福祉法人を設立する場合の資産要件等について」(平成</w:t>
      </w:r>
      <w:r>
        <w:rPr>
          <w:rFonts w:asciiTheme="minorEastAsia" w:hAnsiTheme="minorEastAsia" w:hint="eastAsia"/>
          <w:sz w:val="22"/>
        </w:rPr>
        <w:t>24</w:t>
      </w:r>
      <w:r w:rsidRPr="008D6D63">
        <w:rPr>
          <w:rFonts w:asciiTheme="minorEastAsia" w:hAnsiTheme="minorEastAsia" w:hint="eastAsia"/>
          <w:sz w:val="22"/>
        </w:rPr>
        <w:t>年</w:t>
      </w:r>
      <w:r>
        <w:rPr>
          <w:rFonts w:asciiTheme="minorEastAsia" w:hAnsiTheme="minorEastAsia" w:hint="eastAsia"/>
          <w:sz w:val="22"/>
        </w:rPr>
        <w:t>3</w:t>
      </w:r>
      <w:r w:rsidRPr="008D6D63">
        <w:rPr>
          <w:rFonts w:asciiTheme="minorEastAsia" w:hAnsiTheme="minorEastAsia" w:hint="eastAsia"/>
          <w:sz w:val="22"/>
        </w:rPr>
        <w:t>月</w:t>
      </w:r>
      <w:r>
        <w:rPr>
          <w:rFonts w:asciiTheme="minorEastAsia" w:hAnsiTheme="minorEastAsia" w:hint="eastAsia"/>
          <w:sz w:val="22"/>
        </w:rPr>
        <w:t>30</w:t>
      </w:r>
      <w:r w:rsidRPr="008D6D63">
        <w:rPr>
          <w:rFonts w:asciiTheme="minorEastAsia" w:hAnsiTheme="minorEastAsia" w:hint="eastAsia"/>
          <w:sz w:val="22"/>
        </w:rPr>
        <w:t>日社援発0330第5号)</w:t>
      </w:r>
    </w:p>
    <w:p w:rsidR="00C842DE" w:rsidRDefault="00C842DE" w:rsidP="00C842DE">
      <w:pPr>
        <w:rPr>
          <w:rFonts w:asciiTheme="minorEastAsia" w:hAnsiTheme="minorEastAsia"/>
          <w:sz w:val="22"/>
        </w:rPr>
      </w:pPr>
    </w:p>
    <w:p w:rsidR="00C842DE" w:rsidRPr="008D6D63" w:rsidRDefault="00C842DE" w:rsidP="002E4A15">
      <w:pPr>
        <w:ind w:firstLineChars="489" w:firstLine="991"/>
        <w:rPr>
          <w:rFonts w:asciiTheme="minorEastAsia" w:hAnsiTheme="minorEastAsia"/>
          <w:sz w:val="22"/>
        </w:rPr>
      </w:pPr>
      <w:r w:rsidRPr="008D6D63">
        <w:rPr>
          <w:rFonts w:asciiTheme="minorEastAsia" w:hAnsiTheme="minorEastAsia" w:hint="eastAsia"/>
          <w:sz w:val="22"/>
        </w:rPr>
        <w:t>ウ　既設法人が福祉ホームを設置する場合</w:t>
      </w:r>
    </w:p>
    <w:p w:rsidR="00C842DE" w:rsidRPr="008D6D63" w:rsidRDefault="00C842DE" w:rsidP="002E4A15">
      <w:pPr>
        <w:ind w:leftChars="589" w:left="1273" w:hangingChars="68" w:hanging="138"/>
        <w:rPr>
          <w:rFonts w:asciiTheme="minorEastAsia" w:hAnsiTheme="minorEastAsia"/>
          <w:sz w:val="22"/>
        </w:rPr>
      </w:pPr>
      <w:r w:rsidRPr="008D6D63">
        <w:rPr>
          <w:rFonts w:asciiTheme="minorEastAsia" w:hAnsiTheme="minorEastAsia" w:hint="eastAsia"/>
          <w:sz w:val="22"/>
        </w:rPr>
        <w:t>→　「国又は地方公共団体以外の者から施設用地の貸与を受けて既設法人が福祉ホームを設置する場合の要件緩和について」（平成</w:t>
      </w:r>
      <w:r>
        <w:rPr>
          <w:rFonts w:asciiTheme="minorEastAsia" w:hAnsiTheme="minorEastAsia" w:hint="eastAsia"/>
          <w:sz w:val="22"/>
        </w:rPr>
        <w:t>12</w:t>
      </w:r>
      <w:r w:rsidRPr="008D6D63">
        <w:rPr>
          <w:rFonts w:asciiTheme="minorEastAsia" w:hAnsiTheme="minorEastAsia" w:hint="eastAsia"/>
          <w:sz w:val="22"/>
        </w:rPr>
        <w:t>年</w:t>
      </w:r>
      <w:r>
        <w:rPr>
          <w:rFonts w:asciiTheme="minorEastAsia" w:hAnsiTheme="minorEastAsia" w:hint="eastAsia"/>
          <w:sz w:val="22"/>
        </w:rPr>
        <w:t>9</w:t>
      </w:r>
      <w:r w:rsidRPr="008D6D63">
        <w:rPr>
          <w:rFonts w:asciiTheme="minorEastAsia" w:hAnsiTheme="minorEastAsia" w:hint="eastAsia"/>
          <w:sz w:val="22"/>
        </w:rPr>
        <w:t>月</w:t>
      </w:r>
      <w:r>
        <w:rPr>
          <w:rFonts w:asciiTheme="minorEastAsia" w:hAnsiTheme="minorEastAsia" w:hint="eastAsia"/>
          <w:sz w:val="22"/>
        </w:rPr>
        <w:t>8</w:t>
      </w:r>
      <w:r w:rsidRPr="008D6D63">
        <w:rPr>
          <w:rFonts w:asciiTheme="minorEastAsia" w:hAnsiTheme="minorEastAsia" w:hint="eastAsia"/>
          <w:sz w:val="22"/>
        </w:rPr>
        <w:t>日</w:t>
      </w:r>
      <w:r>
        <w:rPr>
          <w:rFonts w:asciiTheme="minorEastAsia" w:hAnsiTheme="minorEastAsia" w:hint="eastAsia"/>
          <w:sz w:val="22"/>
        </w:rPr>
        <w:t>社援</w:t>
      </w:r>
      <w:r w:rsidRPr="008D6D63">
        <w:rPr>
          <w:rFonts w:asciiTheme="minorEastAsia" w:hAnsiTheme="minorEastAsia" w:hint="eastAsia"/>
          <w:sz w:val="22"/>
        </w:rPr>
        <w:t>第</w:t>
      </w:r>
      <w:r>
        <w:rPr>
          <w:rFonts w:asciiTheme="minorEastAsia" w:hAnsiTheme="minorEastAsia" w:hint="eastAsia"/>
          <w:sz w:val="22"/>
        </w:rPr>
        <w:t>2028</w:t>
      </w:r>
      <w:r w:rsidRPr="008D6D63">
        <w:rPr>
          <w:rFonts w:asciiTheme="minorEastAsia" w:hAnsiTheme="minorEastAsia" w:hint="eastAsia"/>
          <w:sz w:val="22"/>
        </w:rPr>
        <w:t>号</w:t>
      </w:r>
      <w:r>
        <w:rPr>
          <w:rFonts w:asciiTheme="minorEastAsia" w:hAnsiTheme="minorEastAsia" w:hint="eastAsia"/>
          <w:sz w:val="22"/>
        </w:rPr>
        <w:t>ほか</w:t>
      </w:r>
      <w:r w:rsidRPr="008D6D63">
        <w:rPr>
          <w:rFonts w:asciiTheme="minorEastAsia" w:hAnsiTheme="minorEastAsia" w:hint="eastAsia"/>
          <w:sz w:val="22"/>
        </w:rPr>
        <w:t>）</w:t>
      </w:r>
    </w:p>
    <w:p w:rsidR="00C842DE" w:rsidRPr="003F0CEF" w:rsidRDefault="00C842DE" w:rsidP="00C842DE">
      <w:pPr>
        <w:rPr>
          <w:rFonts w:asciiTheme="minorEastAsia" w:hAnsiTheme="minorEastAsia"/>
          <w:sz w:val="22"/>
        </w:rPr>
      </w:pPr>
    </w:p>
    <w:p w:rsidR="00C842DE" w:rsidRPr="008D6D63" w:rsidRDefault="00C842DE" w:rsidP="002E4A15">
      <w:pPr>
        <w:ind w:leftChars="405" w:left="781" w:firstLineChars="104" w:firstLine="211"/>
        <w:rPr>
          <w:rFonts w:asciiTheme="minorEastAsia" w:hAnsiTheme="minorEastAsia"/>
          <w:sz w:val="22"/>
        </w:rPr>
      </w:pPr>
      <w:r w:rsidRPr="008D6D63">
        <w:rPr>
          <w:rFonts w:asciiTheme="minorEastAsia" w:hAnsiTheme="minorEastAsia" w:hint="eastAsia"/>
          <w:sz w:val="22"/>
        </w:rPr>
        <w:t>エ　既設法人が通所施設を設置する場合</w:t>
      </w:r>
    </w:p>
    <w:p w:rsidR="00C842DE" w:rsidRPr="008D6D63" w:rsidRDefault="00C842DE" w:rsidP="002E4A15">
      <w:pPr>
        <w:ind w:leftChars="589" w:left="1273" w:hangingChars="68" w:hanging="138"/>
        <w:rPr>
          <w:rFonts w:asciiTheme="minorEastAsia" w:hAnsiTheme="minorEastAsia"/>
          <w:sz w:val="22"/>
        </w:rPr>
      </w:pPr>
      <w:r w:rsidRPr="008D6D63">
        <w:rPr>
          <w:rFonts w:asciiTheme="minorEastAsia" w:hAnsiTheme="minorEastAsia" w:hint="eastAsia"/>
          <w:sz w:val="22"/>
        </w:rPr>
        <w:t>→　「国又は地方公共団体以外の者から不動産の貸与を受けて既設法人が通所施設を設置する場合の要件緩和について」（平成</w:t>
      </w:r>
      <w:r>
        <w:rPr>
          <w:rFonts w:asciiTheme="minorEastAsia" w:hAnsiTheme="minorEastAsia" w:hint="eastAsia"/>
          <w:sz w:val="22"/>
        </w:rPr>
        <w:t>12</w:t>
      </w:r>
      <w:r w:rsidRPr="008D6D63">
        <w:rPr>
          <w:rFonts w:asciiTheme="minorEastAsia" w:hAnsiTheme="minorEastAsia" w:hint="eastAsia"/>
          <w:sz w:val="22"/>
        </w:rPr>
        <w:t>年</w:t>
      </w:r>
      <w:r>
        <w:rPr>
          <w:rFonts w:asciiTheme="minorEastAsia" w:hAnsiTheme="minorEastAsia" w:hint="eastAsia"/>
          <w:sz w:val="22"/>
        </w:rPr>
        <w:t>9</w:t>
      </w:r>
      <w:r w:rsidRPr="008D6D63">
        <w:rPr>
          <w:rFonts w:asciiTheme="minorEastAsia" w:hAnsiTheme="minorEastAsia" w:hint="eastAsia"/>
          <w:sz w:val="22"/>
        </w:rPr>
        <w:t>月</w:t>
      </w:r>
      <w:r>
        <w:rPr>
          <w:rFonts w:asciiTheme="minorEastAsia" w:hAnsiTheme="minorEastAsia" w:hint="eastAsia"/>
          <w:sz w:val="22"/>
        </w:rPr>
        <w:t>8</w:t>
      </w:r>
      <w:r w:rsidRPr="008D6D63">
        <w:rPr>
          <w:rFonts w:asciiTheme="minorEastAsia" w:hAnsiTheme="minorEastAsia" w:hint="eastAsia"/>
          <w:sz w:val="22"/>
        </w:rPr>
        <w:t>日</w:t>
      </w:r>
      <w:r>
        <w:rPr>
          <w:rFonts w:asciiTheme="minorEastAsia" w:hAnsiTheme="minorEastAsia" w:hint="eastAsia"/>
          <w:sz w:val="22"/>
        </w:rPr>
        <w:t>社援</w:t>
      </w:r>
      <w:r w:rsidRPr="008D6D63">
        <w:rPr>
          <w:rFonts w:asciiTheme="minorEastAsia" w:hAnsiTheme="minorEastAsia" w:hint="eastAsia"/>
          <w:sz w:val="22"/>
        </w:rPr>
        <w:t>第</w:t>
      </w:r>
      <w:r>
        <w:rPr>
          <w:rFonts w:asciiTheme="minorEastAsia" w:hAnsiTheme="minorEastAsia" w:hint="eastAsia"/>
          <w:sz w:val="22"/>
        </w:rPr>
        <w:t>2029</w:t>
      </w:r>
      <w:r w:rsidRPr="008D6D63">
        <w:rPr>
          <w:rFonts w:asciiTheme="minorEastAsia" w:hAnsiTheme="minorEastAsia" w:hint="eastAsia"/>
          <w:sz w:val="22"/>
        </w:rPr>
        <w:t>号</w:t>
      </w:r>
      <w:r>
        <w:rPr>
          <w:rFonts w:asciiTheme="minorEastAsia" w:hAnsiTheme="minorEastAsia" w:hint="eastAsia"/>
          <w:sz w:val="22"/>
        </w:rPr>
        <w:t>ほか</w:t>
      </w:r>
      <w:r w:rsidRPr="008D6D63">
        <w:rPr>
          <w:rFonts w:asciiTheme="minorEastAsia" w:hAnsiTheme="minorEastAsia" w:hint="eastAsia"/>
          <w:sz w:val="22"/>
        </w:rPr>
        <w:t>）</w:t>
      </w:r>
    </w:p>
    <w:p w:rsidR="00C842DE" w:rsidRPr="003F0CEF" w:rsidRDefault="00C842DE" w:rsidP="00C842DE">
      <w:pPr>
        <w:rPr>
          <w:rFonts w:asciiTheme="minorEastAsia" w:hAnsiTheme="minorEastAsia"/>
          <w:sz w:val="22"/>
        </w:rPr>
      </w:pPr>
    </w:p>
    <w:p w:rsidR="00C842DE" w:rsidRPr="008D6D63" w:rsidRDefault="00C842DE" w:rsidP="002E4A15">
      <w:pPr>
        <w:ind w:leftChars="405" w:left="781" w:firstLineChars="104" w:firstLine="211"/>
        <w:rPr>
          <w:rFonts w:asciiTheme="minorEastAsia" w:hAnsiTheme="minorEastAsia"/>
          <w:sz w:val="22"/>
        </w:rPr>
      </w:pPr>
      <w:r w:rsidRPr="008D6D63">
        <w:rPr>
          <w:rFonts w:asciiTheme="minorEastAsia" w:hAnsiTheme="minorEastAsia" w:hint="eastAsia"/>
          <w:sz w:val="22"/>
        </w:rPr>
        <w:t xml:space="preserve">オ　</w:t>
      </w:r>
      <w:r w:rsidRPr="00E80243">
        <w:rPr>
          <w:rFonts w:asciiTheme="minorEastAsia" w:hAnsiTheme="minorEastAsia" w:hint="eastAsia"/>
          <w:sz w:val="22"/>
        </w:rPr>
        <w:t>既設法人以外の法人が</w:t>
      </w:r>
      <w:r w:rsidRPr="008D6D63">
        <w:rPr>
          <w:rFonts w:asciiTheme="minorEastAsia" w:hAnsiTheme="minorEastAsia" w:hint="eastAsia"/>
          <w:sz w:val="22"/>
        </w:rPr>
        <w:t>保育所を設置する場合</w:t>
      </w:r>
    </w:p>
    <w:p w:rsidR="00C842DE" w:rsidRPr="008D6D63" w:rsidRDefault="00C842DE" w:rsidP="002E4A15">
      <w:pPr>
        <w:ind w:leftChars="589" w:left="1273" w:hangingChars="68" w:hanging="138"/>
        <w:rPr>
          <w:rFonts w:asciiTheme="minorEastAsia" w:hAnsiTheme="minorEastAsia"/>
          <w:sz w:val="22"/>
        </w:rPr>
      </w:pPr>
      <w:r w:rsidRPr="008D6D63">
        <w:rPr>
          <w:rFonts w:asciiTheme="minorEastAsia" w:hAnsiTheme="minorEastAsia" w:hint="eastAsia"/>
          <w:sz w:val="22"/>
        </w:rPr>
        <w:t>→　「不動産の貸与を受けて保育所を設置する場合の要件緩和について」（平成</w:t>
      </w:r>
      <w:r>
        <w:rPr>
          <w:rFonts w:asciiTheme="minorEastAsia" w:hAnsiTheme="minorEastAsia" w:hint="eastAsia"/>
          <w:sz w:val="22"/>
        </w:rPr>
        <w:t>16</w:t>
      </w:r>
      <w:r w:rsidRPr="008D6D63">
        <w:rPr>
          <w:rFonts w:asciiTheme="minorEastAsia" w:hAnsiTheme="minorEastAsia" w:hint="eastAsia"/>
          <w:sz w:val="22"/>
        </w:rPr>
        <w:t>年</w:t>
      </w:r>
      <w:r>
        <w:rPr>
          <w:rFonts w:asciiTheme="minorEastAsia" w:hAnsiTheme="minorEastAsia" w:hint="eastAsia"/>
          <w:sz w:val="22"/>
        </w:rPr>
        <w:t>5</w:t>
      </w:r>
      <w:r w:rsidRPr="008D6D63">
        <w:rPr>
          <w:rFonts w:asciiTheme="minorEastAsia" w:hAnsiTheme="minorEastAsia" w:hint="eastAsia"/>
          <w:sz w:val="22"/>
        </w:rPr>
        <w:t>月</w:t>
      </w:r>
      <w:r>
        <w:rPr>
          <w:rFonts w:asciiTheme="minorEastAsia" w:hAnsiTheme="minorEastAsia" w:hint="eastAsia"/>
          <w:sz w:val="22"/>
        </w:rPr>
        <w:t>24</w:t>
      </w:r>
      <w:r w:rsidRPr="008D6D63">
        <w:rPr>
          <w:rFonts w:asciiTheme="minorEastAsia" w:hAnsiTheme="minorEastAsia" w:hint="eastAsia"/>
          <w:sz w:val="22"/>
        </w:rPr>
        <w:t>日</w:t>
      </w:r>
      <w:r>
        <w:rPr>
          <w:rFonts w:asciiTheme="minorEastAsia" w:hAnsiTheme="minorEastAsia" w:hint="eastAsia"/>
          <w:sz w:val="22"/>
        </w:rPr>
        <w:t>社援</w:t>
      </w:r>
      <w:r w:rsidRPr="008D6D63">
        <w:rPr>
          <w:rFonts w:asciiTheme="minorEastAsia" w:hAnsiTheme="minorEastAsia" w:hint="eastAsia"/>
          <w:sz w:val="22"/>
        </w:rPr>
        <w:t>発第052400</w:t>
      </w:r>
      <w:r>
        <w:rPr>
          <w:rFonts w:asciiTheme="minorEastAsia" w:hAnsiTheme="minorEastAsia" w:hint="eastAsia"/>
          <w:sz w:val="22"/>
        </w:rPr>
        <w:t>8</w:t>
      </w:r>
      <w:r w:rsidRPr="00D413DC">
        <w:rPr>
          <w:rFonts w:asciiTheme="minorEastAsia" w:hAnsiTheme="minorEastAsia" w:hint="eastAsia"/>
          <w:sz w:val="22"/>
        </w:rPr>
        <w:t>号</w:t>
      </w:r>
      <w:r w:rsidRPr="004B1B05">
        <w:rPr>
          <w:rFonts w:asciiTheme="minorEastAsia" w:hAnsiTheme="minorEastAsia" w:hint="eastAsia"/>
          <w:sz w:val="22"/>
        </w:rPr>
        <w:t>ほか</w:t>
      </w:r>
      <w:r w:rsidRPr="008D6D63">
        <w:rPr>
          <w:rFonts w:asciiTheme="minorEastAsia" w:hAnsiTheme="minorEastAsia" w:hint="eastAsia"/>
          <w:sz w:val="22"/>
        </w:rPr>
        <w:t>）</w:t>
      </w:r>
    </w:p>
    <w:p w:rsidR="00C842DE" w:rsidRDefault="00C842DE" w:rsidP="00C842DE">
      <w:pPr>
        <w:rPr>
          <w:rFonts w:asciiTheme="minorEastAsia" w:hAnsiTheme="minorEastAsia"/>
          <w:sz w:val="22"/>
        </w:rPr>
      </w:pPr>
    </w:p>
    <w:p w:rsidR="00C842DE" w:rsidRPr="001F3C16" w:rsidRDefault="00C842DE" w:rsidP="002E4A15">
      <w:pPr>
        <w:ind w:leftChars="516" w:left="1131" w:hangingChars="67" w:hanging="136"/>
        <w:rPr>
          <w:rFonts w:asciiTheme="minorEastAsia" w:hAnsiTheme="minorEastAsia"/>
          <w:sz w:val="22"/>
          <w:highlight w:val="green"/>
        </w:rPr>
      </w:pPr>
      <w:r>
        <w:rPr>
          <w:rFonts w:asciiTheme="minorEastAsia" w:hAnsiTheme="minorEastAsia" w:hint="eastAsia"/>
          <w:sz w:val="22"/>
        </w:rPr>
        <w:t>カ</w:t>
      </w:r>
      <w:r w:rsidRPr="008D6D63">
        <w:rPr>
          <w:rFonts w:asciiTheme="minorEastAsia" w:hAnsiTheme="minorEastAsia" w:hint="eastAsia"/>
          <w:sz w:val="22"/>
        </w:rPr>
        <w:t xml:space="preserve">　</w:t>
      </w:r>
      <w:r w:rsidRPr="004B1B05">
        <w:rPr>
          <w:rFonts w:asciiTheme="minorEastAsia" w:hAnsiTheme="minorEastAsia" w:hint="eastAsia"/>
          <w:sz w:val="22"/>
        </w:rPr>
        <w:t>地域密着型介護老人福祉施設の「サテライト型居住施設」又は</w:t>
      </w:r>
      <w:r>
        <w:rPr>
          <w:rFonts w:asciiTheme="minorEastAsia" w:hAnsiTheme="minorEastAsia" w:hint="eastAsia"/>
          <w:sz w:val="22"/>
        </w:rPr>
        <w:t>構造改革特別区域にお</w:t>
      </w:r>
      <w:r w:rsidRPr="004B1B05">
        <w:rPr>
          <w:rFonts w:asciiTheme="minorEastAsia" w:hAnsiTheme="minorEastAsia" w:hint="eastAsia"/>
          <w:sz w:val="22"/>
        </w:rPr>
        <w:t>ける</w:t>
      </w:r>
      <w:r>
        <w:rPr>
          <w:rFonts w:asciiTheme="minorEastAsia" w:hAnsiTheme="minorEastAsia" w:hint="eastAsia"/>
          <w:sz w:val="22"/>
        </w:rPr>
        <w:t>「サテライト型</w:t>
      </w:r>
      <w:r w:rsidRPr="004B1B05">
        <w:rPr>
          <w:rFonts w:asciiTheme="minorEastAsia" w:hAnsiTheme="minorEastAsia" w:hint="eastAsia"/>
          <w:sz w:val="22"/>
        </w:rPr>
        <w:t>障害者</w:t>
      </w:r>
      <w:r>
        <w:rPr>
          <w:rFonts w:asciiTheme="minorEastAsia" w:hAnsiTheme="minorEastAsia" w:hint="eastAsia"/>
          <w:sz w:val="22"/>
        </w:rPr>
        <w:t>施設」</w:t>
      </w:r>
      <w:r w:rsidRPr="004B1B05">
        <w:rPr>
          <w:rFonts w:asciiTheme="minorEastAsia" w:hAnsiTheme="minorEastAsia" w:hint="eastAsia"/>
          <w:sz w:val="22"/>
        </w:rPr>
        <w:t>を設置する場合</w:t>
      </w:r>
    </w:p>
    <w:p w:rsidR="00C842DE" w:rsidRPr="008D6D63" w:rsidRDefault="00C842DE" w:rsidP="002E4A15">
      <w:pPr>
        <w:ind w:leftChars="555" w:left="1273" w:hangingChars="100" w:hanging="203"/>
        <w:rPr>
          <w:rFonts w:asciiTheme="minorEastAsia" w:hAnsiTheme="minorEastAsia"/>
          <w:sz w:val="22"/>
        </w:rPr>
      </w:pPr>
      <w:r w:rsidRPr="00DD18D9">
        <w:rPr>
          <w:rFonts w:asciiTheme="minorEastAsia" w:hAnsiTheme="minorEastAsia" w:hint="eastAsia"/>
          <w:sz w:val="22"/>
        </w:rPr>
        <w:t>→</w:t>
      </w:r>
      <w:r w:rsidRPr="008D6D63">
        <w:rPr>
          <w:rFonts w:asciiTheme="minorEastAsia" w:hAnsiTheme="minorEastAsia" w:hint="eastAsia"/>
          <w:sz w:val="22"/>
        </w:rPr>
        <w:t xml:space="preserve">　</w:t>
      </w:r>
      <w:r w:rsidRPr="006E3E7F">
        <w:rPr>
          <w:rFonts w:asciiTheme="minorEastAsia" w:hAnsiTheme="minorEastAsia" w:hint="eastAsia"/>
          <w:sz w:val="22"/>
        </w:rPr>
        <w:t>「地域密着型介護老人福祉施設の「サテライト型居住施設」及び</w:t>
      </w:r>
      <w:r>
        <w:rPr>
          <w:rFonts w:asciiTheme="minorEastAsia" w:hAnsiTheme="minorEastAsia" w:hint="eastAsia"/>
          <w:sz w:val="22"/>
        </w:rPr>
        <w:t>構造改革特別区域における「サテライト型</w:t>
      </w:r>
      <w:r w:rsidRPr="006E3E7F">
        <w:rPr>
          <w:rFonts w:asciiTheme="minorEastAsia" w:hAnsiTheme="minorEastAsia" w:hint="eastAsia"/>
          <w:sz w:val="22"/>
        </w:rPr>
        <w:t>障害者</w:t>
      </w:r>
      <w:r>
        <w:rPr>
          <w:rFonts w:asciiTheme="minorEastAsia" w:hAnsiTheme="minorEastAsia" w:hint="eastAsia"/>
          <w:sz w:val="22"/>
        </w:rPr>
        <w:t>施設」の用に供する</w:t>
      </w:r>
      <w:r w:rsidRPr="008D6D63">
        <w:rPr>
          <w:rFonts w:asciiTheme="minorEastAsia" w:hAnsiTheme="minorEastAsia" w:hint="eastAsia"/>
          <w:sz w:val="22"/>
        </w:rPr>
        <w:t>不動産</w:t>
      </w:r>
      <w:r>
        <w:rPr>
          <w:rFonts w:asciiTheme="minorEastAsia" w:hAnsiTheme="minorEastAsia" w:hint="eastAsia"/>
          <w:sz w:val="22"/>
        </w:rPr>
        <w:t>に係る取扱い</w:t>
      </w:r>
      <w:r w:rsidRPr="008D6D63">
        <w:rPr>
          <w:rFonts w:asciiTheme="minorEastAsia" w:hAnsiTheme="minorEastAsia" w:hint="eastAsia"/>
          <w:sz w:val="22"/>
        </w:rPr>
        <w:t>について」（平成</w:t>
      </w:r>
      <w:r>
        <w:rPr>
          <w:rFonts w:asciiTheme="minorEastAsia" w:hAnsiTheme="minorEastAsia" w:hint="eastAsia"/>
          <w:sz w:val="22"/>
        </w:rPr>
        <w:t>16</w:t>
      </w:r>
      <w:r w:rsidRPr="008D6D63">
        <w:rPr>
          <w:rFonts w:asciiTheme="minorEastAsia" w:hAnsiTheme="minorEastAsia" w:hint="eastAsia"/>
          <w:sz w:val="22"/>
        </w:rPr>
        <w:t>年</w:t>
      </w:r>
      <w:r>
        <w:rPr>
          <w:rFonts w:asciiTheme="minorEastAsia" w:hAnsiTheme="minorEastAsia" w:hint="eastAsia"/>
          <w:sz w:val="22"/>
        </w:rPr>
        <w:t>12</w:t>
      </w:r>
      <w:r w:rsidRPr="008D6D63">
        <w:rPr>
          <w:rFonts w:asciiTheme="minorEastAsia" w:hAnsiTheme="minorEastAsia" w:hint="eastAsia"/>
          <w:sz w:val="22"/>
        </w:rPr>
        <w:t>月</w:t>
      </w:r>
      <w:r>
        <w:rPr>
          <w:rFonts w:asciiTheme="minorEastAsia" w:hAnsiTheme="minorEastAsia" w:hint="eastAsia"/>
          <w:sz w:val="22"/>
        </w:rPr>
        <w:t>13</w:t>
      </w:r>
      <w:r w:rsidRPr="008D6D63">
        <w:rPr>
          <w:rFonts w:asciiTheme="minorEastAsia" w:hAnsiTheme="minorEastAsia" w:hint="eastAsia"/>
          <w:sz w:val="22"/>
        </w:rPr>
        <w:t>日</w:t>
      </w:r>
      <w:r>
        <w:rPr>
          <w:rFonts w:asciiTheme="minorEastAsia" w:hAnsiTheme="minorEastAsia" w:hint="eastAsia"/>
          <w:sz w:val="22"/>
        </w:rPr>
        <w:t>社援</w:t>
      </w:r>
      <w:r w:rsidRPr="008D6D63">
        <w:rPr>
          <w:rFonts w:asciiTheme="minorEastAsia" w:hAnsiTheme="minorEastAsia" w:hint="eastAsia"/>
          <w:sz w:val="22"/>
        </w:rPr>
        <w:t>発第</w:t>
      </w:r>
      <w:r>
        <w:rPr>
          <w:rFonts w:asciiTheme="minorEastAsia" w:hAnsiTheme="minorEastAsia" w:hint="eastAsia"/>
          <w:sz w:val="22"/>
        </w:rPr>
        <w:t>1213003</w:t>
      </w:r>
      <w:r w:rsidRPr="008D6D63">
        <w:rPr>
          <w:rFonts w:asciiTheme="minorEastAsia" w:hAnsiTheme="minorEastAsia" w:hint="eastAsia"/>
          <w:sz w:val="22"/>
        </w:rPr>
        <w:t>号</w:t>
      </w:r>
      <w:r w:rsidRPr="006E3E7F">
        <w:rPr>
          <w:rFonts w:asciiTheme="minorEastAsia" w:hAnsiTheme="minorEastAsia" w:hint="eastAsia"/>
          <w:sz w:val="22"/>
        </w:rPr>
        <w:t>ほか</w:t>
      </w:r>
      <w:r w:rsidRPr="008D6D63">
        <w:rPr>
          <w:rFonts w:asciiTheme="minorEastAsia" w:hAnsiTheme="minorEastAsia" w:hint="eastAsia"/>
          <w:sz w:val="22"/>
        </w:rPr>
        <w:t>）</w:t>
      </w:r>
    </w:p>
    <w:p w:rsidR="00C842DE" w:rsidRPr="00156E4D" w:rsidRDefault="00C842DE" w:rsidP="00C842DE">
      <w:pPr>
        <w:rPr>
          <w:rFonts w:asciiTheme="minorEastAsia" w:hAnsiTheme="minorEastAsia"/>
          <w:sz w:val="22"/>
        </w:rPr>
      </w:pPr>
    </w:p>
    <w:p w:rsidR="00C842DE" w:rsidRPr="008D6D63" w:rsidRDefault="00C842DE" w:rsidP="002E4A15">
      <w:pPr>
        <w:ind w:leftChars="516" w:left="1131" w:hangingChars="67" w:hanging="136"/>
        <w:rPr>
          <w:rFonts w:asciiTheme="minorEastAsia" w:hAnsiTheme="minorEastAsia"/>
          <w:sz w:val="22"/>
        </w:rPr>
      </w:pPr>
      <w:r>
        <w:rPr>
          <w:rFonts w:asciiTheme="minorEastAsia" w:hAnsiTheme="minorEastAsia" w:hint="eastAsia"/>
          <w:sz w:val="22"/>
        </w:rPr>
        <w:t>キ</w:t>
      </w:r>
      <w:r w:rsidRPr="008D6D63">
        <w:rPr>
          <w:rFonts w:asciiTheme="minorEastAsia" w:hAnsiTheme="minorEastAsia" w:hint="eastAsia"/>
          <w:sz w:val="22"/>
        </w:rPr>
        <w:t xml:space="preserve">　</w:t>
      </w:r>
      <w:r>
        <w:rPr>
          <w:rFonts w:asciiTheme="minorEastAsia" w:hAnsiTheme="minorEastAsia" w:hint="eastAsia"/>
          <w:sz w:val="22"/>
        </w:rPr>
        <w:t>幼保連携型認定</w:t>
      </w:r>
      <w:r w:rsidRPr="006E3E7F">
        <w:rPr>
          <w:rFonts w:asciiTheme="minorEastAsia" w:hAnsiTheme="minorEastAsia" w:hint="eastAsia"/>
          <w:sz w:val="22"/>
        </w:rPr>
        <w:t>こ</w:t>
      </w:r>
      <w:r>
        <w:rPr>
          <w:rFonts w:asciiTheme="minorEastAsia" w:hAnsiTheme="minorEastAsia" w:hint="eastAsia"/>
          <w:sz w:val="22"/>
        </w:rPr>
        <w:t>ども園又は小規模保育事業（利用定員が１０人以上であるものに限る。）を行う施設</w:t>
      </w:r>
      <w:r w:rsidRPr="008D6D63">
        <w:rPr>
          <w:rFonts w:asciiTheme="minorEastAsia" w:hAnsiTheme="minorEastAsia" w:hint="eastAsia"/>
          <w:sz w:val="22"/>
        </w:rPr>
        <w:t>を設置する場合</w:t>
      </w:r>
    </w:p>
    <w:p w:rsidR="00C842DE" w:rsidRDefault="00C842DE" w:rsidP="002E4A15">
      <w:pPr>
        <w:ind w:leftChars="589" w:left="1273" w:hangingChars="68" w:hanging="138"/>
        <w:rPr>
          <w:rFonts w:asciiTheme="minorEastAsia" w:hAnsiTheme="minorEastAsia"/>
          <w:sz w:val="22"/>
        </w:rPr>
      </w:pPr>
      <w:r w:rsidRPr="008D6D63">
        <w:rPr>
          <w:rFonts w:asciiTheme="minorEastAsia" w:hAnsiTheme="minorEastAsia" w:hint="eastAsia"/>
          <w:sz w:val="22"/>
        </w:rPr>
        <w:t>→　「不動産の貸与を受けて保育所を設置する場合の要件緩和について」（平成</w:t>
      </w:r>
      <w:r>
        <w:rPr>
          <w:rFonts w:asciiTheme="minorEastAsia" w:hAnsiTheme="minorEastAsia" w:hint="eastAsia"/>
          <w:sz w:val="22"/>
        </w:rPr>
        <w:t>16</w:t>
      </w:r>
      <w:r w:rsidRPr="008D6D63">
        <w:rPr>
          <w:rFonts w:asciiTheme="minorEastAsia" w:hAnsiTheme="minorEastAsia" w:hint="eastAsia"/>
          <w:sz w:val="22"/>
        </w:rPr>
        <w:t>年</w:t>
      </w:r>
      <w:r>
        <w:rPr>
          <w:rFonts w:asciiTheme="minorEastAsia" w:hAnsiTheme="minorEastAsia" w:hint="eastAsia"/>
          <w:sz w:val="22"/>
        </w:rPr>
        <w:t>5</w:t>
      </w:r>
      <w:r w:rsidRPr="008D6D63">
        <w:rPr>
          <w:rFonts w:asciiTheme="minorEastAsia" w:hAnsiTheme="minorEastAsia" w:hint="eastAsia"/>
          <w:sz w:val="22"/>
        </w:rPr>
        <w:t>月</w:t>
      </w:r>
      <w:r>
        <w:rPr>
          <w:rFonts w:asciiTheme="minorEastAsia" w:hAnsiTheme="minorEastAsia" w:hint="eastAsia"/>
          <w:sz w:val="22"/>
        </w:rPr>
        <w:t>24</w:t>
      </w:r>
      <w:r w:rsidRPr="008D6D63">
        <w:rPr>
          <w:rFonts w:asciiTheme="minorEastAsia" w:hAnsiTheme="minorEastAsia" w:hint="eastAsia"/>
          <w:sz w:val="22"/>
        </w:rPr>
        <w:t>日</w:t>
      </w:r>
      <w:r>
        <w:rPr>
          <w:rFonts w:asciiTheme="minorEastAsia" w:hAnsiTheme="minorEastAsia" w:hint="eastAsia"/>
          <w:sz w:val="22"/>
        </w:rPr>
        <w:t>社援</w:t>
      </w:r>
      <w:r w:rsidRPr="008D6D63">
        <w:rPr>
          <w:rFonts w:asciiTheme="minorEastAsia" w:hAnsiTheme="minorEastAsia" w:hint="eastAsia"/>
          <w:sz w:val="22"/>
        </w:rPr>
        <w:t>発第052400</w:t>
      </w:r>
      <w:r>
        <w:rPr>
          <w:rFonts w:asciiTheme="minorEastAsia" w:hAnsiTheme="minorEastAsia" w:hint="eastAsia"/>
          <w:sz w:val="22"/>
        </w:rPr>
        <w:t>8</w:t>
      </w:r>
      <w:r w:rsidRPr="008D6D63">
        <w:rPr>
          <w:rFonts w:asciiTheme="minorEastAsia" w:hAnsiTheme="minorEastAsia" w:hint="eastAsia"/>
          <w:sz w:val="22"/>
        </w:rPr>
        <w:t>号</w:t>
      </w:r>
      <w:r w:rsidRPr="006E3E7F">
        <w:rPr>
          <w:rFonts w:asciiTheme="minorEastAsia" w:hAnsiTheme="minorEastAsia" w:hint="eastAsia"/>
          <w:sz w:val="22"/>
        </w:rPr>
        <w:t>ほか</w:t>
      </w:r>
      <w:r w:rsidRPr="008D6D63">
        <w:rPr>
          <w:rFonts w:asciiTheme="minorEastAsia" w:hAnsiTheme="minorEastAsia" w:hint="eastAsia"/>
          <w:sz w:val="22"/>
        </w:rPr>
        <w:t>）</w:t>
      </w:r>
      <w:r>
        <w:rPr>
          <w:rFonts w:asciiTheme="minorEastAsia" w:hAnsiTheme="minorEastAsia" w:hint="eastAsia"/>
          <w:sz w:val="22"/>
        </w:rPr>
        <w:t>第１の１及び２に準じる</w:t>
      </w:r>
      <w:r w:rsidRPr="006E3E7F">
        <w:rPr>
          <w:rFonts w:asciiTheme="minorEastAsia" w:hAnsiTheme="minorEastAsia" w:hint="eastAsia"/>
          <w:sz w:val="22"/>
        </w:rPr>
        <w:t>。</w:t>
      </w:r>
    </w:p>
    <w:p w:rsidR="00C842DE" w:rsidRDefault="00C842DE" w:rsidP="00C842DE">
      <w:pPr>
        <w:ind w:leftChars="300" w:left="781" w:hangingChars="100" w:hanging="203"/>
        <w:rPr>
          <w:rFonts w:asciiTheme="minorEastAsia" w:hAnsiTheme="minorEastAsia"/>
          <w:sz w:val="22"/>
        </w:rPr>
      </w:pPr>
    </w:p>
    <w:p w:rsidR="00C842DE" w:rsidRPr="006E3E7F" w:rsidRDefault="00C842DE" w:rsidP="002E4A15">
      <w:pPr>
        <w:ind w:leftChars="514" w:left="1131" w:hangingChars="69" w:hanging="140"/>
        <w:rPr>
          <w:rFonts w:asciiTheme="minorEastAsia" w:hAnsiTheme="minorEastAsia"/>
          <w:sz w:val="22"/>
        </w:rPr>
      </w:pPr>
      <w:r w:rsidRPr="006E3E7F">
        <w:rPr>
          <w:rFonts w:asciiTheme="minorEastAsia" w:hAnsiTheme="minorEastAsia" w:hint="eastAsia"/>
          <w:sz w:val="22"/>
        </w:rPr>
        <w:t xml:space="preserve">ク　</w:t>
      </w:r>
      <w:r w:rsidR="009C0338">
        <w:rPr>
          <w:rFonts w:asciiTheme="minorEastAsia" w:hAnsiTheme="minorEastAsia" w:hint="eastAsia"/>
          <w:sz w:val="22"/>
        </w:rPr>
        <w:t>国又は地方公共団体以外の者から不動産の貸与を受けて</w:t>
      </w:r>
      <w:r w:rsidRPr="006E3E7F">
        <w:rPr>
          <w:rFonts w:asciiTheme="minorEastAsia" w:hAnsiTheme="minorEastAsia" w:hint="eastAsia"/>
          <w:sz w:val="22"/>
        </w:rPr>
        <w:t>既設法人がサテライト型居住施設である地域密着型特別養護老人ホーム以外の特別養護老人ホームを設置する場合</w:t>
      </w:r>
    </w:p>
    <w:p w:rsidR="00C842DE" w:rsidRPr="008D6D63" w:rsidRDefault="00C842DE" w:rsidP="002E4A15">
      <w:pPr>
        <w:ind w:leftChars="660" w:left="1414" w:hangingChars="70" w:hanging="142"/>
        <w:rPr>
          <w:rFonts w:asciiTheme="minorEastAsia" w:hAnsiTheme="minorEastAsia"/>
          <w:sz w:val="22"/>
        </w:rPr>
      </w:pPr>
      <w:r w:rsidRPr="006E3E7F">
        <w:rPr>
          <w:rFonts w:asciiTheme="minorEastAsia" w:hAnsiTheme="minorEastAsia" w:hint="eastAsia"/>
          <w:sz w:val="22"/>
        </w:rPr>
        <w:t>→　「国又は地方公共団体以外の者から不動産の貸与を受けて既設法人がサテライト型居住施設である地域密着型特別養護老人ホーム以外の特別養護老人ホームを設置する場合の要件緩和について」（平成28年7月27日社援発0727第1号ほか）</w:t>
      </w:r>
    </w:p>
    <w:p w:rsidR="00C842DE" w:rsidRPr="003F0CEF" w:rsidRDefault="00C842DE" w:rsidP="00C842DE">
      <w:pPr>
        <w:rPr>
          <w:rFonts w:asciiTheme="minorEastAsia" w:hAnsiTheme="minorEastAsia"/>
          <w:sz w:val="22"/>
        </w:rPr>
      </w:pPr>
    </w:p>
    <w:p w:rsidR="00C842DE" w:rsidRPr="008D6D63" w:rsidRDefault="00C842DE" w:rsidP="00C842DE">
      <w:pPr>
        <w:rPr>
          <w:rFonts w:asciiTheme="minorEastAsia" w:hAnsiTheme="minorEastAsia"/>
          <w:sz w:val="22"/>
        </w:rPr>
      </w:pPr>
      <w:r>
        <w:rPr>
          <w:rFonts w:asciiTheme="minorEastAsia" w:hAnsiTheme="minorEastAsia" w:hint="eastAsia"/>
          <w:sz w:val="22"/>
        </w:rPr>
        <w:t>（</w:t>
      </w:r>
      <w:r w:rsidRPr="008D6D63">
        <w:rPr>
          <w:rFonts w:asciiTheme="minorEastAsia" w:hAnsiTheme="minorEastAsia" w:hint="eastAsia"/>
          <w:sz w:val="22"/>
        </w:rPr>
        <w:t>２</w:t>
      </w:r>
      <w:r>
        <w:rPr>
          <w:rFonts w:asciiTheme="minorEastAsia" w:hAnsiTheme="minorEastAsia" w:hint="eastAsia"/>
          <w:sz w:val="22"/>
        </w:rPr>
        <w:t>）</w:t>
      </w:r>
      <w:r w:rsidRPr="008D6D63">
        <w:rPr>
          <w:rFonts w:asciiTheme="minorEastAsia" w:hAnsiTheme="minorEastAsia" w:hint="eastAsia"/>
          <w:sz w:val="22"/>
        </w:rPr>
        <w:t>資産</w:t>
      </w:r>
      <w:r>
        <w:rPr>
          <w:rFonts w:asciiTheme="minorEastAsia" w:hAnsiTheme="minorEastAsia" w:hint="eastAsia"/>
          <w:sz w:val="22"/>
        </w:rPr>
        <w:t>の</w:t>
      </w:r>
      <w:r w:rsidRPr="008D6D63">
        <w:rPr>
          <w:rFonts w:asciiTheme="minorEastAsia" w:hAnsiTheme="minorEastAsia" w:hint="eastAsia"/>
          <w:sz w:val="22"/>
        </w:rPr>
        <w:t>区分</w:t>
      </w:r>
      <w:r w:rsidR="00E051EA">
        <w:rPr>
          <w:rFonts w:asciiTheme="minorEastAsia" w:hAnsiTheme="minorEastAsia" w:hint="eastAsia"/>
          <w:sz w:val="22"/>
        </w:rPr>
        <w:t>〔審査基準第２－２、第５－</w:t>
      </w:r>
      <w:r>
        <w:rPr>
          <w:rFonts w:asciiTheme="minorEastAsia" w:hAnsiTheme="minorEastAsia" w:hint="eastAsia"/>
          <w:sz w:val="22"/>
        </w:rPr>
        <w:t>（２）〕</w:t>
      </w:r>
    </w:p>
    <w:p w:rsidR="00C842DE" w:rsidRPr="008D6D63" w:rsidRDefault="00C842DE" w:rsidP="00C842DE">
      <w:pPr>
        <w:ind w:firstLineChars="200" w:firstLine="406"/>
        <w:rPr>
          <w:rFonts w:asciiTheme="minorEastAsia" w:hAnsiTheme="minorEastAsia"/>
          <w:sz w:val="22"/>
        </w:rPr>
      </w:pPr>
      <w:r>
        <w:rPr>
          <w:rFonts w:asciiTheme="minorEastAsia" w:hAnsiTheme="minorEastAsia" w:hint="eastAsia"/>
          <w:sz w:val="22"/>
        </w:rPr>
        <w:t>①</w:t>
      </w:r>
      <w:r w:rsidR="0015016C">
        <w:rPr>
          <w:rFonts w:asciiTheme="minorEastAsia" w:hAnsiTheme="minorEastAsia" w:hint="eastAsia"/>
          <w:sz w:val="22"/>
        </w:rPr>
        <w:t xml:space="preserve">　</w:t>
      </w:r>
      <w:r w:rsidRPr="008D6D63">
        <w:rPr>
          <w:rFonts w:asciiTheme="minorEastAsia" w:hAnsiTheme="minorEastAsia" w:hint="eastAsia"/>
          <w:sz w:val="22"/>
        </w:rPr>
        <w:t>基本財産</w:t>
      </w:r>
    </w:p>
    <w:p w:rsidR="00C842DE" w:rsidRPr="008D6D63" w:rsidRDefault="00C842DE" w:rsidP="00C842DE">
      <w:pPr>
        <w:ind w:leftChars="300" w:left="781" w:hangingChars="100" w:hanging="203"/>
        <w:rPr>
          <w:rFonts w:asciiTheme="minorEastAsia" w:hAnsiTheme="minorEastAsia"/>
          <w:sz w:val="22"/>
        </w:rPr>
      </w:pPr>
      <w:r w:rsidRPr="008D6D63">
        <w:rPr>
          <w:rFonts w:asciiTheme="minorEastAsia" w:hAnsiTheme="minorEastAsia" w:hint="eastAsia"/>
          <w:sz w:val="22"/>
        </w:rPr>
        <w:t>ア　基本財産は、法人存立の基礎となるものであるから、これを処分し、又は担保に供する場合には、</w:t>
      </w:r>
      <w:r w:rsidRPr="00172458">
        <w:rPr>
          <w:rFonts w:asciiTheme="majorEastAsia" w:eastAsiaTheme="majorEastAsia" w:hAnsiTheme="majorEastAsia" w:hint="eastAsia"/>
          <w:sz w:val="22"/>
        </w:rPr>
        <w:t>法第３０条に規定する所轄庁の承認を受けなければならない</w:t>
      </w:r>
      <w:r w:rsidRPr="008D6D63">
        <w:rPr>
          <w:rFonts w:asciiTheme="minorEastAsia" w:hAnsiTheme="minorEastAsia" w:hint="eastAsia"/>
          <w:sz w:val="22"/>
        </w:rPr>
        <w:t>旨を定款に明記すること。</w:t>
      </w:r>
    </w:p>
    <w:p w:rsidR="00C842DE" w:rsidRPr="008D6D63" w:rsidRDefault="00C842DE" w:rsidP="00C842DE">
      <w:pPr>
        <w:ind w:leftChars="400" w:left="771" w:firstLineChars="100" w:firstLine="203"/>
        <w:rPr>
          <w:rFonts w:asciiTheme="minorEastAsia" w:hAnsiTheme="minorEastAsia"/>
          <w:sz w:val="22"/>
        </w:rPr>
      </w:pPr>
      <w:r>
        <w:rPr>
          <w:rFonts w:asciiTheme="minorEastAsia" w:hAnsiTheme="minorEastAsia" w:hint="eastAsia"/>
          <w:sz w:val="22"/>
        </w:rPr>
        <w:t>また、</w:t>
      </w:r>
      <w:r w:rsidRPr="008D6D63">
        <w:rPr>
          <w:rFonts w:asciiTheme="minorEastAsia" w:hAnsiTheme="minorEastAsia" w:hint="eastAsia"/>
          <w:sz w:val="22"/>
        </w:rPr>
        <w:t>基本財産の処分又は担保提供は、</w:t>
      </w:r>
      <w:r>
        <w:rPr>
          <w:rFonts w:asciiTheme="minorEastAsia" w:hAnsiTheme="minorEastAsia" w:hint="eastAsia"/>
          <w:sz w:val="22"/>
        </w:rPr>
        <w:t>事業を開始したり、</w:t>
      </w:r>
      <w:r w:rsidRPr="008D6D63">
        <w:rPr>
          <w:rFonts w:asciiTheme="minorEastAsia" w:hAnsiTheme="minorEastAsia" w:hint="eastAsia"/>
          <w:sz w:val="22"/>
        </w:rPr>
        <w:t>資金の借入れが決定した後に形式的に行われることがないよう、必ず</w:t>
      </w:r>
      <w:r w:rsidRPr="006E3E7F">
        <w:rPr>
          <w:rFonts w:asciiTheme="minorEastAsia" w:hAnsiTheme="minorEastAsia" w:hint="eastAsia"/>
          <w:sz w:val="22"/>
        </w:rPr>
        <w:t>計画が固まった段階で、</w:t>
      </w:r>
      <w:r w:rsidRPr="008D6D63">
        <w:rPr>
          <w:rFonts w:asciiTheme="minorEastAsia" w:hAnsiTheme="minorEastAsia" w:hint="eastAsia"/>
          <w:sz w:val="22"/>
        </w:rPr>
        <w:t>事前に所轄庁に対して協議を行い、承認申請を行う</w:t>
      </w:r>
      <w:r>
        <w:rPr>
          <w:rFonts w:asciiTheme="minorEastAsia" w:hAnsiTheme="minorEastAsia" w:hint="eastAsia"/>
          <w:sz w:val="22"/>
        </w:rPr>
        <w:t>必要がある</w:t>
      </w:r>
      <w:r w:rsidRPr="008D6D63">
        <w:rPr>
          <w:rFonts w:asciiTheme="minorEastAsia" w:hAnsiTheme="minorEastAsia" w:hint="eastAsia"/>
          <w:sz w:val="22"/>
        </w:rPr>
        <w:t>こと</w:t>
      </w:r>
      <w:r>
        <w:rPr>
          <w:rFonts w:asciiTheme="minorEastAsia" w:hAnsiTheme="minorEastAsia" w:hint="eastAsia"/>
          <w:sz w:val="22"/>
        </w:rPr>
        <w:t>。</w:t>
      </w:r>
    </w:p>
    <w:p w:rsidR="00C842DE" w:rsidRPr="00984434" w:rsidRDefault="00C842DE" w:rsidP="00C842DE">
      <w:pPr>
        <w:rPr>
          <w:rFonts w:asciiTheme="minorEastAsia" w:hAnsiTheme="minorEastAsia"/>
          <w:sz w:val="22"/>
        </w:rPr>
      </w:pPr>
    </w:p>
    <w:p w:rsidR="00C842DE" w:rsidRPr="008D6D63" w:rsidRDefault="00C842DE" w:rsidP="00C842DE">
      <w:pPr>
        <w:ind w:firstLineChars="200" w:firstLine="406"/>
        <w:rPr>
          <w:rFonts w:asciiTheme="minorEastAsia" w:hAnsiTheme="minorEastAsia"/>
          <w:sz w:val="22"/>
        </w:rPr>
      </w:pPr>
      <w:r>
        <w:rPr>
          <w:rFonts w:asciiTheme="minorEastAsia" w:hAnsiTheme="minorEastAsia" w:hint="eastAsia"/>
          <w:sz w:val="22"/>
        </w:rPr>
        <w:t>〔審査要領第２－（５）〕</w:t>
      </w:r>
    </w:p>
    <w:p w:rsidR="00C842DE" w:rsidRPr="00D50800" w:rsidRDefault="00C842DE" w:rsidP="00C842DE">
      <w:pPr>
        <w:ind w:leftChars="300" w:left="781" w:hangingChars="100" w:hanging="203"/>
        <w:rPr>
          <w:rFonts w:asciiTheme="minorEastAsia" w:hAnsiTheme="minorEastAsia"/>
          <w:sz w:val="22"/>
        </w:rPr>
      </w:pPr>
      <w:r>
        <w:rPr>
          <w:rFonts w:asciiTheme="minorEastAsia" w:hAnsiTheme="minorEastAsia" w:hint="eastAsia"/>
          <w:sz w:val="22"/>
        </w:rPr>
        <w:t xml:space="preserve">・　</w:t>
      </w:r>
      <w:r w:rsidRPr="00D50800">
        <w:rPr>
          <w:rFonts w:asciiTheme="minorEastAsia" w:hAnsiTheme="minorEastAsia" w:hint="eastAsia"/>
          <w:sz w:val="22"/>
        </w:rPr>
        <w:t>社会福祉施設の改築にあたり老朽民間社会福祉施設整備費の国庫補助が行われる場合は、法第３０条に規定する所轄庁の財産処分の承認は必要でないこと。</w:t>
      </w:r>
    </w:p>
    <w:p w:rsidR="00C842DE" w:rsidRPr="008D6D63" w:rsidRDefault="00C842DE" w:rsidP="00C842DE">
      <w:pPr>
        <w:ind w:leftChars="300" w:left="781" w:hangingChars="100" w:hanging="203"/>
        <w:rPr>
          <w:rFonts w:asciiTheme="minorEastAsia" w:hAnsiTheme="minorEastAsia"/>
          <w:sz w:val="22"/>
        </w:rPr>
      </w:pPr>
    </w:p>
    <w:p w:rsidR="00C842DE" w:rsidRPr="008D6D63" w:rsidRDefault="00C842DE" w:rsidP="00C842DE">
      <w:pPr>
        <w:ind w:leftChars="300" w:left="781" w:hangingChars="100" w:hanging="203"/>
        <w:rPr>
          <w:rFonts w:asciiTheme="minorEastAsia" w:hAnsiTheme="minorEastAsia"/>
          <w:sz w:val="22"/>
        </w:rPr>
      </w:pPr>
      <w:r w:rsidRPr="008D6D63">
        <w:rPr>
          <w:rFonts w:asciiTheme="minorEastAsia" w:hAnsiTheme="minorEastAsia" w:hint="eastAsia"/>
          <w:sz w:val="22"/>
        </w:rPr>
        <w:t>イ　社会福祉施設を経営する法人にあっては、すべての施設について</w:t>
      </w:r>
      <w:r w:rsidRPr="00A4347F">
        <w:rPr>
          <w:rFonts w:asciiTheme="majorEastAsia" w:eastAsiaTheme="majorEastAsia" w:hAnsiTheme="majorEastAsia" w:hint="eastAsia"/>
          <w:sz w:val="22"/>
        </w:rPr>
        <w:t>その施設の用に供する不動産</w:t>
      </w:r>
      <w:r w:rsidRPr="008D6D63">
        <w:rPr>
          <w:rFonts w:asciiTheme="minorEastAsia" w:hAnsiTheme="minorEastAsia" w:hint="eastAsia"/>
          <w:sz w:val="22"/>
        </w:rPr>
        <w:t>は基本財産としなければならないこと。ただし、すべての社会福祉施設の用に供する不動産が国又は地方公共団体から貸与又は使用許可を受けているものである場合にあっては、1,000万円以上に相当する資産（現金、預金、確実な有価証券又は不動産に限る）を基本財産として有していなければならないこと。</w:t>
      </w:r>
    </w:p>
    <w:p w:rsidR="00C842DE" w:rsidRPr="00984434" w:rsidRDefault="00C842DE" w:rsidP="00C842DE">
      <w:pPr>
        <w:rPr>
          <w:rFonts w:asciiTheme="minorEastAsia" w:hAnsiTheme="minorEastAsia"/>
          <w:sz w:val="22"/>
        </w:rPr>
      </w:pPr>
    </w:p>
    <w:p w:rsidR="00C842DE" w:rsidRPr="008D6D63" w:rsidRDefault="00C842DE" w:rsidP="00C842DE">
      <w:pPr>
        <w:ind w:firstLineChars="200" w:firstLine="406"/>
        <w:rPr>
          <w:rFonts w:asciiTheme="minorEastAsia" w:hAnsiTheme="minorEastAsia"/>
          <w:sz w:val="22"/>
        </w:rPr>
      </w:pPr>
      <w:r>
        <w:rPr>
          <w:rFonts w:asciiTheme="minorEastAsia" w:hAnsiTheme="minorEastAsia" w:hint="eastAsia"/>
          <w:sz w:val="22"/>
        </w:rPr>
        <w:t>〔審査要領第２－（４）〕</w:t>
      </w:r>
    </w:p>
    <w:p w:rsidR="00C842DE" w:rsidRPr="008D6D63" w:rsidRDefault="00C842DE" w:rsidP="00C842DE">
      <w:pPr>
        <w:ind w:leftChars="300" w:left="781" w:hangingChars="100" w:hanging="203"/>
        <w:rPr>
          <w:rFonts w:asciiTheme="minorEastAsia" w:hAnsiTheme="minorEastAsia"/>
          <w:sz w:val="22"/>
        </w:rPr>
      </w:pPr>
      <w:r>
        <w:rPr>
          <w:rFonts w:asciiTheme="minorEastAsia" w:hAnsiTheme="minorEastAsia" w:hint="eastAsia"/>
          <w:sz w:val="22"/>
        </w:rPr>
        <w:t xml:space="preserve">・　</w:t>
      </w:r>
      <w:r w:rsidRPr="008D6D63">
        <w:rPr>
          <w:rFonts w:asciiTheme="minorEastAsia" w:hAnsiTheme="minorEastAsia" w:hint="eastAsia"/>
          <w:sz w:val="22"/>
        </w:rPr>
        <w:t>「その施設の用に供する不動産」とは、社会福祉施設の最低基準により定められた設備を含む建物並びにその建物の敷地及び社会福祉施設の最低基準により定められた設備の敷地をいうこと。</w:t>
      </w:r>
    </w:p>
    <w:p w:rsidR="00C842DE" w:rsidRDefault="00C842DE" w:rsidP="00C842DE">
      <w:pPr>
        <w:rPr>
          <w:rFonts w:asciiTheme="minorEastAsia" w:hAnsiTheme="minorEastAsia"/>
          <w:sz w:val="22"/>
        </w:rPr>
      </w:pPr>
    </w:p>
    <w:p w:rsidR="00C842DE" w:rsidRPr="008D6D63" w:rsidRDefault="00C842DE" w:rsidP="00C842DE">
      <w:pPr>
        <w:ind w:leftChars="300" w:left="781" w:hangingChars="100" w:hanging="203"/>
        <w:rPr>
          <w:rFonts w:asciiTheme="minorEastAsia" w:hAnsiTheme="minorEastAsia"/>
          <w:sz w:val="22"/>
        </w:rPr>
      </w:pPr>
      <w:r w:rsidRPr="008D6D63">
        <w:rPr>
          <w:rFonts w:asciiTheme="minorEastAsia" w:hAnsiTheme="minorEastAsia" w:hint="eastAsia"/>
          <w:sz w:val="22"/>
        </w:rPr>
        <w:t>ウ　社会福祉施設を経営しない法人</w:t>
      </w:r>
      <w:r w:rsidRPr="006E3E7F">
        <w:rPr>
          <w:rFonts w:asciiTheme="minorEastAsia" w:hAnsiTheme="minorEastAsia" w:hint="eastAsia"/>
          <w:sz w:val="22"/>
        </w:rPr>
        <w:t>（社会福祉協議会及び共同募金会を除く。）</w:t>
      </w:r>
      <w:r w:rsidRPr="008D6D63">
        <w:rPr>
          <w:rFonts w:asciiTheme="minorEastAsia" w:hAnsiTheme="minorEastAsia" w:hint="eastAsia"/>
          <w:sz w:val="22"/>
        </w:rPr>
        <w:t>は、一般に設立後の収入に安定性を欠くおそれがあり、設立において事業継続を可能とする財政基盤を有することが必要であるため、原則として１億円以上の資産を基本財産として有していなければならないこと。ただし、委託費等で事業継続に必要な収入が安定的に見込める場合については、当該法人の基本財産は当該法人の安定的運営が図られるものとして所轄庁が認める額の資産とすることができること。</w:t>
      </w:r>
    </w:p>
    <w:p w:rsidR="00C842DE" w:rsidRPr="008D6D63" w:rsidRDefault="00C842DE" w:rsidP="00C842DE">
      <w:pPr>
        <w:rPr>
          <w:rFonts w:asciiTheme="minorEastAsia" w:hAnsiTheme="minorEastAsia"/>
          <w:sz w:val="22"/>
        </w:rPr>
      </w:pPr>
    </w:p>
    <w:p w:rsidR="00C3467B" w:rsidRDefault="00C842DE" w:rsidP="00C3467B">
      <w:pPr>
        <w:ind w:firstLineChars="300" w:firstLine="608"/>
        <w:rPr>
          <w:rFonts w:asciiTheme="minorEastAsia" w:hAnsiTheme="minorEastAsia"/>
          <w:sz w:val="22"/>
        </w:rPr>
      </w:pPr>
      <w:r w:rsidRPr="008D6D63">
        <w:rPr>
          <w:rFonts w:asciiTheme="minorEastAsia" w:hAnsiTheme="minorEastAsia" w:hint="eastAsia"/>
          <w:sz w:val="22"/>
        </w:rPr>
        <w:t>エ　居宅介護等事業</w:t>
      </w:r>
      <w:r w:rsidRPr="006E3E7F">
        <w:rPr>
          <w:rFonts w:asciiTheme="minorEastAsia" w:hAnsiTheme="minorEastAsia" w:hint="eastAsia"/>
          <w:sz w:val="22"/>
        </w:rPr>
        <w:t>（母子家庭居宅介護等事業、寡婦居宅介護等事業、父子家庭居宅介護等事業、老</w:t>
      </w:r>
    </w:p>
    <w:p w:rsidR="00C3467B" w:rsidRDefault="00C842DE" w:rsidP="00C842DE">
      <w:pPr>
        <w:ind w:firstLineChars="400" w:firstLine="811"/>
        <w:rPr>
          <w:rFonts w:asciiTheme="minorEastAsia" w:hAnsiTheme="minorEastAsia"/>
          <w:sz w:val="22"/>
        </w:rPr>
      </w:pPr>
      <w:r w:rsidRPr="006E3E7F">
        <w:rPr>
          <w:rFonts w:asciiTheme="minorEastAsia" w:hAnsiTheme="minorEastAsia" w:hint="eastAsia"/>
          <w:sz w:val="22"/>
        </w:rPr>
        <w:t>人居宅介護等事業、障害福祉サービス事業（居宅介護、重度訪問介護、同行援護又は行動援護に限</w:t>
      </w:r>
    </w:p>
    <w:p w:rsidR="00C842DE" w:rsidRPr="008D6D63" w:rsidRDefault="00C842DE" w:rsidP="00C842DE">
      <w:pPr>
        <w:ind w:firstLineChars="400" w:firstLine="811"/>
        <w:rPr>
          <w:rFonts w:asciiTheme="minorEastAsia" w:hAnsiTheme="minorEastAsia"/>
          <w:sz w:val="22"/>
        </w:rPr>
      </w:pPr>
      <w:r w:rsidRPr="006E3E7F">
        <w:rPr>
          <w:rFonts w:asciiTheme="minorEastAsia" w:hAnsiTheme="minorEastAsia" w:hint="eastAsia"/>
          <w:sz w:val="22"/>
        </w:rPr>
        <w:t>る。）をいう。）</w:t>
      </w:r>
      <w:r w:rsidRPr="008D6D63">
        <w:rPr>
          <w:rFonts w:asciiTheme="minorEastAsia" w:hAnsiTheme="minorEastAsia" w:hint="eastAsia"/>
          <w:sz w:val="22"/>
        </w:rPr>
        <w:t>の経営を目的として法人を設立する場合</w:t>
      </w:r>
    </w:p>
    <w:p w:rsidR="00C842DE" w:rsidRDefault="00C842DE" w:rsidP="00C3467B">
      <w:pPr>
        <w:ind w:left="1521" w:hangingChars="750" w:hanging="1521"/>
        <w:rPr>
          <w:rFonts w:asciiTheme="minorEastAsia" w:hAnsiTheme="minorEastAsia"/>
          <w:sz w:val="22"/>
        </w:rPr>
      </w:pPr>
      <w:r w:rsidRPr="008D6D63">
        <w:rPr>
          <w:rFonts w:asciiTheme="minorEastAsia" w:hAnsiTheme="minorEastAsia" w:hint="eastAsia"/>
          <w:sz w:val="22"/>
        </w:rPr>
        <w:t xml:space="preserve">　　　</w:t>
      </w:r>
      <w:r>
        <w:rPr>
          <w:rFonts w:asciiTheme="minorEastAsia" w:hAnsiTheme="minorEastAsia" w:hint="eastAsia"/>
          <w:sz w:val="22"/>
        </w:rPr>
        <w:t xml:space="preserve">　　</w:t>
      </w:r>
      <w:r w:rsidRPr="008D6D63">
        <w:rPr>
          <w:rFonts w:asciiTheme="minorEastAsia" w:hAnsiTheme="minorEastAsia" w:hint="eastAsia"/>
          <w:sz w:val="22"/>
        </w:rPr>
        <w:t>→　「居宅介護等事業の経営を目的として社会福祉法人を設立する場合の資産要件等について」(平成</w:t>
      </w:r>
      <w:r>
        <w:rPr>
          <w:rFonts w:asciiTheme="minorEastAsia" w:hAnsiTheme="minorEastAsia" w:hint="eastAsia"/>
          <w:sz w:val="22"/>
        </w:rPr>
        <w:t>12</w:t>
      </w:r>
      <w:r w:rsidRPr="008D6D63">
        <w:rPr>
          <w:rFonts w:asciiTheme="minorEastAsia" w:hAnsiTheme="minorEastAsia" w:hint="eastAsia"/>
          <w:sz w:val="22"/>
        </w:rPr>
        <w:t>年</w:t>
      </w:r>
      <w:r>
        <w:rPr>
          <w:rFonts w:asciiTheme="minorEastAsia" w:hAnsiTheme="minorEastAsia" w:hint="eastAsia"/>
          <w:sz w:val="22"/>
        </w:rPr>
        <w:t>9</w:t>
      </w:r>
      <w:r w:rsidRPr="008D6D63">
        <w:rPr>
          <w:rFonts w:asciiTheme="minorEastAsia" w:hAnsiTheme="minorEastAsia" w:hint="eastAsia"/>
          <w:sz w:val="22"/>
        </w:rPr>
        <w:t>月</w:t>
      </w:r>
      <w:r>
        <w:rPr>
          <w:rFonts w:asciiTheme="minorEastAsia" w:hAnsiTheme="minorEastAsia" w:hint="eastAsia"/>
          <w:sz w:val="22"/>
        </w:rPr>
        <w:t>8</w:t>
      </w:r>
      <w:r w:rsidRPr="008D6D63">
        <w:rPr>
          <w:rFonts w:asciiTheme="minorEastAsia" w:hAnsiTheme="minorEastAsia" w:hint="eastAsia"/>
          <w:sz w:val="22"/>
        </w:rPr>
        <w:t>日</w:t>
      </w:r>
      <w:r>
        <w:rPr>
          <w:rFonts w:asciiTheme="minorEastAsia" w:hAnsiTheme="minorEastAsia" w:hint="eastAsia"/>
          <w:sz w:val="22"/>
        </w:rPr>
        <w:t>社援</w:t>
      </w:r>
      <w:r w:rsidRPr="008D6D63">
        <w:rPr>
          <w:rFonts w:asciiTheme="minorEastAsia" w:hAnsiTheme="minorEastAsia" w:hint="eastAsia"/>
          <w:sz w:val="22"/>
        </w:rPr>
        <w:t>第</w:t>
      </w:r>
      <w:r>
        <w:rPr>
          <w:rFonts w:asciiTheme="minorEastAsia" w:hAnsiTheme="minorEastAsia" w:hint="eastAsia"/>
          <w:sz w:val="22"/>
        </w:rPr>
        <w:t>2030</w:t>
      </w:r>
      <w:r w:rsidRPr="008D6D63">
        <w:rPr>
          <w:rFonts w:asciiTheme="minorEastAsia" w:hAnsiTheme="minorEastAsia" w:hint="eastAsia"/>
          <w:sz w:val="22"/>
        </w:rPr>
        <w:t>号</w:t>
      </w:r>
      <w:r>
        <w:rPr>
          <w:rFonts w:asciiTheme="minorEastAsia" w:hAnsiTheme="minorEastAsia" w:hint="eastAsia"/>
          <w:sz w:val="22"/>
        </w:rPr>
        <w:t>ほか</w:t>
      </w:r>
      <w:r w:rsidRPr="008D6D63">
        <w:rPr>
          <w:rFonts w:asciiTheme="minorEastAsia" w:hAnsiTheme="minorEastAsia" w:hint="eastAsia"/>
          <w:sz w:val="22"/>
        </w:rPr>
        <w:t>)</w:t>
      </w:r>
    </w:p>
    <w:p w:rsidR="00C842DE" w:rsidRPr="008D6D63" w:rsidRDefault="00C842DE" w:rsidP="00C842DE">
      <w:pPr>
        <w:ind w:left="1217" w:hangingChars="600" w:hanging="1217"/>
        <w:rPr>
          <w:rFonts w:asciiTheme="minorEastAsia" w:hAnsiTheme="minorEastAsia"/>
          <w:sz w:val="22"/>
        </w:rPr>
      </w:pPr>
    </w:p>
    <w:p w:rsidR="00C842DE" w:rsidRPr="008D6D63" w:rsidRDefault="00C842DE" w:rsidP="00C842DE">
      <w:pPr>
        <w:ind w:firstLineChars="300" w:firstLine="608"/>
        <w:rPr>
          <w:rFonts w:asciiTheme="minorEastAsia" w:hAnsiTheme="minorEastAsia"/>
          <w:sz w:val="22"/>
        </w:rPr>
      </w:pPr>
      <w:r w:rsidRPr="006E3E7F">
        <w:rPr>
          <w:rFonts w:asciiTheme="minorEastAsia" w:hAnsiTheme="minorEastAsia" w:hint="eastAsia"/>
          <w:sz w:val="22"/>
        </w:rPr>
        <w:t xml:space="preserve">オ　</w:t>
      </w:r>
      <w:r w:rsidRPr="008D6D63">
        <w:rPr>
          <w:rFonts w:asciiTheme="minorEastAsia" w:hAnsiTheme="minorEastAsia" w:hint="eastAsia"/>
          <w:sz w:val="22"/>
        </w:rPr>
        <w:t>共同生活援助事業等の経営を目的として法人を設立する場合</w:t>
      </w:r>
    </w:p>
    <w:p w:rsidR="00C842DE" w:rsidRDefault="00C842DE" w:rsidP="00C842DE">
      <w:pPr>
        <w:ind w:leftChars="500" w:left="1167" w:hangingChars="100" w:hanging="203"/>
        <w:rPr>
          <w:rFonts w:asciiTheme="minorEastAsia" w:hAnsiTheme="minorEastAsia"/>
          <w:sz w:val="22"/>
        </w:rPr>
      </w:pPr>
      <w:r w:rsidRPr="008D6D63">
        <w:rPr>
          <w:rFonts w:asciiTheme="minorEastAsia" w:hAnsiTheme="minorEastAsia" w:hint="eastAsia"/>
          <w:sz w:val="22"/>
        </w:rPr>
        <w:t>→　「共同生活援助事業等の経営を目的として社会福祉法人を設立する場合の資産要件等について」（平成</w:t>
      </w:r>
      <w:r>
        <w:rPr>
          <w:rFonts w:asciiTheme="minorEastAsia" w:hAnsiTheme="minorEastAsia" w:hint="eastAsia"/>
          <w:sz w:val="22"/>
        </w:rPr>
        <w:t>14</w:t>
      </w:r>
      <w:r w:rsidRPr="008D6D63">
        <w:rPr>
          <w:rFonts w:asciiTheme="minorEastAsia" w:hAnsiTheme="minorEastAsia" w:hint="eastAsia"/>
          <w:sz w:val="22"/>
        </w:rPr>
        <w:t>年</w:t>
      </w:r>
      <w:r>
        <w:rPr>
          <w:rFonts w:asciiTheme="minorEastAsia" w:hAnsiTheme="minorEastAsia" w:hint="eastAsia"/>
          <w:sz w:val="22"/>
        </w:rPr>
        <w:t>8</w:t>
      </w:r>
      <w:r w:rsidRPr="008D6D63">
        <w:rPr>
          <w:rFonts w:asciiTheme="minorEastAsia" w:hAnsiTheme="minorEastAsia" w:hint="eastAsia"/>
          <w:sz w:val="22"/>
        </w:rPr>
        <w:t>月</w:t>
      </w:r>
      <w:r>
        <w:rPr>
          <w:rFonts w:asciiTheme="minorEastAsia" w:hAnsiTheme="minorEastAsia" w:hint="eastAsia"/>
          <w:sz w:val="22"/>
        </w:rPr>
        <w:t>30</w:t>
      </w:r>
      <w:r w:rsidRPr="008D6D63">
        <w:rPr>
          <w:rFonts w:asciiTheme="minorEastAsia" w:hAnsiTheme="minorEastAsia" w:hint="eastAsia"/>
          <w:sz w:val="22"/>
        </w:rPr>
        <w:t>日社援発第0830007号</w:t>
      </w:r>
      <w:r>
        <w:rPr>
          <w:rFonts w:asciiTheme="minorEastAsia" w:hAnsiTheme="minorEastAsia" w:hint="eastAsia"/>
          <w:sz w:val="22"/>
        </w:rPr>
        <w:t>ほか</w:t>
      </w:r>
      <w:r w:rsidRPr="008D6D63">
        <w:rPr>
          <w:rFonts w:asciiTheme="minorEastAsia" w:hAnsiTheme="minorEastAsia" w:hint="eastAsia"/>
          <w:sz w:val="22"/>
        </w:rPr>
        <w:t>）</w:t>
      </w:r>
    </w:p>
    <w:p w:rsidR="00C842DE" w:rsidRPr="008D6D63" w:rsidRDefault="00C842DE" w:rsidP="00C842DE">
      <w:pPr>
        <w:ind w:leftChars="500" w:left="1167" w:hangingChars="100" w:hanging="203"/>
        <w:rPr>
          <w:rFonts w:asciiTheme="minorEastAsia" w:hAnsiTheme="minorEastAsia"/>
          <w:sz w:val="22"/>
        </w:rPr>
      </w:pPr>
    </w:p>
    <w:p w:rsidR="00C842DE" w:rsidRPr="008D6D63" w:rsidRDefault="00C842DE" w:rsidP="00C842DE">
      <w:pPr>
        <w:ind w:leftChars="262" w:left="505" w:firstLineChars="50" w:firstLine="101"/>
        <w:rPr>
          <w:rFonts w:asciiTheme="minorEastAsia" w:hAnsiTheme="minorEastAsia"/>
          <w:sz w:val="22"/>
        </w:rPr>
      </w:pPr>
      <w:r w:rsidRPr="006E3E7F">
        <w:rPr>
          <w:rFonts w:asciiTheme="minorEastAsia" w:hAnsiTheme="minorEastAsia" w:hint="eastAsia"/>
          <w:sz w:val="22"/>
        </w:rPr>
        <w:t xml:space="preserve">カ　</w:t>
      </w:r>
      <w:r w:rsidRPr="008D6D63">
        <w:rPr>
          <w:rFonts w:asciiTheme="minorEastAsia" w:hAnsiTheme="minorEastAsia" w:hint="eastAsia"/>
          <w:sz w:val="22"/>
        </w:rPr>
        <w:t>介助犬訓練事業又は聴導犬訓練事業の経営を目的として法人を設立する場合</w:t>
      </w:r>
    </w:p>
    <w:p w:rsidR="00C842DE" w:rsidRPr="008D6D63" w:rsidRDefault="00C842DE" w:rsidP="00C842DE">
      <w:pPr>
        <w:ind w:left="1217" w:hangingChars="600" w:hanging="1217"/>
        <w:rPr>
          <w:rFonts w:asciiTheme="minorEastAsia" w:hAnsiTheme="minorEastAsia"/>
          <w:sz w:val="22"/>
        </w:rPr>
      </w:pPr>
      <w:r w:rsidRPr="008D6D63">
        <w:rPr>
          <w:rFonts w:asciiTheme="minorEastAsia" w:hAnsiTheme="minorEastAsia" w:hint="eastAsia"/>
          <w:sz w:val="22"/>
        </w:rPr>
        <w:t xml:space="preserve">　　　</w:t>
      </w:r>
      <w:r>
        <w:rPr>
          <w:rFonts w:asciiTheme="minorEastAsia" w:hAnsiTheme="minorEastAsia" w:hint="eastAsia"/>
          <w:sz w:val="22"/>
        </w:rPr>
        <w:t xml:space="preserve">　　</w:t>
      </w:r>
      <w:r w:rsidRPr="008D6D63">
        <w:rPr>
          <w:rFonts w:asciiTheme="minorEastAsia" w:hAnsiTheme="minorEastAsia" w:hint="eastAsia"/>
          <w:sz w:val="22"/>
        </w:rPr>
        <w:t>→　「介助犬訓練事業又は聴導犬訓練事業の経営を目的として社会福祉法人を設立する場合の資産要件の緩和等について」（平成</w:t>
      </w:r>
      <w:r>
        <w:rPr>
          <w:rFonts w:asciiTheme="minorEastAsia" w:hAnsiTheme="minorEastAsia" w:hint="eastAsia"/>
          <w:sz w:val="22"/>
        </w:rPr>
        <w:t>15</w:t>
      </w:r>
      <w:r w:rsidRPr="008D6D63">
        <w:rPr>
          <w:rFonts w:asciiTheme="minorEastAsia" w:hAnsiTheme="minorEastAsia" w:hint="eastAsia"/>
          <w:sz w:val="22"/>
        </w:rPr>
        <w:t>年</w:t>
      </w:r>
      <w:r>
        <w:rPr>
          <w:rFonts w:asciiTheme="minorEastAsia" w:hAnsiTheme="minorEastAsia" w:hint="eastAsia"/>
          <w:sz w:val="22"/>
        </w:rPr>
        <w:t>5</w:t>
      </w:r>
      <w:r w:rsidRPr="008D6D63">
        <w:rPr>
          <w:rFonts w:asciiTheme="minorEastAsia" w:hAnsiTheme="minorEastAsia" w:hint="eastAsia"/>
          <w:sz w:val="22"/>
        </w:rPr>
        <w:t>月</w:t>
      </w:r>
      <w:r>
        <w:rPr>
          <w:rFonts w:asciiTheme="minorEastAsia" w:hAnsiTheme="minorEastAsia" w:hint="eastAsia"/>
          <w:sz w:val="22"/>
        </w:rPr>
        <w:t>8</w:t>
      </w:r>
      <w:r w:rsidRPr="008D6D63">
        <w:rPr>
          <w:rFonts w:asciiTheme="minorEastAsia" w:hAnsiTheme="minorEastAsia" w:hint="eastAsia"/>
          <w:sz w:val="22"/>
        </w:rPr>
        <w:t>日社援発第0508002号）</w:t>
      </w:r>
    </w:p>
    <w:p w:rsidR="00C842DE" w:rsidRPr="00D20577" w:rsidRDefault="00C842DE" w:rsidP="00C842DE">
      <w:pPr>
        <w:rPr>
          <w:rFonts w:asciiTheme="minorEastAsia" w:hAnsiTheme="minorEastAsia"/>
          <w:sz w:val="22"/>
        </w:rPr>
      </w:pPr>
    </w:p>
    <w:p w:rsidR="00C842DE" w:rsidRPr="008D6D63" w:rsidRDefault="00C842DE" w:rsidP="003B2698">
      <w:pPr>
        <w:ind w:leftChars="294" w:left="847" w:hangingChars="138" w:hanging="280"/>
        <w:rPr>
          <w:rFonts w:asciiTheme="minorEastAsia" w:hAnsiTheme="minorEastAsia"/>
          <w:sz w:val="22"/>
        </w:rPr>
      </w:pPr>
      <w:r w:rsidRPr="006E3E7F">
        <w:rPr>
          <w:rFonts w:asciiTheme="minorEastAsia" w:hAnsiTheme="minorEastAsia" w:hint="eastAsia"/>
          <w:sz w:val="22"/>
        </w:rPr>
        <w:t>キ</w:t>
      </w:r>
      <w:r w:rsidRPr="008D6D63">
        <w:rPr>
          <w:rFonts w:asciiTheme="minorEastAsia" w:hAnsiTheme="minorEastAsia" w:hint="eastAsia"/>
          <w:sz w:val="22"/>
        </w:rPr>
        <w:t xml:space="preserve">　</w:t>
      </w:r>
      <w:r>
        <w:rPr>
          <w:rFonts w:asciiTheme="minorEastAsia" w:hAnsiTheme="minorEastAsia" w:hint="eastAsia"/>
          <w:sz w:val="22"/>
        </w:rPr>
        <w:t>以上の</w:t>
      </w:r>
      <w:r w:rsidRPr="008D6D63">
        <w:rPr>
          <w:rFonts w:asciiTheme="minorEastAsia" w:hAnsiTheme="minorEastAsia" w:hint="eastAsia"/>
          <w:sz w:val="22"/>
        </w:rPr>
        <w:t>イから</w:t>
      </w:r>
      <w:r w:rsidRPr="006E3E7F">
        <w:rPr>
          <w:rFonts w:asciiTheme="minorEastAsia" w:hAnsiTheme="minorEastAsia" w:hint="eastAsia"/>
          <w:sz w:val="22"/>
        </w:rPr>
        <w:t>カ</w:t>
      </w:r>
      <w:r w:rsidRPr="008D6D63">
        <w:rPr>
          <w:rFonts w:asciiTheme="minorEastAsia" w:hAnsiTheme="minorEastAsia" w:hint="eastAsia"/>
          <w:sz w:val="22"/>
        </w:rPr>
        <w:t>まで</w:t>
      </w:r>
      <w:r>
        <w:rPr>
          <w:rFonts w:asciiTheme="minorEastAsia" w:hAnsiTheme="minorEastAsia" w:hint="eastAsia"/>
          <w:sz w:val="22"/>
        </w:rPr>
        <w:t>に掲げる</w:t>
      </w:r>
      <w:r w:rsidRPr="008D6D63">
        <w:rPr>
          <w:rFonts w:asciiTheme="minorEastAsia" w:hAnsiTheme="minorEastAsia" w:hint="eastAsia"/>
          <w:sz w:val="22"/>
        </w:rPr>
        <w:t>以外の財産であっても、法人が重要と認める財産は基本財産として差し支えないこと。</w:t>
      </w:r>
    </w:p>
    <w:p w:rsidR="00C842DE" w:rsidRPr="00D20577" w:rsidRDefault="00C842DE" w:rsidP="00C842DE">
      <w:pPr>
        <w:rPr>
          <w:rFonts w:asciiTheme="minorEastAsia" w:hAnsiTheme="minorEastAsia"/>
          <w:sz w:val="22"/>
        </w:rPr>
      </w:pPr>
    </w:p>
    <w:p w:rsidR="00C842DE" w:rsidRPr="008D6D63" w:rsidRDefault="00C842DE" w:rsidP="00C842DE">
      <w:pPr>
        <w:ind w:firstLineChars="200" w:firstLine="406"/>
        <w:rPr>
          <w:rFonts w:asciiTheme="minorEastAsia" w:hAnsiTheme="minorEastAsia"/>
          <w:sz w:val="22"/>
        </w:rPr>
      </w:pPr>
      <w:r>
        <w:rPr>
          <w:rFonts w:asciiTheme="minorEastAsia" w:hAnsiTheme="minorEastAsia" w:hint="eastAsia"/>
          <w:sz w:val="22"/>
        </w:rPr>
        <w:t>②</w:t>
      </w:r>
      <w:r w:rsidR="0015016C">
        <w:rPr>
          <w:rFonts w:asciiTheme="minorEastAsia" w:hAnsiTheme="minorEastAsia" w:hint="eastAsia"/>
          <w:sz w:val="22"/>
        </w:rPr>
        <w:t xml:space="preserve">　</w:t>
      </w:r>
      <w:r w:rsidRPr="006E3E7F">
        <w:rPr>
          <w:rFonts w:asciiTheme="minorEastAsia" w:hAnsiTheme="minorEastAsia" w:hint="eastAsia"/>
          <w:sz w:val="22"/>
        </w:rPr>
        <w:t>その他</w:t>
      </w:r>
      <w:r w:rsidRPr="008D6D63">
        <w:rPr>
          <w:rFonts w:asciiTheme="minorEastAsia" w:hAnsiTheme="minorEastAsia" w:hint="eastAsia"/>
          <w:sz w:val="22"/>
        </w:rPr>
        <w:t>財産</w:t>
      </w:r>
    </w:p>
    <w:p w:rsidR="00C842DE" w:rsidRPr="008D6D63" w:rsidRDefault="00C842DE" w:rsidP="00C842DE">
      <w:pPr>
        <w:ind w:leftChars="300" w:left="781" w:hangingChars="100" w:hanging="203"/>
        <w:rPr>
          <w:rFonts w:asciiTheme="minorEastAsia" w:hAnsiTheme="minorEastAsia"/>
          <w:sz w:val="22"/>
        </w:rPr>
      </w:pPr>
      <w:r w:rsidRPr="008D6D63">
        <w:rPr>
          <w:rFonts w:asciiTheme="minorEastAsia" w:hAnsiTheme="minorEastAsia" w:hint="eastAsia"/>
          <w:sz w:val="22"/>
        </w:rPr>
        <w:t>ア　基本財産、公益事業用財産及び収益事業用財産以外の財産は、すべて</w:t>
      </w:r>
      <w:r w:rsidRPr="006E3E7F">
        <w:rPr>
          <w:rFonts w:asciiTheme="minorEastAsia" w:hAnsiTheme="minorEastAsia" w:hint="eastAsia"/>
          <w:sz w:val="22"/>
        </w:rPr>
        <w:t>その他</w:t>
      </w:r>
      <w:r w:rsidRPr="008D6D63">
        <w:rPr>
          <w:rFonts w:asciiTheme="minorEastAsia" w:hAnsiTheme="minorEastAsia" w:hint="eastAsia"/>
          <w:sz w:val="22"/>
        </w:rPr>
        <w:t>財産であること。</w:t>
      </w:r>
    </w:p>
    <w:p w:rsidR="00C842DE" w:rsidRDefault="00C842DE" w:rsidP="00C842DE">
      <w:pPr>
        <w:rPr>
          <w:rFonts w:asciiTheme="minorEastAsia" w:hAnsiTheme="minorEastAsia"/>
          <w:sz w:val="22"/>
        </w:rPr>
      </w:pPr>
    </w:p>
    <w:p w:rsidR="00C842DE" w:rsidRPr="008D6D63" w:rsidRDefault="00C842DE" w:rsidP="00C842DE">
      <w:pPr>
        <w:ind w:leftChars="300" w:left="781" w:hangingChars="100" w:hanging="203"/>
        <w:rPr>
          <w:rFonts w:asciiTheme="minorEastAsia" w:hAnsiTheme="minorEastAsia"/>
          <w:sz w:val="22"/>
        </w:rPr>
      </w:pPr>
      <w:r w:rsidRPr="008D6D63">
        <w:rPr>
          <w:rFonts w:asciiTheme="minorEastAsia" w:hAnsiTheme="minorEastAsia" w:hint="eastAsia"/>
          <w:sz w:val="22"/>
        </w:rPr>
        <w:t xml:space="preserve">イ　</w:t>
      </w:r>
      <w:r w:rsidRPr="006E3E7F">
        <w:rPr>
          <w:rFonts w:asciiTheme="minorEastAsia" w:hAnsiTheme="minorEastAsia" w:hint="eastAsia"/>
          <w:sz w:val="22"/>
        </w:rPr>
        <w:t>その他</w:t>
      </w:r>
      <w:r w:rsidRPr="008D6D63">
        <w:rPr>
          <w:rFonts w:asciiTheme="minorEastAsia" w:hAnsiTheme="minorEastAsia" w:hint="eastAsia"/>
          <w:sz w:val="22"/>
        </w:rPr>
        <w:t>財産の処分等に特別の制限はないが、社会福祉事業の存続要件となるものは、みだりに処分しないよう留意すること。</w:t>
      </w:r>
    </w:p>
    <w:p w:rsidR="00C842DE" w:rsidRDefault="00C842DE" w:rsidP="00C842DE">
      <w:pPr>
        <w:rPr>
          <w:rFonts w:asciiTheme="minorEastAsia" w:hAnsiTheme="minorEastAsia"/>
          <w:sz w:val="22"/>
        </w:rPr>
      </w:pPr>
    </w:p>
    <w:p w:rsidR="00C842DE" w:rsidRPr="008D6D63" w:rsidRDefault="00C842DE" w:rsidP="00C842DE">
      <w:pPr>
        <w:ind w:leftChars="300" w:left="781" w:hangingChars="100" w:hanging="203"/>
        <w:rPr>
          <w:rFonts w:asciiTheme="minorEastAsia" w:hAnsiTheme="minorEastAsia"/>
          <w:sz w:val="22"/>
        </w:rPr>
      </w:pPr>
      <w:r w:rsidRPr="008D6D63">
        <w:rPr>
          <w:rFonts w:asciiTheme="minorEastAsia" w:hAnsiTheme="minorEastAsia" w:hint="eastAsia"/>
          <w:sz w:val="22"/>
        </w:rPr>
        <w:t xml:space="preserve">ウ　</w:t>
      </w:r>
      <w:r>
        <w:rPr>
          <w:rFonts w:asciiTheme="minorEastAsia" w:hAnsiTheme="minorEastAsia" w:hint="eastAsia"/>
          <w:sz w:val="22"/>
        </w:rPr>
        <w:t>設立当初にあっては、特に</w:t>
      </w:r>
      <w:r w:rsidRPr="008D6D63">
        <w:rPr>
          <w:rFonts w:asciiTheme="minorEastAsia" w:hAnsiTheme="minorEastAsia" w:hint="eastAsia"/>
          <w:sz w:val="22"/>
        </w:rPr>
        <w:t>年間事業予算を精査した上で、余裕を持った運転資金を確保すること。</w:t>
      </w:r>
    </w:p>
    <w:p w:rsidR="00C842DE" w:rsidRDefault="00C842DE" w:rsidP="00C842DE">
      <w:pPr>
        <w:widowControl/>
        <w:jc w:val="left"/>
        <w:rPr>
          <w:rFonts w:asciiTheme="minorEastAsia" w:hAnsiTheme="minorEastAsia"/>
          <w:sz w:val="22"/>
        </w:rPr>
      </w:pPr>
    </w:p>
    <w:p w:rsidR="00C842DE" w:rsidRPr="008D6D63" w:rsidRDefault="00C842DE" w:rsidP="00C842DE">
      <w:pPr>
        <w:ind w:firstLineChars="300" w:firstLine="608"/>
        <w:rPr>
          <w:rFonts w:asciiTheme="minorEastAsia" w:hAnsiTheme="minorEastAsia"/>
          <w:sz w:val="22"/>
        </w:rPr>
      </w:pPr>
      <w:r>
        <w:rPr>
          <w:rFonts w:asciiTheme="minorEastAsia" w:hAnsiTheme="minorEastAsia" w:hint="eastAsia"/>
          <w:sz w:val="22"/>
        </w:rPr>
        <w:t>〔審査要領第２－（３）〕</w:t>
      </w:r>
    </w:p>
    <w:p w:rsidR="00C842DE" w:rsidRPr="008D6D63" w:rsidRDefault="00C842DE" w:rsidP="00C842DE">
      <w:pPr>
        <w:ind w:leftChars="400" w:left="974" w:hangingChars="100" w:hanging="203"/>
        <w:rPr>
          <w:rFonts w:asciiTheme="minorEastAsia" w:hAnsiTheme="minorEastAsia"/>
          <w:sz w:val="22"/>
        </w:rPr>
      </w:pPr>
      <w:r>
        <w:rPr>
          <w:rFonts w:asciiTheme="minorEastAsia" w:hAnsiTheme="minorEastAsia" w:hint="eastAsia"/>
          <w:sz w:val="22"/>
        </w:rPr>
        <w:t xml:space="preserve">・　</w:t>
      </w:r>
      <w:r w:rsidRPr="008D6D63">
        <w:rPr>
          <w:rFonts w:asciiTheme="minorEastAsia" w:hAnsiTheme="minorEastAsia" w:hint="eastAsia"/>
          <w:sz w:val="22"/>
        </w:rPr>
        <w:t>法人を設立する場合にあっては、必要な資産として</w:t>
      </w:r>
      <w:r w:rsidRPr="006E3E7F">
        <w:rPr>
          <w:rFonts w:asciiTheme="minorEastAsia" w:hAnsiTheme="minorEastAsia" w:hint="eastAsia"/>
          <w:sz w:val="22"/>
        </w:rPr>
        <w:t>その他</w:t>
      </w:r>
      <w:r w:rsidRPr="008D6D63">
        <w:rPr>
          <w:rFonts w:asciiTheme="minorEastAsia" w:hAnsiTheme="minorEastAsia" w:hint="eastAsia"/>
          <w:sz w:val="22"/>
        </w:rPr>
        <w:t>財産のうちに当該法人の年間事業費の１２分の１以上に相当する現金、普通預金又は当座預金等を有していなければならないこと。</w:t>
      </w:r>
    </w:p>
    <w:p w:rsidR="00C842DE" w:rsidRPr="008D6D63" w:rsidRDefault="00C842DE" w:rsidP="00C842DE">
      <w:pPr>
        <w:ind w:leftChars="400" w:left="974" w:hangingChars="100" w:hanging="203"/>
        <w:rPr>
          <w:rFonts w:asciiTheme="minorEastAsia" w:hAnsiTheme="minorEastAsia"/>
          <w:sz w:val="22"/>
        </w:rPr>
      </w:pPr>
      <w:r>
        <w:rPr>
          <w:rFonts w:asciiTheme="minorEastAsia" w:hAnsiTheme="minorEastAsia" w:hint="eastAsia"/>
          <w:sz w:val="22"/>
        </w:rPr>
        <w:t xml:space="preserve">・　</w:t>
      </w:r>
      <w:r w:rsidRPr="008D6D63">
        <w:rPr>
          <w:rFonts w:asciiTheme="minorEastAsia" w:hAnsiTheme="minorEastAsia" w:hint="eastAsia"/>
          <w:sz w:val="22"/>
        </w:rPr>
        <w:t>指定介護老人福祉施設（特別養護老人ホーム）等の介護保険法上の事業、障害者の日常生活及び社会生活を総合的に支援するための法律上の障害福祉サービス又は児童福祉法上の障害児通所支援若しくは障害児入所支援にも該当する社会福祉事業を主として行う法人を設立する場合にあっては、１２分の２以上に相当する現金、普通預金又は当座預金等を有していることが望ましいこと。</w:t>
      </w:r>
    </w:p>
    <w:p w:rsidR="00C842DE" w:rsidRDefault="00C842DE" w:rsidP="00C842DE">
      <w:pPr>
        <w:rPr>
          <w:rFonts w:asciiTheme="minorEastAsia" w:hAnsiTheme="minorEastAsia"/>
          <w:sz w:val="22"/>
        </w:rPr>
      </w:pPr>
    </w:p>
    <w:p w:rsidR="00C842DE" w:rsidRPr="008D6D63" w:rsidRDefault="00C842DE" w:rsidP="00C842DE">
      <w:pPr>
        <w:ind w:firstLineChars="200" w:firstLine="406"/>
        <w:rPr>
          <w:rFonts w:asciiTheme="minorEastAsia" w:hAnsiTheme="minorEastAsia"/>
          <w:sz w:val="22"/>
        </w:rPr>
      </w:pPr>
      <w:r>
        <w:rPr>
          <w:rFonts w:asciiTheme="minorEastAsia" w:hAnsiTheme="minorEastAsia" w:hint="eastAsia"/>
          <w:sz w:val="22"/>
        </w:rPr>
        <w:t>③</w:t>
      </w:r>
      <w:r w:rsidR="0015016C">
        <w:rPr>
          <w:rFonts w:asciiTheme="minorEastAsia" w:hAnsiTheme="minorEastAsia" w:hint="eastAsia"/>
          <w:sz w:val="22"/>
        </w:rPr>
        <w:t xml:space="preserve">　</w:t>
      </w:r>
      <w:r w:rsidRPr="008D6D63">
        <w:rPr>
          <w:rFonts w:asciiTheme="minorEastAsia" w:hAnsiTheme="minorEastAsia" w:hint="eastAsia"/>
          <w:sz w:val="22"/>
        </w:rPr>
        <w:t>公益事業用財産及び収益事業用財産</w:t>
      </w:r>
    </w:p>
    <w:p w:rsidR="00C842DE" w:rsidRPr="008D6D63" w:rsidRDefault="00C842DE" w:rsidP="003B2698">
      <w:pPr>
        <w:ind w:leftChars="367" w:left="707" w:firstLineChars="70" w:firstLine="142"/>
        <w:rPr>
          <w:rFonts w:asciiTheme="minorEastAsia" w:hAnsiTheme="minorEastAsia"/>
          <w:sz w:val="22"/>
        </w:rPr>
      </w:pPr>
      <w:r w:rsidRPr="008D6D63">
        <w:rPr>
          <w:rFonts w:asciiTheme="minorEastAsia" w:hAnsiTheme="minorEastAsia" w:hint="eastAsia"/>
          <w:sz w:val="22"/>
        </w:rPr>
        <w:t>公益事業及び収益事業の用に供する財産は、他の財産と明確に区分して管理すること。ただし、事業規模が小さい公益事業については、当該法人の行う社会福祉事業の円滑な遂行を妨げるおそれのない限りで他の財産を活用して差し支えないこと。</w:t>
      </w:r>
    </w:p>
    <w:p w:rsidR="00C842DE" w:rsidRPr="008D6D63" w:rsidRDefault="00C842DE" w:rsidP="00C842DE">
      <w:pPr>
        <w:rPr>
          <w:rFonts w:asciiTheme="minorEastAsia" w:hAnsiTheme="minorEastAsia"/>
          <w:sz w:val="22"/>
        </w:rPr>
      </w:pPr>
    </w:p>
    <w:p w:rsidR="00C842DE" w:rsidRPr="008D6D63" w:rsidRDefault="00C842DE" w:rsidP="00C842DE">
      <w:pPr>
        <w:rPr>
          <w:rFonts w:asciiTheme="minorEastAsia" w:hAnsiTheme="minorEastAsia"/>
          <w:sz w:val="22"/>
        </w:rPr>
      </w:pPr>
      <w:r>
        <w:rPr>
          <w:rFonts w:asciiTheme="minorEastAsia" w:hAnsiTheme="minorEastAsia" w:hint="eastAsia"/>
          <w:sz w:val="22"/>
        </w:rPr>
        <w:t>（</w:t>
      </w:r>
      <w:r w:rsidRPr="008D6D63">
        <w:rPr>
          <w:rFonts w:asciiTheme="minorEastAsia" w:hAnsiTheme="minorEastAsia" w:hint="eastAsia"/>
          <w:sz w:val="22"/>
        </w:rPr>
        <w:t>３</w:t>
      </w:r>
      <w:r>
        <w:rPr>
          <w:rFonts w:asciiTheme="minorEastAsia" w:hAnsiTheme="minorEastAsia" w:hint="eastAsia"/>
          <w:sz w:val="22"/>
        </w:rPr>
        <w:t>）</w:t>
      </w:r>
      <w:r w:rsidRPr="008D6D63">
        <w:rPr>
          <w:rFonts w:asciiTheme="minorEastAsia" w:hAnsiTheme="minorEastAsia" w:hint="eastAsia"/>
          <w:sz w:val="22"/>
        </w:rPr>
        <w:t>資産の管理</w:t>
      </w:r>
      <w:r>
        <w:rPr>
          <w:rFonts w:asciiTheme="minorEastAsia" w:hAnsiTheme="minorEastAsia" w:hint="eastAsia"/>
          <w:sz w:val="22"/>
        </w:rPr>
        <w:t>〔審査基準第２－３〕</w:t>
      </w:r>
    </w:p>
    <w:p w:rsidR="00C842DE" w:rsidRPr="008D6D63" w:rsidRDefault="00C842DE" w:rsidP="0015016C">
      <w:pPr>
        <w:ind w:leftChars="199" w:left="565" w:hanging="181"/>
        <w:rPr>
          <w:rFonts w:asciiTheme="minorEastAsia" w:hAnsiTheme="minorEastAsia"/>
          <w:sz w:val="22"/>
        </w:rPr>
      </w:pPr>
      <w:r>
        <w:rPr>
          <w:rFonts w:asciiTheme="minorEastAsia" w:hAnsiTheme="minorEastAsia" w:hint="eastAsia"/>
          <w:sz w:val="22"/>
        </w:rPr>
        <w:t>①</w:t>
      </w:r>
      <w:r w:rsidR="0015016C">
        <w:rPr>
          <w:rFonts w:asciiTheme="minorEastAsia" w:hAnsiTheme="minorEastAsia" w:hint="eastAsia"/>
          <w:sz w:val="22"/>
        </w:rPr>
        <w:t xml:space="preserve">　</w:t>
      </w:r>
      <w:r w:rsidRPr="008D6D63">
        <w:rPr>
          <w:rFonts w:asciiTheme="minorEastAsia" w:hAnsiTheme="minorEastAsia" w:hint="eastAsia"/>
          <w:sz w:val="22"/>
        </w:rPr>
        <w:t>基本財産（社会福祉施設を経営する法人にあっては、社会福祉施設の用に供する不動産を除く）の管理運用は、安全、確実な方法、すなわち元本が確実に回収できるほか、固定資産としての常識的な運用益が得られ、又は利用価値を生ずる方法で行う必要があり、</w:t>
      </w:r>
      <w:r>
        <w:rPr>
          <w:rFonts w:asciiTheme="minorEastAsia" w:hAnsiTheme="minorEastAsia" w:hint="eastAsia"/>
          <w:sz w:val="22"/>
        </w:rPr>
        <w:t>以下</w:t>
      </w:r>
      <w:r w:rsidRPr="008D6D63">
        <w:rPr>
          <w:rFonts w:asciiTheme="minorEastAsia" w:hAnsiTheme="minorEastAsia" w:hint="eastAsia"/>
          <w:sz w:val="22"/>
        </w:rPr>
        <w:t>のような財産又は方法で管理運用することは、原則として適当ではないこと。</w:t>
      </w:r>
    </w:p>
    <w:p w:rsidR="00C842DE" w:rsidRPr="008D6D63" w:rsidRDefault="00C842DE" w:rsidP="00C842DE">
      <w:pPr>
        <w:ind w:leftChars="300" w:left="578"/>
        <w:rPr>
          <w:rFonts w:asciiTheme="minorEastAsia" w:hAnsiTheme="minorEastAsia"/>
          <w:sz w:val="22"/>
        </w:rPr>
      </w:pPr>
      <w:r>
        <w:rPr>
          <w:rFonts w:asciiTheme="minorEastAsia" w:hAnsiTheme="minorEastAsia" w:hint="eastAsia"/>
          <w:sz w:val="22"/>
        </w:rPr>
        <w:t>ア</w:t>
      </w:r>
      <w:r w:rsidRPr="008D6D63">
        <w:rPr>
          <w:rFonts w:asciiTheme="minorEastAsia" w:hAnsiTheme="minorEastAsia" w:hint="eastAsia"/>
          <w:sz w:val="22"/>
        </w:rPr>
        <w:t xml:space="preserve">　価</w:t>
      </w:r>
      <w:r w:rsidRPr="006E3E7F">
        <w:rPr>
          <w:rFonts w:asciiTheme="minorEastAsia" w:hAnsiTheme="minorEastAsia" w:hint="eastAsia"/>
          <w:sz w:val="22"/>
        </w:rPr>
        <w:t>格</w:t>
      </w:r>
      <w:r w:rsidRPr="008D6D63">
        <w:rPr>
          <w:rFonts w:asciiTheme="minorEastAsia" w:hAnsiTheme="minorEastAsia" w:hint="eastAsia"/>
          <w:sz w:val="22"/>
        </w:rPr>
        <w:t>の変動が著しい財産（株式、株式投資信託、金、外貨建債券等）</w:t>
      </w:r>
    </w:p>
    <w:p w:rsidR="00C842DE" w:rsidRPr="008D6D63" w:rsidRDefault="00C842DE" w:rsidP="00C842DE">
      <w:pPr>
        <w:ind w:leftChars="300" w:left="578"/>
        <w:rPr>
          <w:rFonts w:asciiTheme="minorEastAsia" w:hAnsiTheme="minorEastAsia"/>
          <w:sz w:val="22"/>
        </w:rPr>
      </w:pPr>
      <w:r>
        <w:rPr>
          <w:rFonts w:asciiTheme="minorEastAsia" w:hAnsiTheme="minorEastAsia" w:hint="eastAsia"/>
          <w:sz w:val="22"/>
        </w:rPr>
        <w:t>イ</w:t>
      </w:r>
      <w:r w:rsidRPr="008D6D63">
        <w:rPr>
          <w:rFonts w:asciiTheme="minorEastAsia" w:hAnsiTheme="minorEastAsia" w:hint="eastAsia"/>
          <w:sz w:val="22"/>
        </w:rPr>
        <w:t xml:space="preserve">　客観的評価が困難な財産（美術品、骨董品等）</w:t>
      </w:r>
    </w:p>
    <w:p w:rsidR="00C842DE" w:rsidRPr="008D6D63" w:rsidRDefault="00C842DE" w:rsidP="00C842DE">
      <w:pPr>
        <w:ind w:leftChars="300" w:left="578"/>
        <w:rPr>
          <w:rFonts w:asciiTheme="minorEastAsia" w:hAnsiTheme="minorEastAsia"/>
          <w:sz w:val="22"/>
        </w:rPr>
      </w:pPr>
      <w:r>
        <w:rPr>
          <w:rFonts w:asciiTheme="minorEastAsia" w:hAnsiTheme="minorEastAsia" w:hint="eastAsia"/>
          <w:sz w:val="22"/>
        </w:rPr>
        <w:t>ウ</w:t>
      </w:r>
      <w:r w:rsidRPr="008D6D63">
        <w:rPr>
          <w:rFonts w:asciiTheme="minorEastAsia" w:hAnsiTheme="minorEastAsia" w:hint="eastAsia"/>
          <w:sz w:val="22"/>
        </w:rPr>
        <w:t xml:space="preserve">　減価する財産（建築物、建造物等減価償却資産）</w:t>
      </w:r>
    </w:p>
    <w:p w:rsidR="003B2698" w:rsidRDefault="00C842DE" w:rsidP="003B2698">
      <w:pPr>
        <w:ind w:leftChars="300" w:left="578"/>
        <w:rPr>
          <w:rFonts w:asciiTheme="minorEastAsia" w:hAnsiTheme="minorEastAsia"/>
          <w:sz w:val="22"/>
        </w:rPr>
      </w:pPr>
      <w:r>
        <w:rPr>
          <w:rFonts w:asciiTheme="minorEastAsia" w:hAnsiTheme="minorEastAsia" w:hint="eastAsia"/>
          <w:sz w:val="22"/>
        </w:rPr>
        <w:t>エ</w:t>
      </w:r>
      <w:r w:rsidRPr="008D6D63">
        <w:rPr>
          <w:rFonts w:asciiTheme="minorEastAsia" w:hAnsiTheme="minorEastAsia" w:hint="eastAsia"/>
          <w:sz w:val="22"/>
        </w:rPr>
        <w:t xml:space="preserve">　回収が困難になるおそれのある方法（融資）</w:t>
      </w:r>
    </w:p>
    <w:p w:rsidR="003B2698" w:rsidRDefault="003B2698" w:rsidP="003B2698">
      <w:pPr>
        <w:ind w:leftChars="300" w:left="578"/>
        <w:rPr>
          <w:rFonts w:asciiTheme="minorEastAsia" w:hAnsiTheme="minorEastAsia"/>
          <w:sz w:val="22"/>
        </w:rPr>
      </w:pPr>
    </w:p>
    <w:p w:rsidR="00C842DE" w:rsidRPr="008D6D63" w:rsidRDefault="00C842DE" w:rsidP="003B2698">
      <w:pPr>
        <w:ind w:leftChars="221" w:left="579" w:hanging="153"/>
        <w:rPr>
          <w:rFonts w:asciiTheme="minorEastAsia" w:hAnsiTheme="minorEastAsia"/>
          <w:sz w:val="22"/>
        </w:rPr>
      </w:pPr>
      <w:r>
        <w:rPr>
          <w:rFonts w:asciiTheme="minorEastAsia" w:hAnsiTheme="minorEastAsia" w:hint="eastAsia"/>
          <w:sz w:val="22"/>
        </w:rPr>
        <w:t>②</w:t>
      </w:r>
      <w:r w:rsidR="0015016C">
        <w:rPr>
          <w:rFonts w:asciiTheme="minorEastAsia" w:hAnsiTheme="minorEastAsia" w:hint="eastAsia"/>
          <w:sz w:val="22"/>
        </w:rPr>
        <w:t xml:space="preserve">　</w:t>
      </w:r>
      <w:r w:rsidRPr="008D6D63">
        <w:rPr>
          <w:rFonts w:asciiTheme="minorEastAsia" w:hAnsiTheme="minorEastAsia" w:hint="eastAsia"/>
          <w:sz w:val="22"/>
        </w:rPr>
        <w:t>基本財産以外の資産（</w:t>
      </w:r>
      <w:r w:rsidRPr="006E3E7F">
        <w:rPr>
          <w:rFonts w:asciiTheme="minorEastAsia" w:hAnsiTheme="minorEastAsia" w:hint="eastAsia"/>
          <w:sz w:val="22"/>
        </w:rPr>
        <w:t>その他</w:t>
      </w:r>
      <w:r w:rsidRPr="008D6D63">
        <w:rPr>
          <w:rFonts w:asciiTheme="minorEastAsia" w:hAnsiTheme="minorEastAsia" w:hint="eastAsia"/>
          <w:sz w:val="22"/>
        </w:rPr>
        <w:t>財産、公益事業用財産、収益事業用財産）の管理運用にあたっても、安全、確実な方法で行うことが望ましいこと。</w:t>
      </w:r>
    </w:p>
    <w:p w:rsidR="00C842DE" w:rsidRDefault="00C842DE" w:rsidP="003B2698">
      <w:pPr>
        <w:ind w:leftChars="85" w:left="563" w:hangingChars="197" w:hanging="399"/>
        <w:rPr>
          <w:rFonts w:asciiTheme="minorEastAsia" w:hAnsiTheme="minorEastAsia"/>
          <w:sz w:val="22"/>
        </w:rPr>
      </w:pPr>
      <w:r w:rsidRPr="008D6D63">
        <w:rPr>
          <w:rFonts w:asciiTheme="minorEastAsia" w:hAnsiTheme="minorEastAsia" w:hint="eastAsia"/>
          <w:sz w:val="22"/>
        </w:rPr>
        <w:t xml:space="preserve">　　</w:t>
      </w:r>
      <w:r>
        <w:rPr>
          <w:rFonts w:asciiTheme="minorEastAsia" w:hAnsiTheme="minorEastAsia" w:hint="eastAsia"/>
          <w:sz w:val="22"/>
        </w:rPr>
        <w:t xml:space="preserve">　</w:t>
      </w:r>
      <w:r w:rsidRPr="008D6D63">
        <w:rPr>
          <w:rFonts w:asciiTheme="minorEastAsia" w:hAnsiTheme="minorEastAsia" w:hint="eastAsia"/>
          <w:sz w:val="22"/>
        </w:rPr>
        <w:t>また、株式投資又は株式を含む投資信託等による管理運用も認められること。</w:t>
      </w:r>
      <w:r w:rsidRPr="006E3E7F">
        <w:rPr>
          <w:rFonts w:asciiTheme="minorEastAsia" w:hAnsiTheme="minorEastAsia" w:hint="eastAsia"/>
          <w:sz w:val="22"/>
        </w:rPr>
        <w:t>なお</w:t>
      </w:r>
      <w:r w:rsidRPr="008D6D63">
        <w:rPr>
          <w:rFonts w:asciiTheme="minorEastAsia" w:hAnsiTheme="minorEastAsia" w:hint="eastAsia"/>
          <w:sz w:val="22"/>
        </w:rPr>
        <w:t>、子会社の保有のための株式の保有等は認められないものであり、株式の取得は、公開市場を通してのもの等に限られること。</w:t>
      </w:r>
    </w:p>
    <w:p w:rsidR="00C842DE" w:rsidRPr="006E3E7F" w:rsidRDefault="00C842DE" w:rsidP="003B2698">
      <w:pPr>
        <w:ind w:leftChars="293" w:left="565" w:firstLineChars="140" w:firstLine="284"/>
        <w:rPr>
          <w:rFonts w:asciiTheme="minorEastAsia" w:hAnsiTheme="minorEastAsia"/>
          <w:sz w:val="22"/>
        </w:rPr>
      </w:pPr>
      <w:r w:rsidRPr="006E3E7F">
        <w:rPr>
          <w:rFonts w:asciiTheme="minorEastAsia" w:hAnsiTheme="minorEastAsia" w:hint="eastAsia"/>
          <w:sz w:val="22"/>
        </w:rPr>
        <w:t>ただし、以下の要件を満たす場合には、保有割合が２分の１を超えない範囲で、未公開株を保有することが可能であること。</w:t>
      </w:r>
    </w:p>
    <w:p w:rsidR="00C842DE" w:rsidRPr="006E3E7F" w:rsidRDefault="00C842DE" w:rsidP="0015016C">
      <w:pPr>
        <w:ind w:leftChars="367" w:left="920" w:hangingChars="105" w:hanging="213"/>
        <w:rPr>
          <w:rFonts w:asciiTheme="minorEastAsia" w:hAnsiTheme="minorEastAsia"/>
          <w:sz w:val="22"/>
        </w:rPr>
      </w:pPr>
      <w:r w:rsidRPr="006E3E7F">
        <w:rPr>
          <w:rFonts w:asciiTheme="minorEastAsia" w:hAnsiTheme="minorEastAsia" w:hint="eastAsia"/>
          <w:sz w:val="22"/>
        </w:rPr>
        <w:t>ア　社会福祉に関する調査研究を行う企業の未公開株であること。</w:t>
      </w:r>
    </w:p>
    <w:p w:rsidR="00C842DE" w:rsidRPr="006E3E7F" w:rsidRDefault="00C842DE" w:rsidP="0015016C">
      <w:pPr>
        <w:ind w:leftChars="367" w:left="920" w:hangingChars="105" w:hanging="213"/>
        <w:rPr>
          <w:rFonts w:asciiTheme="minorEastAsia" w:hAnsiTheme="minorEastAsia"/>
          <w:sz w:val="22"/>
        </w:rPr>
      </w:pPr>
      <w:r w:rsidRPr="006E3E7F">
        <w:rPr>
          <w:rFonts w:asciiTheme="minorEastAsia" w:hAnsiTheme="minorEastAsia" w:hint="eastAsia"/>
          <w:sz w:val="22"/>
        </w:rPr>
        <w:t>イ　法人において、実証実験の場を提供する等、企業が行う社会福祉に関する調査研究に参画していること。</w:t>
      </w:r>
    </w:p>
    <w:p w:rsidR="00C842DE" w:rsidRPr="008D6D63" w:rsidRDefault="00C842DE" w:rsidP="0015016C">
      <w:pPr>
        <w:ind w:leftChars="367" w:left="920" w:hangingChars="105" w:hanging="213"/>
        <w:rPr>
          <w:rFonts w:asciiTheme="minorEastAsia" w:hAnsiTheme="minorEastAsia"/>
          <w:sz w:val="22"/>
        </w:rPr>
      </w:pPr>
      <w:r w:rsidRPr="006E3E7F">
        <w:rPr>
          <w:rFonts w:asciiTheme="minorEastAsia" w:hAnsiTheme="minorEastAsia" w:hint="eastAsia"/>
          <w:sz w:val="22"/>
        </w:rPr>
        <w:t>ウ　未公開株への拠出（額）が法人全体の経営に与える影響が少ないことについて公認会計士又は税理士による確認を受けていること。</w:t>
      </w:r>
    </w:p>
    <w:p w:rsidR="00C842DE" w:rsidRDefault="00C842DE" w:rsidP="00C842DE">
      <w:pPr>
        <w:rPr>
          <w:rFonts w:asciiTheme="minorEastAsia" w:hAnsiTheme="minorEastAsia"/>
          <w:sz w:val="22"/>
        </w:rPr>
      </w:pPr>
    </w:p>
    <w:p w:rsidR="00C842DE" w:rsidRPr="008D6D63" w:rsidRDefault="00C842DE" w:rsidP="0015016C">
      <w:pPr>
        <w:ind w:leftChars="199" w:left="565" w:hanging="181"/>
        <w:rPr>
          <w:rFonts w:asciiTheme="minorEastAsia" w:hAnsiTheme="minorEastAsia"/>
          <w:sz w:val="22"/>
        </w:rPr>
      </w:pPr>
      <w:r>
        <w:rPr>
          <w:rFonts w:asciiTheme="minorEastAsia" w:hAnsiTheme="minorEastAsia" w:hint="eastAsia"/>
          <w:sz w:val="22"/>
        </w:rPr>
        <w:t>③</w:t>
      </w:r>
      <w:r w:rsidR="0015016C">
        <w:rPr>
          <w:rFonts w:asciiTheme="minorEastAsia" w:hAnsiTheme="minorEastAsia" w:hint="eastAsia"/>
          <w:sz w:val="22"/>
        </w:rPr>
        <w:t xml:space="preserve">　</w:t>
      </w:r>
      <w:r w:rsidRPr="008D6D63">
        <w:rPr>
          <w:rFonts w:asciiTheme="minorEastAsia" w:hAnsiTheme="minorEastAsia" w:hint="eastAsia"/>
          <w:sz w:val="22"/>
        </w:rPr>
        <w:t>法人の財産（基本財産、基本財産以外の財産双方）については、価値の変動の激しい財産、客観的評価が困難な財産等価値の不安定な財産又は過大な負担付財産が財産の相当部分を占めないようにする必要があること。</w:t>
      </w:r>
    </w:p>
    <w:p w:rsidR="00C842DE" w:rsidRPr="008D6D63" w:rsidRDefault="00C842DE" w:rsidP="00C842DE">
      <w:pPr>
        <w:ind w:firstLineChars="200" w:firstLine="406"/>
        <w:rPr>
          <w:rFonts w:asciiTheme="minorEastAsia" w:hAnsiTheme="minorEastAsia"/>
          <w:sz w:val="22"/>
        </w:rPr>
      </w:pPr>
      <w:r>
        <w:rPr>
          <w:rFonts w:asciiTheme="minorEastAsia" w:hAnsiTheme="minorEastAsia" w:hint="eastAsia"/>
          <w:sz w:val="22"/>
        </w:rPr>
        <w:t>〔審査要領第２－（８）～（１１）〕</w:t>
      </w:r>
    </w:p>
    <w:p w:rsidR="00C842DE" w:rsidRPr="008D6D63" w:rsidRDefault="00C842DE" w:rsidP="00C842DE">
      <w:pPr>
        <w:ind w:firstLineChars="300" w:firstLine="608"/>
        <w:rPr>
          <w:rFonts w:asciiTheme="minorEastAsia" w:hAnsiTheme="minorEastAsia"/>
          <w:sz w:val="22"/>
        </w:rPr>
      </w:pPr>
      <w:r>
        <w:rPr>
          <w:rFonts w:asciiTheme="minorEastAsia" w:hAnsiTheme="minorEastAsia" w:hint="eastAsia"/>
          <w:sz w:val="22"/>
        </w:rPr>
        <w:t xml:space="preserve">ａ　</w:t>
      </w:r>
      <w:r w:rsidRPr="008D6D63">
        <w:rPr>
          <w:rFonts w:asciiTheme="minorEastAsia" w:hAnsiTheme="minorEastAsia" w:hint="eastAsia"/>
          <w:sz w:val="22"/>
        </w:rPr>
        <w:t>法人が株式を保有できるのは、原則として、以下の場合に限られる。</w:t>
      </w:r>
    </w:p>
    <w:p w:rsidR="00C842DE" w:rsidRDefault="00C842DE" w:rsidP="00EE6891">
      <w:pPr>
        <w:ind w:leftChars="400" w:left="974" w:hangingChars="100" w:hanging="203"/>
        <w:rPr>
          <w:rFonts w:asciiTheme="minorEastAsia" w:hAnsiTheme="minorEastAsia"/>
          <w:sz w:val="22"/>
        </w:rPr>
      </w:pPr>
      <w:r>
        <w:rPr>
          <w:rFonts w:asciiTheme="minorEastAsia" w:hAnsiTheme="minorEastAsia" w:hint="eastAsia"/>
          <w:sz w:val="22"/>
        </w:rPr>
        <w:t>・</w:t>
      </w:r>
      <w:r w:rsidRPr="008D6D63">
        <w:rPr>
          <w:rFonts w:asciiTheme="minorEastAsia" w:hAnsiTheme="minorEastAsia" w:hint="eastAsia"/>
          <w:sz w:val="22"/>
        </w:rPr>
        <w:t xml:space="preserve">　基本財産以外の資産の管理運用の場合。ただし、あくまで管理運用であることを明確にするため、上場株や店頭公開株のように、証券会社の通常の取引を通じて取得できるものに限る。</w:t>
      </w:r>
    </w:p>
    <w:p w:rsidR="00C842DE" w:rsidRDefault="00C842DE" w:rsidP="00EE6891">
      <w:pPr>
        <w:ind w:leftChars="400" w:left="974" w:hangingChars="100" w:hanging="203"/>
        <w:rPr>
          <w:rFonts w:asciiTheme="minorEastAsia" w:hAnsiTheme="minorEastAsia"/>
          <w:sz w:val="22"/>
        </w:rPr>
      </w:pPr>
      <w:r>
        <w:rPr>
          <w:rFonts w:asciiTheme="minorEastAsia" w:hAnsiTheme="minorEastAsia" w:hint="eastAsia"/>
          <w:sz w:val="22"/>
        </w:rPr>
        <w:t>・</w:t>
      </w:r>
      <w:r w:rsidRPr="008D6D63">
        <w:rPr>
          <w:rFonts w:asciiTheme="minorEastAsia" w:hAnsiTheme="minorEastAsia" w:hint="eastAsia"/>
          <w:sz w:val="22"/>
        </w:rPr>
        <w:t xml:space="preserve">　基本財産として寄附された場合。これは、設立時に限らず、設立後に寄附されたものも含む。</w:t>
      </w:r>
    </w:p>
    <w:p w:rsidR="00EE6891" w:rsidRPr="00EE6891" w:rsidRDefault="00EE6891" w:rsidP="00EE6891">
      <w:pPr>
        <w:ind w:leftChars="400" w:left="974" w:hangingChars="100" w:hanging="203"/>
        <w:rPr>
          <w:rFonts w:asciiTheme="minorEastAsia" w:hAnsiTheme="minorEastAsia"/>
          <w:sz w:val="22"/>
        </w:rPr>
      </w:pPr>
    </w:p>
    <w:p w:rsidR="00C842DE" w:rsidRDefault="00C842DE" w:rsidP="00C842DE">
      <w:pPr>
        <w:ind w:leftChars="300" w:left="781" w:hangingChars="100" w:hanging="203"/>
        <w:rPr>
          <w:rFonts w:asciiTheme="minorEastAsia" w:hAnsiTheme="minorEastAsia"/>
          <w:sz w:val="22"/>
        </w:rPr>
      </w:pPr>
      <w:r>
        <w:rPr>
          <w:rFonts w:asciiTheme="minorEastAsia" w:hAnsiTheme="minorEastAsia" w:hint="eastAsia"/>
          <w:sz w:val="22"/>
        </w:rPr>
        <w:t xml:space="preserve">ｂ　</w:t>
      </w:r>
      <w:r w:rsidRPr="008D6D63">
        <w:rPr>
          <w:rFonts w:asciiTheme="minorEastAsia" w:hAnsiTheme="minorEastAsia" w:hint="eastAsia"/>
          <w:sz w:val="22"/>
        </w:rPr>
        <w:t>基本財産として株式が寄附される場合には、社会福祉法人としての適切な活動等のため、所轄庁においては、寄附を受けた社会福祉法人の理事と当該営利企業の関係者との関係、基本財産の構成、株式等の寄附の目的について</w:t>
      </w:r>
      <w:r w:rsidRPr="006E3E7F">
        <w:rPr>
          <w:rFonts w:asciiTheme="minorEastAsia" w:hAnsiTheme="minorEastAsia" w:hint="eastAsia"/>
          <w:sz w:val="22"/>
        </w:rPr>
        <w:t>十</w:t>
      </w:r>
      <w:r w:rsidRPr="008D6D63">
        <w:rPr>
          <w:rFonts w:asciiTheme="minorEastAsia" w:hAnsiTheme="minorEastAsia" w:hint="eastAsia"/>
          <w:sz w:val="22"/>
        </w:rPr>
        <w:t>分注意し、必要に応じ適切な指導等を行う。</w:t>
      </w:r>
    </w:p>
    <w:p w:rsidR="00C842DE" w:rsidRPr="000E3A94" w:rsidRDefault="00C842DE" w:rsidP="00C842DE">
      <w:pPr>
        <w:ind w:leftChars="200" w:left="386"/>
        <w:rPr>
          <w:rFonts w:asciiTheme="minorEastAsia" w:hAnsiTheme="minorEastAsia"/>
          <w:sz w:val="22"/>
        </w:rPr>
      </w:pPr>
    </w:p>
    <w:p w:rsidR="00C842DE" w:rsidRPr="008D6D63" w:rsidRDefault="00C842DE" w:rsidP="00C842DE">
      <w:pPr>
        <w:ind w:leftChars="300" w:left="781" w:hangingChars="100" w:hanging="203"/>
        <w:rPr>
          <w:rFonts w:asciiTheme="minorEastAsia" w:hAnsiTheme="minorEastAsia"/>
          <w:sz w:val="22"/>
        </w:rPr>
      </w:pPr>
      <w:r>
        <w:rPr>
          <w:rFonts w:asciiTheme="minorEastAsia" w:hAnsiTheme="minorEastAsia" w:hint="eastAsia"/>
          <w:sz w:val="22"/>
        </w:rPr>
        <w:t>ｃ　ａ</w:t>
      </w:r>
      <w:r w:rsidRPr="008D6D63">
        <w:rPr>
          <w:rFonts w:asciiTheme="minorEastAsia" w:hAnsiTheme="minorEastAsia" w:hint="eastAsia"/>
          <w:sz w:val="22"/>
        </w:rPr>
        <w:t>の場合については、株式の保有等は認められるが、その場合であっても、当該社会福祉法人が当該営利企業を実質的に支配することのないように、その保有の割合は、２分の１を超えてはならない。</w:t>
      </w:r>
    </w:p>
    <w:p w:rsidR="00C842DE" w:rsidRPr="000E3A94" w:rsidRDefault="00C842DE" w:rsidP="00C842DE">
      <w:pPr>
        <w:rPr>
          <w:rFonts w:asciiTheme="minorEastAsia" w:hAnsiTheme="minorEastAsia"/>
          <w:sz w:val="22"/>
        </w:rPr>
      </w:pPr>
    </w:p>
    <w:p w:rsidR="00C3467B" w:rsidRDefault="00C842DE" w:rsidP="00EE6891">
      <w:pPr>
        <w:ind w:leftChars="300" w:left="781" w:hangingChars="100" w:hanging="203"/>
        <w:rPr>
          <w:rFonts w:asciiTheme="minorEastAsia" w:hAnsiTheme="minorEastAsia"/>
          <w:sz w:val="22"/>
        </w:rPr>
      </w:pPr>
      <w:r>
        <w:rPr>
          <w:rFonts w:asciiTheme="minorEastAsia" w:hAnsiTheme="minorEastAsia" w:hint="eastAsia"/>
          <w:sz w:val="22"/>
        </w:rPr>
        <w:t>ｄ　ａ</w:t>
      </w:r>
      <w:r w:rsidRPr="008D6D63">
        <w:rPr>
          <w:rFonts w:asciiTheme="minorEastAsia" w:hAnsiTheme="minorEastAsia" w:hint="eastAsia"/>
          <w:sz w:val="22"/>
        </w:rPr>
        <w:t>の場合により株式保有等を行っている場合（全株式の２０％以上を保有している場合に限る）については、法第５９条の規定による現況報告書</w:t>
      </w:r>
      <w:r w:rsidRPr="006E3E7F">
        <w:rPr>
          <w:rFonts w:asciiTheme="minorEastAsia" w:hAnsiTheme="minorEastAsia" w:hint="eastAsia"/>
          <w:sz w:val="22"/>
        </w:rPr>
        <w:t>等</w:t>
      </w:r>
      <w:r w:rsidRPr="008D6D63">
        <w:rPr>
          <w:rFonts w:asciiTheme="minorEastAsia" w:hAnsiTheme="minorEastAsia" w:hint="eastAsia"/>
          <w:sz w:val="22"/>
        </w:rPr>
        <w:t>と合わせて、当該営利企業の概要として、事業年度末現在の</w:t>
      </w:r>
      <w:r>
        <w:rPr>
          <w:rFonts w:asciiTheme="minorEastAsia" w:hAnsiTheme="minorEastAsia" w:hint="eastAsia"/>
          <w:sz w:val="22"/>
        </w:rPr>
        <w:t>以下</w:t>
      </w:r>
      <w:r w:rsidRPr="008D6D63">
        <w:rPr>
          <w:rFonts w:asciiTheme="minorEastAsia" w:hAnsiTheme="minorEastAsia" w:hint="eastAsia"/>
          <w:sz w:val="22"/>
        </w:rPr>
        <w:t>の事項を記載した書類を提出すること。</w:t>
      </w:r>
    </w:p>
    <w:p w:rsidR="0015016C" w:rsidRDefault="0015016C" w:rsidP="00EE6891">
      <w:pPr>
        <w:ind w:leftChars="300" w:left="781" w:hangingChars="100" w:hanging="203"/>
        <w:rPr>
          <w:rFonts w:asciiTheme="minorEastAsia" w:hAnsiTheme="minorEastAsia"/>
          <w:sz w:val="22"/>
        </w:rPr>
      </w:pPr>
    </w:p>
    <w:p w:rsidR="0015016C" w:rsidRDefault="0015016C" w:rsidP="00EE6891">
      <w:pPr>
        <w:ind w:leftChars="300" w:left="781" w:hangingChars="100" w:hanging="203"/>
        <w:rPr>
          <w:rFonts w:asciiTheme="minorEastAsia" w:hAnsiTheme="minorEastAsia"/>
          <w:sz w:val="22"/>
        </w:rPr>
      </w:pPr>
    </w:p>
    <w:p w:rsidR="0015016C" w:rsidRDefault="0015016C" w:rsidP="00EE6891">
      <w:pPr>
        <w:ind w:leftChars="300" w:left="781" w:hangingChars="100" w:hanging="203"/>
        <w:rPr>
          <w:rFonts w:asciiTheme="minorEastAsia" w:hAnsiTheme="minorEastAsia"/>
          <w:sz w:val="22"/>
        </w:rPr>
      </w:pPr>
    </w:p>
    <w:p w:rsidR="00757F3E" w:rsidRDefault="00757F3E" w:rsidP="00EE6891">
      <w:pPr>
        <w:ind w:leftChars="300" w:left="781" w:hangingChars="100" w:hanging="203"/>
        <w:rPr>
          <w:rFonts w:asciiTheme="minorEastAsia" w:hAnsiTheme="minorEastAsia"/>
          <w:sz w:val="22"/>
        </w:rPr>
      </w:pPr>
    </w:p>
    <w:p w:rsidR="00C842DE" w:rsidRDefault="00C842DE" w:rsidP="00C842DE">
      <w:pPr>
        <w:widowControl/>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0288" behindDoc="0" locked="0" layoutInCell="1" allowOverlap="1" wp14:anchorId="59131289" wp14:editId="4BBAF8F2">
                <wp:simplePos x="0" y="0"/>
                <wp:positionH relativeFrom="column">
                  <wp:posOffset>470535</wp:posOffset>
                </wp:positionH>
                <wp:positionV relativeFrom="paragraph">
                  <wp:posOffset>4445</wp:posOffset>
                </wp:positionV>
                <wp:extent cx="5495290" cy="1171575"/>
                <wp:effectExtent l="0" t="0" r="10160" b="28575"/>
                <wp:wrapNone/>
                <wp:docPr id="4" name="大かっこ 4"/>
                <wp:cNvGraphicFramePr/>
                <a:graphic xmlns:a="http://schemas.openxmlformats.org/drawingml/2006/main">
                  <a:graphicData uri="http://schemas.microsoft.com/office/word/2010/wordprocessingShape">
                    <wps:wsp>
                      <wps:cNvSpPr/>
                      <wps:spPr>
                        <a:xfrm>
                          <a:off x="0" y="0"/>
                          <a:ext cx="5495290" cy="1171575"/>
                        </a:xfrm>
                        <a:prstGeom prst="bracketPair">
                          <a:avLst>
                            <a:gd name="adj" fmla="val 9919"/>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645C5" id="大かっこ 4" o:spid="_x0000_s1026" type="#_x0000_t185" style="position:absolute;left:0;text-align:left;margin-left:37.05pt;margin-top:.35pt;width:432.7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" adj="2143" strokecolor="#4a7ebb"/>
            </w:pict>
          </mc:Fallback>
        </mc:AlternateContent>
      </w:r>
      <w:r w:rsidRPr="008D6D63">
        <w:rPr>
          <w:rFonts w:asciiTheme="minorEastAsia" w:hAnsiTheme="minorEastAsia" w:hint="eastAsia"/>
          <w:sz w:val="22"/>
        </w:rPr>
        <w:t xml:space="preserve">　　</w:t>
      </w:r>
      <w:r>
        <w:rPr>
          <w:rFonts w:asciiTheme="minorEastAsia" w:hAnsiTheme="minorEastAsia" w:hint="eastAsia"/>
          <w:sz w:val="22"/>
        </w:rPr>
        <w:t xml:space="preserve">　　　</w:t>
      </w:r>
      <w:r w:rsidRPr="008D6D63">
        <w:rPr>
          <w:rFonts w:asciiTheme="minorEastAsia" w:hAnsiTheme="minorEastAsia" w:hint="eastAsia"/>
          <w:sz w:val="22"/>
        </w:rPr>
        <w:t xml:space="preserve">ア　名称　　イ　事務所の所在地　　ウ　資本金等　　エ　事業内容　</w:t>
      </w:r>
    </w:p>
    <w:p w:rsidR="00C842DE" w:rsidRDefault="00C842DE" w:rsidP="00C842DE">
      <w:pPr>
        <w:ind w:leftChars="200" w:left="386" w:firstLineChars="300" w:firstLine="608"/>
        <w:rPr>
          <w:rFonts w:asciiTheme="minorEastAsia" w:hAnsiTheme="minorEastAsia"/>
          <w:sz w:val="22"/>
        </w:rPr>
      </w:pPr>
      <w:r w:rsidRPr="008D6D63">
        <w:rPr>
          <w:rFonts w:asciiTheme="minorEastAsia" w:hAnsiTheme="minorEastAsia" w:hint="eastAsia"/>
          <w:sz w:val="22"/>
        </w:rPr>
        <w:t xml:space="preserve">オ　役員の数及び代表者の氏名　　カ　従業員の数　　</w:t>
      </w:r>
    </w:p>
    <w:p w:rsidR="00C842DE" w:rsidRDefault="00C842DE" w:rsidP="00C842DE">
      <w:pPr>
        <w:ind w:leftChars="200" w:left="386" w:firstLineChars="300" w:firstLine="608"/>
        <w:rPr>
          <w:rFonts w:asciiTheme="minorEastAsia" w:hAnsiTheme="minorEastAsia"/>
          <w:sz w:val="22"/>
        </w:rPr>
      </w:pPr>
      <w:r w:rsidRPr="008D6D63">
        <w:rPr>
          <w:rFonts w:asciiTheme="minorEastAsia" w:hAnsiTheme="minorEastAsia" w:hint="eastAsia"/>
          <w:sz w:val="22"/>
        </w:rPr>
        <w:t xml:space="preserve">キ　当該社会福祉法人が保有する株式等の数及び全株式等に占める割合　</w:t>
      </w:r>
    </w:p>
    <w:p w:rsidR="00C842DE" w:rsidRDefault="00C842DE" w:rsidP="00C842DE">
      <w:pPr>
        <w:ind w:leftChars="200" w:left="386" w:firstLineChars="300" w:firstLine="608"/>
        <w:rPr>
          <w:rFonts w:asciiTheme="minorEastAsia" w:hAnsiTheme="minorEastAsia"/>
          <w:sz w:val="22"/>
        </w:rPr>
      </w:pPr>
      <w:r w:rsidRPr="008D6D63">
        <w:rPr>
          <w:rFonts w:asciiTheme="minorEastAsia" w:hAnsiTheme="minorEastAsia" w:hint="eastAsia"/>
          <w:sz w:val="22"/>
        </w:rPr>
        <w:t xml:space="preserve">ク　保有する理由　　ケ　当該株式等の入手日 　</w:t>
      </w:r>
    </w:p>
    <w:p w:rsidR="00C842DE" w:rsidRDefault="00C842DE" w:rsidP="00EE6891">
      <w:pPr>
        <w:ind w:leftChars="200" w:left="386" w:firstLineChars="300" w:firstLine="608"/>
        <w:rPr>
          <w:rFonts w:asciiTheme="minorEastAsia" w:hAnsiTheme="minorEastAsia"/>
          <w:sz w:val="22"/>
        </w:rPr>
      </w:pPr>
      <w:r w:rsidRPr="008D6D63">
        <w:rPr>
          <w:rFonts w:asciiTheme="minorEastAsia" w:hAnsiTheme="minorEastAsia" w:hint="eastAsia"/>
          <w:sz w:val="22"/>
        </w:rPr>
        <w:t>コ　当該社会福祉法人と当該営利企業との関係（人事、取引等）</w:t>
      </w:r>
    </w:p>
    <w:p w:rsidR="0015016C" w:rsidRDefault="0015016C" w:rsidP="00C842DE">
      <w:pPr>
        <w:rPr>
          <w:rFonts w:asciiTheme="minorEastAsia" w:hAnsiTheme="minorEastAsia"/>
          <w:sz w:val="22"/>
        </w:rPr>
      </w:pPr>
    </w:p>
    <w:p w:rsidR="00C842DE" w:rsidRPr="008D6D63" w:rsidRDefault="00C842DE" w:rsidP="00C842DE">
      <w:pPr>
        <w:rPr>
          <w:rFonts w:asciiTheme="minorEastAsia" w:hAnsiTheme="minorEastAsia"/>
          <w:sz w:val="22"/>
        </w:rPr>
      </w:pPr>
      <w:r>
        <w:rPr>
          <w:rFonts w:asciiTheme="minorEastAsia" w:hAnsiTheme="minorEastAsia" w:hint="eastAsia"/>
          <w:sz w:val="22"/>
        </w:rPr>
        <w:t>（</w:t>
      </w:r>
      <w:r w:rsidRPr="008D6D63">
        <w:rPr>
          <w:rFonts w:asciiTheme="minorEastAsia" w:hAnsiTheme="minorEastAsia" w:hint="eastAsia"/>
          <w:sz w:val="22"/>
        </w:rPr>
        <w:t>４</w:t>
      </w:r>
      <w:r>
        <w:rPr>
          <w:rFonts w:asciiTheme="minorEastAsia" w:hAnsiTheme="minorEastAsia" w:hint="eastAsia"/>
          <w:sz w:val="22"/>
        </w:rPr>
        <w:t>）</w:t>
      </w:r>
      <w:r w:rsidRPr="008D6D63">
        <w:rPr>
          <w:rFonts w:asciiTheme="minorEastAsia" w:hAnsiTheme="minorEastAsia" w:hint="eastAsia"/>
          <w:sz w:val="22"/>
        </w:rPr>
        <w:t>残余財産の帰属</w:t>
      </w:r>
      <w:r>
        <w:rPr>
          <w:rFonts w:asciiTheme="minorEastAsia" w:hAnsiTheme="minorEastAsia" w:hint="eastAsia"/>
          <w:sz w:val="22"/>
        </w:rPr>
        <w:t>〔審査基準第２－４〕</w:t>
      </w:r>
    </w:p>
    <w:p w:rsidR="00C842DE" w:rsidRPr="008D6D63" w:rsidRDefault="00C842DE" w:rsidP="00C842DE">
      <w:pPr>
        <w:ind w:leftChars="100" w:left="193" w:firstLineChars="100" w:firstLine="203"/>
        <w:rPr>
          <w:rFonts w:asciiTheme="minorEastAsia" w:hAnsiTheme="minorEastAsia"/>
          <w:sz w:val="22"/>
        </w:rPr>
      </w:pPr>
      <w:r w:rsidRPr="006E3E7F">
        <w:rPr>
          <w:rFonts w:asciiTheme="minorEastAsia" w:hAnsiTheme="minorEastAsia" w:hint="eastAsia"/>
          <w:sz w:val="22"/>
        </w:rPr>
        <w:t>定款で帰属者を定めない場合には、残余財産は</w:t>
      </w:r>
      <w:r w:rsidRPr="008D6D63">
        <w:rPr>
          <w:rFonts w:asciiTheme="minorEastAsia" w:hAnsiTheme="minorEastAsia" w:hint="eastAsia"/>
          <w:sz w:val="22"/>
        </w:rPr>
        <w:t>国庫に帰属するものであること。</w:t>
      </w:r>
    </w:p>
    <w:p w:rsidR="00C842DE" w:rsidRDefault="00C842DE" w:rsidP="00C842DE">
      <w:pPr>
        <w:rPr>
          <w:rFonts w:asciiTheme="minorEastAsia" w:hAnsiTheme="minorEastAsia"/>
          <w:sz w:val="22"/>
        </w:rPr>
      </w:pPr>
    </w:p>
    <w:p w:rsidR="00C842DE" w:rsidRPr="001A7D3B" w:rsidRDefault="00C842DE" w:rsidP="00C842DE">
      <w:pPr>
        <w:rPr>
          <w:rFonts w:asciiTheme="minorEastAsia" w:hAnsiTheme="minorEastAsia"/>
          <w:sz w:val="22"/>
        </w:rPr>
      </w:pPr>
    </w:p>
    <w:p w:rsidR="00C842DE" w:rsidRPr="002B7904" w:rsidRDefault="00C842DE" w:rsidP="00C842DE">
      <w:pPr>
        <w:rPr>
          <w:rFonts w:asciiTheme="majorEastAsia" w:eastAsiaTheme="majorEastAsia" w:hAnsiTheme="majorEastAsia"/>
          <w:sz w:val="22"/>
          <w:u w:val="double"/>
        </w:rPr>
      </w:pPr>
      <w:r w:rsidRPr="002B7904">
        <w:rPr>
          <w:rFonts w:asciiTheme="majorEastAsia" w:eastAsiaTheme="majorEastAsia" w:hAnsiTheme="majorEastAsia" w:hint="eastAsia"/>
          <w:sz w:val="22"/>
          <w:u w:val="double"/>
        </w:rPr>
        <w:t>５　社会福祉法人の役員等</w:t>
      </w:r>
    </w:p>
    <w:p w:rsidR="00C842DE" w:rsidRDefault="00C842DE" w:rsidP="00C842DE">
      <w:pPr>
        <w:rPr>
          <w:rFonts w:asciiTheme="minorEastAsia" w:hAnsiTheme="minorEastAsia"/>
          <w:sz w:val="22"/>
        </w:rPr>
      </w:pPr>
      <w:r>
        <w:rPr>
          <w:rFonts w:asciiTheme="minorEastAsia" w:hAnsiTheme="minorEastAsia" w:hint="eastAsia"/>
          <w:sz w:val="22"/>
        </w:rPr>
        <w:t xml:space="preserve">　社会福祉法人</w:t>
      </w:r>
      <w:r w:rsidRPr="006E3E7F">
        <w:rPr>
          <w:rFonts w:asciiTheme="minorEastAsia" w:hAnsiTheme="minorEastAsia" w:hint="eastAsia"/>
          <w:sz w:val="22"/>
        </w:rPr>
        <w:t>に</w:t>
      </w:r>
      <w:r>
        <w:rPr>
          <w:rFonts w:asciiTheme="minorEastAsia" w:hAnsiTheme="minorEastAsia" w:hint="eastAsia"/>
          <w:sz w:val="22"/>
        </w:rPr>
        <w:t>は、</w:t>
      </w:r>
      <w:r w:rsidRPr="006E3E7F">
        <w:rPr>
          <w:rFonts w:asciiTheme="minorEastAsia" w:hAnsiTheme="minorEastAsia" w:hint="eastAsia"/>
          <w:sz w:val="22"/>
        </w:rPr>
        <w:t>評議員、</w:t>
      </w:r>
      <w:r>
        <w:rPr>
          <w:rFonts w:asciiTheme="minorEastAsia" w:hAnsiTheme="minorEastAsia" w:hint="eastAsia"/>
          <w:sz w:val="22"/>
        </w:rPr>
        <w:t>理事及び監事を置く必要があります〔法第３６条〕。</w:t>
      </w:r>
    </w:p>
    <w:p w:rsidR="00C842DE" w:rsidRPr="007A2E10" w:rsidRDefault="00C842DE" w:rsidP="00C842DE">
      <w:pPr>
        <w:rPr>
          <w:rFonts w:asciiTheme="minorEastAsia" w:hAnsiTheme="minorEastAsia"/>
          <w:sz w:val="22"/>
        </w:rPr>
      </w:pPr>
    </w:p>
    <w:p w:rsidR="00C842DE" w:rsidRPr="000956B5" w:rsidRDefault="00C842DE" w:rsidP="00C842DE">
      <w:pPr>
        <w:rPr>
          <w:rFonts w:asciiTheme="minorEastAsia" w:hAnsiTheme="minorEastAsia"/>
          <w:sz w:val="22"/>
        </w:rPr>
      </w:pPr>
      <w:r>
        <w:rPr>
          <w:rFonts w:asciiTheme="minorEastAsia" w:hAnsiTheme="minorEastAsia" w:hint="eastAsia"/>
          <w:sz w:val="22"/>
        </w:rPr>
        <w:t>（１）</w:t>
      </w:r>
      <w:r w:rsidRPr="000956B5">
        <w:rPr>
          <w:rFonts w:asciiTheme="minorEastAsia" w:hAnsiTheme="minorEastAsia" w:hint="eastAsia"/>
          <w:sz w:val="22"/>
        </w:rPr>
        <w:t>役員</w:t>
      </w:r>
      <w:r w:rsidRPr="005A2502">
        <w:rPr>
          <w:rFonts w:asciiTheme="minorEastAsia" w:hAnsiTheme="minorEastAsia" w:hint="eastAsia"/>
          <w:sz w:val="22"/>
        </w:rPr>
        <w:t>等</w:t>
      </w:r>
      <w:r>
        <w:rPr>
          <w:rFonts w:asciiTheme="minorEastAsia" w:hAnsiTheme="minorEastAsia" w:hint="eastAsia"/>
          <w:sz w:val="22"/>
        </w:rPr>
        <w:t>〔審査基準第３－１・</w:t>
      </w:r>
      <w:r w:rsidRPr="003262DD">
        <w:rPr>
          <w:rFonts w:asciiTheme="minorEastAsia" w:hAnsiTheme="minorEastAsia" w:hint="eastAsia"/>
          <w:sz w:val="22"/>
        </w:rPr>
        <w:t>７</w:t>
      </w:r>
      <w:r>
        <w:rPr>
          <w:rFonts w:asciiTheme="minorEastAsia" w:hAnsiTheme="minorEastAsia" w:hint="eastAsia"/>
          <w:sz w:val="22"/>
        </w:rPr>
        <w:t>〕</w:t>
      </w:r>
    </w:p>
    <w:p w:rsidR="00C842DE" w:rsidRPr="000956B5" w:rsidRDefault="00C842DE" w:rsidP="004D3B81">
      <w:pPr>
        <w:ind w:leftChars="221" w:left="565" w:hanging="139"/>
        <w:rPr>
          <w:rFonts w:asciiTheme="minorEastAsia" w:hAnsiTheme="minorEastAsia"/>
          <w:sz w:val="22"/>
        </w:rPr>
      </w:pPr>
      <w:r>
        <w:rPr>
          <w:rFonts w:asciiTheme="minorEastAsia" w:hAnsiTheme="minorEastAsia" w:hint="eastAsia"/>
          <w:sz w:val="22"/>
        </w:rPr>
        <w:t>①</w:t>
      </w:r>
      <w:r w:rsidR="004D3B81">
        <w:rPr>
          <w:rFonts w:asciiTheme="minorEastAsia" w:hAnsiTheme="minorEastAsia" w:hint="eastAsia"/>
          <w:sz w:val="22"/>
        </w:rPr>
        <w:t xml:space="preserve">　</w:t>
      </w:r>
      <w:r w:rsidRPr="000956B5">
        <w:rPr>
          <w:rFonts w:asciiTheme="minorEastAsia" w:hAnsiTheme="minorEastAsia" w:hint="eastAsia"/>
          <w:sz w:val="22"/>
        </w:rPr>
        <w:t>関係行政庁の職員が法人の</w:t>
      </w:r>
      <w:r w:rsidRPr="003262DD">
        <w:rPr>
          <w:rFonts w:asciiTheme="minorEastAsia" w:hAnsiTheme="minorEastAsia" w:hint="eastAsia"/>
          <w:sz w:val="22"/>
        </w:rPr>
        <w:t>評議員又は</w:t>
      </w:r>
      <w:r w:rsidRPr="000956B5">
        <w:rPr>
          <w:rFonts w:asciiTheme="minorEastAsia" w:hAnsiTheme="minorEastAsia" w:hint="eastAsia"/>
          <w:sz w:val="22"/>
        </w:rPr>
        <w:t>役員</w:t>
      </w:r>
      <w:r w:rsidRPr="003262DD">
        <w:rPr>
          <w:rFonts w:asciiTheme="minorEastAsia" w:hAnsiTheme="minorEastAsia" w:hint="eastAsia"/>
          <w:sz w:val="22"/>
        </w:rPr>
        <w:t>（理事及び監事をいう。）</w:t>
      </w:r>
      <w:r w:rsidRPr="000956B5">
        <w:rPr>
          <w:rFonts w:asciiTheme="minorEastAsia" w:hAnsiTheme="minorEastAsia" w:hint="eastAsia"/>
          <w:sz w:val="22"/>
        </w:rPr>
        <w:t>となることは法第６１条に規定する公私分離の原則に照らし適当でないので、差し控えること。</w:t>
      </w:r>
    </w:p>
    <w:p w:rsidR="00C842DE" w:rsidRPr="00C275E2" w:rsidRDefault="00C842DE" w:rsidP="00C842DE">
      <w:pPr>
        <w:rPr>
          <w:rFonts w:asciiTheme="minorEastAsia" w:hAnsiTheme="minorEastAsia"/>
          <w:sz w:val="22"/>
        </w:rPr>
      </w:pPr>
    </w:p>
    <w:p w:rsidR="00C842DE" w:rsidRDefault="00C842DE" w:rsidP="004D3B81">
      <w:pPr>
        <w:ind w:leftChars="199" w:left="565" w:hanging="181"/>
        <w:rPr>
          <w:rFonts w:asciiTheme="minorEastAsia" w:hAnsiTheme="minorEastAsia"/>
          <w:sz w:val="22"/>
        </w:rPr>
      </w:pPr>
      <w:r w:rsidRPr="003262DD">
        <w:rPr>
          <w:rFonts w:asciiTheme="minorEastAsia" w:hAnsiTheme="minorEastAsia" w:hint="eastAsia"/>
          <w:sz w:val="22"/>
        </w:rPr>
        <w:t>②</w:t>
      </w:r>
      <w:r w:rsidR="004D3B81">
        <w:rPr>
          <w:rFonts w:asciiTheme="minorEastAsia" w:hAnsiTheme="minorEastAsia" w:hint="eastAsia"/>
          <w:sz w:val="22"/>
        </w:rPr>
        <w:t xml:space="preserve">　</w:t>
      </w:r>
      <w:r w:rsidRPr="003262DD">
        <w:rPr>
          <w:rFonts w:asciiTheme="minorEastAsia" w:hAnsiTheme="minorEastAsia" w:hint="eastAsia"/>
          <w:sz w:val="22"/>
        </w:rPr>
        <w:t>所轄庁退職者が評議員又は役員に就任する場合においては、法人における評議員又は役員の選任の自主性が尊重され、不当に関与することがないよう、所轄庁においては、法人との関係において適正な退職管理を確保すること。</w:t>
      </w:r>
    </w:p>
    <w:p w:rsidR="00C842DE" w:rsidRDefault="00C842DE" w:rsidP="00C842DE">
      <w:pPr>
        <w:ind w:leftChars="200" w:left="386"/>
        <w:rPr>
          <w:rFonts w:asciiTheme="minorEastAsia" w:hAnsiTheme="minorEastAsia"/>
          <w:sz w:val="22"/>
        </w:rPr>
      </w:pPr>
    </w:p>
    <w:p w:rsidR="00C842DE" w:rsidRPr="00D413DC" w:rsidRDefault="00C842DE" w:rsidP="004D3B81">
      <w:pPr>
        <w:ind w:leftChars="199" w:left="565" w:hanging="181"/>
        <w:rPr>
          <w:rFonts w:asciiTheme="minorEastAsia" w:hAnsiTheme="minorEastAsia"/>
          <w:strike/>
          <w:sz w:val="22"/>
        </w:rPr>
      </w:pPr>
      <w:r w:rsidRPr="003262DD">
        <w:rPr>
          <w:rFonts w:asciiTheme="minorEastAsia" w:hAnsiTheme="minorEastAsia" w:hint="eastAsia"/>
          <w:sz w:val="22"/>
        </w:rPr>
        <w:t>③</w:t>
      </w:r>
      <w:r w:rsidR="004D3B81">
        <w:rPr>
          <w:rFonts w:asciiTheme="minorEastAsia" w:hAnsiTheme="minorEastAsia" w:hint="eastAsia"/>
          <w:sz w:val="22"/>
        </w:rPr>
        <w:t xml:space="preserve">　</w:t>
      </w:r>
      <w:r w:rsidRPr="000956B5">
        <w:rPr>
          <w:rFonts w:asciiTheme="minorEastAsia" w:hAnsiTheme="minorEastAsia" w:hint="eastAsia"/>
          <w:sz w:val="22"/>
        </w:rPr>
        <w:t>実際に法人運営に参画できない者を、</w:t>
      </w:r>
      <w:r w:rsidRPr="003262DD">
        <w:rPr>
          <w:rFonts w:asciiTheme="minorEastAsia" w:hAnsiTheme="minorEastAsia" w:hint="eastAsia"/>
          <w:sz w:val="22"/>
        </w:rPr>
        <w:t>評議員又は</w:t>
      </w:r>
      <w:r w:rsidRPr="000956B5">
        <w:rPr>
          <w:rFonts w:asciiTheme="minorEastAsia" w:hAnsiTheme="minorEastAsia" w:hint="eastAsia"/>
          <w:sz w:val="22"/>
        </w:rPr>
        <w:t>役員として名目的に選任することは適当でないこと。</w:t>
      </w:r>
    </w:p>
    <w:p w:rsidR="00C842DE" w:rsidRPr="00EA7195" w:rsidRDefault="00C842DE" w:rsidP="00C842DE">
      <w:pPr>
        <w:rPr>
          <w:rFonts w:asciiTheme="minorEastAsia" w:hAnsiTheme="minorEastAsia"/>
          <w:sz w:val="22"/>
        </w:rPr>
      </w:pPr>
    </w:p>
    <w:p w:rsidR="00C842DE" w:rsidRPr="000956B5" w:rsidRDefault="00C842DE" w:rsidP="004D3B81">
      <w:pPr>
        <w:ind w:leftChars="199" w:left="565" w:hanging="181"/>
        <w:rPr>
          <w:rFonts w:asciiTheme="minorEastAsia" w:hAnsiTheme="minorEastAsia"/>
          <w:sz w:val="22"/>
        </w:rPr>
      </w:pPr>
      <w:r w:rsidRPr="003262DD">
        <w:rPr>
          <w:rFonts w:asciiTheme="minorEastAsia" w:hAnsiTheme="minorEastAsia" w:hint="eastAsia"/>
          <w:sz w:val="22"/>
        </w:rPr>
        <w:t>④</w:t>
      </w:r>
      <w:r w:rsidR="004D3B81">
        <w:rPr>
          <w:rFonts w:asciiTheme="minorEastAsia" w:hAnsiTheme="minorEastAsia" w:hint="eastAsia"/>
          <w:sz w:val="22"/>
        </w:rPr>
        <w:t xml:space="preserve">　</w:t>
      </w:r>
      <w:r w:rsidRPr="000956B5">
        <w:rPr>
          <w:rFonts w:asciiTheme="minorEastAsia" w:hAnsiTheme="minorEastAsia" w:hint="eastAsia"/>
          <w:sz w:val="22"/>
        </w:rPr>
        <w:t>地方公共団体の長等特定の公職にある者が慣例的に、理事長に就任したり、</w:t>
      </w:r>
      <w:r w:rsidRPr="003262DD">
        <w:rPr>
          <w:rFonts w:asciiTheme="minorEastAsia" w:hAnsiTheme="minorEastAsia" w:hint="eastAsia"/>
          <w:sz w:val="22"/>
        </w:rPr>
        <w:t>評議員又は</w:t>
      </w:r>
      <w:r w:rsidRPr="000956B5">
        <w:rPr>
          <w:rFonts w:asciiTheme="minorEastAsia" w:hAnsiTheme="minorEastAsia" w:hint="eastAsia"/>
          <w:sz w:val="22"/>
        </w:rPr>
        <w:t>役員として参加したりすることは適当でないこと。</w:t>
      </w:r>
    </w:p>
    <w:p w:rsidR="00C842DE" w:rsidRPr="008F5DE8" w:rsidRDefault="00C842DE" w:rsidP="00C842DE">
      <w:pPr>
        <w:rPr>
          <w:rFonts w:asciiTheme="minorEastAsia" w:hAnsiTheme="minorEastAsia"/>
          <w:sz w:val="22"/>
        </w:rPr>
      </w:pPr>
    </w:p>
    <w:p w:rsidR="00C842DE" w:rsidRPr="003262DD" w:rsidRDefault="00C842DE" w:rsidP="004D3B81">
      <w:pPr>
        <w:ind w:leftChars="199" w:left="565" w:hanging="181"/>
        <w:rPr>
          <w:rFonts w:asciiTheme="minorEastAsia" w:hAnsiTheme="minorEastAsia"/>
          <w:sz w:val="22"/>
        </w:rPr>
      </w:pPr>
      <w:r w:rsidRPr="003262DD">
        <w:rPr>
          <w:rFonts w:asciiTheme="minorEastAsia" w:hAnsiTheme="minorEastAsia" w:hint="eastAsia"/>
          <w:sz w:val="22"/>
        </w:rPr>
        <w:t>⑤</w:t>
      </w:r>
      <w:r w:rsidR="004D3B81">
        <w:rPr>
          <w:rFonts w:asciiTheme="minorEastAsia" w:hAnsiTheme="minorEastAsia" w:hint="eastAsia"/>
          <w:sz w:val="22"/>
        </w:rPr>
        <w:t xml:space="preserve">　</w:t>
      </w:r>
      <w:r w:rsidRPr="003262DD">
        <w:rPr>
          <w:rFonts w:asciiTheme="minorEastAsia" w:hAnsiTheme="minorEastAsia" w:hint="eastAsia"/>
          <w:sz w:val="22"/>
        </w:rPr>
        <w:t>次に掲げる者は、評議員又は役員となることはできないこと〔法第４０条第１項及び第４４条第１項〕</w:t>
      </w:r>
    </w:p>
    <w:p w:rsidR="00C842DE" w:rsidRPr="003262DD" w:rsidRDefault="00C842DE" w:rsidP="00C842DE">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ア　法人</w:t>
      </w:r>
    </w:p>
    <w:p w:rsidR="00C842DE" w:rsidRPr="003262DD" w:rsidRDefault="00C842DE" w:rsidP="00C842DE">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 xml:space="preserve">イ　</w:t>
      </w:r>
      <w:r w:rsidR="00B109B6" w:rsidRPr="00953E8D">
        <w:rPr>
          <w:rFonts w:asciiTheme="majorEastAsia" w:eastAsiaTheme="majorEastAsia" w:hAnsiTheme="majorEastAsia" w:cs="Times New Roman" w:hint="eastAsia"/>
          <w:sz w:val="22"/>
        </w:rPr>
        <w:t>精神の機能の障害により職務を適正に執行するに当たって必要な認知、判断及び意思疎通を適切に行うことができない者</w:t>
      </w:r>
    </w:p>
    <w:p w:rsidR="00C842DE" w:rsidRPr="003262DD" w:rsidRDefault="00C842DE" w:rsidP="00C842DE">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ウ　生活保護法、児童福祉法、老人福祉法、身体障害者福祉法又は社会福祉法の規定に違反して刑に処せられ、その執行を終わり、又は執行を受けることがなくなるまでの者</w:t>
      </w:r>
    </w:p>
    <w:p w:rsidR="00C842DE" w:rsidRPr="003262DD" w:rsidRDefault="00C842DE" w:rsidP="00C842DE">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エ　ウに該当する者を除くほか、禁固以上の刑に処せられ、その執行を終わり、又は執行を受けることがなくなるまでの者</w:t>
      </w:r>
    </w:p>
    <w:p w:rsidR="00175E5C" w:rsidRPr="00EE6891" w:rsidRDefault="00C842DE" w:rsidP="00EE6891">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オ　所轄庁の解散命令により解散を命ぜられた社会福祉法人の解散当時の役員</w:t>
      </w:r>
    </w:p>
    <w:p w:rsidR="00175E5C" w:rsidRDefault="00175E5C" w:rsidP="00C842DE">
      <w:pPr>
        <w:ind w:leftChars="300" w:left="781" w:hangingChars="100" w:hanging="203"/>
        <w:rPr>
          <w:rFonts w:asciiTheme="minorEastAsia" w:hAnsiTheme="minorEastAsia"/>
          <w:sz w:val="22"/>
        </w:rPr>
      </w:pPr>
    </w:p>
    <w:p w:rsidR="004D3B81" w:rsidRDefault="004D3B81" w:rsidP="00C842DE">
      <w:pPr>
        <w:ind w:leftChars="300" w:left="781" w:hangingChars="100" w:hanging="203"/>
        <w:rPr>
          <w:rFonts w:asciiTheme="minorEastAsia" w:hAnsiTheme="minorEastAsia"/>
          <w:sz w:val="22"/>
        </w:rPr>
      </w:pPr>
    </w:p>
    <w:p w:rsidR="004D3B81" w:rsidRDefault="004D3B81" w:rsidP="00C842DE">
      <w:pPr>
        <w:ind w:leftChars="300" w:left="781" w:hangingChars="100" w:hanging="203"/>
        <w:rPr>
          <w:rFonts w:asciiTheme="minorEastAsia" w:hAnsiTheme="minorEastAsia"/>
          <w:sz w:val="22"/>
        </w:rPr>
      </w:pPr>
    </w:p>
    <w:p w:rsidR="005868E7" w:rsidRPr="003262DD" w:rsidRDefault="00175E5C" w:rsidP="00C842DE">
      <w:pPr>
        <w:ind w:leftChars="300" w:left="781" w:hangingChars="100" w:hanging="203"/>
        <w:rPr>
          <w:rFonts w:ascii="ＭＳ 明朝" w:eastAsia="ＭＳ 明朝" w:hAnsi="Century" w:cs="Times New Roman"/>
          <w:sz w:val="22"/>
        </w:rPr>
      </w:pPr>
      <w:r>
        <w:rPr>
          <w:rFonts w:asciiTheme="minorEastAsia" w:hAnsiTheme="minorEastAsia" w:hint="eastAsia"/>
          <w:noProof/>
          <w:sz w:val="22"/>
        </w:rPr>
        <mc:AlternateContent>
          <mc:Choice Requires="wps">
            <w:drawing>
              <wp:anchor distT="0" distB="0" distL="114300" distR="114300" simplePos="0" relativeHeight="251696128" behindDoc="0" locked="0" layoutInCell="1" allowOverlap="1">
                <wp:simplePos x="0" y="0"/>
                <wp:positionH relativeFrom="column">
                  <wp:posOffset>98776</wp:posOffset>
                </wp:positionH>
                <wp:positionV relativeFrom="paragraph">
                  <wp:posOffset>-54269</wp:posOffset>
                </wp:positionV>
                <wp:extent cx="6148260" cy="1105469"/>
                <wp:effectExtent l="0" t="0" r="24130" b="19050"/>
                <wp:wrapNone/>
                <wp:docPr id="33" name="正方形/長方形 33"/>
                <wp:cNvGraphicFramePr/>
                <a:graphic xmlns:a="http://schemas.openxmlformats.org/drawingml/2006/main">
                  <a:graphicData uri="http://schemas.microsoft.com/office/word/2010/wordprocessingShape">
                    <wps:wsp>
                      <wps:cNvSpPr/>
                      <wps:spPr>
                        <a:xfrm>
                          <a:off x="0" y="0"/>
                          <a:ext cx="6148260" cy="1105469"/>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EB7BF0" id="正方形/長方形 33" o:spid="_x0000_s1026" style="position:absolute;left:0;text-align:left;margin-left:7.8pt;margin-top:-4.25pt;width:484.1pt;height:87.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" filled="f" strokecolor="black [3213]" strokeweight="2pt">
                <v:stroke dashstyle="1 1"/>
              </v:rect>
            </w:pict>
          </mc:Fallback>
        </mc:AlternateContent>
      </w:r>
      <w:r w:rsidR="00B109B6">
        <w:rPr>
          <w:rFonts w:asciiTheme="minorEastAsia" w:hAnsiTheme="minorEastAsia" w:hint="eastAsia"/>
          <w:sz w:val="22"/>
        </w:rPr>
        <w:t>〔審査要領第３－（１）</w:t>
      </w:r>
      <w:r w:rsidR="00B109B6" w:rsidRPr="003262DD">
        <w:rPr>
          <w:rFonts w:asciiTheme="minorEastAsia" w:hAnsiTheme="minorEastAsia" w:hint="eastAsia"/>
          <w:sz w:val="22"/>
        </w:rPr>
        <w:t>〕</w:t>
      </w:r>
    </w:p>
    <w:p w:rsidR="005868E7" w:rsidRPr="003262DD" w:rsidRDefault="00E051EA" w:rsidP="005868E7">
      <w:pPr>
        <w:ind w:leftChars="200" w:left="589" w:hangingChars="100" w:hanging="203"/>
        <w:rPr>
          <w:rFonts w:asciiTheme="minorEastAsia" w:hAnsiTheme="minorEastAsia"/>
          <w:sz w:val="22"/>
        </w:rPr>
      </w:pPr>
      <w:r w:rsidRPr="003262DD">
        <w:rPr>
          <w:rFonts w:asciiTheme="minorEastAsia" w:hAnsiTheme="minorEastAsia" w:hint="eastAsia"/>
          <w:sz w:val="22"/>
        </w:rPr>
        <w:t>・</w:t>
      </w:r>
      <w:r w:rsidR="00B109B6">
        <w:rPr>
          <w:rFonts w:asciiTheme="minorEastAsia" w:hAnsiTheme="minorEastAsia" w:hint="eastAsia"/>
          <w:sz w:val="22"/>
        </w:rPr>
        <w:t>「</w:t>
      </w:r>
      <w:r w:rsidR="005868E7" w:rsidRPr="005868E7">
        <w:rPr>
          <w:rFonts w:ascii="ＭＳ 明朝" w:eastAsia="ＭＳ 明朝" w:hAnsi="Century" w:cs="Times New Roman" w:hint="eastAsia"/>
          <w:sz w:val="22"/>
        </w:rPr>
        <w:t>精神の機能の障害により職務を適正に執行するに当たって必要な認知、判断及び意思疎通を適切に行うことができない者</w:t>
      </w:r>
      <w:r w:rsidR="00B109B6">
        <w:rPr>
          <w:rFonts w:ascii="ＭＳ 明朝" w:eastAsia="ＭＳ 明朝" w:hAnsi="Century" w:cs="Times New Roman" w:hint="eastAsia"/>
          <w:sz w:val="22"/>
        </w:rPr>
        <w:t>」とは</w:t>
      </w:r>
      <w:r w:rsidRPr="003262DD">
        <w:rPr>
          <w:rFonts w:ascii="ＭＳ 明朝" w:eastAsia="ＭＳ 明朝" w:hAnsi="Century" w:cs="Times New Roman" w:hint="eastAsia"/>
          <w:sz w:val="22"/>
        </w:rPr>
        <w:t>例えば、</w:t>
      </w:r>
      <w:r w:rsidR="005868E7">
        <w:rPr>
          <w:rFonts w:ascii="ＭＳ 明朝" w:eastAsia="ＭＳ 明朝" w:hAnsi="Century" w:cs="Times New Roman" w:hint="eastAsia"/>
          <w:sz w:val="22"/>
        </w:rPr>
        <w:t>法人の財産を管理・処分できない程度に判断能力等が欠けている者が該当する</w:t>
      </w:r>
      <w:r w:rsidR="005868E7">
        <w:rPr>
          <w:rFonts w:asciiTheme="minorEastAsia" w:hAnsiTheme="minorEastAsia" w:hint="eastAsia"/>
          <w:sz w:val="22"/>
        </w:rPr>
        <w:t>。</w:t>
      </w:r>
    </w:p>
    <w:p w:rsidR="00C842DE" w:rsidRDefault="00C842DE" w:rsidP="005868E7">
      <w:pPr>
        <w:ind w:leftChars="200" w:left="589" w:hangingChars="100" w:hanging="203"/>
        <w:rPr>
          <w:rFonts w:ascii="ＭＳ 明朝" w:eastAsia="ＭＳ 明朝" w:hAnsi="Century" w:cs="Times New Roman"/>
          <w:sz w:val="22"/>
        </w:rPr>
      </w:pPr>
    </w:p>
    <w:p w:rsidR="005868E7" w:rsidRPr="005868E7" w:rsidRDefault="005868E7" w:rsidP="005868E7">
      <w:pPr>
        <w:ind w:leftChars="200" w:left="589" w:hangingChars="100" w:hanging="203"/>
        <w:rPr>
          <w:rFonts w:ascii="ＭＳ 明朝" w:eastAsia="ＭＳ 明朝" w:hAnsi="Century" w:cs="Times New Roman"/>
          <w:sz w:val="22"/>
        </w:rPr>
      </w:pPr>
    </w:p>
    <w:p w:rsidR="00C842DE" w:rsidRPr="003262DD" w:rsidRDefault="00C842DE" w:rsidP="00C842DE">
      <w:pPr>
        <w:ind w:leftChars="200" w:left="386"/>
        <w:rPr>
          <w:rFonts w:asciiTheme="minorEastAsia" w:hAnsiTheme="minorEastAsia"/>
          <w:sz w:val="22"/>
        </w:rPr>
      </w:pPr>
      <w:r w:rsidRPr="003262DD">
        <w:rPr>
          <w:rFonts w:asciiTheme="minorEastAsia" w:hAnsiTheme="minorEastAsia" w:hint="eastAsia"/>
          <w:sz w:val="22"/>
        </w:rPr>
        <w:t>⑥</w:t>
      </w:r>
      <w:r w:rsidR="004D3B81">
        <w:rPr>
          <w:rFonts w:asciiTheme="minorEastAsia" w:hAnsiTheme="minorEastAsia" w:hint="eastAsia"/>
          <w:sz w:val="22"/>
        </w:rPr>
        <w:t xml:space="preserve">　</w:t>
      </w:r>
      <w:r w:rsidRPr="003262DD">
        <w:rPr>
          <w:rFonts w:asciiTheme="minorEastAsia" w:hAnsiTheme="minorEastAsia" w:hint="eastAsia"/>
          <w:sz w:val="22"/>
        </w:rPr>
        <w:t>暴力団員等の反社会的勢力の者は、評議員又は役員となることはできないこと。</w:t>
      </w:r>
    </w:p>
    <w:p w:rsidR="00C842DE" w:rsidRPr="003262DD" w:rsidRDefault="00C842DE" w:rsidP="00C842DE">
      <w:pPr>
        <w:ind w:leftChars="200" w:left="386"/>
        <w:rPr>
          <w:rFonts w:asciiTheme="minorEastAsia" w:hAnsiTheme="minorEastAsia"/>
          <w:sz w:val="22"/>
        </w:rPr>
      </w:pPr>
    </w:p>
    <w:p w:rsidR="00C842DE" w:rsidRPr="003262DD" w:rsidRDefault="00C842DE" w:rsidP="004D3B81">
      <w:pPr>
        <w:ind w:left="567" w:hanging="179"/>
        <w:rPr>
          <w:rFonts w:asciiTheme="minorEastAsia" w:hAnsiTheme="minorEastAsia"/>
          <w:sz w:val="22"/>
        </w:rPr>
      </w:pPr>
      <w:r w:rsidRPr="003262DD">
        <w:rPr>
          <w:rFonts w:asciiTheme="minorEastAsia" w:hAnsiTheme="minorEastAsia" w:hint="eastAsia"/>
          <w:sz w:val="22"/>
        </w:rPr>
        <w:t>⑦</w:t>
      </w:r>
      <w:r w:rsidR="004D3B81">
        <w:rPr>
          <w:rFonts w:asciiTheme="minorEastAsia" w:hAnsiTheme="minorEastAsia" w:hint="eastAsia"/>
          <w:sz w:val="22"/>
        </w:rPr>
        <w:t xml:space="preserve">　</w:t>
      </w:r>
      <w:r w:rsidRPr="003262DD">
        <w:rPr>
          <w:rFonts w:asciiTheme="minorEastAsia" w:hAnsiTheme="minorEastAsia" w:hint="eastAsia"/>
          <w:sz w:val="22"/>
        </w:rPr>
        <w:t>評議員の任期は、原則として、選任後４年以内に終了する会計年度のうち最終のものに関する定時評議員会の終結の時までであること。また、定款で「４年」を「６年」まで伸長することができること。</w:t>
      </w:r>
    </w:p>
    <w:p w:rsidR="00C842DE" w:rsidRPr="003262DD" w:rsidRDefault="00C842DE" w:rsidP="004D3B81">
      <w:pPr>
        <w:ind w:left="567" w:hanging="179"/>
        <w:rPr>
          <w:rFonts w:asciiTheme="minorEastAsia" w:hAnsiTheme="minorEastAsia"/>
          <w:sz w:val="22"/>
        </w:rPr>
      </w:pPr>
      <w:r w:rsidRPr="003262DD">
        <w:rPr>
          <w:rFonts w:asciiTheme="minorEastAsia" w:hAnsiTheme="minorEastAsia" w:hint="eastAsia"/>
          <w:sz w:val="22"/>
        </w:rPr>
        <w:t xml:space="preserve">　</w:t>
      </w:r>
      <w:r w:rsidR="004D3B81">
        <w:rPr>
          <w:rFonts w:asciiTheme="minorEastAsia" w:hAnsiTheme="minorEastAsia" w:hint="eastAsia"/>
          <w:sz w:val="22"/>
        </w:rPr>
        <w:t xml:space="preserve">　</w:t>
      </w:r>
      <w:r w:rsidRPr="003262DD">
        <w:rPr>
          <w:rFonts w:asciiTheme="minorEastAsia" w:hAnsiTheme="minorEastAsia" w:hint="eastAsia"/>
          <w:sz w:val="22"/>
        </w:rPr>
        <w:t>ただし、定款によって、任期の満了前に退任した評議員の補欠として選任された評議員の任期を退任した評議員の任期の満了する時までとすることは可能であること。</w:t>
      </w:r>
    </w:p>
    <w:p w:rsidR="00C842DE" w:rsidRPr="003262DD" w:rsidRDefault="00C842DE" w:rsidP="00C842DE">
      <w:pPr>
        <w:ind w:leftChars="200" w:left="386"/>
        <w:rPr>
          <w:rFonts w:asciiTheme="minorEastAsia" w:hAnsiTheme="minorEastAsia"/>
          <w:sz w:val="22"/>
        </w:rPr>
      </w:pPr>
    </w:p>
    <w:p w:rsidR="00C842DE" w:rsidRPr="003262DD" w:rsidRDefault="00C842DE" w:rsidP="004D3B81">
      <w:pPr>
        <w:ind w:leftChars="199" w:left="565" w:hanging="181"/>
        <w:rPr>
          <w:rFonts w:asciiTheme="minorEastAsia" w:hAnsiTheme="minorEastAsia"/>
          <w:sz w:val="22"/>
        </w:rPr>
      </w:pPr>
      <w:r w:rsidRPr="003262DD">
        <w:rPr>
          <w:rFonts w:asciiTheme="minorEastAsia" w:hAnsiTheme="minorEastAsia" w:hint="eastAsia"/>
          <w:sz w:val="22"/>
        </w:rPr>
        <w:t>⑧</w:t>
      </w:r>
      <w:r w:rsidR="004D3B81">
        <w:rPr>
          <w:rFonts w:asciiTheme="minorEastAsia" w:hAnsiTheme="minorEastAsia" w:hint="eastAsia"/>
          <w:sz w:val="22"/>
        </w:rPr>
        <w:t xml:space="preserve">　</w:t>
      </w:r>
      <w:r w:rsidRPr="003262DD">
        <w:rPr>
          <w:rFonts w:asciiTheme="minorEastAsia" w:hAnsiTheme="minorEastAsia" w:hint="eastAsia"/>
          <w:sz w:val="22"/>
        </w:rPr>
        <w:t>役員の任期は、選任後２年以内に終了する会計年度のうち最終のものに関する定時時評議員会の終結の時までであること。</w:t>
      </w:r>
    </w:p>
    <w:p w:rsidR="00C842DE" w:rsidRPr="003262DD" w:rsidRDefault="00C842DE" w:rsidP="004D3B81">
      <w:pPr>
        <w:ind w:leftChars="293" w:left="565" w:firstLineChars="100" w:firstLine="203"/>
        <w:rPr>
          <w:rFonts w:asciiTheme="minorEastAsia" w:hAnsiTheme="minorEastAsia"/>
          <w:sz w:val="22"/>
        </w:rPr>
      </w:pPr>
      <w:r w:rsidRPr="003262DD">
        <w:rPr>
          <w:rFonts w:asciiTheme="minorEastAsia" w:hAnsiTheme="minorEastAsia" w:hint="eastAsia"/>
          <w:sz w:val="22"/>
        </w:rPr>
        <w:t>ただし、定款によって、その任期を短縮することも可能であること。また、役員を再任することは差し支えなく、期間的な制限はないこと。</w:t>
      </w:r>
    </w:p>
    <w:p w:rsidR="00C842DE" w:rsidRDefault="00C842DE" w:rsidP="00C842DE">
      <w:pPr>
        <w:ind w:leftChars="200" w:left="386"/>
        <w:rPr>
          <w:rFonts w:asciiTheme="minorEastAsia" w:hAnsiTheme="minorEastAsia"/>
          <w:sz w:val="22"/>
          <w:highlight w:val="green"/>
        </w:rPr>
      </w:pPr>
    </w:p>
    <w:p w:rsidR="00C842DE" w:rsidRPr="003262DD" w:rsidRDefault="00C842DE" w:rsidP="004D3B81">
      <w:pPr>
        <w:ind w:leftChars="220" w:left="565" w:hanging="141"/>
        <w:rPr>
          <w:rFonts w:asciiTheme="minorEastAsia" w:hAnsiTheme="minorEastAsia"/>
          <w:sz w:val="22"/>
        </w:rPr>
      </w:pPr>
      <w:r w:rsidRPr="003262DD">
        <w:rPr>
          <w:rFonts w:asciiTheme="minorEastAsia" w:hAnsiTheme="minorEastAsia" w:hint="eastAsia"/>
          <w:sz w:val="22"/>
        </w:rPr>
        <w:t>⑨</w:t>
      </w:r>
      <w:r w:rsidR="004D3B81">
        <w:rPr>
          <w:rFonts w:asciiTheme="minorEastAsia" w:hAnsiTheme="minorEastAsia" w:hint="eastAsia"/>
          <w:sz w:val="22"/>
        </w:rPr>
        <w:t xml:space="preserve">　</w:t>
      </w:r>
      <w:r w:rsidRPr="003262DD">
        <w:rPr>
          <w:rFonts w:asciiTheme="minorEastAsia" w:hAnsiTheme="minorEastAsia" w:hint="eastAsia"/>
          <w:sz w:val="22"/>
        </w:rPr>
        <w:t>理事、監事及び評議員に対する報酬等については、厚生労働省令で定めるところにより、民間事業者の役員の報酬等及び従業員の給与、当該社会福祉法人の経理の状況その他の事情を考慮して、不当に高額なものとならないような支給の基準を定めなければならないこと〔法第４５条の３５第１項〕</w:t>
      </w:r>
    </w:p>
    <w:p w:rsidR="00C842DE" w:rsidRPr="003262DD" w:rsidRDefault="00C842DE" w:rsidP="00C842DE">
      <w:pPr>
        <w:ind w:leftChars="200" w:left="386"/>
        <w:rPr>
          <w:rFonts w:asciiTheme="minorEastAsia" w:hAnsiTheme="minorEastAsia"/>
          <w:sz w:val="22"/>
        </w:rPr>
      </w:pPr>
    </w:p>
    <w:p w:rsidR="00C842DE" w:rsidRPr="003262DD" w:rsidRDefault="00C842DE" w:rsidP="00C842DE">
      <w:pPr>
        <w:rPr>
          <w:rFonts w:asciiTheme="minorEastAsia" w:hAnsiTheme="minorEastAsia" w:cs="Times New Roman"/>
          <w:sz w:val="22"/>
        </w:rPr>
      </w:pPr>
      <w:r w:rsidRPr="003262DD">
        <w:rPr>
          <w:rFonts w:asciiTheme="minorEastAsia" w:hAnsiTheme="minorEastAsia" w:cs="Times New Roman" w:hint="eastAsia"/>
          <w:sz w:val="22"/>
        </w:rPr>
        <w:t>（２）評議員</w:t>
      </w:r>
      <w:r w:rsidR="004D3B81">
        <w:rPr>
          <w:rFonts w:asciiTheme="minorEastAsia" w:hAnsiTheme="minorEastAsia" w:cs="Times New Roman" w:hint="eastAsia"/>
          <w:sz w:val="22"/>
        </w:rPr>
        <w:t>〔</w:t>
      </w:r>
      <w:r w:rsidRPr="003262DD">
        <w:rPr>
          <w:rFonts w:asciiTheme="minorEastAsia" w:hAnsiTheme="minorEastAsia" w:cs="Times New Roman" w:hint="eastAsia"/>
          <w:sz w:val="22"/>
        </w:rPr>
        <w:t>審査基準第３－２</w:t>
      </w:r>
      <w:r w:rsidR="00A433F1">
        <w:rPr>
          <w:rFonts w:asciiTheme="minorEastAsia" w:hAnsiTheme="minorEastAsia" w:cs="Times New Roman" w:hint="eastAsia"/>
          <w:sz w:val="22"/>
        </w:rPr>
        <w:t>〕</w:t>
      </w:r>
    </w:p>
    <w:p w:rsidR="00C842DE" w:rsidRPr="003262DD" w:rsidRDefault="00C842DE" w:rsidP="004D3B81">
      <w:pPr>
        <w:ind w:leftChars="220" w:left="566" w:hanging="142"/>
        <w:rPr>
          <w:rFonts w:asciiTheme="minorEastAsia" w:hAnsiTheme="minorEastAsia" w:cs="Times New Roman"/>
          <w:sz w:val="22"/>
        </w:rPr>
      </w:pPr>
      <w:r w:rsidRPr="003262DD">
        <w:rPr>
          <w:rFonts w:asciiTheme="minorEastAsia" w:hAnsiTheme="minorEastAsia" w:cs="Times New Roman" w:hint="eastAsia"/>
          <w:sz w:val="22"/>
        </w:rPr>
        <w:t>①</w:t>
      </w:r>
      <w:r w:rsidR="004D3B81">
        <w:rPr>
          <w:rFonts w:asciiTheme="minorEastAsia" w:hAnsiTheme="minorEastAsia" w:cs="Times New Roman" w:hint="eastAsia"/>
          <w:sz w:val="22"/>
        </w:rPr>
        <w:t xml:space="preserve">　</w:t>
      </w:r>
      <w:r w:rsidRPr="003262DD">
        <w:rPr>
          <w:rFonts w:asciiTheme="minorEastAsia" w:hAnsiTheme="minorEastAsia" w:cs="Times New Roman" w:hint="eastAsia"/>
          <w:sz w:val="22"/>
        </w:rPr>
        <w:t>評議員の選任及び解任の方法については、法人が定款で定めることとしているが、理事又は理事会が評議員を選任・解任する旨の定めは無効とされていること。</w:t>
      </w:r>
    </w:p>
    <w:p w:rsidR="00C842DE" w:rsidRPr="003262DD" w:rsidRDefault="00C842DE" w:rsidP="004D3B81">
      <w:pPr>
        <w:ind w:leftChars="200" w:left="386" w:firstLine="194"/>
        <w:rPr>
          <w:rFonts w:asciiTheme="minorEastAsia" w:hAnsiTheme="minorEastAsia" w:cs="Times New Roman"/>
          <w:sz w:val="22"/>
        </w:rPr>
      </w:pPr>
      <w:r w:rsidRPr="003262DD">
        <w:rPr>
          <w:rFonts w:asciiTheme="minorEastAsia" w:hAnsiTheme="minorEastAsia" w:cs="Times New Roman" w:hint="eastAsia"/>
          <w:sz w:val="22"/>
        </w:rPr>
        <w:t>[</w:t>
      </w:r>
      <w:r w:rsidR="005868E7">
        <w:rPr>
          <w:rFonts w:asciiTheme="minorEastAsia" w:hAnsiTheme="minorEastAsia" w:cs="Times New Roman" w:hint="eastAsia"/>
          <w:sz w:val="22"/>
        </w:rPr>
        <w:t>法第３１条第１項第５</w:t>
      </w:r>
      <w:r w:rsidRPr="003262DD">
        <w:rPr>
          <w:rFonts w:asciiTheme="minorEastAsia" w:hAnsiTheme="minorEastAsia" w:cs="Times New Roman" w:hint="eastAsia"/>
          <w:sz w:val="22"/>
        </w:rPr>
        <w:t>号及び法第３１条第５項]</w:t>
      </w:r>
    </w:p>
    <w:p w:rsidR="00C842DE" w:rsidRDefault="00C842DE" w:rsidP="004D3B81">
      <w:pPr>
        <w:ind w:leftChars="293" w:left="565" w:firstLine="181"/>
        <w:rPr>
          <w:rFonts w:asciiTheme="minorEastAsia" w:hAnsiTheme="minorEastAsia" w:cs="Times New Roman"/>
          <w:sz w:val="22"/>
          <w:shd w:val="clear" w:color="auto" w:fill="00FF00"/>
        </w:rPr>
      </w:pPr>
      <w:r w:rsidRPr="003262DD">
        <w:rPr>
          <w:rFonts w:asciiTheme="minorEastAsia" w:hAnsiTheme="minorEastAsia" w:cs="Times New Roman" w:hint="eastAsia"/>
          <w:sz w:val="22"/>
        </w:rPr>
        <w:t>定款で定める方法としては、外部委員が参加する機関を設置し、この機関の決定に従って行う方法等が考えられること。</w:t>
      </w:r>
    </w:p>
    <w:p w:rsidR="00C842DE" w:rsidRPr="00F51E80" w:rsidRDefault="00C842DE" w:rsidP="00C842DE">
      <w:pPr>
        <w:ind w:leftChars="200" w:left="386"/>
        <w:rPr>
          <w:rFonts w:asciiTheme="minorEastAsia" w:hAnsiTheme="minorEastAsia" w:cs="Times New Roman"/>
          <w:sz w:val="22"/>
          <w:shd w:val="clear" w:color="auto" w:fill="00FF00"/>
        </w:rPr>
      </w:pPr>
    </w:p>
    <w:p w:rsidR="00C842DE" w:rsidRDefault="00C842DE" w:rsidP="004D3B81">
      <w:pPr>
        <w:ind w:leftChars="199" w:left="565" w:hanging="181"/>
        <w:rPr>
          <w:rFonts w:asciiTheme="minorEastAsia" w:hAnsiTheme="minorEastAsia" w:cs="Times New Roman"/>
          <w:sz w:val="22"/>
        </w:rPr>
      </w:pPr>
      <w:r w:rsidRPr="003262DD">
        <w:rPr>
          <w:rFonts w:asciiTheme="minorEastAsia" w:hAnsiTheme="minorEastAsia" w:cs="Times New Roman" w:hint="eastAsia"/>
          <w:sz w:val="22"/>
        </w:rPr>
        <w:t>②</w:t>
      </w:r>
      <w:r w:rsidR="004D3B81">
        <w:rPr>
          <w:rFonts w:asciiTheme="minorEastAsia" w:hAnsiTheme="minorEastAsia" w:cs="Times New Roman" w:hint="eastAsia"/>
          <w:sz w:val="22"/>
        </w:rPr>
        <w:t xml:space="preserve">　</w:t>
      </w:r>
      <w:r w:rsidRPr="003262DD">
        <w:rPr>
          <w:rFonts w:asciiTheme="minorEastAsia" w:hAnsiTheme="minorEastAsia" w:cs="Times New Roman" w:hint="eastAsia"/>
          <w:sz w:val="22"/>
        </w:rPr>
        <w:t>評議員については、法第３９条において「社会福祉法人の適正な運営に必要な識見を有する者」のうちから選任することとしており、法人において「社会福祉法人の適正な運営に必要な識見を有する者」として適正な手続により選任されている限り、制限を受けるものではないこと。</w:t>
      </w:r>
    </w:p>
    <w:p w:rsidR="00C842DE" w:rsidRDefault="00C842DE" w:rsidP="00C842DE">
      <w:pPr>
        <w:ind w:leftChars="200" w:left="386"/>
        <w:rPr>
          <w:rFonts w:asciiTheme="minorEastAsia" w:hAnsiTheme="minorEastAsia" w:cs="Times New Roman"/>
          <w:sz w:val="22"/>
        </w:rPr>
      </w:pPr>
    </w:p>
    <w:p w:rsidR="00C842DE" w:rsidRDefault="00C842DE" w:rsidP="00C842DE">
      <w:pPr>
        <w:ind w:leftChars="200" w:left="386"/>
        <w:rPr>
          <w:rFonts w:asciiTheme="minorEastAsia" w:hAnsiTheme="minorEastAsia" w:cs="Times New Roman"/>
          <w:sz w:val="22"/>
        </w:rPr>
      </w:pPr>
      <w:r w:rsidRPr="003262DD">
        <w:rPr>
          <w:rFonts w:asciiTheme="minorEastAsia" w:hAnsiTheme="minorEastAsia" w:cs="Times New Roman" w:hint="eastAsia"/>
          <w:sz w:val="22"/>
        </w:rPr>
        <w:t>③</w:t>
      </w:r>
      <w:r w:rsidR="004D3B81">
        <w:rPr>
          <w:rFonts w:asciiTheme="minorEastAsia" w:hAnsiTheme="minorEastAsia" w:cs="Times New Roman" w:hint="eastAsia"/>
          <w:sz w:val="22"/>
        </w:rPr>
        <w:t xml:space="preserve">　</w:t>
      </w:r>
      <w:r w:rsidRPr="003262DD">
        <w:rPr>
          <w:rFonts w:asciiTheme="minorEastAsia" w:hAnsiTheme="minorEastAsia" w:cs="Times New Roman" w:hint="eastAsia"/>
          <w:sz w:val="22"/>
        </w:rPr>
        <w:t>評議員は、法人の理事、監事又は職員を兼ねることはできないこと。</w:t>
      </w:r>
      <w:r w:rsidR="00A433F1">
        <w:rPr>
          <w:rFonts w:asciiTheme="minorEastAsia" w:hAnsiTheme="minorEastAsia" w:cs="Times New Roman" w:hint="eastAsia"/>
          <w:sz w:val="22"/>
        </w:rPr>
        <w:t>〔</w:t>
      </w:r>
      <w:r w:rsidRPr="003262DD">
        <w:rPr>
          <w:rFonts w:asciiTheme="minorEastAsia" w:hAnsiTheme="minorEastAsia" w:cs="Times New Roman" w:hint="eastAsia"/>
          <w:sz w:val="22"/>
        </w:rPr>
        <w:t>法第４０条第２項</w:t>
      </w:r>
      <w:r w:rsidR="00A433F1">
        <w:rPr>
          <w:rFonts w:asciiTheme="minorEastAsia" w:hAnsiTheme="minorEastAsia" w:cs="Times New Roman" w:hint="eastAsia"/>
          <w:sz w:val="22"/>
        </w:rPr>
        <w:t>〕</w:t>
      </w:r>
    </w:p>
    <w:p w:rsidR="00C842DE" w:rsidRDefault="00C842DE" w:rsidP="00C842DE">
      <w:pPr>
        <w:ind w:leftChars="200" w:left="386"/>
        <w:rPr>
          <w:rFonts w:asciiTheme="minorEastAsia" w:hAnsiTheme="minorEastAsia" w:cs="Times New Roman"/>
          <w:sz w:val="22"/>
        </w:rPr>
      </w:pPr>
    </w:p>
    <w:p w:rsidR="00C842DE" w:rsidRDefault="00C842DE" w:rsidP="00C842DE">
      <w:pPr>
        <w:ind w:leftChars="200" w:left="386"/>
        <w:rPr>
          <w:rFonts w:asciiTheme="minorEastAsia" w:hAnsiTheme="minorEastAsia" w:cs="Times New Roman"/>
          <w:sz w:val="22"/>
        </w:rPr>
      </w:pPr>
      <w:r w:rsidRPr="003262DD">
        <w:rPr>
          <w:rFonts w:asciiTheme="minorEastAsia" w:hAnsiTheme="minorEastAsia" w:cs="Times New Roman" w:hint="eastAsia"/>
          <w:sz w:val="22"/>
        </w:rPr>
        <w:t>④</w:t>
      </w:r>
      <w:r w:rsidR="004D3B81">
        <w:rPr>
          <w:rFonts w:asciiTheme="minorEastAsia" w:hAnsiTheme="minorEastAsia" w:cs="Times New Roman" w:hint="eastAsia"/>
          <w:sz w:val="22"/>
        </w:rPr>
        <w:t xml:space="preserve">　</w:t>
      </w:r>
      <w:r w:rsidRPr="003262DD">
        <w:rPr>
          <w:rFonts w:asciiTheme="minorEastAsia" w:hAnsiTheme="minorEastAsia" w:cs="Times New Roman" w:hint="eastAsia"/>
          <w:sz w:val="22"/>
        </w:rPr>
        <w:t>評議員の数は、定款で定めた理事の員数を超える数とすること。</w:t>
      </w:r>
      <w:r w:rsidR="00A433F1">
        <w:rPr>
          <w:rFonts w:asciiTheme="minorEastAsia" w:hAnsiTheme="minorEastAsia" w:cs="Times New Roman" w:hint="eastAsia"/>
          <w:sz w:val="22"/>
        </w:rPr>
        <w:t>〔</w:t>
      </w:r>
      <w:r w:rsidRPr="003262DD">
        <w:rPr>
          <w:rFonts w:asciiTheme="minorEastAsia" w:hAnsiTheme="minorEastAsia" w:cs="Times New Roman" w:hint="eastAsia"/>
          <w:sz w:val="22"/>
        </w:rPr>
        <w:t>法第４０条第３項</w:t>
      </w:r>
      <w:r w:rsidR="00A433F1">
        <w:rPr>
          <w:rFonts w:asciiTheme="minorEastAsia" w:hAnsiTheme="minorEastAsia" w:cs="Times New Roman" w:hint="eastAsia"/>
          <w:sz w:val="22"/>
        </w:rPr>
        <w:t>〕</w:t>
      </w:r>
    </w:p>
    <w:p w:rsidR="00C842DE" w:rsidRDefault="00C842DE" w:rsidP="00C842DE">
      <w:pPr>
        <w:ind w:leftChars="200" w:left="386"/>
        <w:rPr>
          <w:rFonts w:asciiTheme="minorEastAsia" w:hAnsiTheme="minorEastAsia" w:cs="Times New Roman"/>
          <w:sz w:val="22"/>
        </w:rPr>
      </w:pPr>
    </w:p>
    <w:p w:rsidR="00C842DE" w:rsidRDefault="00C842DE" w:rsidP="004D3B81">
      <w:pPr>
        <w:ind w:leftChars="221" w:left="708" w:hanging="282"/>
        <w:rPr>
          <w:rFonts w:asciiTheme="minorEastAsia" w:hAnsiTheme="minorEastAsia" w:cs="Times New Roman"/>
          <w:sz w:val="22"/>
        </w:rPr>
      </w:pPr>
      <w:r w:rsidRPr="003262DD">
        <w:rPr>
          <w:rFonts w:asciiTheme="minorEastAsia" w:hAnsiTheme="minorEastAsia" w:cs="Times New Roman" w:hint="eastAsia"/>
          <w:sz w:val="22"/>
        </w:rPr>
        <w:t>⑤</w:t>
      </w:r>
      <w:r w:rsidR="004D3B81">
        <w:rPr>
          <w:rFonts w:asciiTheme="minorEastAsia" w:hAnsiTheme="minorEastAsia" w:cs="Times New Roman" w:hint="eastAsia"/>
          <w:sz w:val="22"/>
        </w:rPr>
        <w:t xml:space="preserve">　</w:t>
      </w:r>
      <w:r w:rsidRPr="003262DD">
        <w:rPr>
          <w:rFonts w:asciiTheme="minorEastAsia" w:hAnsiTheme="minorEastAsia" w:cs="Times New Roman" w:hint="eastAsia"/>
          <w:sz w:val="22"/>
        </w:rPr>
        <w:t>評議員には、各評議員又は各役員の配偶者又は３親等以内の親族が含まれてはならないことに加え</w:t>
      </w:r>
      <w:r w:rsidRPr="00953E8D">
        <w:rPr>
          <w:rFonts w:asciiTheme="majorEastAsia" w:eastAsiaTheme="majorEastAsia" w:hAnsiTheme="majorEastAsia" w:cs="Times New Roman" w:hint="eastAsia"/>
          <w:sz w:val="22"/>
        </w:rPr>
        <w:t>、各評議員又は各役員と特殊の関係がある者</w:t>
      </w:r>
      <w:r w:rsidRPr="003262DD">
        <w:rPr>
          <w:rFonts w:asciiTheme="minorEastAsia" w:hAnsiTheme="minorEastAsia" w:cs="Times New Roman" w:hint="eastAsia"/>
          <w:sz w:val="22"/>
        </w:rPr>
        <w:t>も含まれてはならないこと。</w:t>
      </w:r>
      <w:r w:rsidR="00A433F1">
        <w:rPr>
          <w:rFonts w:asciiTheme="minorEastAsia" w:hAnsiTheme="minorEastAsia" w:cs="Times New Roman" w:hint="eastAsia"/>
          <w:sz w:val="22"/>
        </w:rPr>
        <w:t>〔</w:t>
      </w:r>
      <w:r w:rsidRPr="003262DD">
        <w:rPr>
          <w:rFonts w:asciiTheme="minorEastAsia" w:hAnsiTheme="minorEastAsia" w:cs="Times New Roman" w:hint="eastAsia"/>
          <w:sz w:val="22"/>
        </w:rPr>
        <w:t>法第４０条第４項及び第５項</w:t>
      </w:r>
      <w:r w:rsidR="00A433F1">
        <w:rPr>
          <w:rFonts w:asciiTheme="minorEastAsia" w:hAnsiTheme="minorEastAsia" w:cs="Times New Roman" w:hint="eastAsia"/>
          <w:sz w:val="22"/>
        </w:rPr>
        <w:t>〕</w:t>
      </w:r>
    </w:p>
    <w:p w:rsidR="004D3B81" w:rsidRDefault="004D3B81" w:rsidP="004D3B81">
      <w:pPr>
        <w:ind w:leftChars="221" w:left="708" w:hanging="282"/>
        <w:rPr>
          <w:rFonts w:asciiTheme="minorEastAsia" w:hAnsiTheme="minorEastAsia" w:cs="Times New Roman"/>
          <w:sz w:val="22"/>
        </w:rPr>
      </w:pPr>
      <w:r>
        <w:rPr>
          <w:rFonts w:asciiTheme="minorEastAsia" w:hAnsiTheme="minorEastAsia" w:hint="eastAsia"/>
          <w:noProof/>
          <w:sz w:val="22"/>
        </w:rPr>
        <mc:AlternateContent>
          <mc:Choice Requires="wps">
            <w:drawing>
              <wp:anchor distT="0" distB="0" distL="114300" distR="114300" simplePos="0" relativeHeight="251718656" behindDoc="0" locked="0" layoutInCell="1" allowOverlap="1" wp14:anchorId="385A42F0" wp14:editId="79C6C8C7">
                <wp:simplePos x="0" y="0"/>
                <wp:positionH relativeFrom="column">
                  <wp:posOffset>2924</wp:posOffset>
                </wp:positionH>
                <wp:positionV relativeFrom="paragraph">
                  <wp:posOffset>110697</wp:posOffset>
                </wp:positionV>
                <wp:extent cx="6326372" cy="5295014"/>
                <wp:effectExtent l="0" t="0" r="17780" b="20320"/>
                <wp:wrapNone/>
                <wp:docPr id="31" name="正方形/長方形 31"/>
                <wp:cNvGraphicFramePr/>
                <a:graphic xmlns:a="http://schemas.openxmlformats.org/drawingml/2006/main">
                  <a:graphicData uri="http://schemas.microsoft.com/office/word/2010/wordprocessingShape">
                    <wps:wsp>
                      <wps:cNvSpPr/>
                      <wps:spPr>
                        <a:xfrm>
                          <a:off x="0" y="0"/>
                          <a:ext cx="6326372" cy="5295014"/>
                        </a:xfrm>
                        <a:prstGeom prst="rect">
                          <a:avLst/>
                        </a:prstGeom>
                        <a:noFill/>
                        <a:ln w="190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49F68" id="正方形/長方形 31" o:spid="_x0000_s1026" style="position:absolute;left:0;text-align:left;margin-left:.25pt;margin-top:8.7pt;width:498.15pt;height:416.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" filled="f" strokecolor="windowText" strokeweight="1.5pt">
                <v:stroke dashstyle="1 1"/>
              </v:rect>
            </w:pict>
          </mc:Fallback>
        </mc:AlternateContent>
      </w:r>
    </w:p>
    <w:p w:rsidR="00C842DE" w:rsidRPr="003262DD" w:rsidRDefault="00A433F1" w:rsidP="004D3B81">
      <w:pPr>
        <w:ind w:firstLine="194"/>
        <w:rPr>
          <w:rFonts w:asciiTheme="minorEastAsia" w:hAnsiTheme="minorEastAsia" w:cs="Times New Roman"/>
          <w:sz w:val="22"/>
        </w:rPr>
      </w:pPr>
      <w:r>
        <w:rPr>
          <w:rFonts w:asciiTheme="minorEastAsia" w:hAnsiTheme="minorEastAsia" w:cs="Times New Roman" w:hint="eastAsia"/>
          <w:sz w:val="22"/>
        </w:rPr>
        <w:t>〔</w:t>
      </w:r>
      <w:r w:rsidR="00C842DE" w:rsidRPr="003262DD">
        <w:rPr>
          <w:rFonts w:asciiTheme="minorEastAsia" w:hAnsiTheme="minorEastAsia" w:cs="Times New Roman" w:hint="eastAsia"/>
          <w:sz w:val="22"/>
        </w:rPr>
        <w:t>規則第２条の７</w:t>
      </w:r>
      <w:r>
        <w:rPr>
          <w:rFonts w:asciiTheme="minorEastAsia" w:hAnsiTheme="minorEastAsia" w:cs="Times New Roman" w:hint="eastAsia"/>
          <w:sz w:val="22"/>
        </w:rPr>
        <w:t>〕</w:t>
      </w:r>
      <w:r w:rsidR="00C842DE" w:rsidRPr="003262DD">
        <w:rPr>
          <w:rFonts w:asciiTheme="minorEastAsia" w:hAnsiTheme="minorEastAsia" w:cs="Times New Roman" w:hint="eastAsia"/>
          <w:sz w:val="22"/>
        </w:rPr>
        <w:t>（評議員のうちの各評議員と特殊の関係がある者）</w:t>
      </w:r>
    </w:p>
    <w:p w:rsidR="00C842DE" w:rsidRPr="003262DD" w:rsidRDefault="00C842DE" w:rsidP="00C842DE">
      <w:pPr>
        <w:rPr>
          <w:rFonts w:asciiTheme="minorEastAsia" w:hAnsiTheme="minorEastAsia" w:cs="Times New Roman"/>
          <w:sz w:val="22"/>
        </w:rPr>
      </w:pPr>
      <w:r w:rsidRPr="003262DD">
        <w:rPr>
          <w:rFonts w:asciiTheme="minorEastAsia" w:hAnsiTheme="minorEastAsia" w:cs="Times New Roman" w:hint="eastAsia"/>
          <w:sz w:val="22"/>
        </w:rPr>
        <w:t xml:space="preserve">　　　ア　当該評議員と婚姻の届出をしていないが事実上婚姻関係と同様の事情にある者</w:t>
      </w:r>
    </w:p>
    <w:p w:rsidR="00C842DE" w:rsidRPr="003262DD" w:rsidRDefault="00C842DE" w:rsidP="00C842DE">
      <w:pPr>
        <w:rPr>
          <w:rFonts w:asciiTheme="minorEastAsia" w:hAnsiTheme="minorEastAsia" w:cs="Times New Roman"/>
          <w:sz w:val="22"/>
        </w:rPr>
      </w:pPr>
      <w:r w:rsidRPr="003262DD">
        <w:rPr>
          <w:rFonts w:asciiTheme="minorEastAsia" w:hAnsiTheme="minorEastAsia" w:cs="Times New Roman" w:hint="eastAsia"/>
          <w:sz w:val="22"/>
        </w:rPr>
        <w:t xml:space="preserve">　　　イ　当該評議員の使用人</w:t>
      </w:r>
    </w:p>
    <w:p w:rsidR="00C842DE" w:rsidRPr="003262DD" w:rsidRDefault="00C842DE" w:rsidP="00C842DE">
      <w:pPr>
        <w:rPr>
          <w:rFonts w:asciiTheme="minorEastAsia" w:hAnsiTheme="minorEastAsia" w:cs="Times New Roman"/>
          <w:sz w:val="22"/>
        </w:rPr>
      </w:pPr>
      <w:r w:rsidRPr="003262DD">
        <w:rPr>
          <w:rFonts w:asciiTheme="minorEastAsia" w:hAnsiTheme="minorEastAsia" w:cs="Times New Roman" w:hint="eastAsia"/>
          <w:sz w:val="22"/>
        </w:rPr>
        <w:t xml:space="preserve">　　　ウ　当該評議員から受ける金銭その他の財産によって生計を維持している者</w:t>
      </w:r>
    </w:p>
    <w:p w:rsidR="00C842DE" w:rsidRPr="003262DD" w:rsidRDefault="00C842DE" w:rsidP="00C842DE">
      <w:pPr>
        <w:rPr>
          <w:rFonts w:asciiTheme="minorEastAsia" w:hAnsiTheme="minorEastAsia" w:cs="Times New Roman"/>
          <w:sz w:val="22"/>
        </w:rPr>
      </w:pPr>
      <w:r w:rsidRPr="003262DD">
        <w:rPr>
          <w:rFonts w:asciiTheme="minorEastAsia" w:hAnsiTheme="minorEastAsia" w:cs="Times New Roman" w:hint="eastAsia"/>
          <w:sz w:val="22"/>
        </w:rPr>
        <w:t xml:space="preserve">　　　エ　イ及びウに掲げる者の配偶者</w:t>
      </w:r>
    </w:p>
    <w:p w:rsidR="00C842DE" w:rsidRPr="003262DD" w:rsidRDefault="00C842DE" w:rsidP="00C3467B">
      <w:pPr>
        <w:rPr>
          <w:rFonts w:asciiTheme="minorEastAsia" w:hAnsiTheme="minorEastAsia" w:cs="Times New Roman"/>
          <w:sz w:val="22"/>
        </w:rPr>
      </w:pPr>
      <w:r w:rsidRPr="003262DD">
        <w:rPr>
          <w:rFonts w:asciiTheme="minorEastAsia" w:hAnsiTheme="minorEastAsia" w:cs="Times New Roman" w:hint="eastAsia"/>
          <w:sz w:val="22"/>
        </w:rPr>
        <w:t xml:space="preserve">　　　オ　アからウに掲げる者の３親等以内の親族であって、これらの者と生計を一にする者</w:t>
      </w:r>
    </w:p>
    <w:p w:rsidR="00C3467B" w:rsidRDefault="00C842DE" w:rsidP="00C3467B">
      <w:pPr>
        <w:rPr>
          <w:rFonts w:asciiTheme="minorEastAsia" w:hAnsiTheme="minorEastAsia" w:cs="Times New Roman"/>
          <w:sz w:val="22"/>
        </w:rPr>
      </w:pPr>
      <w:r w:rsidRPr="003262DD">
        <w:rPr>
          <w:rFonts w:asciiTheme="minorEastAsia" w:hAnsiTheme="minorEastAsia" w:cs="Times New Roman" w:hint="eastAsia"/>
          <w:sz w:val="22"/>
        </w:rPr>
        <w:t xml:space="preserve">　　　カ　当該評議員が役員若しくは業務を執行する社員である他の同一の団体（社会福祉法人を除く。）</w:t>
      </w:r>
    </w:p>
    <w:p w:rsidR="00C3467B" w:rsidRDefault="00C842DE" w:rsidP="00C842DE">
      <w:pPr>
        <w:ind w:firstLineChars="400" w:firstLine="811"/>
        <w:rPr>
          <w:rFonts w:asciiTheme="minorEastAsia" w:hAnsiTheme="minorEastAsia" w:cs="Times New Roman"/>
          <w:sz w:val="22"/>
        </w:rPr>
      </w:pPr>
      <w:r w:rsidRPr="003262DD">
        <w:rPr>
          <w:rFonts w:asciiTheme="minorEastAsia" w:hAnsiTheme="minorEastAsia" w:cs="Times New Roman" w:hint="eastAsia"/>
          <w:sz w:val="22"/>
        </w:rPr>
        <w:t>の役員、業務を執行する社員又は職員（当該評議員及び当該他の同一の団体の役員、業務を執行す</w:t>
      </w:r>
    </w:p>
    <w:p w:rsidR="00C3467B" w:rsidRDefault="00C842DE" w:rsidP="00C842DE">
      <w:pPr>
        <w:ind w:firstLineChars="400" w:firstLine="811"/>
        <w:rPr>
          <w:rFonts w:asciiTheme="minorEastAsia" w:hAnsiTheme="minorEastAsia" w:cs="Times New Roman"/>
          <w:sz w:val="22"/>
        </w:rPr>
      </w:pPr>
      <w:r w:rsidRPr="003262DD">
        <w:rPr>
          <w:rFonts w:asciiTheme="minorEastAsia" w:hAnsiTheme="minorEastAsia" w:cs="Times New Roman" w:hint="eastAsia"/>
          <w:sz w:val="22"/>
        </w:rPr>
        <w:t>る社員又は職員である当該社会福祉法人の評議員の合計数の当該社会福祉法人の評議員の総数の</w:t>
      </w:r>
    </w:p>
    <w:p w:rsidR="00C842DE" w:rsidRDefault="00C842DE" w:rsidP="00C842DE">
      <w:pPr>
        <w:ind w:firstLineChars="400" w:firstLine="811"/>
        <w:rPr>
          <w:rFonts w:asciiTheme="minorEastAsia" w:hAnsiTheme="minorEastAsia" w:cs="Times New Roman"/>
          <w:sz w:val="22"/>
        </w:rPr>
      </w:pPr>
      <w:r w:rsidRPr="003262DD">
        <w:rPr>
          <w:rFonts w:asciiTheme="minorEastAsia" w:hAnsiTheme="minorEastAsia" w:cs="Times New Roman" w:hint="eastAsia"/>
          <w:sz w:val="22"/>
        </w:rPr>
        <w:t>うちに占める割合が、３分の１を超える場合に限る。）</w:t>
      </w:r>
    </w:p>
    <w:p w:rsidR="00C3467B" w:rsidRPr="003262DD" w:rsidRDefault="00C3467B" w:rsidP="00C842DE">
      <w:pPr>
        <w:ind w:firstLineChars="400" w:firstLine="811"/>
        <w:rPr>
          <w:rFonts w:asciiTheme="minorEastAsia" w:hAnsiTheme="minorEastAsia" w:cs="Times New Roman"/>
          <w:sz w:val="22"/>
        </w:rPr>
      </w:pPr>
    </w:p>
    <w:p w:rsidR="00C842DE" w:rsidRPr="003262DD" w:rsidRDefault="00C842DE" w:rsidP="00C3467B">
      <w:pPr>
        <w:ind w:left="811" w:hangingChars="400" w:hanging="811"/>
        <w:rPr>
          <w:rFonts w:asciiTheme="minorEastAsia" w:hAnsiTheme="minorEastAsia" w:cs="Times New Roman"/>
          <w:sz w:val="22"/>
        </w:rPr>
      </w:pPr>
      <w:r w:rsidRPr="003262DD">
        <w:rPr>
          <w:rFonts w:asciiTheme="minorEastAsia" w:hAnsiTheme="minorEastAsia" w:cs="Times New Roman" w:hint="eastAsia"/>
          <w:sz w:val="22"/>
        </w:rPr>
        <w:t xml:space="preserve">　　　キ　他の社会福祉法人の役員又は職員（当該他の社会福祉法人の評議員となっている当該社会福祉法人の評議員及び役員の合計数が、当該他の社会福祉法人の評議員の総数の半数を超える場合に限る。）</w:t>
      </w:r>
    </w:p>
    <w:p w:rsidR="00C3467B" w:rsidRDefault="00C842DE" w:rsidP="00C3467B">
      <w:pPr>
        <w:rPr>
          <w:rFonts w:asciiTheme="minorEastAsia" w:hAnsiTheme="minorEastAsia" w:cs="Times New Roman"/>
          <w:sz w:val="22"/>
        </w:rPr>
      </w:pPr>
      <w:r w:rsidRPr="003262DD">
        <w:rPr>
          <w:rFonts w:asciiTheme="minorEastAsia" w:hAnsiTheme="minorEastAsia" w:cs="Times New Roman" w:hint="eastAsia"/>
          <w:sz w:val="22"/>
        </w:rPr>
        <w:t xml:space="preserve">　　　ク　次に掲げる団体の職員のうち国会議員又は地方公共団体の議員でない者【当該団体の職員（国会</w:t>
      </w:r>
    </w:p>
    <w:p w:rsidR="00C3467B" w:rsidRDefault="00C842DE" w:rsidP="00C842DE">
      <w:pPr>
        <w:ind w:firstLineChars="400" w:firstLine="811"/>
        <w:rPr>
          <w:rFonts w:asciiTheme="minorEastAsia" w:hAnsiTheme="minorEastAsia" w:cs="Times New Roman"/>
          <w:sz w:val="22"/>
        </w:rPr>
      </w:pPr>
      <w:r w:rsidRPr="003262DD">
        <w:rPr>
          <w:rFonts w:asciiTheme="minorEastAsia" w:hAnsiTheme="minorEastAsia" w:cs="Times New Roman" w:hint="eastAsia"/>
          <w:sz w:val="22"/>
        </w:rPr>
        <w:t>議員及び地方公共団体の議会の議員である者を除く。）である当該社会福祉法人の評議員の総数の</w:t>
      </w:r>
    </w:p>
    <w:p w:rsidR="00C842DE" w:rsidRPr="003262DD" w:rsidRDefault="00C842DE" w:rsidP="00C842DE">
      <w:pPr>
        <w:ind w:firstLineChars="400" w:firstLine="811"/>
        <w:rPr>
          <w:rFonts w:asciiTheme="minorEastAsia" w:hAnsiTheme="minorEastAsia" w:cs="Times New Roman"/>
          <w:sz w:val="22"/>
        </w:rPr>
      </w:pPr>
      <w:r w:rsidRPr="003262DD">
        <w:rPr>
          <w:rFonts w:asciiTheme="minorEastAsia" w:hAnsiTheme="minorEastAsia" w:cs="Times New Roman" w:hint="eastAsia"/>
          <w:sz w:val="22"/>
        </w:rPr>
        <w:t>当該社会福祉法人の評議員の総数のうちに占める割合が、３分の１を超える場合に限る。】</w:t>
      </w:r>
    </w:p>
    <w:p w:rsidR="00C842DE" w:rsidRPr="003262DD" w:rsidRDefault="00C842DE" w:rsidP="00C842DE">
      <w:pPr>
        <w:ind w:firstLineChars="400" w:firstLine="811"/>
        <w:rPr>
          <w:rFonts w:asciiTheme="minorEastAsia" w:hAnsiTheme="minorEastAsia" w:cs="Times New Roman"/>
          <w:sz w:val="22"/>
        </w:rPr>
      </w:pPr>
      <w:r w:rsidRPr="003262DD">
        <w:rPr>
          <w:rFonts w:asciiTheme="minorEastAsia" w:hAnsiTheme="minorEastAsia" w:cs="Times New Roman" w:hint="eastAsia"/>
          <w:sz w:val="22"/>
        </w:rPr>
        <w:t xml:space="preserve">　・国の機関</w:t>
      </w:r>
    </w:p>
    <w:p w:rsidR="00C842DE" w:rsidRPr="003262DD" w:rsidRDefault="00C842DE" w:rsidP="00C842DE">
      <w:pPr>
        <w:ind w:firstLineChars="400" w:firstLine="811"/>
        <w:rPr>
          <w:rFonts w:asciiTheme="minorEastAsia" w:hAnsiTheme="minorEastAsia" w:cs="Times New Roman"/>
          <w:sz w:val="22"/>
        </w:rPr>
      </w:pPr>
      <w:r w:rsidRPr="003262DD">
        <w:rPr>
          <w:rFonts w:asciiTheme="minorEastAsia" w:hAnsiTheme="minorEastAsia" w:cs="Times New Roman" w:hint="eastAsia"/>
          <w:sz w:val="22"/>
        </w:rPr>
        <w:t xml:space="preserve">　・地方公共団体</w:t>
      </w:r>
    </w:p>
    <w:p w:rsidR="00C842DE" w:rsidRPr="003262DD" w:rsidRDefault="00C842DE" w:rsidP="00C842DE">
      <w:pPr>
        <w:ind w:firstLineChars="400" w:firstLine="811"/>
        <w:rPr>
          <w:rFonts w:asciiTheme="minorEastAsia" w:hAnsiTheme="minorEastAsia" w:cs="Times New Roman"/>
          <w:sz w:val="22"/>
        </w:rPr>
      </w:pPr>
      <w:r w:rsidRPr="003262DD">
        <w:rPr>
          <w:rFonts w:asciiTheme="minorEastAsia" w:hAnsiTheme="minorEastAsia" w:cs="Times New Roman" w:hint="eastAsia"/>
          <w:sz w:val="22"/>
        </w:rPr>
        <w:t xml:space="preserve">　・独立行政法人</w:t>
      </w:r>
    </w:p>
    <w:p w:rsidR="00C842DE" w:rsidRPr="003262DD" w:rsidRDefault="00C842DE" w:rsidP="00C842DE">
      <w:pPr>
        <w:ind w:firstLineChars="400" w:firstLine="811"/>
        <w:rPr>
          <w:rFonts w:asciiTheme="minorEastAsia" w:hAnsiTheme="minorEastAsia" w:cs="Times New Roman"/>
          <w:sz w:val="22"/>
        </w:rPr>
      </w:pPr>
      <w:r w:rsidRPr="003262DD">
        <w:rPr>
          <w:rFonts w:asciiTheme="minorEastAsia" w:hAnsiTheme="minorEastAsia" w:cs="Times New Roman" w:hint="eastAsia"/>
          <w:sz w:val="22"/>
        </w:rPr>
        <w:t xml:space="preserve">　・国立大学法人又は大学共同利用機関法人</w:t>
      </w:r>
    </w:p>
    <w:p w:rsidR="00C842DE" w:rsidRPr="003262DD" w:rsidRDefault="00C842DE" w:rsidP="00C842DE">
      <w:pPr>
        <w:ind w:firstLineChars="400" w:firstLine="811"/>
        <w:rPr>
          <w:rFonts w:asciiTheme="minorEastAsia" w:hAnsiTheme="minorEastAsia" w:cs="Times New Roman"/>
          <w:sz w:val="22"/>
        </w:rPr>
      </w:pPr>
      <w:r w:rsidRPr="003262DD">
        <w:rPr>
          <w:rFonts w:asciiTheme="minorEastAsia" w:hAnsiTheme="minorEastAsia" w:cs="Times New Roman" w:hint="eastAsia"/>
          <w:sz w:val="22"/>
        </w:rPr>
        <w:t xml:space="preserve">　・地方独立行政法人</w:t>
      </w:r>
    </w:p>
    <w:p w:rsidR="00C842DE" w:rsidRDefault="00C842DE" w:rsidP="00C842DE">
      <w:pPr>
        <w:ind w:firstLineChars="400" w:firstLine="811"/>
        <w:rPr>
          <w:rFonts w:asciiTheme="minorEastAsia" w:hAnsiTheme="minorEastAsia" w:cs="Times New Roman"/>
          <w:sz w:val="22"/>
        </w:rPr>
      </w:pPr>
      <w:r w:rsidRPr="003262DD">
        <w:rPr>
          <w:rFonts w:asciiTheme="minorEastAsia" w:hAnsiTheme="minorEastAsia" w:cs="Times New Roman" w:hint="eastAsia"/>
          <w:sz w:val="22"/>
        </w:rPr>
        <w:t xml:space="preserve">　・特殊法人又は認可法人</w:t>
      </w:r>
    </w:p>
    <w:p w:rsidR="001A6E52" w:rsidRPr="003262DD" w:rsidRDefault="001A6E52" w:rsidP="00C842DE">
      <w:pPr>
        <w:ind w:firstLineChars="400" w:firstLine="811"/>
        <w:rPr>
          <w:rFonts w:asciiTheme="minorEastAsia" w:hAnsiTheme="minorEastAsia" w:cs="Times New Roman"/>
          <w:sz w:val="22"/>
        </w:rPr>
      </w:pPr>
    </w:p>
    <w:p w:rsidR="00C842DE" w:rsidRDefault="00175E5C" w:rsidP="00C842DE">
      <w:pPr>
        <w:rPr>
          <w:rFonts w:asciiTheme="minorEastAsia" w:hAnsiTheme="minorEastAsia" w:cs="Times New Roman"/>
          <w:sz w:val="22"/>
          <w:shd w:val="clear" w:color="auto" w:fill="00FF00"/>
        </w:rPr>
      </w:pPr>
      <w:r>
        <w:rPr>
          <w:rFonts w:asciiTheme="minorEastAsia" w:hAnsiTheme="minorEastAsia" w:hint="eastAsia"/>
          <w:noProof/>
          <w:sz w:val="22"/>
        </w:rPr>
        <mc:AlternateContent>
          <mc:Choice Requires="wps">
            <w:drawing>
              <wp:anchor distT="0" distB="0" distL="114300" distR="114300" simplePos="0" relativeHeight="251700224" behindDoc="0" locked="0" layoutInCell="1" allowOverlap="1" wp14:anchorId="36790FC5" wp14:editId="5D5EBC86">
                <wp:simplePos x="0" y="0"/>
                <wp:positionH relativeFrom="column">
                  <wp:posOffset>3810</wp:posOffset>
                </wp:positionH>
                <wp:positionV relativeFrom="paragraph">
                  <wp:posOffset>156845</wp:posOffset>
                </wp:positionV>
                <wp:extent cx="6325870" cy="2809875"/>
                <wp:effectExtent l="0" t="0" r="17780" b="28575"/>
                <wp:wrapNone/>
                <wp:docPr id="35" name="正方形/長方形 35"/>
                <wp:cNvGraphicFramePr/>
                <a:graphic xmlns:a="http://schemas.openxmlformats.org/drawingml/2006/main">
                  <a:graphicData uri="http://schemas.microsoft.com/office/word/2010/wordprocessingShape">
                    <wps:wsp>
                      <wps:cNvSpPr/>
                      <wps:spPr>
                        <a:xfrm>
                          <a:off x="0" y="0"/>
                          <a:ext cx="6325870" cy="2809875"/>
                        </a:xfrm>
                        <a:prstGeom prst="rect">
                          <a:avLst/>
                        </a:prstGeom>
                        <a:noFill/>
                        <a:ln w="190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7FB4A" id="正方形/長方形 35" o:spid="_x0000_s1026" style="position:absolute;left:0;text-align:left;margin-left:.3pt;margin-top:12.35pt;width:498.1pt;height:22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" filled="f" strokecolor="windowText" strokeweight="1.5pt">
                <v:stroke dashstyle="1 1"/>
              </v:rect>
            </w:pict>
          </mc:Fallback>
        </mc:AlternateContent>
      </w:r>
    </w:p>
    <w:p w:rsidR="00C842DE" w:rsidRPr="003262DD" w:rsidRDefault="00C842DE" w:rsidP="00C842DE">
      <w:pPr>
        <w:rPr>
          <w:rFonts w:asciiTheme="minorEastAsia" w:hAnsiTheme="minorEastAsia" w:cs="Times New Roman"/>
          <w:sz w:val="22"/>
        </w:rPr>
      </w:pPr>
      <w:r w:rsidRPr="003262DD">
        <w:rPr>
          <w:rFonts w:asciiTheme="minorEastAsia" w:hAnsiTheme="minorEastAsia" w:cs="Times New Roman" w:hint="eastAsia"/>
          <w:sz w:val="22"/>
        </w:rPr>
        <w:t xml:space="preserve">　　　</w:t>
      </w:r>
      <w:r w:rsidR="00A433F1">
        <w:rPr>
          <w:rFonts w:asciiTheme="minorEastAsia" w:hAnsiTheme="minorEastAsia" w:cs="Times New Roman" w:hint="eastAsia"/>
          <w:sz w:val="22"/>
        </w:rPr>
        <w:t>〔</w:t>
      </w:r>
      <w:r w:rsidRPr="003262DD">
        <w:rPr>
          <w:rFonts w:asciiTheme="minorEastAsia" w:hAnsiTheme="minorEastAsia" w:cs="Times New Roman" w:hint="eastAsia"/>
          <w:sz w:val="22"/>
        </w:rPr>
        <w:t>規則第２条の８</w:t>
      </w:r>
      <w:r w:rsidR="00A433F1">
        <w:rPr>
          <w:rFonts w:asciiTheme="minorEastAsia" w:hAnsiTheme="minorEastAsia" w:cs="Times New Roman" w:hint="eastAsia"/>
          <w:sz w:val="22"/>
        </w:rPr>
        <w:t>〕</w:t>
      </w:r>
      <w:r w:rsidRPr="003262DD">
        <w:rPr>
          <w:rFonts w:asciiTheme="minorEastAsia" w:hAnsiTheme="minorEastAsia" w:cs="Times New Roman" w:hint="eastAsia"/>
          <w:sz w:val="22"/>
        </w:rPr>
        <w:t>（評議員のうちの各役員と特殊の関係がある者）</w:t>
      </w:r>
    </w:p>
    <w:p w:rsidR="00C842DE" w:rsidRPr="003262DD" w:rsidRDefault="00C842DE" w:rsidP="00C842DE">
      <w:pPr>
        <w:rPr>
          <w:rFonts w:asciiTheme="minorEastAsia" w:hAnsiTheme="minorEastAsia" w:cs="Times New Roman"/>
          <w:sz w:val="22"/>
        </w:rPr>
      </w:pPr>
      <w:r w:rsidRPr="003262DD">
        <w:rPr>
          <w:rFonts w:asciiTheme="minorEastAsia" w:hAnsiTheme="minorEastAsia" w:cs="Times New Roman" w:hint="eastAsia"/>
          <w:sz w:val="22"/>
        </w:rPr>
        <w:t xml:space="preserve">　　　ア　当該役員と婚姻の届出をしていないが事実上婚姻関係と同様の事情にある者</w:t>
      </w:r>
    </w:p>
    <w:p w:rsidR="00C842DE" w:rsidRPr="003262DD" w:rsidRDefault="00C842DE" w:rsidP="00C842DE">
      <w:pPr>
        <w:rPr>
          <w:rFonts w:asciiTheme="minorEastAsia" w:hAnsiTheme="minorEastAsia" w:cs="Times New Roman"/>
          <w:sz w:val="22"/>
        </w:rPr>
      </w:pPr>
      <w:r w:rsidRPr="003262DD">
        <w:rPr>
          <w:rFonts w:asciiTheme="minorEastAsia" w:hAnsiTheme="minorEastAsia" w:cs="Times New Roman" w:hint="eastAsia"/>
          <w:sz w:val="22"/>
        </w:rPr>
        <w:t xml:space="preserve">　　　イ　当該役員の使用人</w:t>
      </w:r>
    </w:p>
    <w:p w:rsidR="00C842DE" w:rsidRPr="003262DD" w:rsidRDefault="00C842DE" w:rsidP="00C842DE">
      <w:pPr>
        <w:rPr>
          <w:rFonts w:asciiTheme="minorEastAsia" w:hAnsiTheme="minorEastAsia" w:cs="Times New Roman"/>
          <w:sz w:val="22"/>
        </w:rPr>
      </w:pPr>
      <w:r w:rsidRPr="003262DD">
        <w:rPr>
          <w:rFonts w:asciiTheme="minorEastAsia" w:hAnsiTheme="minorEastAsia" w:cs="Times New Roman" w:hint="eastAsia"/>
          <w:sz w:val="22"/>
        </w:rPr>
        <w:t xml:space="preserve">　　　ウ　当該役員から受ける金銭その他の財産によって生計を維持している者</w:t>
      </w:r>
    </w:p>
    <w:p w:rsidR="00C842DE" w:rsidRPr="003262DD" w:rsidRDefault="00C842DE" w:rsidP="00C842DE">
      <w:pPr>
        <w:rPr>
          <w:rFonts w:asciiTheme="minorEastAsia" w:hAnsiTheme="minorEastAsia" w:cs="Times New Roman"/>
          <w:sz w:val="22"/>
        </w:rPr>
      </w:pPr>
      <w:r w:rsidRPr="003262DD">
        <w:rPr>
          <w:rFonts w:asciiTheme="minorEastAsia" w:hAnsiTheme="minorEastAsia" w:cs="Times New Roman" w:hint="eastAsia"/>
          <w:sz w:val="22"/>
        </w:rPr>
        <w:t xml:space="preserve">　　　エ　イ及びウに掲げる者の配偶者</w:t>
      </w:r>
    </w:p>
    <w:p w:rsidR="00C842DE" w:rsidRPr="003262DD" w:rsidRDefault="00C842DE" w:rsidP="00C3467B">
      <w:pPr>
        <w:rPr>
          <w:rFonts w:asciiTheme="minorEastAsia" w:hAnsiTheme="minorEastAsia" w:cs="Times New Roman"/>
          <w:sz w:val="22"/>
        </w:rPr>
      </w:pPr>
      <w:r w:rsidRPr="003262DD">
        <w:rPr>
          <w:rFonts w:asciiTheme="minorEastAsia" w:hAnsiTheme="minorEastAsia" w:cs="Times New Roman" w:hint="eastAsia"/>
          <w:sz w:val="22"/>
        </w:rPr>
        <w:t xml:space="preserve">　　　オ　アからウに掲げる者の３親等以内の親族であって、これらの者と生計を一にする者</w:t>
      </w:r>
    </w:p>
    <w:p w:rsidR="006A6744" w:rsidRDefault="00C842DE" w:rsidP="006A6744">
      <w:pPr>
        <w:rPr>
          <w:rFonts w:asciiTheme="minorEastAsia" w:hAnsiTheme="minorEastAsia" w:cs="Times New Roman"/>
          <w:sz w:val="22"/>
        </w:rPr>
      </w:pPr>
      <w:r w:rsidRPr="003262DD">
        <w:rPr>
          <w:rFonts w:asciiTheme="minorEastAsia" w:hAnsiTheme="minorEastAsia" w:cs="Times New Roman" w:hint="eastAsia"/>
          <w:sz w:val="22"/>
        </w:rPr>
        <w:t xml:space="preserve">　　　カ　当該役員が役員若しくは業務を執行する社員である他の同一の団体（社会福祉法人を除く。）の</w:t>
      </w:r>
    </w:p>
    <w:p w:rsidR="006A6744" w:rsidRDefault="00C842DE" w:rsidP="00C842DE">
      <w:pPr>
        <w:ind w:firstLineChars="400" w:firstLine="811"/>
        <w:rPr>
          <w:rFonts w:asciiTheme="minorEastAsia" w:hAnsiTheme="minorEastAsia" w:cs="Times New Roman"/>
          <w:sz w:val="22"/>
        </w:rPr>
      </w:pPr>
      <w:r w:rsidRPr="003262DD">
        <w:rPr>
          <w:rFonts w:asciiTheme="minorEastAsia" w:hAnsiTheme="minorEastAsia" w:cs="Times New Roman" w:hint="eastAsia"/>
          <w:sz w:val="22"/>
        </w:rPr>
        <w:t>役員、業務を執行する社員又は職員（当該他の同一の団体の役員、業務を執行する社員又は職員で</w:t>
      </w:r>
    </w:p>
    <w:p w:rsidR="006A6744" w:rsidRDefault="00C842DE" w:rsidP="00C842DE">
      <w:pPr>
        <w:ind w:firstLineChars="400" w:firstLine="811"/>
        <w:rPr>
          <w:rFonts w:asciiTheme="minorEastAsia" w:hAnsiTheme="minorEastAsia" w:cs="Times New Roman"/>
          <w:sz w:val="22"/>
        </w:rPr>
      </w:pPr>
      <w:r w:rsidRPr="003262DD">
        <w:rPr>
          <w:rFonts w:asciiTheme="minorEastAsia" w:hAnsiTheme="minorEastAsia" w:cs="Times New Roman" w:hint="eastAsia"/>
          <w:sz w:val="22"/>
        </w:rPr>
        <w:t>ある当該社会福祉法人の評議員の総数の当該社会福祉法人の評議員の総数のうちに占める割合が、</w:t>
      </w:r>
    </w:p>
    <w:p w:rsidR="00C842DE" w:rsidRPr="003262DD" w:rsidRDefault="00C842DE" w:rsidP="00C842DE">
      <w:pPr>
        <w:ind w:firstLineChars="400" w:firstLine="811"/>
        <w:rPr>
          <w:rFonts w:asciiTheme="minorEastAsia" w:hAnsiTheme="minorEastAsia" w:cs="Times New Roman"/>
          <w:sz w:val="22"/>
        </w:rPr>
      </w:pPr>
      <w:r w:rsidRPr="003262DD">
        <w:rPr>
          <w:rFonts w:asciiTheme="minorEastAsia" w:hAnsiTheme="minorEastAsia" w:cs="Times New Roman" w:hint="eastAsia"/>
          <w:sz w:val="22"/>
        </w:rPr>
        <w:t>３分の１を超える場合に限る。）</w:t>
      </w:r>
    </w:p>
    <w:p w:rsidR="001A6E52" w:rsidRDefault="00C842DE" w:rsidP="00A433F1">
      <w:pPr>
        <w:ind w:left="776" w:hanging="776"/>
        <w:rPr>
          <w:rFonts w:asciiTheme="minorEastAsia" w:hAnsiTheme="minorEastAsia" w:cs="Times New Roman"/>
          <w:sz w:val="22"/>
        </w:rPr>
      </w:pPr>
      <w:r w:rsidRPr="003262DD">
        <w:rPr>
          <w:rFonts w:asciiTheme="minorEastAsia" w:hAnsiTheme="minorEastAsia" w:cs="Times New Roman" w:hint="eastAsia"/>
          <w:sz w:val="22"/>
        </w:rPr>
        <w:t xml:space="preserve">　　　キ　他の社会福祉法人の役員又は職員（当該他の社会福祉法人の評議員となっている当該社会福祉法人の評議員及び役員の合計数が、当該他の社会福祉法人の評議員の総数の半数を超える場合に限る。</w:t>
      </w:r>
      <w:r w:rsidR="005868E7">
        <w:rPr>
          <w:rFonts w:asciiTheme="minorEastAsia" w:hAnsiTheme="minorEastAsia" w:cs="Times New Roman" w:hint="eastAsia"/>
          <w:sz w:val="22"/>
        </w:rPr>
        <w:t>）</w:t>
      </w:r>
    </w:p>
    <w:p w:rsidR="00A433F1" w:rsidRDefault="00C842DE" w:rsidP="00A433F1">
      <w:pPr>
        <w:rPr>
          <w:rFonts w:asciiTheme="minorEastAsia" w:hAnsiTheme="minorEastAsia" w:cs="Times New Roman"/>
          <w:sz w:val="22"/>
        </w:rPr>
      </w:pPr>
      <w:r w:rsidRPr="003262DD">
        <w:rPr>
          <w:rFonts w:asciiTheme="minorEastAsia" w:hAnsiTheme="minorEastAsia" w:cs="Times New Roman" w:hint="eastAsia"/>
          <w:sz w:val="22"/>
        </w:rPr>
        <w:t>（３）</w:t>
      </w:r>
      <w:r w:rsidRPr="00E71B1C">
        <w:rPr>
          <w:rFonts w:asciiTheme="minorEastAsia" w:hAnsiTheme="minorEastAsia" w:cs="Times New Roman" w:hint="eastAsia"/>
          <w:sz w:val="22"/>
        </w:rPr>
        <w:t>理　事</w:t>
      </w:r>
      <w:r>
        <w:rPr>
          <w:rFonts w:asciiTheme="minorEastAsia" w:hAnsiTheme="minorEastAsia" w:cs="Times New Roman" w:hint="eastAsia"/>
          <w:sz w:val="22"/>
        </w:rPr>
        <w:t>〔審査基準第３－</w:t>
      </w:r>
      <w:r w:rsidRPr="003262DD">
        <w:rPr>
          <w:rFonts w:asciiTheme="minorEastAsia" w:hAnsiTheme="minorEastAsia" w:cs="Times New Roman" w:hint="eastAsia"/>
          <w:sz w:val="22"/>
        </w:rPr>
        <w:t>３</w:t>
      </w:r>
      <w:r>
        <w:rPr>
          <w:rFonts w:asciiTheme="minorEastAsia" w:hAnsiTheme="minorEastAsia" w:cs="Times New Roman" w:hint="eastAsia"/>
          <w:sz w:val="22"/>
        </w:rPr>
        <w:t>〕</w:t>
      </w:r>
    </w:p>
    <w:p w:rsidR="00C842DE" w:rsidRPr="00A433F1" w:rsidRDefault="00C842DE" w:rsidP="00A433F1">
      <w:pPr>
        <w:ind w:left="567" w:hanging="141"/>
        <w:rPr>
          <w:rFonts w:asciiTheme="minorEastAsia" w:hAnsiTheme="minorEastAsia" w:cs="Times New Roman"/>
          <w:sz w:val="22"/>
        </w:rPr>
      </w:pPr>
      <w:r w:rsidRPr="004E3603">
        <w:rPr>
          <w:rFonts w:ascii="ＭＳ 明朝" w:eastAsia="ＭＳ 明朝" w:hAnsi="Century" w:cs="Times New Roman" w:hint="eastAsia"/>
          <w:sz w:val="22"/>
        </w:rPr>
        <w:t>①</w:t>
      </w:r>
      <w:r w:rsidR="00A433F1">
        <w:rPr>
          <w:rFonts w:ascii="ＭＳ 明朝" w:eastAsia="ＭＳ 明朝" w:hAnsi="Century" w:cs="Times New Roman" w:hint="eastAsia"/>
          <w:sz w:val="22"/>
        </w:rPr>
        <w:t xml:space="preserve">　</w:t>
      </w:r>
      <w:r w:rsidRPr="000956B5">
        <w:rPr>
          <w:rFonts w:ascii="ＭＳ 明朝" w:eastAsia="ＭＳ 明朝" w:hAnsi="Century" w:cs="Times New Roman" w:hint="eastAsia"/>
          <w:sz w:val="22"/>
        </w:rPr>
        <w:t>理事は、社会福祉事業について熱意と理解を有し、かつ、実際に法人運営の職責を果たし得る者であること。</w:t>
      </w:r>
    </w:p>
    <w:p w:rsidR="00C842DE" w:rsidRPr="004E3603" w:rsidRDefault="00C842DE" w:rsidP="00C842DE">
      <w:pPr>
        <w:rPr>
          <w:rFonts w:ascii="ＭＳ 明朝" w:eastAsia="ＭＳ 明朝" w:hAnsi="Century" w:cs="Times New Roman"/>
          <w:sz w:val="22"/>
        </w:rPr>
      </w:pPr>
    </w:p>
    <w:p w:rsidR="00C842DE" w:rsidRPr="003262DD" w:rsidRDefault="00C842DE" w:rsidP="00C842DE">
      <w:pPr>
        <w:ind w:leftChars="200" w:left="386"/>
        <w:rPr>
          <w:rFonts w:ascii="ＭＳ 明朝" w:eastAsia="ＭＳ 明朝" w:hAnsi="Century" w:cs="Times New Roman"/>
          <w:sz w:val="22"/>
        </w:rPr>
      </w:pPr>
      <w:r w:rsidRPr="003262DD">
        <w:rPr>
          <w:rFonts w:ascii="ＭＳ 明朝" w:eastAsia="ＭＳ 明朝" w:hAnsi="Century" w:cs="Times New Roman" w:hint="eastAsia"/>
          <w:sz w:val="22"/>
        </w:rPr>
        <w:t>②</w:t>
      </w:r>
      <w:r w:rsidR="00A433F1">
        <w:rPr>
          <w:rFonts w:ascii="ＭＳ 明朝" w:eastAsia="ＭＳ 明朝" w:hAnsi="Century" w:cs="Times New Roman" w:hint="eastAsia"/>
          <w:sz w:val="22"/>
        </w:rPr>
        <w:t xml:space="preserve">　</w:t>
      </w:r>
      <w:r w:rsidRPr="003262DD">
        <w:rPr>
          <w:rFonts w:ascii="ＭＳ 明朝" w:eastAsia="ＭＳ 明朝" w:hAnsi="Century" w:cs="Times New Roman" w:hint="eastAsia"/>
          <w:sz w:val="22"/>
        </w:rPr>
        <w:t>理事のうちには、次に掲げる者が含まれなければならないこと。〔法第４４条第４項〕</w:t>
      </w:r>
    </w:p>
    <w:p w:rsidR="00C842DE" w:rsidRPr="003262DD" w:rsidRDefault="00C842DE" w:rsidP="00C842DE">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ア　社会福祉事業の経営に関する識見を有する者</w:t>
      </w:r>
    </w:p>
    <w:p w:rsidR="00C842DE" w:rsidRPr="003262DD" w:rsidRDefault="00C842DE" w:rsidP="00C842DE">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イ　当該社会福祉法人が行う</w:t>
      </w:r>
      <w:r w:rsidRPr="00953E8D">
        <w:rPr>
          <w:rFonts w:asciiTheme="majorEastAsia" w:eastAsiaTheme="majorEastAsia" w:hAnsiTheme="majorEastAsia" w:cs="Times New Roman" w:hint="eastAsia"/>
          <w:sz w:val="22"/>
        </w:rPr>
        <w:t>事業の区域における福祉に関する実情に通じている者</w:t>
      </w:r>
    </w:p>
    <w:p w:rsidR="00C842DE" w:rsidRDefault="00C842DE" w:rsidP="00C842DE">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ウ　当該社会福祉法人が施設を設置している場合にあっては、当該施設の管理者</w:t>
      </w:r>
    </w:p>
    <w:p w:rsidR="002B7904" w:rsidRDefault="002B7904" w:rsidP="00C842DE">
      <w:pPr>
        <w:ind w:leftChars="300" w:left="781" w:hangingChars="100" w:hanging="203"/>
        <w:rPr>
          <w:rFonts w:ascii="ＭＳ 明朝" w:eastAsia="ＭＳ 明朝" w:hAnsi="Century" w:cs="Times New Roman"/>
          <w:sz w:val="22"/>
        </w:rPr>
      </w:pPr>
      <w:r>
        <w:rPr>
          <w:rFonts w:ascii="ＭＳ 明朝" w:eastAsia="ＭＳ 明朝" w:hAnsi="Century" w:cs="Times New Roman" w:hint="eastAsia"/>
          <w:noProof/>
          <w:sz w:val="22"/>
        </w:rPr>
        <mc:AlternateContent>
          <mc:Choice Requires="wps">
            <w:drawing>
              <wp:anchor distT="0" distB="0" distL="114300" distR="114300" simplePos="0" relativeHeight="251676672" behindDoc="0" locked="0" layoutInCell="1" allowOverlap="1">
                <wp:simplePos x="0" y="0"/>
                <wp:positionH relativeFrom="column">
                  <wp:posOffset>38100</wp:posOffset>
                </wp:positionH>
                <wp:positionV relativeFrom="paragraph">
                  <wp:posOffset>177941</wp:posOffset>
                </wp:positionV>
                <wp:extent cx="6246421" cy="2101932"/>
                <wp:effectExtent l="0" t="0" r="21590" b="12700"/>
                <wp:wrapNone/>
                <wp:docPr id="15" name="正方形/長方形 15"/>
                <wp:cNvGraphicFramePr/>
                <a:graphic xmlns:a="http://schemas.openxmlformats.org/drawingml/2006/main">
                  <a:graphicData uri="http://schemas.microsoft.com/office/word/2010/wordprocessingShape">
                    <wps:wsp>
                      <wps:cNvSpPr/>
                      <wps:spPr>
                        <a:xfrm>
                          <a:off x="0" y="0"/>
                          <a:ext cx="6246421" cy="2101932"/>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3C1BF" id="正方形/長方形 15" o:spid="_x0000_s1026" style="position:absolute;left:0;text-align:left;margin-left:3pt;margin-top:14pt;width:491.85pt;height:16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" filled="f" strokecolor="black [3213]" strokeweight="1.5pt">
                <v:stroke dashstyle="1 1"/>
              </v:rect>
            </w:pict>
          </mc:Fallback>
        </mc:AlternateContent>
      </w:r>
    </w:p>
    <w:p w:rsidR="00C842DE" w:rsidRPr="005868E7" w:rsidRDefault="005868E7" w:rsidP="005868E7">
      <w:pPr>
        <w:ind w:leftChars="200" w:left="589" w:hangingChars="100" w:hanging="203"/>
        <w:rPr>
          <w:rFonts w:asciiTheme="minorEastAsia" w:hAnsiTheme="minorEastAsia"/>
          <w:sz w:val="22"/>
        </w:rPr>
      </w:pPr>
      <w:r>
        <w:rPr>
          <w:rFonts w:asciiTheme="minorEastAsia" w:hAnsiTheme="minorEastAsia" w:hint="eastAsia"/>
          <w:sz w:val="22"/>
        </w:rPr>
        <w:t>〔審査要領第３－</w:t>
      </w:r>
      <w:r w:rsidR="00A71B22">
        <w:rPr>
          <w:rFonts w:asciiTheme="minorEastAsia" w:hAnsiTheme="minorEastAsia" w:hint="eastAsia"/>
          <w:sz w:val="22"/>
        </w:rPr>
        <w:t>（３</w:t>
      </w:r>
      <w:r w:rsidR="00C842DE" w:rsidRPr="003262DD">
        <w:rPr>
          <w:rFonts w:asciiTheme="minorEastAsia" w:hAnsiTheme="minorEastAsia" w:hint="eastAsia"/>
          <w:sz w:val="22"/>
        </w:rPr>
        <w:t>）〕</w:t>
      </w:r>
    </w:p>
    <w:p w:rsidR="00C842DE" w:rsidRPr="003262DD" w:rsidRDefault="00C842DE" w:rsidP="00C842DE">
      <w:pPr>
        <w:ind w:leftChars="200" w:left="589" w:hangingChars="100" w:hanging="203"/>
        <w:rPr>
          <w:rFonts w:asciiTheme="minorEastAsia" w:hAnsiTheme="minorEastAsia"/>
          <w:sz w:val="22"/>
        </w:rPr>
      </w:pPr>
      <w:r w:rsidRPr="003262DD">
        <w:rPr>
          <w:rFonts w:asciiTheme="minorEastAsia" w:hAnsiTheme="minorEastAsia" w:hint="eastAsia"/>
          <w:sz w:val="22"/>
        </w:rPr>
        <w:t>・「法人が行う事業の区域における福祉に関する実情に通じている者」は、例えば、次のような者が該当すること。</w:t>
      </w:r>
    </w:p>
    <w:p w:rsidR="00C842DE" w:rsidRPr="003262DD" w:rsidRDefault="00C842DE" w:rsidP="00C842DE">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ア 社会福祉協議会等社会福祉事業を行う団体の役職員</w:t>
      </w:r>
    </w:p>
    <w:p w:rsidR="00C842DE" w:rsidRPr="003262DD" w:rsidRDefault="00C842DE" w:rsidP="00C842DE">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イ 民生委員・児童委員</w:t>
      </w:r>
    </w:p>
    <w:p w:rsidR="00C842DE" w:rsidRPr="003262DD" w:rsidRDefault="00C842DE" w:rsidP="00C842DE">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ウ 社会福祉に関するボランティア団体、親の会等の民間社会福祉団体の代表者等</w:t>
      </w:r>
    </w:p>
    <w:p w:rsidR="00C842DE" w:rsidRPr="003262DD" w:rsidRDefault="00C842DE" w:rsidP="00C842DE">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エ 医師、保健師、看護師等保健医療関係者</w:t>
      </w:r>
    </w:p>
    <w:p w:rsidR="00C842DE" w:rsidRPr="003262DD" w:rsidRDefault="00C842DE" w:rsidP="00C842DE">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オ 自治会、町内会、婦人会及び商店会等の役員その他その者の参画により施設運営や在宅福祉事業の円滑な遂行が期待できる者</w:t>
      </w:r>
    </w:p>
    <w:p w:rsidR="00C842DE" w:rsidRPr="004E3603" w:rsidRDefault="00C842DE" w:rsidP="00C842DE">
      <w:pPr>
        <w:rPr>
          <w:rFonts w:asciiTheme="minorEastAsia" w:hAnsiTheme="minorEastAsia"/>
          <w:sz w:val="22"/>
        </w:rPr>
      </w:pPr>
    </w:p>
    <w:p w:rsidR="00C842DE" w:rsidRDefault="00C842DE" w:rsidP="00C842DE">
      <w:pPr>
        <w:ind w:firstLineChars="200" w:firstLine="406"/>
        <w:rPr>
          <w:rFonts w:ascii="ＭＳ 明朝" w:eastAsia="ＭＳ 明朝" w:hAnsi="Century" w:cs="Times New Roman"/>
          <w:sz w:val="22"/>
        </w:rPr>
      </w:pPr>
      <w:r>
        <w:rPr>
          <w:rFonts w:asciiTheme="minorEastAsia" w:hAnsiTheme="minorEastAsia" w:hint="eastAsia"/>
          <w:sz w:val="22"/>
        </w:rPr>
        <w:t>③</w:t>
      </w:r>
      <w:r w:rsidR="00A433F1">
        <w:rPr>
          <w:rFonts w:asciiTheme="minorEastAsia" w:hAnsiTheme="minorEastAsia" w:hint="eastAsia"/>
          <w:sz w:val="22"/>
        </w:rPr>
        <w:t xml:space="preserve">　</w:t>
      </w:r>
      <w:r w:rsidRPr="000956B5">
        <w:rPr>
          <w:rFonts w:asciiTheme="minorEastAsia" w:hAnsiTheme="minorEastAsia" w:hint="eastAsia"/>
          <w:sz w:val="22"/>
        </w:rPr>
        <w:t>理事は</w:t>
      </w:r>
      <w:r w:rsidRPr="003262DD">
        <w:rPr>
          <w:rFonts w:asciiTheme="minorEastAsia" w:hAnsiTheme="minorEastAsia" w:hint="eastAsia"/>
          <w:sz w:val="22"/>
        </w:rPr>
        <w:t>、</w:t>
      </w:r>
      <w:r w:rsidRPr="000956B5">
        <w:rPr>
          <w:rFonts w:asciiTheme="minorEastAsia" w:hAnsiTheme="minorEastAsia" w:hint="eastAsia"/>
          <w:sz w:val="22"/>
        </w:rPr>
        <w:t>６人以上</w:t>
      </w:r>
      <w:r w:rsidRPr="003262DD">
        <w:rPr>
          <w:rFonts w:asciiTheme="minorEastAsia" w:hAnsiTheme="minorEastAsia" w:hint="eastAsia"/>
          <w:sz w:val="22"/>
        </w:rPr>
        <w:t>でなければならない</w:t>
      </w:r>
      <w:r w:rsidRPr="000956B5">
        <w:rPr>
          <w:rFonts w:asciiTheme="minorEastAsia" w:hAnsiTheme="minorEastAsia" w:hint="eastAsia"/>
          <w:sz w:val="22"/>
        </w:rPr>
        <w:t>こと</w:t>
      </w:r>
      <w:r w:rsidRPr="003262DD">
        <w:rPr>
          <w:rFonts w:asciiTheme="minorEastAsia" w:hAnsiTheme="minorEastAsia" w:hint="eastAsia"/>
          <w:sz w:val="22"/>
        </w:rPr>
        <w:t>。</w:t>
      </w:r>
      <w:r w:rsidRPr="003262DD">
        <w:rPr>
          <w:rFonts w:ascii="ＭＳ 明朝" w:eastAsia="ＭＳ 明朝" w:hAnsi="Century" w:cs="Times New Roman" w:hint="eastAsia"/>
          <w:sz w:val="22"/>
        </w:rPr>
        <w:t>〔法第４４条第３項〕</w:t>
      </w:r>
    </w:p>
    <w:p w:rsidR="00C842DE" w:rsidRDefault="00C842DE" w:rsidP="00C842DE">
      <w:pPr>
        <w:ind w:firstLineChars="200" w:firstLine="406"/>
        <w:rPr>
          <w:rFonts w:ascii="ＭＳ 明朝" w:eastAsia="ＭＳ 明朝" w:hAnsi="Century" w:cs="Times New Roman"/>
          <w:sz w:val="22"/>
        </w:rPr>
      </w:pPr>
    </w:p>
    <w:p w:rsidR="005829AF" w:rsidRDefault="00C842DE" w:rsidP="009B58CC">
      <w:pPr>
        <w:ind w:leftChars="200" w:left="589" w:hangingChars="100" w:hanging="203"/>
        <w:rPr>
          <w:rFonts w:ascii="ＭＳ 明朝" w:eastAsia="ＭＳ 明朝" w:hAnsi="Century" w:cs="Times New Roman"/>
          <w:sz w:val="22"/>
        </w:rPr>
      </w:pPr>
      <w:r w:rsidRPr="003262DD">
        <w:rPr>
          <w:rFonts w:asciiTheme="minorEastAsia" w:hAnsiTheme="minorEastAsia" w:hint="eastAsia"/>
          <w:sz w:val="22"/>
        </w:rPr>
        <w:t>④</w:t>
      </w:r>
      <w:r w:rsidR="00A433F1">
        <w:rPr>
          <w:rFonts w:asciiTheme="minorEastAsia" w:hAnsiTheme="minorEastAsia" w:hint="eastAsia"/>
          <w:sz w:val="22"/>
        </w:rPr>
        <w:t xml:space="preserve">　</w:t>
      </w:r>
      <w:r w:rsidRPr="003262DD">
        <w:rPr>
          <w:rFonts w:asciiTheme="minorEastAsia" w:hAnsiTheme="minorEastAsia" w:hint="eastAsia"/>
          <w:sz w:val="22"/>
        </w:rPr>
        <w:t>理事には、理事本人を含め、その配偶者及び３親等以内の親族その他</w:t>
      </w:r>
      <w:r w:rsidRPr="00953E8D">
        <w:rPr>
          <w:rFonts w:asciiTheme="majorEastAsia" w:eastAsiaTheme="majorEastAsia" w:hAnsiTheme="majorEastAsia" w:hint="eastAsia"/>
          <w:sz w:val="22"/>
        </w:rPr>
        <w:t>各理事と特殊の関係のある者</w:t>
      </w:r>
      <w:r w:rsidRPr="003262DD">
        <w:rPr>
          <w:rFonts w:asciiTheme="minorEastAsia" w:hAnsiTheme="minorEastAsia" w:hint="eastAsia"/>
          <w:sz w:val="22"/>
        </w:rPr>
        <w:t>が理事の総数の３分の１を超えて含まれてはならないこと。〔法第４４条第６項〕</w:t>
      </w:r>
      <w:r w:rsidR="00443EA6">
        <w:rPr>
          <w:rFonts w:ascii="ＭＳ 明朝" w:eastAsia="ＭＳ 明朝" w:hAnsi="Century" w:cs="Times New Roman" w:hint="eastAsia"/>
          <w:sz w:val="22"/>
        </w:rPr>
        <w:t>ただし、</w:t>
      </w:r>
      <w:r w:rsidR="005829AF" w:rsidRPr="005829AF">
        <w:rPr>
          <w:rFonts w:ascii="ＭＳ 明朝" w:eastAsia="ＭＳ 明朝" w:hAnsi="Century" w:cs="Times New Roman" w:hint="eastAsia"/>
          <w:sz w:val="22"/>
        </w:rPr>
        <w:t>理事総数の３分の１以内であっても、</w:t>
      </w:r>
      <w:r w:rsidR="00443EA6" w:rsidRPr="00443EA6">
        <w:rPr>
          <w:rFonts w:ascii="ＭＳ 明朝" w:eastAsia="ＭＳ 明朝" w:hAnsi="Century" w:cs="Times New Roman" w:hint="eastAsia"/>
          <w:sz w:val="22"/>
        </w:rPr>
        <w:t>理事の親族等特殊関係者の上限は３人</w:t>
      </w:r>
      <w:r w:rsidRPr="003262DD">
        <w:rPr>
          <w:rFonts w:ascii="ＭＳ 明朝" w:eastAsia="ＭＳ 明朝" w:hAnsi="Century" w:cs="Times New Roman" w:hint="eastAsia"/>
          <w:sz w:val="22"/>
        </w:rPr>
        <w:t>であること。</w:t>
      </w:r>
    </w:p>
    <w:tbl>
      <w:tblPr>
        <w:tblStyle w:val="ad"/>
        <w:tblW w:w="0" w:type="auto"/>
        <w:tblInd w:w="661" w:type="dxa"/>
        <w:tblLook w:val="04A0" w:firstRow="1" w:lastRow="0" w:firstColumn="1" w:lastColumn="0" w:noHBand="0" w:noVBand="1"/>
      </w:tblPr>
      <w:tblGrid>
        <w:gridCol w:w="2723"/>
        <w:gridCol w:w="4395"/>
      </w:tblGrid>
      <w:tr w:rsidR="00F73924" w:rsidTr="00F73924">
        <w:tc>
          <w:tcPr>
            <w:tcW w:w="2723" w:type="dxa"/>
          </w:tcPr>
          <w:p w:rsidR="00F73924" w:rsidRPr="00B413CE" w:rsidRDefault="00F73924" w:rsidP="002B7904">
            <w:pPr>
              <w:jc w:val="center"/>
              <w:rPr>
                <w:rFonts w:asciiTheme="minorEastAsia" w:hAnsiTheme="minorEastAsia"/>
                <w:sz w:val="22"/>
              </w:rPr>
            </w:pPr>
            <w:r w:rsidRPr="00B413CE">
              <w:rPr>
                <w:rFonts w:asciiTheme="minorEastAsia" w:hAnsiTheme="minorEastAsia" w:hint="eastAsia"/>
                <w:sz w:val="22"/>
              </w:rPr>
              <w:t>理事定数</w:t>
            </w:r>
          </w:p>
        </w:tc>
        <w:tc>
          <w:tcPr>
            <w:tcW w:w="4395" w:type="dxa"/>
          </w:tcPr>
          <w:p w:rsidR="00F73924" w:rsidRPr="00F73924" w:rsidRDefault="00F73924" w:rsidP="00F73924">
            <w:pPr>
              <w:jc w:val="center"/>
              <w:rPr>
                <w:rFonts w:asciiTheme="minorEastAsia" w:hAnsiTheme="minorEastAsia"/>
              </w:rPr>
            </w:pPr>
            <w:r>
              <w:rPr>
                <w:rFonts w:asciiTheme="minorEastAsia" w:hAnsiTheme="minorEastAsia" w:hint="eastAsia"/>
              </w:rPr>
              <w:t>ある理事に係る特殊関係者の上限</w:t>
            </w:r>
          </w:p>
        </w:tc>
      </w:tr>
      <w:tr w:rsidR="00F73924" w:rsidTr="00F73924">
        <w:trPr>
          <w:trHeight w:val="429"/>
        </w:trPr>
        <w:tc>
          <w:tcPr>
            <w:tcW w:w="2723" w:type="dxa"/>
            <w:vAlign w:val="center"/>
          </w:tcPr>
          <w:p w:rsidR="00F73924" w:rsidRPr="00B413CE" w:rsidRDefault="00F73924" w:rsidP="00F73924">
            <w:pPr>
              <w:rPr>
                <w:rFonts w:asciiTheme="minorEastAsia" w:hAnsiTheme="minorEastAsia"/>
                <w:sz w:val="24"/>
              </w:rPr>
            </w:pPr>
            <w:r>
              <w:rPr>
                <w:rFonts w:asciiTheme="minorEastAsia" w:hAnsiTheme="minorEastAsia" w:hint="eastAsia"/>
                <w:sz w:val="24"/>
              </w:rPr>
              <w:t>６人</w:t>
            </w:r>
            <w:r w:rsidRPr="00B413CE">
              <w:rPr>
                <w:rFonts w:asciiTheme="minorEastAsia" w:hAnsiTheme="minorEastAsia" w:hint="eastAsia"/>
                <w:sz w:val="24"/>
              </w:rPr>
              <w:t>～</w:t>
            </w:r>
            <w:r>
              <w:rPr>
                <w:rFonts w:asciiTheme="minorEastAsia" w:hAnsiTheme="minorEastAsia" w:hint="eastAsia"/>
                <w:sz w:val="24"/>
              </w:rPr>
              <w:t>８人</w:t>
            </w:r>
          </w:p>
        </w:tc>
        <w:tc>
          <w:tcPr>
            <w:tcW w:w="4395" w:type="dxa"/>
            <w:vAlign w:val="center"/>
          </w:tcPr>
          <w:p w:rsidR="00F73924" w:rsidRPr="00B413CE" w:rsidRDefault="00F73924" w:rsidP="00F73924">
            <w:pPr>
              <w:rPr>
                <w:rFonts w:asciiTheme="minorEastAsia" w:hAnsiTheme="minorEastAsia"/>
                <w:sz w:val="24"/>
              </w:rPr>
            </w:pPr>
            <w:r>
              <w:rPr>
                <w:rFonts w:asciiTheme="minorEastAsia" w:hAnsiTheme="minorEastAsia" w:hint="eastAsia"/>
                <w:sz w:val="24"/>
              </w:rPr>
              <w:t>１人</w:t>
            </w:r>
          </w:p>
        </w:tc>
      </w:tr>
      <w:tr w:rsidR="00F73924" w:rsidTr="00F73924">
        <w:trPr>
          <w:trHeight w:val="407"/>
        </w:trPr>
        <w:tc>
          <w:tcPr>
            <w:tcW w:w="2723" w:type="dxa"/>
            <w:vAlign w:val="center"/>
          </w:tcPr>
          <w:p w:rsidR="00F73924" w:rsidRPr="00B413CE" w:rsidRDefault="00F73924" w:rsidP="00F73924">
            <w:pPr>
              <w:rPr>
                <w:rFonts w:asciiTheme="minorEastAsia" w:hAnsiTheme="minorEastAsia"/>
                <w:sz w:val="24"/>
              </w:rPr>
            </w:pPr>
            <w:r>
              <w:rPr>
                <w:rFonts w:asciiTheme="minorEastAsia" w:hAnsiTheme="minorEastAsia" w:hint="eastAsia"/>
                <w:sz w:val="24"/>
              </w:rPr>
              <w:t>９人</w:t>
            </w:r>
            <w:r w:rsidRPr="00B413CE">
              <w:rPr>
                <w:rFonts w:asciiTheme="minorEastAsia" w:hAnsiTheme="minorEastAsia" w:hint="eastAsia"/>
                <w:sz w:val="24"/>
              </w:rPr>
              <w:t>～</w:t>
            </w:r>
            <w:r>
              <w:rPr>
                <w:rFonts w:asciiTheme="minorEastAsia" w:hAnsiTheme="minorEastAsia" w:hint="eastAsia"/>
                <w:sz w:val="24"/>
              </w:rPr>
              <w:t>１１人</w:t>
            </w:r>
          </w:p>
        </w:tc>
        <w:tc>
          <w:tcPr>
            <w:tcW w:w="4395" w:type="dxa"/>
            <w:vAlign w:val="center"/>
          </w:tcPr>
          <w:p w:rsidR="00F73924" w:rsidRPr="00B413CE" w:rsidRDefault="00F73924" w:rsidP="00F73924">
            <w:pPr>
              <w:rPr>
                <w:rFonts w:asciiTheme="minorEastAsia" w:hAnsiTheme="minorEastAsia"/>
                <w:sz w:val="24"/>
              </w:rPr>
            </w:pPr>
            <w:r>
              <w:rPr>
                <w:rFonts w:asciiTheme="minorEastAsia" w:hAnsiTheme="minorEastAsia" w:hint="eastAsia"/>
                <w:sz w:val="24"/>
              </w:rPr>
              <w:t>２人</w:t>
            </w:r>
          </w:p>
        </w:tc>
      </w:tr>
      <w:tr w:rsidR="00F73924" w:rsidTr="00F73924">
        <w:trPr>
          <w:trHeight w:val="407"/>
        </w:trPr>
        <w:tc>
          <w:tcPr>
            <w:tcW w:w="2723" w:type="dxa"/>
            <w:vAlign w:val="center"/>
          </w:tcPr>
          <w:p w:rsidR="00F73924" w:rsidRPr="001239E6" w:rsidRDefault="00F73924" w:rsidP="00F73924">
            <w:pPr>
              <w:rPr>
                <w:rFonts w:asciiTheme="minorEastAsia" w:hAnsiTheme="minorEastAsia"/>
                <w:sz w:val="24"/>
                <w:szCs w:val="24"/>
              </w:rPr>
            </w:pPr>
            <w:r w:rsidRPr="001239E6">
              <w:rPr>
                <w:rFonts w:asciiTheme="minorEastAsia" w:hAnsiTheme="minorEastAsia" w:hint="eastAsia"/>
                <w:sz w:val="24"/>
                <w:szCs w:val="24"/>
              </w:rPr>
              <w:t>１２人～</w:t>
            </w:r>
          </w:p>
        </w:tc>
        <w:tc>
          <w:tcPr>
            <w:tcW w:w="4395" w:type="dxa"/>
            <w:vAlign w:val="center"/>
          </w:tcPr>
          <w:p w:rsidR="00F73924" w:rsidRPr="001239E6" w:rsidRDefault="00F73924" w:rsidP="00F73924">
            <w:pPr>
              <w:rPr>
                <w:rFonts w:ascii="ＭＳ 明朝" w:eastAsia="ＭＳ 明朝" w:hAnsi="Century" w:cs="Times New Roman"/>
                <w:noProof/>
                <w:sz w:val="24"/>
                <w:szCs w:val="24"/>
              </w:rPr>
            </w:pPr>
            <w:r w:rsidRPr="001239E6">
              <w:rPr>
                <w:rFonts w:ascii="ＭＳ 明朝" w:eastAsia="ＭＳ 明朝" w:hAnsi="Century" w:cs="Times New Roman" w:hint="eastAsia"/>
                <w:noProof/>
                <w:sz w:val="24"/>
                <w:szCs w:val="24"/>
              </w:rPr>
              <w:t>３人</w:t>
            </w:r>
          </w:p>
        </w:tc>
      </w:tr>
    </w:tbl>
    <w:p w:rsidR="00E97F07" w:rsidRDefault="00F73924" w:rsidP="00C842DE">
      <w:pPr>
        <w:ind w:leftChars="300" w:left="578"/>
        <w:rPr>
          <w:rFonts w:asciiTheme="minorEastAsia" w:hAnsiTheme="minorEastAsia"/>
          <w:sz w:val="22"/>
        </w:rPr>
      </w:pPr>
      <w:r>
        <w:rPr>
          <w:rFonts w:ascii="ＭＳ 明朝" w:eastAsia="ＭＳ 明朝" w:hAnsi="Century" w:cs="Times New Roman"/>
          <w:noProof/>
          <w:sz w:val="22"/>
        </w:rPr>
        <mc:AlternateContent>
          <mc:Choice Requires="wpg">
            <w:drawing>
              <wp:anchor distT="0" distB="0" distL="114300" distR="114300" simplePos="0" relativeHeight="251731968" behindDoc="0" locked="0" layoutInCell="1" allowOverlap="1" wp14:anchorId="6D0343A8" wp14:editId="3147843C">
                <wp:simplePos x="0" y="0"/>
                <wp:positionH relativeFrom="column">
                  <wp:posOffset>5715</wp:posOffset>
                </wp:positionH>
                <wp:positionV relativeFrom="paragraph">
                  <wp:posOffset>109855</wp:posOffset>
                </wp:positionV>
                <wp:extent cx="6245860" cy="2409825"/>
                <wp:effectExtent l="0" t="0" r="21590" b="28575"/>
                <wp:wrapNone/>
                <wp:docPr id="2" name="グループ化 2"/>
                <wp:cNvGraphicFramePr/>
                <a:graphic xmlns:a="http://schemas.openxmlformats.org/drawingml/2006/main">
                  <a:graphicData uri="http://schemas.microsoft.com/office/word/2010/wordprocessingGroup">
                    <wpg:wgp>
                      <wpg:cNvGrpSpPr/>
                      <wpg:grpSpPr>
                        <a:xfrm>
                          <a:off x="0" y="0"/>
                          <a:ext cx="6245860" cy="2409825"/>
                          <a:chOff x="0" y="0"/>
                          <a:chExt cx="6246421" cy="2980707"/>
                        </a:xfrm>
                      </wpg:grpSpPr>
                      <wps:wsp>
                        <wps:cNvPr id="17" name="直線コネクタ 17"/>
                        <wps:cNvCnPr/>
                        <wps:spPr>
                          <a:xfrm>
                            <a:off x="0" y="11876"/>
                            <a:ext cx="0" cy="2968831"/>
                          </a:xfrm>
                          <a:prstGeom prst="line">
                            <a:avLst/>
                          </a:prstGeom>
                          <a:noFill/>
                          <a:ln w="19050" cap="flat" cmpd="sng" algn="ctr">
                            <a:solidFill>
                              <a:sysClr val="windowText" lastClr="000000"/>
                            </a:solidFill>
                            <a:prstDash val="sysDot"/>
                          </a:ln>
                          <a:effectLst/>
                        </wps:spPr>
                        <wps:bodyPr/>
                      </wps:wsp>
                      <wps:wsp>
                        <wps:cNvPr id="18" name="直線コネクタ 18"/>
                        <wps:cNvCnPr/>
                        <wps:spPr>
                          <a:xfrm>
                            <a:off x="6246421" y="0"/>
                            <a:ext cx="0" cy="2921198"/>
                          </a:xfrm>
                          <a:prstGeom prst="line">
                            <a:avLst/>
                          </a:prstGeom>
                          <a:noFill/>
                          <a:ln w="19050" cap="flat" cmpd="sng" algn="ctr">
                            <a:solidFill>
                              <a:sysClr val="windowText" lastClr="000000"/>
                            </a:solidFill>
                            <a:prstDash val="sysDot"/>
                          </a:ln>
                          <a:effectLst/>
                        </wps:spPr>
                        <wps:bodyPr/>
                      </wps:wsp>
                      <wps:wsp>
                        <wps:cNvPr id="21" name="直線コネクタ 21"/>
                        <wps:cNvCnPr/>
                        <wps:spPr>
                          <a:xfrm>
                            <a:off x="0" y="23751"/>
                            <a:ext cx="6245324" cy="0"/>
                          </a:xfrm>
                          <a:prstGeom prst="line">
                            <a:avLst/>
                          </a:prstGeom>
                          <a:noFill/>
                          <a:ln w="19050" cap="flat" cmpd="sng" algn="ctr">
                            <a:solidFill>
                              <a:sysClr val="windowText" lastClr="000000"/>
                            </a:solidFill>
                            <a:prstDash val="sysDot"/>
                          </a:ln>
                          <a:effectLst/>
                        </wps:spPr>
                        <wps:bodyPr/>
                      </wps:wsp>
                    </wpg:wgp>
                  </a:graphicData>
                </a:graphic>
                <wp14:sizeRelV relativeFrom="margin">
                  <wp14:pctHeight>0</wp14:pctHeight>
                </wp14:sizeRelV>
              </wp:anchor>
            </w:drawing>
          </mc:Choice>
          <mc:Fallback>
            <w:pict>
              <v:group w14:anchorId="765F71EC" id="グループ化 2" o:spid="_x0000_s1026" style="position:absolute;left:0;text-align:left;margin-left:.45pt;margin-top:8.65pt;width:491.8pt;height:189.75pt;z-index:251731968;mso-height-relative:margin" coordsize="62464,29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">
                <v:line id="直線コネクタ 17" o:spid="_x0000_s1027" style="position:absolute;visibility:visible;mso-wrap-style:square" from="0,118" to="0,29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" strokecolor="windowText" strokeweight="1.5pt">
                  <v:stroke dashstyle="1 1"/>
                </v:line>
                <v:line id="直線コネクタ 18" o:spid="_x0000_s1028" style="position:absolute;visibility:visible;mso-wrap-style:square" from="62464,0" to="62464,29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" strokecolor="windowText" strokeweight="1.5pt">
                  <v:stroke dashstyle="1 1"/>
                </v:line>
                <v:line id="直線コネクタ 21" o:spid="_x0000_s1029" style="position:absolute;visibility:visible;mso-wrap-style:square" from="0,237" to="62453,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" strokecolor="windowText" strokeweight="1.5pt">
                  <v:stroke dashstyle="1 1"/>
                </v:line>
              </v:group>
            </w:pict>
          </mc:Fallback>
        </mc:AlternateContent>
      </w:r>
    </w:p>
    <w:p w:rsidR="00C842DE" w:rsidRPr="003262DD" w:rsidRDefault="00C842DE" w:rsidP="00C842DE">
      <w:pPr>
        <w:ind w:leftChars="300" w:left="578"/>
        <w:rPr>
          <w:rFonts w:asciiTheme="minorEastAsia" w:hAnsiTheme="minorEastAsia"/>
          <w:sz w:val="22"/>
        </w:rPr>
      </w:pPr>
      <w:r w:rsidRPr="003262DD">
        <w:rPr>
          <w:rFonts w:asciiTheme="minorEastAsia" w:hAnsiTheme="minorEastAsia" w:hint="eastAsia"/>
          <w:sz w:val="22"/>
        </w:rPr>
        <w:t>〔規則第２条の１０〕（</w:t>
      </w:r>
      <w:r w:rsidRPr="003262DD">
        <w:rPr>
          <w:rFonts w:ascii="ＭＳ 明朝" w:eastAsia="ＭＳ 明朝" w:hAnsi="Century" w:cs="Times New Roman" w:hint="eastAsia"/>
          <w:sz w:val="22"/>
        </w:rPr>
        <w:t>理事のうちの各理事と特殊の関係がある者）</w:t>
      </w:r>
    </w:p>
    <w:p w:rsidR="00C842DE" w:rsidRPr="003262DD" w:rsidRDefault="00C842DE" w:rsidP="00C842DE">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ア　当該理事と婚姻の届出をしていないが事実上婚姻関係と同様の事情にある者</w:t>
      </w:r>
    </w:p>
    <w:p w:rsidR="00C842DE" w:rsidRPr="003262DD" w:rsidRDefault="00C842DE" w:rsidP="00C842DE">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イ　当該理事の使用人</w:t>
      </w:r>
    </w:p>
    <w:p w:rsidR="00C842DE" w:rsidRPr="003262DD" w:rsidRDefault="00C842DE" w:rsidP="00C842DE">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ウ　当該理事から受ける金銭その他の財産によって生計を維持している者</w:t>
      </w:r>
    </w:p>
    <w:p w:rsidR="00C842DE" w:rsidRPr="003262DD" w:rsidRDefault="00C842DE" w:rsidP="00C842DE">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エ　イ及びウに掲げる者の配偶者</w:t>
      </w:r>
    </w:p>
    <w:p w:rsidR="00C842DE" w:rsidRPr="003262DD" w:rsidRDefault="00C842DE" w:rsidP="00C842DE">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オ　アからウまでに掲げる者の３親等以内の親族であって、これらの者と生計を一にするもの</w:t>
      </w:r>
    </w:p>
    <w:p w:rsidR="00C842DE" w:rsidRPr="003262DD" w:rsidRDefault="00C842DE" w:rsidP="00C842DE">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カ　当該理事が役員若しくは業務を執行する社員である他の同一の団体（社会福祉法人を除く。）の役員、業務を執行する社員又は職員（当該他の同一の団体の役員、業務を執行する社員又は職員である当該社会福祉法人の理事の総数の当該社会福祉法人の理事の総数のうちに占める割合が、３分の１を超える場合に限る。）</w:t>
      </w:r>
    </w:p>
    <w:p w:rsidR="00C842DE" w:rsidRPr="003262DD" w:rsidRDefault="00757F3E" w:rsidP="00C842DE">
      <w:pPr>
        <w:ind w:leftChars="300" w:left="781" w:hangingChars="100" w:hanging="203"/>
        <w:rPr>
          <w:rFonts w:ascii="ＭＳ 明朝" w:eastAsia="ＭＳ 明朝" w:hAnsi="Century" w:cs="Times New Roman"/>
          <w:sz w:val="22"/>
        </w:rPr>
      </w:pPr>
      <w:r>
        <w:rPr>
          <w:rFonts w:ascii="ＭＳ 明朝" w:eastAsia="ＭＳ 明朝" w:hAnsi="Century" w:cs="Times New Roman"/>
          <w:noProof/>
          <w:sz w:val="22"/>
        </w:rPr>
        <mc:AlternateContent>
          <mc:Choice Requires="wpg">
            <w:drawing>
              <wp:anchor distT="0" distB="0" distL="114300" distR="114300" simplePos="0" relativeHeight="251726848" behindDoc="0" locked="0" layoutInCell="1" allowOverlap="1" wp14:anchorId="6A4F9F77" wp14:editId="0BA59B22">
                <wp:simplePos x="0" y="0"/>
                <wp:positionH relativeFrom="column">
                  <wp:posOffset>3810</wp:posOffset>
                </wp:positionH>
                <wp:positionV relativeFrom="paragraph">
                  <wp:posOffset>-100331</wp:posOffset>
                </wp:positionV>
                <wp:extent cx="6170930" cy="1095375"/>
                <wp:effectExtent l="0" t="0" r="20320" b="9525"/>
                <wp:wrapNone/>
                <wp:docPr id="25" name="グループ化 25"/>
                <wp:cNvGraphicFramePr/>
                <a:graphic xmlns:a="http://schemas.openxmlformats.org/drawingml/2006/main">
                  <a:graphicData uri="http://schemas.microsoft.com/office/word/2010/wordprocessingGroup">
                    <wpg:wgp>
                      <wpg:cNvGrpSpPr/>
                      <wpg:grpSpPr>
                        <a:xfrm rot="10800000">
                          <a:off x="0" y="0"/>
                          <a:ext cx="6170930" cy="1095375"/>
                          <a:chOff x="0" y="0"/>
                          <a:chExt cx="6246421" cy="2980707"/>
                        </a:xfrm>
                      </wpg:grpSpPr>
                      <wps:wsp>
                        <wps:cNvPr id="26" name="直線コネクタ 26"/>
                        <wps:cNvCnPr/>
                        <wps:spPr>
                          <a:xfrm>
                            <a:off x="0" y="11876"/>
                            <a:ext cx="0" cy="2968831"/>
                          </a:xfrm>
                          <a:prstGeom prst="line">
                            <a:avLst/>
                          </a:prstGeom>
                          <a:noFill/>
                          <a:ln w="19050" cap="flat" cmpd="sng" algn="ctr">
                            <a:solidFill>
                              <a:sysClr val="windowText" lastClr="000000"/>
                            </a:solidFill>
                            <a:prstDash val="sysDot"/>
                          </a:ln>
                          <a:effectLst/>
                        </wps:spPr>
                        <wps:bodyPr/>
                      </wps:wsp>
                      <wps:wsp>
                        <wps:cNvPr id="27" name="直線コネクタ 27"/>
                        <wps:cNvCnPr/>
                        <wps:spPr>
                          <a:xfrm>
                            <a:off x="6246421" y="0"/>
                            <a:ext cx="0" cy="2921198"/>
                          </a:xfrm>
                          <a:prstGeom prst="line">
                            <a:avLst/>
                          </a:prstGeom>
                          <a:noFill/>
                          <a:ln w="19050" cap="flat" cmpd="sng" algn="ctr">
                            <a:solidFill>
                              <a:sysClr val="windowText" lastClr="000000"/>
                            </a:solidFill>
                            <a:prstDash val="sysDot"/>
                          </a:ln>
                          <a:effectLst/>
                        </wps:spPr>
                        <wps:bodyPr/>
                      </wps:wsp>
                      <wps:wsp>
                        <wps:cNvPr id="28" name="直線コネクタ 28"/>
                        <wps:cNvCnPr/>
                        <wps:spPr>
                          <a:xfrm>
                            <a:off x="0" y="23751"/>
                            <a:ext cx="6245324" cy="0"/>
                          </a:xfrm>
                          <a:prstGeom prst="line">
                            <a:avLst/>
                          </a:prstGeom>
                          <a:noFill/>
                          <a:ln w="19050" cap="flat" cmpd="sng" algn="ctr">
                            <a:solidFill>
                              <a:sysClr val="windowText" lastClr="000000"/>
                            </a:solidFill>
                            <a:prstDash val="sysDot"/>
                          </a:ln>
                          <a:effectLst/>
                        </wps:spPr>
                        <wps:bodyPr/>
                      </wps:wsp>
                    </wpg:wgp>
                  </a:graphicData>
                </a:graphic>
                <wp14:sizeRelH relativeFrom="margin">
                  <wp14:pctWidth>0</wp14:pctWidth>
                </wp14:sizeRelH>
                <wp14:sizeRelV relativeFrom="margin">
                  <wp14:pctHeight>0</wp14:pctHeight>
                </wp14:sizeRelV>
              </wp:anchor>
            </w:drawing>
          </mc:Choice>
          <mc:Fallback>
            <w:pict>
              <v:group w14:anchorId="585BCD11" id="グループ化 25" o:spid="_x0000_s1026" style="position:absolute;left:0;text-align:left;margin-left:.3pt;margin-top:-7.9pt;width:485.9pt;height:86.25pt;rotation:180;z-index:251726848;mso-width-relative:margin;mso-height-relative:margin" coordsize="62464,29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">
                <v:line id="直線コネクタ 26" o:spid="_x0000_s1027" style="position:absolute;visibility:visible;mso-wrap-style:square" from="0,118" to="0,29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" strokecolor="windowText" strokeweight="1.5pt">
                  <v:stroke dashstyle="1 1"/>
                </v:line>
                <v:line id="直線コネクタ 27" o:spid="_x0000_s1028" style="position:absolute;visibility:visible;mso-wrap-style:square" from="62464,0" to="62464,29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" strokecolor="windowText" strokeweight="1.5pt">
                  <v:stroke dashstyle="1 1"/>
                </v:line>
                <v:line id="直線コネクタ 28" o:spid="_x0000_s1029" style="position:absolute;visibility:visible;mso-wrap-style:square" from="0,237" to="62453,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" strokecolor="windowText" strokeweight="1.5pt">
                  <v:stroke dashstyle="1 1"/>
                </v:line>
              </v:group>
            </w:pict>
          </mc:Fallback>
        </mc:AlternateContent>
      </w:r>
      <w:r w:rsidR="00C842DE" w:rsidRPr="003262DD">
        <w:rPr>
          <w:rFonts w:ascii="ＭＳ 明朝" w:eastAsia="ＭＳ 明朝" w:hAnsi="Century" w:cs="Times New Roman" w:hint="eastAsia"/>
          <w:sz w:val="22"/>
        </w:rPr>
        <w:t>キ　規則第２条の７第８号に掲げる団体の職員のうち国会議員又は地方公共団体の議会の議員でない者【当該団体の職員（国会議員又は地方公共団体の議会の議員である者を除く。）である当該社会福祉法人の理事の総数の当該社会福祉法人の理事の総数のうちに占める割合が、３分の１を超える場合に限る。】</w:t>
      </w:r>
    </w:p>
    <w:p w:rsidR="00C842DE" w:rsidRDefault="00C842DE" w:rsidP="00C842DE">
      <w:pPr>
        <w:rPr>
          <w:rFonts w:asciiTheme="minorEastAsia" w:hAnsiTheme="minorEastAsia"/>
          <w:sz w:val="22"/>
        </w:rPr>
      </w:pPr>
    </w:p>
    <w:p w:rsidR="00C842DE" w:rsidRPr="003262DD" w:rsidRDefault="00C842DE" w:rsidP="00C842DE">
      <w:pPr>
        <w:ind w:leftChars="200" w:left="589" w:hangingChars="100" w:hanging="203"/>
        <w:rPr>
          <w:rFonts w:asciiTheme="minorEastAsia" w:hAnsiTheme="minorEastAsia"/>
          <w:sz w:val="22"/>
        </w:rPr>
      </w:pPr>
      <w:r w:rsidRPr="003262DD">
        <w:rPr>
          <w:rFonts w:asciiTheme="minorEastAsia" w:hAnsiTheme="minorEastAsia" w:hint="eastAsia"/>
          <w:sz w:val="22"/>
        </w:rPr>
        <w:t>⑤</w:t>
      </w:r>
      <w:r w:rsidR="00A433F1">
        <w:rPr>
          <w:rFonts w:asciiTheme="minorEastAsia" w:hAnsiTheme="minorEastAsia" w:hint="eastAsia"/>
          <w:sz w:val="22"/>
        </w:rPr>
        <w:t xml:space="preserve">　</w:t>
      </w:r>
      <w:r w:rsidRPr="003262DD">
        <w:rPr>
          <w:rFonts w:asciiTheme="minorEastAsia" w:hAnsiTheme="minorEastAsia" w:hint="eastAsia"/>
          <w:sz w:val="22"/>
        </w:rPr>
        <w:t>理事長は、理事会の決定に基づき、法人の内部的・対外的な業務執行権限を有すること。〔法第４５条の１３第２項、法第４５条の１６第２項及び法４５条の１７第１項〕</w:t>
      </w:r>
    </w:p>
    <w:p w:rsidR="00C842DE" w:rsidRPr="00326F47" w:rsidRDefault="00C842DE" w:rsidP="00C842DE">
      <w:pPr>
        <w:rPr>
          <w:rFonts w:asciiTheme="minorEastAsia" w:hAnsiTheme="minorEastAsia"/>
          <w:strike/>
          <w:sz w:val="22"/>
          <w:highlight w:val="yellow"/>
        </w:rPr>
      </w:pPr>
    </w:p>
    <w:p w:rsidR="00C842DE" w:rsidRPr="003262DD" w:rsidRDefault="00C842DE" w:rsidP="00C842DE">
      <w:pPr>
        <w:ind w:leftChars="200" w:left="589" w:hangingChars="100" w:hanging="203"/>
        <w:rPr>
          <w:rFonts w:asciiTheme="minorEastAsia" w:hAnsiTheme="minorEastAsia"/>
          <w:sz w:val="22"/>
        </w:rPr>
      </w:pPr>
      <w:r w:rsidRPr="003262DD">
        <w:rPr>
          <w:rFonts w:asciiTheme="minorEastAsia" w:hAnsiTheme="minorEastAsia" w:hint="eastAsia"/>
          <w:sz w:val="22"/>
        </w:rPr>
        <w:t>⑥</w:t>
      </w:r>
      <w:r w:rsidR="00A433F1">
        <w:rPr>
          <w:rFonts w:asciiTheme="minorEastAsia" w:hAnsiTheme="minorEastAsia" w:hint="eastAsia"/>
          <w:sz w:val="22"/>
        </w:rPr>
        <w:t xml:space="preserve">　</w:t>
      </w:r>
      <w:r w:rsidRPr="003262DD">
        <w:rPr>
          <w:rFonts w:asciiTheme="minorEastAsia" w:hAnsiTheme="minorEastAsia" w:hint="eastAsia"/>
          <w:sz w:val="22"/>
        </w:rPr>
        <w:t>理事長以外にも社会福祉法人の業務を執行する理事（業務執行理事）を理事会で選定することができること。〔法第４５条の１６第２項〕</w:t>
      </w:r>
    </w:p>
    <w:p w:rsidR="00C842DE" w:rsidRPr="003221DE" w:rsidRDefault="00C842DE" w:rsidP="00C842DE">
      <w:pPr>
        <w:ind w:leftChars="200" w:left="589" w:hangingChars="100" w:hanging="203"/>
        <w:rPr>
          <w:rFonts w:asciiTheme="minorEastAsia" w:hAnsiTheme="minorEastAsia"/>
          <w:sz w:val="22"/>
          <w:highlight w:val="green"/>
        </w:rPr>
      </w:pPr>
    </w:p>
    <w:p w:rsidR="00C842DE" w:rsidRDefault="00C842DE" w:rsidP="00C842DE">
      <w:pPr>
        <w:rPr>
          <w:rFonts w:asciiTheme="minorEastAsia" w:hAnsiTheme="minorEastAsia"/>
          <w:sz w:val="22"/>
        </w:rPr>
      </w:pPr>
      <w:r w:rsidRPr="003262DD">
        <w:rPr>
          <w:rFonts w:asciiTheme="minorEastAsia" w:hAnsiTheme="minorEastAsia" w:hint="eastAsia"/>
          <w:sz w:val="22"/>
        </w:rPr>
        <w:t>（４）</w:t>
      </w:r>
      <w:r w:rsidRPr="000956B5">
        <w:rPr>
          <w:rFonts w:asciiTheme="minorEastAsia" w:hAnsiTheme="minorEastAsia" w:hint="eastAsia"/>
          <w:sz w:val="22"/>
        </w:rPr>
        <w:t>監　事</w:t>
      </w:r>
      <w:r>
        <w:rPr>
          <w:rFonts w:asciiTheme="minorEastAsia" w:hAnsiTheme="minorEastAsia" w:hint="eastAsia"/>
          <w:sz w:val="22"/>
        </w:rPr>
        <w:t>〔審査基準第３－</w:t>
      </w:r>
      <w:r w:rsidRPr="003262DD">
        <w:rPr>
          <w:rFonts w:asciiTheme="minorEastAsia" w:hAnsiTheme="minorEastAsia" w:hint="eastAsia"/>
          <w:sz w:val="22"/>
        </w:rPr>
        <w:t>４</w:t>
      </w:r>
      <w:r>
        <w:rPr>
          <w:rFonts w:asciiTheme="minorEastAsia" w:hAnsiTheme="minorEastAsia" w:hint="eastAsia"/>
          <w:sz w:val="22"/>
        </w:rPr>
        <w:t>〕</w:t>
      </w:r>
    </w:p>
    <w:p w:rsidR="00C842DE" w:rsidRDefault="00C842DE" w:rsidP="00C842DE">
      <w:pPr>
        <w:ind w:leftChars="200" w:left="386"/>
        <w:rPr>
          <w:rFonts w:asciiTheme="minorEastAsia" w:hAnsiTheme="minorEastAsia"/>
          <w:sz w:val="22"/>
        </w:rPr>
      </w:pPr>
      <w:r w:rsidRPr="003262DD">
        <w:rPr>
          <w:rFonts w:asciiTheme="minorEastAsia" w:hAnsiTheme="minorEastAsia" w:hint="eastAsia"/>
          <w:sz w:val="22"/>
        </w:rPr>
        <w:t>①</w:t>
      </w:r>
      <w:r w:rsidR="00A433F1">
        <w:rPr>
          <w:rFonts w:asciiTheme="minorEastAsia" w:hAnsiTheme="minorEastAsia" w:hint="eastAsia"/>
          <w:sz w:val="22"/>
        </w:rPr>
        <w:t xml:space="preserve">　</w:t>
      </w:r>
      <w:r w:rsidRPr="000956B5">
        <w:rPr>
          <w:rFonts w:asciiTheme="minorEastAsia" w:hAnsiTheme="minorEastAsia" w:hint="eastAsia"/>
          <w:sz w:val="22"/>
        </w:rPr>
        <w:t>監事は、当該</w:t>
      </w:r>
      <w:r w:rsidRPr="003262DD">
        <w:rPr>
          <w:rFonts w:asciiTheme="minorEastAsia" w:hAnsiTheme="minorEastAsia" w:hint="eastAsia"/>
          <w:sz w:val="22"/>
        </w:rPr>
        <w:t>社会福祉</w:t>
      </w:r>
      <w:r w:rsidRPr="000956B5">
        <w:rPr>
          <w:rFonts w:asciiTheme="minorEastAsia" w:hAnsiTheme="minorEastAsia" w:hint="eastAsia"/>
          <w:sz w:val="22"/>
        </w:rPr>
        <w:t>法人の理事、</w:t>
      </w:r>
      <w:r>
        <w:rPr>
          <w:rFonts w:asciiTheme="minorEastAsia" w:hAnsiTheme="minorEastAsia" w:hint="eastAsia"/>
          <w:sz w:val="22"/>
        </w:rPr>
        <w:t>又は</w:t>
      </w:r>
      <w:r w:rsidRPr="000956B5">
        <w:rPr>
          <w:rFonts w:asciiTheme="minorEastAsia" w:hAnsiTheme="minorEastAsia" w:hint="eastAsia"/>
          <w:sz w:val="22"/>
        </w:rPr>
        <w:t>職員を兼</w:t>
      </w:r>
      <w:r w:rsidRPr="003262DD">
        <w:rPr>
          <w:rFonts w:asciiTheme="minorEastAsia" w:hAnsiTheme="minorEastAsia" w:hint="eastAsia"/>
          <w:sz w:val="22"/>
        </w:rPr>
        <w:t>ね</w:t>
      </w:r>
      <w:r w:rsidRPr="000956B5">
        <w:rPr>
          <w:rFonts w:asciiTheme="minorEastAsia" w:hAnsiTheme="minorEastAsia" w:hint="eastAsia"/>
          <w:sz w:val="22"/>
        </w:rPr>
        <w:t>ること</w:t>
      </w:r>
      <w:r w:rsidRPr="003262DD">
        <w:rPr>
          <w:rFonts w:asciiTheme="minorEastAsia" w:hAnsiTheme="minorEastAsia" w:hint="eastAsia"/>
          <w:sz w:val="22"/>
        </w:rPr>
        <w:t>が</w:t>
      </w:r>
      <w:r w:rsidRPr="000956B5">
        <w:rPr>
          <w:rFonts w:asciiTheme="minorEastAsia" w:hAnsiTheme="minorEastAsia" w:hint="eastAsia"/>
          <w:sz w:val="22"/>
        </w:rPr>
        <w:t>できないこと。</w:t>
      </w:r>
    </w:p>
    <w:p w:rsidR="00C842DE" w:rsidRPr="000956B5" w:rsidRDefault="00C842DE" w:rsidP="00C842DE">
      <w:pPr>
        <w:ind w:leftChars="200" w:left="386"/>
        <w:rPr>
          <w:rFonts w:asciiTheme="minorEastAsia" w:hAnsiTheme="minorEastAsia"/>
          <w:sz w:val="22"/>
        </w:rPr>
      </w:pPr>
      <w:r w:rsidRPr="003262DD">
        <w:rPr>
          <w:rFonts w:asciiTheme="minorEastAsia" w:hAnsiTheme="minorEastAsia" w:hint="eastAsia"/>
          <w:sz w:val="22"/>
        </w:rPr>
        <w:t>〔法第４４条第２項〕</w:t>
      </w:r>
    </w:p>
    <w:p w:rsidR="00C842DE" w:rsidRDefault="00C842DE" w:rsidP="00C842DE">
      <w:pPr>
        <w:rPr>
          <w:rFonts w:asciiTheme="minorEastAsia" w:hAnsiTheme="minorEastAsia"/>
          <w:sz w:val="22"/>
        </w:rPr>
      </w:pPr>
    </w:p>
    <w:p w:rsidR="00C842DE" w:rsidRPr="003262DD" w:rsidRDefault="00C842DE" w:rsidP="00C842DE">
      <w:pPr>
        <w:ind w:leftChars="200" w:left="386"/>
        <w:rPr>
          <w:rFonts w:asciiTheme="minorEastAsia" w:hAnsiTheme="minorEastAsia"/>
          <w:sz w:val="22"/>
        </w:rPr>
      </w:pPr>
      <w:r w:rsidRPr="003262DD">
        <w:rPr>
          <w:rFonts w:asciiTheme="minorEastAsia" w:hAnsiTheme="minorEastAsia" w:hint="eastAsia"/>
          <w:sz w:val="22"/>
        </w:rPr>
        <w:t>②</w:t>
      </w:r>
      <w:r w:rsidR="00A433F1">
        <w:rPr>
          <w:rFonts w:asciiTheme="minorEastAsia" w:hAnsiTheme="minorEastAsia" w:hint="eastAsia"/>
          <w:sz w:val="22"/>
        </w:rPr>
        <w:t xml:space="preserve">　</w:t>
      </w:r>
      <w:r w:rsidRPr="003262DD">
        <w:rPr>
          <w:rFonts w:asciiTheme="minorEastAsia" w:hAnsiTheme="minorEastAsia" w:hint="eastAsia"/>
          <w:sz w:val="22"/>
        </w:rPr>
        <w:t>監事には、次に掲げる者が含まれなければならないこと。〔法第４４条第５項〕</w:t>
      </w:r>
    </w:p>
    <w:p w:rsidR="00C842DE" w:rsidRPr="003262DD" w:rsidRDefault="00C842DE" w:rsidP="00C842DE">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ア</w:t>
      </w:r>
      <w:r w:rsidRPr="00953E8D">
        <w:rPr>
          <w:rFonts w:asciiTheme="majorEastAsia" w:eastAsiaTheme="majorEastAsia" w:hAnsiTheme="majorEastAsia" w:cs="Times New Roman" w:hint="eastAsia"/>
          <w:sz w:val="22"/>
        </w:rPr>
        <w:t xml:space="preserve">　社会福祉事業について職見を有する者</w:t>
      </w:r>
    </w:p>
    <w:p w:rsidR="00C842DE" w:rsidRDefault="00A433F1" w:rsidP="00C842DE">
      <w:pPr>
        <w:ind w:leftChars="300" w:left="781" w:hangingChars="100" w:hanging="203"/>
        <w:rPr>
          <w:rFonts w:ascii="ＭＳ 明朝" w:eastAsia="ＭＳ 明朝" w:hAnsi="Century" w:cs="Times New Roman"/>
          <w:sz w:val="22"/>
        </w:rPr>
      </w:pPr>
      <w:r>
        <w:rPr>
          <w:rFonts w:ascii="ＭＳ 明朝" w:eastAsia="ＭＳ 明朝" w:hAnsi="Century" w:cs="Times New Roman" w:hint="eastAsia"/>
          <w:sz w:val="22"/>
        </w:rPr>
        <w:t>イ　財務</w:t>
      </w:r>
      <w:r w:rsidR="00C842DE" w:rsidRPr="003262DD">
        <w:rPr>
          <w:rFonts w:ascii="ＭＳ 明朝" w:eastAsia="ＭＳ 明朝" w:hAnsi="Century" w:cs="Times New Roman" w:hint="eastAsia"/>
          <w:sz w:val="22"/>
        </w:rPr>
        <w:t>管理について職見を有する者</w:t>
      </w:r>
    </w:p>
    <w:p w:rsidR="008732BB" w:rsidRDefault="008732BB" w:rsidP="00C842DE">
      <w:pPr>
        <w:ind w:leftChars="300" w:left="781" w:hangingChars="100" w:hanging="203"/>
        <w:rPr>
          <w:rFonts w:ascii="ＭＳ 明朝" w:eastAsia="ＭＳ 明朝" w:hAnsi="Century" w:cs="Times New Roman"/>
          <w:sz w:val="22"/>
        </w:rPr>
      </w:pPr>
      <w:r>
        <w:rPr>
          <w:rFonts w:ascii="ＭＳ 明朝" w:eastAsia="ＭＳ 明朝" w:hAnsi="Century" w:cs="Times New Roman" w:hint="eastAsia"/>
          <w:noProof/>
          <w:sz w:val="22"/>
        </w:rPr>
        <mc:AlternateContent>
          <mc:Choice Requires="wps">
            <w:drawing>
              <wp:anchor distT="0" distB="0" distL="114300" distR="114300" simplePos="0" relativeHeight="251682816" behindDoc="0" locked="0" layoutInCell="1" allowOverlap="1" wp14:anchorId="5AF59078" wp14:editId="19B4353F">
                <wp:simplePos x="0" y="0"/>
                <wp:positionH relativeFrom="column">
                  <wp:posOffset>4305</wp:posOffset>
                </wp:positionH>
                <wp:positionV relativeFrom="paragraph">
                  <wp:posOffset>152928</wp:posOffset>
                </wp:positionV>
                <wp:extent cx="6245860" cy="1756987"/>
                <wp:effectExtent l="0" t="0" r="21590" b="15240"/>
                <wp:wrapNone/>
                <wp:docPr id="19" name="正方形/長方形 19"/>
                <wp:cNvGraphicFramePr/>
                <a:graphic xmlns:a="http://schemas.openxmlformats.org/drawingml/2006/main">
                  <a:graphicData uri="http://schemas.microsoft.com/office/word/2010/wordprocessingShape">
                    <wps:wsp>
                      <wps:cNvSpPr/>
                      <wps:spPr>
                        <a:xfrm>
                          <a:off x="0" y="0"/>
                          <a:ext cx="6245860" cy="1756987"/>
                        </a:xfrm>
                        <a:prstGeom prst="rect">
                          <a:avLst/>
                        </a:prstGeom>
                        <a:noFill/>
                        <a:ln w="190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4ED77" id="正方形/長方形 19" o:spid="_x0000_s1026" style="position:absolute;left:0;text-align:left;margin-left:.35pt;margin-top:12.05pt;width:491.8pt;height:138.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" filled="f" strokecolor="windowText" strokeweight="1.5pt">
                <v:stroke dashstyle="1 1"/>
              </v:rect>
            </w:pict>
          </mc:Fallback>
        </mc:AlternateContent>
      </w:r>
    </w:p>
    <w:p w:rsidR="00A71B22" w:rsidRPr="003262DD" w:rsidRDefault="00A71B22" w:rsidP="00A71B22">
      <w:pPr>
        <w:ind w:leftChars="200" w:left="589" w:hangingChars="100" w:hanging="203"/>
        <w:rPr>
          <w:rFonts w:asciiTheme="minorEastAsia" w:hAnsiTheme="minorEastAsia"/>
          <w:sz w:val="22"/>
        </w:rPr>
      </w:pPr>
      <w:r>
        <w:rPr>
          <w:rFonts w:asciiTheme="minorEastAsia" w:hAnsiTheme="minorEastAsia" w:hint="eastAsia"/>
          <w:sz w:val="22"/>
        </w:rPr>
        <w:t>〔審査要領第３－</w:t>
      </w:r>
      <w:r w:rsidRPr="003262DD">
        <w:rPr>
          <w:rFonts w:asciiTheme="minorEastAsia" w:hAnsiTheme="minorEastAsia" w:hint="eastAsia"/>
          <w:sz w:val="22"/>
        </w:rPr>
        <w:t>（２）〕</w:t>
      </w:r>
    </w:p>
    <w:p w:rsidR="00A71B22" w:rsidRPr="003262DD" w:rsidRDefault="00A71B22" w:rsidP="00A71B22">
      <w:pPr>
        <w:ind w:leftChars="200" w:left="589" w:hangingChars="100" w:hanging="203"/>
        <w:rPr>
          <w:rFonts w:ascii="ＭＳ 明朝" w:eastAsia="ＭＳ 明朝" w:hAnsi="Century" w:cs="Times New Roman"/>
          <w:sz w:val="22"/>
        </w:rPr>
      </w:pPr>
      <w:r w:rsidRPr="003262DD">
        <w:rPr>
          <w:rFonts w:asciiTheme="minorEastAsia" w:hAnsiTheme="minorEastAsia" w:hint="eastAsia"/>
          <w:sz w:val="22"/>
        </w:rPr>
        <w:t>・「</w:t>
      </w:r>
      <w:r w:rsidRPr="003262DD">
        <w:rPr>
          <w:rFonts w:ascii="ＭＳ 明朝" w:eastAsia="ＭＳ 明朝" w:hAnsi="Century" w:cs="Times New Roman" w:hint="eastAsia"/>
          <w:sz w:val="22"/>
        </w:rPr>
        <w:t>社会福祉事業について識見を有する者」は、例えば、次のような者が該当すること。</w:t>
      </w:r>
    </w:p>
    <w:p w:rsidR="00A71B22" w:rsidRPr="003262DD" w:rsidRDefault="00A71B22" w:rsidP="00A71B22">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ア 社会福祉に関する教育を行う者</w:t>
      </w:r>
    </w:p>
    <w:p w:rsidR="00A71B22" w:rsidRPr="003262DD" w:rsidRDefault="00A71B22" w:rsidP="00A71B22">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イ 社会福祉に関する研究を行う者</w:t>
      </w:r>
    </w:p>
    <w:p w:rsidR="00A71B22" w:rsidRPr="003262DD" w:rsidRDefault="00A71B22" w:rsidP="00A71B22">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ウ 社会福祉事業又は社会福祉関係の行政に従事した経験を有する者</w:t>
      </w:r>
    </w:p>
    <w:p w:rsidR="00A71B22" w:rsidRDefault="00A71B22" w:rsidP="00A71B22">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エ 公認会計士、税理士、弁護士等、社会福祉事業の経営を行う上で必要かつ有益な専門知識を有する者</w:t>
      </w:r>
    </w:p>
    <w:p w:rsidR="00A71B22" w:rsidRPr="00A71B22" w:rsidRDefault="00A71B22" w:rsidP="00C842DE">
      <w:pPr>
        <w:ind w:leftChars="300" w:left="781" w:hangingChars="100" w:hanging="203"/>
        <w:rPr>
          <w:rFonts w:ascii="ＭＳ 明朝" w:eastAsia="ＭＳ 明朝" w:hAnsi="Century" w:cs="Times New Roman"/>
          <w:sz w:val="22"/>
          <w:highlight w:val="red"/>
        </w:rPr>
      </w:pPr>
    </w:p>
    <w:p w:rsidR="00C842DE" w:rsidRPr="00F22E0C" w:rsidRDefault="00C842DE" w:rsidP="00C842DE">
      <w:pPr>
        <w:rPr>
          <w:rFonts w:asciiTheme="minorEastAsia" w:hAnsiTheme="minorEastAsia"/>
          <w:sz w:val="22"/>
        </w:rPr>
      </w:pPr>
    </w:p>
    <w:p w:rsidR="00C842DE" w:rsidRPr="000956B5" w:rsidRDefault="00B76EFD" w:rsidP="00B76EFD">
      <w:pPr>
        <w:ind w:leftChars="200" w:left="386"/>
        <w:rPr>
          <w:rFonts w:asciiTheme="minorEastAsia" w:hAnsiTheme="minorEastAsia"/>
          <w:sz w:val="22"/>
        </w:rPr>
      </w:pPr>
      <w:r>
        <w:rPr>
          <w:rFonts w:asciiTheme="minorEastAsia" w:hAnsiTheme="minorEastAsia" w:hint="eastAsia"/>
          <w:sz w:val="22"/>
        </w:rPr>
        <w:t xml:space="preserve">③　</w:t>
      </w:r>
      <w:r w:rsidRPr="000956B5">
        <w:rPr>
          <w:rFonts w:asciiTheme="minorEastAsia" w:hAnsiTheme="minorEastAsia" w:hint="eastAsia"/>
          <w:sz w:val="22"/>
        </w:rPr>
        <w:t>監事は、</w:t>
      </w:r>
      <w:r>
        <w:rPr>
          <w:rFonts w:asciiTheme="minorEastAsia" w:hAnsiTheme="minorEastAsia" w:hint="eastAsia"/>
          <w:sz w:val="22"/>
        </w:rPr>
        <w:t>２人以上でなければならないこと。</w:t>
      </w:r>
      <w:r w:rsidRPr="003262DD">
        <w:rPr>
          <w:rFonts w:asciiTheme="minorEastAsia" w:hAnsiTheme="minorEastAsia" w:hint="eastAsia"/>
          <w:sz w:val="22"/>
        </w:rPr>
        <w:t>〔法第４４条第３項〕</w:t>
      </w:r>
    </w:p>
    <w:p w:rsidR="00C842DE" w:rsidRPr="007B35B4" w:rsidRDefault="00C842DE" w:rsidP="00C842DE">
      <w:pPr>
        <w:rPr>
          <w:rFonts w:asciiTheme="minorEastAsia" w:hAnsiTheme="minorEastAsia"/>
          <w:sz w:val="22"/>
        </w:rPr>
      </w:pPr>
    </w:p>
    <w:p w:rsidR="00C842DE" w:rsidRPr="003262DD" w:rsidRDefault="00C842DE" w:rsidP="00953E8D">
      <w:pPr>
        <w:ind w:leftChars="193" w:left="458" w:hanging="86"/>
        <w:rPr>
          <w:rFonts w:asciiTheme="minorEastAsia" w:hAnsiTheme="minorEastAsia"/>
          <w:sz w:val="22"/>
        </w:rPr>
      </w:pPr>
      <w:r w:rsidRPr="003262DD">
        <w:rPr>
          <w:rFonts w:asciiTheme="minorEastAsia" w:hAnsiTheme="minorEastAsia" w:hint="eastAsia"/>
          <w:sz w:val="22"/>
        </w:rPr>
        <w:t>④</w:t>
      </w:r>
      <w:r w:rsidR="00A433F1">
        <w:rPr>
          <w:rFonts w:asciiTheme="minorEastAsia" w:hAnsiTheme="minorEastAsia" w:hint="eastAsia"/>
          <w:sz w:val="22"/>
        </w:rPr>
        <w:t xml:space="preserve">　</w:t>
      </w:r>
      <w:r w:rsidRPr="003262DD">
        <w:rPr>
          <w:rFonts w:asciiTheme="minorEastAsia" w:hAnsiTheme="minorEastAsia" w:hint="eastAsia"/>
          <w:sz w:val="22"/>
        </w:rPr>
        <w:t>監事には、各役員の配偶者又は３親等以内の親族が含まれてはならないことに加え、</w:t>
      </w:r>
      <w:r w:rsidRPr="00F04495">
        <w:rPr>
          <w:rFonts w:asciiTheme="majorEastAsia" w:eastAsiaTheme="majorEastAsia" w:hAnsiTheme="majorEastAsia" w:hint="eastAsia"/>
          <w:sz w:val="22"/>
        </w:rPr>
        <w:t>各役員と</w:t>
      </w:r>
      <w:r w:rsidRPr="00953E8D">
        <w:rPr>
          <w:rFonts w:asciiTheme="majorEastAsia" w:eastAsiaTheme="majorEastAsia" w:hAnsiTheme="majorEastAsia" w:hint="eastAsia"/>
          <w:sz w:val="22"/>
        </w:rPr>
        <w:t>特殊の関係がある者</w:t>
      </w:r>
      <w:r w:rsidRPr="003262DD">
        <w:rPr>
          <w:rFonts w:asciiTheme="minorEastAsia" w:hAnsiTheme="minorEastAsia" w:hint="eastAsia"/>
          <w:sz w:val="22"/>
        </w:rPr>
        <w:t>も含まれてはならないこと。〔法第４４条第７項〕</w:t>
      </w:r>
    </w:p>
    <w:p w:rsidR="00C842DE" w:rsidRDefault="00953E8D" w:rsidP="00C842DE">
      <w:pPr>
        <w:ind w:leftChars="200" w:left="386"/>
        <w:rPr>
          <w:rFonts w:ascii="ＭＳ 明朝" w:eastAsia="ＭＳ 明朝" w:hAnsi="Century" w:cs="Times New Roman"/>
          <w:sz w:val="22"/>
          <w:highlight w:val="green"/>
        </w:rPr>
      </w:pPr>
      <w:r>
        <w:rPr>
          <w:rFonts w:ascii="ＭＳ 明朝" w:eastAsia="ＭＳ 明朝" w:hAnsi="Century" w:cs="Times New Roman"/>
          <w:noProof/>
          <w:sz w:val="22"/>
        </w:rPr>
        <mc:AlternateContent>
          <mc:Choice Requires="wpg">
            <w:drawing>
              <wp:anchor distT="0" distB="0" distL="114300" distR="114300" simplePos="0" relativeHeight="251691008" behindDoc="0" locked="0" layoutInCell="1" allowOverlap="1">
                <wp:simplePos x="0" y="0"/>
                <wp:positionH relativeFrom="column">
                  <wp:posOffset>-7571</wp:posOffset>
                </wp:positionH>
                <wp:positionV relativeFrom="paragraph">
                  <wp:posOffset>130662</wp:posOffset>
                </wp:positionV>
                <wp:extent cx="6245860" cy="2113807"/>
                <wp:effectExtent l="0" t="0" r="21590" b="20320"/>
                <wp:wrapNone/>
                <wp:docPr id="24" name="グループ化 24"/>
                <wp:cNvGraphicFramePr/>
                <a:graphic xmlns:a="http://schemas.openxmlformats.org/drawingml/2006/main">
                  <a:graphicData uri="http://schemas.microsoft.com/office/word/2010/wordprocessingGroup">
                    <wpg:wgp>
                      <wpg:cNvGrpSpPr/>
                      <wpg:grpSpPr>
                        <a:xfrm>
                          <a:off x="0" y="0"/>
                          <a:ext cx="6245860" cy="2113807"/>
                          <a:chOff x="0" y="0"/>
                          <a:chExt cx="6246421" cy="2980707"/>
                        </a:xfrm>
                      </wpg:grpSpPr>
                      <wps:wsp>
                        <wps:cNvPr id="20" name="直線コネクタ 20"/>
                        <wps:cNvCnPr/>
                        <wps:spPr>
                          <a:xfrm>
                            <a:off x="0" y="11876"/>
                            <a:ext cx="0" cy="2968831"/>
                          </a:xfrm>
                          <a:prstGeom prst="line">
                            <a:avLst/>
                          </a:prstGeom>
                          <a:ln w="19050" cmpd="sng">
                            <a:solidFill>
                              <a:schemeClr val="tx1"/>
                            </a:solidFill>
                            <a:prstDash val="sysDot"/>
                          </a:ln>
                        </wps:spPr>
                        <wps:style>
                          <a:lnRef idx="1">
                            <a:schemeClr val="dk1"/>
                          </a:lnRef>
                          <a:fillRef idx="0">
                            <a:schemeClr val="dk1"/>
                          </a:fillRef>
                          <a:effectRef idx="0">
                            <a:schemeClr val="dk1"/>
                          </a:effectRef>
                          <a:fontRef idx="minor">
                            <a:schemeClr val="tx1"/>
                          </a:fontRef>
                        </wps:style>
                        <wps:bodyPr/>
                      </wps:wsp>
                      <wps:wsp>
                        <wps:cNvPr id="22" name="直線コネクタ 22"/>
                        <wps:cNvCnPr/>
                        <wps:spPr>
                          <a:xfrm>
                            <a:off x="6246421" y="0"/>
                            <a:ext cx="0" cy="2921198"/>
                          </a:xfrm>
                          <a:prstGeom prst="line">
                            <a:avLst/>
                          </a:prstGeom>
                          <a:noFill/>
                          <a:ln w="19050" cap="flat" cmpd="sng" algn="ctr">
                            <a:solidFill>
                              <a:sysClr val="windowText" lastClr="000000"/>
                            </a:solidFill>
                            <a:prstDash val="sysDot"/>
                          </a:ln>
                          <a:effectLst/>
                        </wps:spPr>
                        <wps:bodyPr/>
                      </wps:wsp>
                      <wps:wsp>
                        <wps:cNvPr id="23" name="直線コネクタ 23"/>
                        <wps:cNvCnPr/>
                        <wps:spPr>
                          <a:xfrm>
                            <a:off x="0" y="23751"/>
                            <a:ext cx="6245324" cy="0"/>
                          </a:xfrm>
                          <a:prstGeom prst="line">
                            <a:avLst/>
                          </a:prstGeom>
                          <a:noFill/>
                          <a:ln w="19050" cap="flat" cmpd="sng" algn="ctr">
                            <a:solidFill>
                              <a:sysClr val="windowText" lastClr="000000"/>
                            </a:solidFill>
                            <a:prstDash val="sysDot"/>
                          </a:ln>
                          <a:effectLst/>
                        </wps:spPr>
                        <wps:bodyPr/>
                      </wps:wsp>
                    </wpg:wgp>
                  </a:graphicData>
                </a:graphic>
                <wp14:sizeRelV relativeFrom="margin">
                  <wp14:pctHeight>0</wp14:pctHeight>
                </wp14:sizeRelV>
              </wp:anchor>
            </w:drawing>
          </mc:Choice>
          <mc:Fallback>
            <w:pict>
              <v:group w14:anchorId="6A600DC1" id="グループ化 24" o:spid="_x0000_s1026" style="position:absolute;left:0;text-align:left;margin-left:-.6pt;margin-top:10.3pt;width:491.8pt;height:166.45pt;z-index:251691008;mso-height-relative:margin" coordsize="62464,29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">
                <v:line id="直線コネクタ 20" o:spid="_x0000_s1027" style="position:absolute;visibility:visible;mso-wrap-style:square" from="0,118" to="0,29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" strokecolor="black [3213]" strokeweight="1.5pt">
                  <v:stroke dashstyle="1 1"/>
                </v:line>
                <v:line id="直線コネクタ 22" o:spid="_x0000_s1028" style="position:absolute;visibility:visible;mso-wrap-style:square" from="62464,0" to="62464,29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" strokecolor="windowText" strokeweight="1.5pt">
                  <v:stroke dashstyle="1 1"/>
                </v:line>
                <v:line id="直線コネクタ 23" o:spid="_x0000_s1029" style="position:absolute;visibility:visible;mso-wrap-style:square" from="0,237" to="62453,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" strokecolor="windowText" strokeweight="1.5pt">
                  <v:stroke dashstyle="1 1"/>
                </v:line>
              </v:group>
            </w:pict>
          </mc:Fallback>
        </mc:AlternateContent>
      </w:r>
    </w:p>
    <w:p w:rsidR="00C842DE" w:rsidRPr="003262DD" w:rsidRDefault="00C842DE" w:rsidP="00C842DE">
      <w:pPr>
        <w:ind w:leftChars="200" w:left="589" w:hangingChars="100" w:hanging="203"/>
        <w:rPr>
          <w:rFonts w:asciiTheme="minorEastAsia" w:hAnsiTheme="minorEastAsia"/>
          <w:sz w:val="22"/>
        </w:rPr>
      </w:pPr>
      <w:r w:rsidRPr="003262DD">
        <w:rPr>
          <w:rFonts w:asciiTheme="minorEastAsia" w:hAnsiTheme="minorEastAsia" w:hint="eastAsia"/>
          <w:sz w:val="22"/>
        </w:rPr>
        <w:t>〔規則第２条の１１〕（</w:t>
      </w:r>
      <w:r w:rsidRPr="003262DD">
        <w:rPr>
          <w:rFonts w:ascii="ＭＳ 明朝" w:eastAsia="ＭＳ 明朝" w:hAnsi="Century" w:cs="Times New Roman" w:hint="eastAsia"/>
          <w:sz w:val="22"/>
        </w:rPr>
        <w:t>監事のうちの各役員と特殊の関係がある者）</w:t>
      </w:r>
    </w:p>
    <w:p w:rsidR="00C842DE" w:rsidRPr="003262DD" w:rsidRDefault="00C842DE" w:rsidP="00C842DE">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ア　当該役員と婚姻の届出をしていないが事実上婚姻関係と同様の事情にある者</w:t>
      </w:r>
    </w:p>
    <w:p w:rsidR="00C842DE" w:rsidRPr="003262DD" w:rsidRDefault="00C842DE" w:rsidP="00C842DE">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イ　当該役員の使用人</w:t>
      </w:r>
    </w:p>
    <w:p w:rsidR="00C842DE" w:rsidRPr="003262DD" w:rsidRDefault="00C842DE" w:rsidP="00C842DE">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ウ　当該役員から受ける金銭その他の財産によって生計を維持している者</w:t>
      </w:r>
    </w:p>
    <w:p w:rsidR="00C842DE" w:rsidRPr="003262DD" w:rsidRDefault="00C842DE" w:rsidP="00C842DE">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エ　イ及びウに掲げる者の配偶者</w:t>
      </w:r>
    </w:p>
    <w:p w:rsidR="00C842DE" w:rsidRPr="003262DD" w:rsidRDefault="00C842DE" w:rsidP="00C842DE">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オ　アからウまでに掲げる者の３親等以内の親族であって、これらの者と生計を一にするもの</w:t>
      </w:r>
    </w:p>
    <w:p w:rsidR="00C842DE" w:rsidRPr="003262DD" w:rsidRDefault="00C842DE" w:rsidP="00C842DE">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カ　当該理事が役員若しくは業務を執行する社員である他の同一の団体（社会福祉法人を除く。）の</w:t>
      </w:r>
      <w:r w:rsidR="00757F3E">
        <w:rPr>
          <w:rFonts w:ascii="ＭＳ 明朝" w:eastAsia="ＭＳ 明朝" w:hAnsi="Century" w:cs="Times New Roman"/>
          <w:noProof/>
          <w:sz w:val="22"/>
        </w:rPr>
        <mc:AlternateContent>
          <mc:Choice Requires="wpg">
            <w:drawing>
              <wp:anchor distT="0" distB="0" distL="114300" distR="114300" simplePos="0" relativeHeight="251702272" behindDoc="0" locked="0" layoutInCell="1" allowOverlap="1" wp14:anchorId="6C0E587C" wp14:editId="7D656C34">
                <wp:simplePos x="0" y="0"/>
                <wp:positionH relativeFrom="column">
                  <wp:posOffset>3809</wp:posOffset>
                </wp:positionH>
                <wp:positionV relativeFrom="paragraph">
                  <wp:posOffset>-195581</wp:posOffset>
                </wp:positionV>
                <wp:extent cx="6257925" cy="3390900"/>
                <wp:effectExtent l="0" t="0" r="28575" b="19050"/>
                <wp:wrapNone/>
                <wp:docPr id="36" name="グループ化 36"/>
                <wp:cNvGraphicFramePr/>
                <a:graphic xmlns:a="http://schemas.openxmlformats.org/drawingml/2006/main">
                  <a:graphicData uri="http://schemas.microsoft.com/office/word/2010/wordprocessingGroup">
                    <wpg:wgp>
                      <wpg:cNvGrpSpPr/>
                      <wpg:grpSpPr>
                        <a:xfrm rot="10800000">
                          <a:off x="0" y="0"/>
                          <a:ext cx="6257925" cy="3390900"/>
                          <a:chOff x="0" y="0"/>
                          <a:chExt cx="6246421" cy="2980707"/>
                        </a:xfrm>
                      </wpg:grpSpPr>
                      <wps:wsp>
                        <wps:cNvPr id="37" name="直線コネクタ 37"/>
                        <wps:cNvCnPr/>
                        <wps:spPr>
                          <a:xfrm>
                            <a:off x="0" y="11876"/>
                            <a:ext cx="0" cy="2968831"/>
                          </a:xfrm>
                          <a:prstGeom prst="line">
                            <a:avLst/>
                          </a:prstGeom>
                          <a:noFill/>
                          <a:ln w="19050" cap="flat" cmpd="sng" algn="ctr">
                            <a:solidFill>
                              <a:sysClr val="windowText" lastClr="000000"/>
                            </a:solidFill>
                            <a:prstDash val="sysDot"/>
                          </a:ln>
                          <a:effectLst/>
                        </wps:spPr>
                        <wps:bodyPr/>
                      </wps:wsp>
                      <wps:wsp>
                        <wps:cNvPr id="38" name="直線コネクタ 38"/>
                        <wps:cNvCnPr/>
                        <wps:spPr>
                          <a:xfrm>
                            <a:off x="6246421" y="0"/>
                            <a:ext cx="0" cy="2921198"/>
                          </a:xfrm>
                          <a:prstGeom prst="line">
                            <a:avLst/>
                          </a:prstGeom>
                          <a:noFill/>
                          <a:ln w="19050" cap="flat" cmpd="sng" algn="ctr">
                            <a:solidFill>
                              <a:sysClr val="windowText" lastClr="000000"/>
                            </a:solidFill>
                            <a:prstDash val="sysDot"/>
                          </a:ln>
                          <a:effectLst/>
                        </wps:spPr>
                        <wps:bodyPr/>
                      </wps:wsp>
                      <wps:wsp>
                        <wps:cNvPr id="39" name="直線コネクタ 39"/>
                        <wps:cNvCnPr/>
                        <wps:spPr>
                          <a:xfrm>
                            <a:off x="0" y="23751"/>
                            <a:ext cx="6245324" cy="0"/>
                          </a:xfrm>
                          <a:prstGeom prst="line">
                            <a:avLst/>
                          </a:prstGeom>
                          <a:noFill/>
                          <a:ln w="19050" cap="flat" cmpd="sng" algn="ctr">
                            <a:solidFill>
                              <a:sysClr val="windowText" lastClr="000000"/>
                            </a:solidFill>
                            <a:prstDash val="sysDot"/>
                          </a:ln>
                          <a:effectLst/>
                        </wps:spPr>
                        <wps:bodyPr/>
                      </wps:wsp>
                    </wpg:wgp>
                  </a:graphicData>
                </a:graphic>
                <wp14:sizeRelH relativeFrom="margin">
                  <wp14:pctWidth>0</wp14:pctWidth>
                </wp14:sizeRelH>
                <wp14:sizeRelV relativeFrom="margin">
                  <wp14:pctHeight>0</wp14:pctHeight>
                </wp14:sizeRelV>
              </wp:anchor>
            </w:drawing>
          </mc:Choice>
          <mc:Fallback>
            <w:pict>
              <v:group w14:anchorId="760232B2" id="グループ化 36" o:spid="_x0000_s1026" style="position:absolute;left:0;text-align:left;margin-left:.3pt;margin-top:-15.4pt;width:492.75pt;height:267pt;rotation:180;z-index:251702272;mso-width-relative:margin;mso-height-relative:margin" coordsize="62464,29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">
                <v:line id="直線コネクタ 37" o:spid="_x0000_s1027" style="position:absolute;visibility:visible;mso-wrap-style:square" from="0,118" to="0,29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" strokecolor="windowText" strokeweight="1.5pt">
                  <v:stroke dashstyle="1 1"/>
                </v:line>
                <v:line id="直線コネクタ 38" o:spid="_x0000_s1028" style="position:absolute;visibility:visible;mso-wrap-style:square" from="62464,0" to="62464,29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" strokecolor="windowText" strokeweight="1.5pt">
                  <v:stroke dashstyle="1 1"/>
                </v:line>
                <v:line id="直線コネクタ 39" o:spid="_x0000_s1029" style="position:absolute;visibility:visible;mso-wrap-style:square" from="0,237" to="62453,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" strokecolor="windowText" strokeweight="1.5pt">
                  <v:stroke dashstyle="1 1"/>
                </v:line>
              </v:group>
            </w:pict>
          </mc:Fallback>
        </mc:AlternateContent>
      </w:r>
      <w:r w:rsidRPr="003262DD">
        <w:rPr>
          <w:rFonts w:ascii="ＭＳ 明朝" w:eastAsia="ＭＳ 明朝" w:hAnsi="Century" w:cs="Times New Roman" w:hint="eastAsia"/>
          <w:sz w:val="22"/>
        </w:rPr>
        <w:t>役員、業務を執行する社員又は職員（当該他の同一の団体の役員、業務を執行する社員又は職員である当該社会福祉法人の監事の総数の当該社会福祉法人の監事の総数のうちに占める割合が、３分の１を超える場合に限る。）</w:t>
      </w:r>
    </w:p>
    <w:p w:rsidR="00C842DE" w:rsidRPr="003262DD" w:rsidRDefault="00C842DE" w:rsidP="00C842DE">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キ　当該監事が役員若しくは業務を執行する社員である他の同一の団体（社会福祉法人を除く。）の役員、業務を執行する社員又は職員（当該監事及び当該他の同一の団体の役員、業務を執行する社員又は職員である当該社会福祉法人の監事の合計数の当該社会福祉法人の監事の総数のうちに占める割合が、３分の１を超える場合に限る。）</w:t>
      </w:r>
    </w:p>
    <w:p w:rsidR="00C842DE" w:rsidRPr="003262DD" w:rsidRDefault="00C842DE" w:rsidP="00C842DE">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ク　他の社会福祉法人の理事又は職員（当該他の社会福祉法人の評議員となっている当該社会福祉法人の評議員及び役員の合計数が、当該他の社会福祉法人の評議員の総数の半数を超える場合に限る。）</w:t>
      </w:r>
    </w:p>
    <w:p w:rsidR="00C842DE" w:rsidRPr="003262DD" w:rsidRDefault="00C842DE" w:rsidP="00C842DE">
      <w:pPr>
        <w:ind w:leftChars="300" w:left="781" w:hangingChars="100" w:hanging="203"/>
        <w:rPr>
          <w:rFonts w:ascii="ＭＳ 明朝" w:eastAsia="ＭＳ 明朝" w:hAnsi="Century" w:cs="Times New Roman"/>
          <w:sz w:val="22"/>
        </w:rPr>
      </w:pPr>
      <w:r w:rsidRPr="003262DD">
        <w:rPr>
          <w:rFonts w:ascii="ＭＳ 明朝" w:eastAsia="ＭＳ 明朝" w:hAnsi="Century" w:cs="Times New Roman" w:hint="eastAsia"/>
          <w:sz w:val="22"/>
        </w:rPr>
        <w:t>ケ　規則第２条の７第８号に掲げる団体の職員のうち国会議員又は地方公共団体の議会の議員でない者【当該団体の職員（国会議員及び地方公共団体の議会の議員である者を除く。）である当該社会福祉法人の監事の総数の当該社会福祉法人の監事の総数のうちに占める割合が、３分の１を超える場合に限る。】</w:t>
      </w:r>
    </w:p>
    <w:p w:rsidR="00C842DE" w:rsidRPr="00F81200" w:rsidRDefault="00C842DE" w:rsidP="00C842DE">
      <w:pPr>
        <w:ind w:leftChars="300" w:left="781" w:hangingChars="100" w:hanging="203"/>
        <w:rPr>
          <w:rFonts w:ascii="ＭＳ 明朝" w:eastAsia="ＭＳ 明朝" w:hAnsi="Century" w:cs="Times New Roman"/>
          <w:sz w:val="22"/>
          <w:highlight w:val="green"/>
        </w:rPr>
      </w:pPr>
    </w:p>
    <w:p w:rsidR="00C842DE" w:rsidRPr="003262DD" w:rsidRDefault="00C842DE" w:rsidP="00C842DE">
      <w:pPr>
        <w:ind w:firstLineChars="200" w:firstLine="406"/>
        <w:rPr>
          <w:rFonts w:asciiTheme="minorEastAsia" w:hAnsiTheme="minorEastAsia"/>
          <w:sz w:val="22"/>
        </w:rPr>
      </w:pPr>
      <w:r w:rsidRPr="003262DD">
        <w:rPr>
          <w:rFonts w:asciiTheme="minorEastAsia" w:hAnsiTheme="minorEastAsia" w:hint="eastAsia"/>
          <w:sz w:val="22"/>
        </w:rPr>
        <w:t>⑤</w:t>
      </w:r>
      <w:r w:rsidR="00893B56">
        <w:rPr>
          <w:rFonts w:asciiTheme="minorEastAsia" w:hAnsiTheme="minorEastAsia" w:hint="eastAsia"/>
          <w:sz w:val="22"/>
        </w:rPr>
        <w:t xml:space="preserve">　</w:t>
      </w:r>
      <w:r w:rsidRPr="003262DD">
        <w:rPr>
          <w:rFonts w:asciiTheme="minorEastAsia" w:hAnsiTheme="minorEastAsia" w:hint="eastAsia"/>
          <w:sz w:val="22"/>
        </w:rPr>
        <w:t>監事には、公認会計士又は税理士を登用することが望ましいこと。</w:t>
      </w:r>
    </w:p>
    <w:p w:rsidR="00C842DE" w:rsidRDefault="00C842DE" w:rsidP="00C842DE">
      <w:pPr>
        <w:ind w:firstLineChars="200" w:firstLine="406"/>
        <w:rPr>
          <w:rFonts w:asciiTheme="minorEastAsia" w:hAnsiTheme="minorEastAsia"/>
          <w:sz w:val="22"/>
          <w:highlight w:val="green"/>
        </w:rPr>
      </w:pPr>
    </w:p>
    <w:p w:rsidR="006A6744" w:rsidRDefault="006A6744" w:rsidP="00C842DE">
      <w:pPr>
        <w:widowControl/>
        <w:jc w:val="left"/>
        <w:rPr>
          <w:rFonts w:asciiTheme="minorEastAsia" w:hAnsiTheme="minorEastAsia"/>
          <w:sz w:val="22"/>
        </w:rPr>
      </w:pPr>
    </w:p>
    <w:p w:rsidR="006A6744" w:rsidRDefault="006A6744" w:rsidP="00C842DE">
      <w:pPr>
        <w:widowControl/>
        <w:jc w:val="left"/>
        <w:rPr>
          <w:rFonts w:asciiTheme="minorEastAsia" w:hAnsiTheme="minorEastAsia"/>
          <w:sz w:val="22"/>
        </w:rPr>
      </w:pPr>
    </w:p>
    <w:p w:rsidR="00C842DE" w:rsidRPr="00FF5C24" w:rsidRDefault="00C842DE" w:rsidP="00C842DE">
      <w:pPr>
        <w:widowControl/>
        <w:jc w:val="left"/>
        <w:rPr>
          <w:rFonts w:asciiTheme="minorEastAsia" w:hAnsiTheme="minorEastAsia"/>
          <w:sz w:val="22"/>
          <w:u w:val="single"/>
        </w:rPr>
      </w:pPr>
      <w:r w:rsidRPr="00FF5C24">
        <w:rPr>
          <w:rFonts w:asciiTheme="majorEastAsia" w:eastAsiaTheme="majorEastAsia" w:hAnsiTheme="majorEastAsia" w:hint="eastAsia"/>
          <w:b/>
          <w:sz w:val="22"/>
          <w:u w:val="single"/>
        </w:rPr>
        <w:t>Ⅲ　社会福祉法人設立認可申請の手続等</w:t>
      </w:r>
      <w:r w:rsidR="00FF5C24" w:rsidRPr="00FF5C24">
        <w:rPr>
          <w:rFonts w:asciiTheme="majorEastAsia" w:eastAsiaTheme="majorEastAsia" w:hAnsiTheme="majorEastAsia" w:hint="eastAsia"/>
          <w:b/>
          <w:sz w:val="22"/>
          <w:u w:val="single"/>
        </w:rPr>
        <w:t xml:space="preserve">             </w:t>
      </w:r>
      <w:r w:rsidR="00FF5C24" w:rsidRPr="00FF5C24">
        <w:rPr>
          <w:rFonts w:asciiTheme="majorEastAsia" w:eastAsiaTheme="majorEastAsia" w:hAnsiTheme="majorEastAsia"/>
          <w:b/>
          <w:sz w:val="22"/>
          <w:u w:val="single"/>
        </w:rPr>
        <w:t xml:space="preserve">                                             </w:t>
      </w:r>
    </w:p>
    <w:p w:rsidR="00C842DE" w:rsidRPr="00881FCC" w:rsidRDefault="00C842DE" w:rsidP="00C842DE">
      <w:pPr>
        <w:rPr>
          <w:rFonts w:asciiTheme="minorEastAsia" w:hAnsiTheme="minorEastAsia"/>
          <w:sz w:val="22"/>
        </w:rPr>
      </w:pP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w:t>
      </w:r>
    </w:p>
    <w:p w:rsidR="00C842DE" w:rsidRPr="006343DD" w:rsidRDefault="00C842DE" w:rsidP="00C842DE">
      <w:pPr>
        <w:rPr>
          <w:rFonts w:asciiTheme="majorEastAsia" w:eastAsiaTheme="majorEastAsia" w:hAnsiTheme="majorEastAsia"/>
          <w:sz w:val="22"/>
          <w:u w:val="double"/>
        </w:rPr>
      </w:pPr>
      <w:r w:rsidRPr="006343DD">
        <w:rPr>
          <w:rFonts w:asciiTheme="majorEastAsia" w:eastAsiaTheme="majorEastAsia" w:hAnsiTheme="majorEastAsia" w:hint="eastAsia"/>
          <w:sz w:val="22"/>
          <w:u w:val="double"/>
        </w:rPr>
        <w:t>１　社会福祉法人の設立に当たって</w:t>
      </w:r>
    </w:p>
    <w:p w:rsidR="003F193F" w:rsidRPr="007028A5" w:rsidRDefault="003F193F" w:rsidP="00C842DE">
      <w:pPr>
        <w:rPr>
          <w:rFonts w:asciiTheme="majorEastAsia" w:eastAsiaTheme="majorEastAsia" w:hAnsiTheme="majorEastAsia"/>
          <w:sz w:val="22"/>
        </w:rPr>
      </w:pPr>
    </w:p>
    <w:p w:rsidR="00C842DE" w:rsidRDefault="00C842DE" w:rsidP="00C842DE">
      <w:pPr>
        <w:rPr>
          <w:rFonts w:asciiTheme="minorEastAsia" w:hAnsiTheme="minorEastAsia"/>
          <w:sz w:val="22"/>
        </w:rPr>
      </w:pPr>
      <w:r>
        <w:rPr>
          <w:rFonts w:asciiTheme="minorEastAsia" w:hAnsiTheme="minorEastAsia" w:hint="eastAsia"/>
          <w:sz w:val="22"/>
        </w:rPr>
        <w:t xml:space="preserve">　社会福祉法人を設立するには、行政庁からの認可が必要となります。また、行政庁が設立認可した後、法務局において法人設立登記を行った時点で、正式に法人として設立することとなります。</w:t>
      </w:r>
    </w:p>
    <w:p w:rsidR="00C842DE" w:rsidRDefault="00C842DE" w:rsidP="00C842DE">
      <w:pPr>
        <w:rPr>
          <w:rFonts w:asciiTheme="minorEastAsia" w:hAnsiTheme="minorEastAsia"/>
          <w:sz w:val="22"/>
        </w:rPr>
      </w:pPr>
      <w:r>
        <w:rPr>
          <w:rFonts w:asciiTheme="minorEastAsia" w:hAnsiTheme="minorEastAsia" w:hint="eastAsia"/>
          <w:sz w:val="22"/>
        </w:rPr>
        <w:t xml:space="preserve">　社会福祉法人認可に当たっては、多くの確認、協議、調整及び検証等が必要となり、さらに各種資料や書類等を準備する必要があるため、初期段階から常に余裕をもったスケジュール管理に努めてください。</w:t>
      </w:r>
    </w:p>
    <w:p w:rsidR="00C842DE" w:rsidRPr="001A0EEE" w:rsidRDefault="00C842DE" w:rsidP="00C842DE">
      <w:pPr>
        <w:rPr>
          <w:rFonts w:asciiTheme="minorEastAsia" w:hAnsiTheme="minorEastAsia"/>
          <w:sz w:val="22"/>
        </w:rPr>
      </w:pPr>
    </w:p>
    <w:p w:rsidR="00C842DE" w:rsidRDefault="00C842DE" w:rsidP="00C842DE">
      <w:pPr>
        <w:rPr>
          <w:rFonts w:asciiTheme="minorEastAsia" w:hAnsiTheme="minorEastAsia"/>
          <w:sz w:val="22"/>
        </w:rPr>
      </w:pPr>
      <w:r>
        <w:rPr>
          <w:rFonts w:asciiTheme="minorEastAsia" w:hAnsiTheme="minorEastAsia" w:hint="eastAsia"/>
          <w:sz w:val="22"/>
        </w:rPr>
        <w:t>◎　スケジュール管理上のポイント</w:t>
      </w:r>
    </w:p>
    <w:p w:rsidR="00C842DE" w:rsidRDefault="00C842DE" w:rsidP="00C842DE">
      <w:pPr>
        <w:ind w:left="406" w:hangingChars="200" w:hanging="406"/>
        <w:rPr>
          <w:rFonts w:asciiTheme="minorEastAsia" w:hAnsiTheme="minorEastAsia"/>
          <w:sz w:val="22"/>
        </w:rPr>
      </w:pPr>
      <w:r>
        <w:rPr>
          <w:rFonts w:asciiTheme="minorEastAsia" w:hAnsiTheme="minorEastAsia" w:hint="eastAsia"/>
          <w:sz w:val="22"/>
        </w:rPr>
        <w:t xml:space="preserve">　・　目標とする法人設立日や事業開始日を設定し、そこから逆算して余裕を持った計画を立てること。</w:t>
      </w:r>
    </w:p>
    <w:p w:rsidR="00C842DE" w:rsidRDefault="00C842DE" w:rsidP="00C842DE">
      <w:pPr>
        <w:rPr>
          <w:rFonts w:asciiTheme="minorEastAsia" w:hAnsiTheme="minorEastAsia"/>
          <w:sz w:val="22"/>
        </w:rPr>
      </w:pPr>
      <w:r>
        <w:rPr>
          <w:rFonts w:asciiTheme="minorEastAsia" w:hAnsiTheme="minorEastAsia" w:hint="eastAsia"/>
          <w:sz w:val="22"/>
        </w:rPr>
        <w:t xml:space="preserve">　・　設立までの手続を漏れなく認識し、随時確認すること。</w:t>
      </w:r>
    </w:p>
    <w:p w:rsidR="00C842DE" w:rsidRDefault="00C842DE" w:rsidP="00C842DE">
      <w:pPr>
        <w:ind w:left="1014" w:hangingChars="500" w:hanging="1014"/>
        <w:rPr>
          <w:rFonts w:asciiTheme="minorEastAsia" w:hAnsiTheme="minorEastAsia"/>
          <w:sz w:val="22"/>
        </w:rPr>
      </w:pPr>
      <w:r>
        <w:rPr>
          <w:rFonts w:asciiTheme="minorEastAsia" w:hAnsiTheme="minorEastAsia" w:hint="eastAsia"/>
          <w:sz w:val="22"/>
        </w:rPr>
        <w:t xml:space="preserve">　　　（例）社会福祉法人設立準備会設置、社会福祉法人設立認可申請、社会福祉法人設立認可等審査会開催、社会福祉法人設立場所の現地確認、社会福祉法人設立登記等</w:t>
      </w:r>
    </w:p>
    <w:p w:rsidR="00C842DE" w:rsidRDefault="00C842DE" w:rsidP="00C842DE">
      <w:pPr>
        <w:rPr>
          <w:rFonts w:asciiTheme="minorEastAsia" w:hAnsiTheme="minorEastAsia"/>
          <w:sz w:val="22"/>
        </w:rPr>
      </w:pPr>
      <w:r>
        <w:rPr>
          <w:rFonts w:asciiTheme="minorEastAsia" w:hAnsiTheme="minorEastAsia" w:hint="eastAsia"/>
          <w:sz w:val="22"/>
        </w:rPr>
        <w:t xml:space="preserve">　・　協議、調整等が必要な事項を早い段階で洗い出し、計画に組み込むこと。</w:t>
      </w:r>
    </w:p>
    <w:p w:rsidR="00C842DE" w:rsidRDefault="00C842DE" w:rsidP="00C842DE">
      <w:pPr>
        <w:rPr>
          <w:rFonts w:asciiTheme="minorEastAsia" w:hAnsiTheme="minorEastAsia"/>
          <w:sz w:val="22"/>
        </w:rPr>
      </w:pPr>
      <w:r>
        <w:rPr>
          <w:rFonts w:asciiTheme="minorEastAsia" w:hAnsiTheme="minorEastAsia" w:hint="eastAsia"/>
          <w:sz w:val="22"/>
        </w:rPr>
        <w:t xml:space="preserve">　　　（例）市や県との調整、事業認可協議、建築確認、補助金確認、資金借入先の調整等</w:t>
      </w:r>
    </w:p>
    <w:p w:rsidR="00C842DE" w:rsidRDefault="00C842DE" w:rsidP="00C842DE">
      <w:pPr>
        <w:ind w:left="406" w:hangingChars="200" w:hanging="406"/>
        <w:rPr>
          <w:rFonts w:asciiTheme="minorEastAsia" w:hAnsiTheme="minorEastAsia"/>
          <w:sz w:val="22"/>
        </w:rPr>
      </w:pPr>
      <w:r>
        <w:rPr>
          <w:rFonts w:asciiTheme="minorEastAsia" w:hAnsiTheme="minorEastAsia" w:hint="eastAsia"/>
          <w:sz w:val="22"/>
        </w:rPr>
        <w:t xml:space="preserve">　・　事業譲渡を受ける場合は、事業譲渡日（社会福祉法人の事業開始日）を設定し、計画すること。なお、事業譲渡日は、譲渡される資産の減価償却や職員の引き継ぎ等に多大な影響を及ぼすため、初期段階で調整内容等を綿密に計画に盛り込むこと。</w:t>
      </w:r>
    </w:p>
    <w:p w:rsidR="00B76EFD" w:rsidRDefault="00B76EFD" w:rsidP="00C842DE">
      <w:pPr>
        <w:rPr>
          <w:rFonts w:asciiTheme="minorEastAsia" w:hAnsiTheme="minorEastAsia"/>
          <w:sz w:val="22"/>
        </w:rPr>
      </w:pPr>
    </w:p>
    <w:p w:rsidR="00C842DE" w:rsidRPr="001C71F4" w:rsidRDefault="00C842DE" w:rsidP="00C842DE">
      <w:pPr>
        <w:rPr>
          <w:rFonts w:asciiTheme="majorEastAsia" w:eastAsiaTheme="majorEastAsia" w:hAnsiTheme="majorEastAsia"/>
          <w:sz w:val="22"/>
          <w:u w:val="double"/>
        </w:rPr>
      </w:pPr>
      <w:r w:rsidRPr="001C71F4">
        <w:rPr>
          <w:rFonts w:asciiTheme="majorEastAsia" w:eastAsiaTheme="majorEastAsia" w:hAnsiTheme="majorEastAsia" w:hint="eastAsia"/>
          <w:sz w:val="22"/>
          <w:u w:val="double"/>
        </w:rPr>
        <w:t>２　社会福祉法人設立までの準備事項等の概要</w:t>
      </w:r>
    </w:p>
    <w:p w:rsidR="00C842DE" w:rsidRDefault="00C842DE" w:rsidP="00C842DE">
      <w:pPr>
        <w:rPr>
          <w:rFonts w:asciiTheme="minorEastAsia" w:hAnsiTheme="minorEastAsia"/>
          <w:sz w:val="22"/>
        </w:rPr>
      </w:pPr>
    </w:p>
    <w:p w:rsidR="00C842DE" w:rsidRDefault="00C842DE" w:rsidP="00C842DE">
      <w:pPr>
        <w:rPr>
          <w:rFonts w:asciiTheme="minorEastAsia" w:hAnsiTheme="minorEastAsia"/>
          <w:sz w:val="22"/>
        </w:rPr>
      </w:pPr>
      <w:r>
        <w:rPr>
          <w:rFonts w:asciiTheme="minorEastAsia" w:hAnsiTheme="minorEastAsia" w:hint="eastAsia"/>
          <w:sz w:val="22"/>
        </w:rPr>
        <w:t>（１）社会福祉法人設立協議の実施</w:t>
      </w:r>
    </w:p>
    <w:p w:rsidR="00C842DE" w:rsidRDefault="00C842DE" w:rsidP="00C842DE">
      <w:pPr>
        <w:ind w:leftChars="100" w:left="193" w:firstLineChars="92" w:firstLine="187"/>
        <w:rPr>
          <w:rFonts w:asciiTheme="minorEastAsia" w:hAnsiTheme="minorEastAsia"/>
          <w:sz w:val="22"/>
        </w:rPr>
      </w:pPr>
      <w:r>
        <w:rPr>
          <w:rFonts w:asciiTheme="minorEastAsia" w:hAnsiTheme="minorEastAsia" w:hint="eastAsia"/>
          <w:sz w:val="22"/>
        </w:rPr>
        <w:t>法人設立に際しては、その必要性、時期、関係機関との協議・調整、利用者及び利用者家族への説明等を、事前に行う必要があります。</w:t>
      </w:r>
    </w:p>
    <w:p w:rsidR="00C842DE" w:rsidRDefault="00C842DE" w:rsidP="00C842DE">
      <w:pPr>
        <w:ind w:leftChars="100" w:left="193" w:firstLineChars="100" w:firstLine="203"/>
        <w:rPr>
          <w:rFonts w:asciiTheme="minorEastAsia" w:hAnsiTheme="minorEastAsia"/>
          <w:sz w:val="22"/>
        </w:rPr>
      </w:pPr>
      <w:r>
        <w:rPr>
          <w:rFonts w:asciiTheme="minorEastAsia" w:hAnsiTheme="minorEastAsia" w:hint="eastAsia"/>
          <w:sz w:val="22"/>
        </w:rPr>
        <w:t>また、あらかじめ所管担当課以外の関係課やその他県などの関係機関に対し、法人設立にかかる計画や事業実施の相談、協議、調整を行う必要があります。</w:t>
      </w:r>
    </w:p>
    <w:p w:rsidR="00C842DE" w:rsidRPr="007028A5" w:rsidRDefault="00C842DE" w:rsidP="00C842DE">
      <w:pPr>
        <w:rPr>
          <w:rFonts w:asciiTheme="minorEastAsia" w:hAnsiTheme="minorEastAsia"/>
          <w:sz w:val="22"/>
        </w:rPr>
      </w:pPr>
    </w:p>
    <w:p w:rsidR="00C842DE" w:rsidRDefault="00C842DE" w:rsidP="00C842DE">
      <w:pPr>
        <w:rPr>
          <w:rFonts w:asciiTheme="minorEastAsia" w:hAnsiTheme="minorEastAsia"/>
          <w:sz w:val="22"/>
        </w:rPr>
      </w:pPr>
      <w:r>
        <w:rPr>
          <w:rFonts w:asciiTheme="minorEastAsia" w:hAnsiTheme="minorEastAsia" w:hint="eastAsia"/>
          <w:sz w:val="22"/>
        </w:rPr>
        <w:t>（２）社会福祉法人設立準備会の設置</w:t>
      </w:r>
    </w:p>
    <w:p w:rsidR="00C842DE" w:rsidRDefault="00C842DE" w:rsidP="003F193F">
      <w:pPr>
        <w:ind w:leftChars="100" w:left="193" w:firstLineChars="100" w:firstLine="203"/>
        <w:rPr>
          <w:rFonts w:asciiTheme="minorEastAsia" w:hAnsiTheme="minorEastAsia"/>
          <w:sz w:val="22"/>
        </w:rPr>
      </w:pPr>
      <w:r>
        <w:rPr>
          <w:rFonts w:asciiTheme="minorEastAsia" w:hAnsiTheme="minorEastAsia" w:hint="eastAsia"/>
          <w:sz w:val="22"/>
        </w:rPr>
        <w:t>法人設立に関するプロジェクトチームとして、準備を円滑に進める上で非常に大切な機関であり、その委員選定についても細心の注意を払う必要があります。</w:t>
      </w:r>
    </w:p>
    <w:p w:rsidR="00893B56" w:rsidRPr="009061C2" w:rsidRDefault="00893B56" w:rsidP="003F193F">
      <w:pPr>
        <w:ind w:leftChars="100" w:left="193" w:firstLineChars="100" w:firstLine="203"/>
        <w:rPr>
          <w:rFonts w:asciiTheme="minorEastAsia" w:hAnsiTheme="minorEastAsia"/>
          <w:sz w:val="22"/>
        </w:rPr>
      </w:pPr>
    </w:p>
    <w:p w:rsidR="00C842DE" w:rsidRDefault="00C842DE" w:rsidP="00C842DE">
      <w:pPr>
        <w:rPr>
          <w:rFonts w:asciiTheme="minorEastAsia" w:hAnsiTheme="minorEastAsia"/>
          <w:sz w:val="22"/>
        </w:rPr>
      </w:pPr>
      <w:r>
        <w:rPr>
          <w:rFonts w:asciiTheme="minorEastAsia" w:hAnsiTheme="minorEastAsia" w:hint="eastAsia"/>
          <w:sz w:val="22"/>
        </w:rPr>
        <w:t>（３）実施する事業計画の策定と市との協議</w:t>
      </w:r>
    </w:p>
    <w:p w:rsidR="00C842DE" w:rsidRDefault="00C842DE" w:rsidP="00C842DE">
      <w:pPr>
        <w:ind w:firstLineChars="200" w:firstLine="406"/>
        <w:rPr>
          <w:rFonts w:asciiTheme="minorEastAsia" w:hAnsiTheme="minorEastAsia"/>
          <w:sz w:val="22"/>
        </w:rPr>
      </w:pPr>
      <w:r>
        <w:rPr>
          <w:rFonts w:asciiTheme="minorEastAsia" w:hAnsiTheme="minorEastAsia" w:hint="eastAsia"/>
          <w:sz w:val="22"/>
        </w:rPr>
        <w:t>社会福祉法人は、社会福祉事業を実施することを目的とする公益法人です。</w:t>
      </w:r>
    </w:p>
    <w:p w:rsidR="00C842DE" w:rsidRPr="008F474A"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したがって、社会福祉法人の認可を受けるためには、法第２条に定める社会福祉事業を実施することが確実であることが要件となります。</w:t>
      </w:r>
    </w:p>
    <w:p w:rsidR="00C842DE" w:rsidRDefault="00C842DE" w:rsidP="00C842DE">
      <w:pPr>
        <w:ind w:leftChars="100" w:left="193" w:firstLineChars="100" w:firstLine="203"/>
        <w:rPr>
          <w:rFonts w:asciiTheme="minorEastAsia" w:hAnsiTheme="minorEastAsia"/>
          <w:sz w:val="22"/>
        </w:rPr>
      </w:pPr>
      <w:r>
        <w:rPr>
          <w:rFonts w:asciiTheme="minorEastAsia" w:hAnsiTheme="minorEastAsia" w:hint="eastAsia"/>
          <w:sz w:val="22"/>
        </w:rPr>
        <w:t>社会福祉事業を実施するためには、事業実施の許認可等について、事前に所管担当課と調整する必要があります。そのため、当該事業の利用定員や必要な職員数、予算等の事業計画などに関し、あらかじめ所管担当課から指導や教示を受けることとなります。</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なお、当該事業に係る不動産や必要資金等も初期段階で確実に計画に盛り込む必要があります。</w:t>
      </w:r>
    </w:p>
    <w:p w:rsidR="00893B56" w:rsidRPr="00836808" w:rsidRDefault="00893B56" w:rsidP="00C842DE">
      <w:pPr>
        <w:ind w:left="203" w:hangingChars="100" w:hanging="203"/>
        <w:rPr>
          <w:rFonts w:asciiTheme="minorEastAsia" w:hAnsiTheme="minorEastAsia"/>
          <w:sz w:val="22"/>
        </w:rPr>
      </w:pPr>
    </w:p>
    <w:p w:rsidR="00C842DE" w:rsidRDefault="00C842DE" w:rsidP="00C842DE">
      <w:pPr>
        <w:rPr>
          <w:rFonts w:asciiTheme="minorEastAsia" w:hAnsiTheme="minorEastAsia"/>
          <w:sz w:val="22"/>
        </w:rPr>
      </w:pPr>
      <w:r>
        <w:rPr>
          <w:rFonts w:asciiTheme="minorEastAsia" w:hAnsiTheme="minorEastAsia" w:hint="eastAsia"/>
          <w:sz w:val="22"/>
        </w:rPr>
        <w:t>（４）施設等整備計画の協議と補助金等の申請協議</w:t>
      </w:r>
    </w:p>
    <w:p w:rsidR="00C842DE" w:rsidRDefault="00C842DE" w:rsidP="00C842DE">
      <w:pPr>
        <w:ind w:leftChars="100" w:left="193" w:firstLineChars="100" w:firstLine="203"/>
        <w:rPr>
          <w:rFonts w:asciiTheme="minorEastAsia" w:hAnsiTheme="minorEastAsia"/>
          <w:sz w:val="22"/>
        </w:rPr>
      </w:pPr>
      <w:r>
        <w:rPr>
          <w:rFonts w:asciiTheme="minorEastAsia" w:hAnsiTheme="minorEastAsia" w:hint="eastAsia"/>
          <w:sz w:val="22"/>
        </w:rPr>
        <w:t>法人設立に当たって、建物</w:t>
      </w:r>
      <w:r w:rsidRPr="00E2795F">
        <w:rPr>
          <w:rFonts w:asciiTheme="minorEastAsia" w:hAnsiTheme="minorEastAsia" w:hint="eastAsia"/>
          <w:sz w:val="22"/>
        </w:rPr>
        <w:t>の</w:t>
      </w:r>
      <w:r>
        <w:rPr>
          <w:rFonts w:asciiTheme="minorEastAsia" w:hAnsiTheme="minorEastAsia" w:hint="eastAsia"/>
          <w:sz w:val="22"/>
        </w:rPr>
        <w:t>新築、増改築を行う場合は、施設整備計画や補助金交付申請の協議をあらかじめ行う必要があります。</w:t>
      </w:r>
    </w:p>
    <w:p w:rsidR="00C842DE" w:rsidRDefault="00C842DE" w:rsidP="00C842DE">
      <w:pPr>
        <w:ind w:leftChars="100" w:left="193" w:firstLineChars="100" w:firstLine="203"/>
        <w:rPr>
          <w:rFonts w:asciiTheme="minorEastAsia" w:hAnsiTheme="minorEastAsia"/>
          <w:sz w:val="22"/>
        </w:rPr>
      </w:pPr>
      <w:r>
        <w:rPr>
          <w:rFonts w:asciiTheme="minorEastAsia" w:hAnsiTheme="minorEastAsia" w:hint="eastAsia"/>
          <w:sz w:val="22"/>
        </w:rPr>
        <w:t>補助金の有無は、施設整備計画の策定に大きく影響を及ぼすことから、補助金等を活用する場合は、初期段階で補助金等の申請協議も行うこととなります。なお、補助金等交付申請に関し、行政においては予算編成や予算計上の時期等も踏まえた対応が必要と</w:t>
      </w:r>
      <w:r w:rsidRPr="00E2795F">
        <w:rPr>
          <w:rFonts w:asciiTheme="minorEastAsia" w:hAnsiTheme="minorEastAsia" w:hint="eastAsia"/>
          <w:sz w:val="22"/>
        </w:rPr>
        <w:t>な</w:t>
      </w:r>
      <w:r>
        <w:rPr>
          <w:rFonts w:asciiTheme="minorEastAsia" w:hAnsiTheme="minorEastAsia" w:hint="eastAsia"/>
          <w:sz w:val="22"/>
        </w:rPr>
        <w:t>りますので、必ず余裕を持った協議及びスケジュール管理を心がけてください。</w:t>
      </w:r>
    </w:p>
    <w:p w:rsidR="00C842DE" w:rsidRPr="00435FC5" w:rsidRDefault="00C842DE" w:rsidP="00C842DE">
      <w:pPr>
        <w:rPr>
          <w:rFonts w:asciiTheme="minorEastAsia" w:hAnsiTheme="minorEastAsia"/>
          <w:sz w:val="22"/>
        </w:rPr>
      </w:pPr>
    </w:p>
    <w:p w:rsidR="00C842DE" w:rsidRDefault="00C842DE" w:rsidP="00C842DE">
      <w:pPr>
        <w:rPr>
          <w:rFonts w:asciiTheme="minorEastAsia" w:hAnsiTheme="minorEastAsia"/>
          <w:sz w:val="22"/>
        </w:rPr>
      </w:pPr>
      <w:r>
        <w:rPr>
          <w:rFonts w:asciiTheme="minorEastAsia" w:hAnsiTheme="minorEastAsia" w:hint="eastAsia"/>
          <w:sz w:val="22"/>
        </w:rPr>
        <w:t>（５）借入金に関する協議</w:t>
      </w:r>
    </w:p>
    <w:p w:rsidR="00C842DE" w:rsidRPr="004228B4" w:rsidRDefault="00C842DE" w:rsidP="00C842DE">
      <w:pPr>
        <w:ind w:leftChars="100" w:left="193" w:firstLineChars="100" w:firstLine="203"/>
        <w:rPr>
          <w:rFonts w:asciiTheme="minorEastAsia" w:hAnsiTheme="minorEastAsia"/>
          <w:sz w:val="22"/>
        </w:rPr>
      </w:pPr>
      <w:r>
        <w:rPr>
          <w:rFonts w:asciiTheme="minorEastAsia" w:hAnsiTheme="minorEastAsia" w:hint="eastAsia"/>
          <w:sz w:val="22"/>
        </w:rPr>
        <w:t>法人設立に当たって、施設整備に対する借り入れを行う場合、借入先との借入金額、償還計画等の協議を行う必要があります。</w:t>
      </w:r>
    </w:p>
    <w:p w:rsidR="00C842DE" w:rsidRDefault="00C842DE" w:rsidP="00C842DE">
      <w:pPr>
        <w:ind w:leftChars="100" w:left="193" w:firstLineChars="100" w:firstLine="203"/>
        <w:rPr>
          <w:rFonts w:asciiTheme="minorEastAsia" w:hAnsiTheme="minorEastAsia"/>
          <w:sz w:val="22"/>
        </w:rPr>
      </w:pPr>
      <w:r>
        <w:rPr>
          <w:rFonts w:asciiTheme="minorEastAsia" w:hAnsiTheme="minorEastAsia" w:hint="eastAsia"/>
          <w:sz w:val="22"/>
        </w:rPr>
        <w:t>その際には法人設立認可申請前に、借り入れができる旨の内示通知や決定通知が必要となるため、その点も認識して借入先に依頼しておくことが必要です。また、償還財源や償還年数等の償還計画についても、設立認可に係る審査内容となりますので、そのことも念頭に入れて協議してください。</w:t>
      </w:r>
    </w:p>
    <w:p w:rsidR="00C842DE" w:rsidRDefault="00C842DE" w:rsidP="00C842DE">
      <w:pPr>
        <w:rPr>
          <w:rFonts w:asciiTheme="minorEastAsia" w:hAnsiTheme="minorEastAsia"/>
          <w:sz w:val="22"/>
        </w:rPr>
      </w:pPr>
    </w:p>
    <w:p w:rsidR="00C842DE" w:rsidRDefault="00C842DE" w:rsidP="00C842DE">
      <w:pPr>
        <w:rPr>
          <w:rFonts w:asciiTheme="minorEastAsia" w:hAnsiTheme="minorEastAsia"/>
          <w:sz w:val="22"/>
        </w:rPr>
      </w:pPr>
      <w:r>
        <w:rPr>
          <w:rFonts w:asciiTheme="minorEastAsia" w:hAnsiTheme="minorEastAsia" w:hint="eastAsia"/>
          <w:sz w:val="22"/>
        </w:rPr>
        <w:t>（６）法人設立及び事業実施にかかる資産及び資金計画の策定</w:t>
      </w:r>
    </w:p>
    <w:p w:rsidR="00C842DE" w:rsidRDefault="00C842DE" w:rsidP="00C842DE">
      <w:pPr>
        <w:ind w:leftChars="100" w:left="193" w:firstLineChars="100" w:firstLine="203"/>
        <w:rPr>
          <w:rFonts w:asciiTheme="minorEastAsia" w:hAnsiTheme="minorEastAsia"/>
          <w:sz w:val="22"/>
        </w:rPr>
      </w:pPr>
      <w:r>
        <w:rPr>
          <w:rFonts w:asciiTheme="minorEastAsia" w:hAnsiTheme="minorEastAsia" w:hint="eastAsia"/>
          <w:sz w:val="22"/>
        </w:rPr>
        <w:t>法人設立要件となっている資産や資金のほかに、事業を実施するための運転資金等も含んだ計画策定が必要となります。</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なお、一般的に、以下の資産が必要となります。また、このほかにも設立内容や事業内容等に応じて、別途資産が必要です。以下の資産は最低限必要な資産となりますので、許認可後の円滑な事業運営を踏まえ、できる限り余裕があり潤沢な資産が望まれます。</w:t>
      </w:r>
    </w:p>
    <w:p w:rsidR="00C842DE" w:rsidRDefault="00C842DE" w:rsidP="00C842DE">
      <w:pPr>
        <w:ind w:left="203" w:hangingChars="100" w:hanging="203"/>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14:anchorId="233A63C1" wp14:editId="1211A50E">
                <wp:simplePos x="0" y="0"/>
                <wp:positionH relativeFrom="column">
                  <wp:posOffset>146685</wp:posOffset>
                </wp:positionH>
                <wp:positionV relativeFrom="paragraph">
                  <wp:posOffset>112395</wp:posOffset>
                </wp:positionV>
                <wp:extent cx="5962015" cy="1847850"/>
                <wp:effectExtent l="0" t="0" r="19685" b="19050"/>
                <wp:wrapNone/>
                <wp:docPr id="6" name="角丸四角形 6"/>
                <wp:cNvGraphicFramePr/>
                <a:graphic xmlns:a="http://schemas.openxmlformats.org/drawingml/2006/main">
                  <a:graphicData uri="http://schemas.microsoft.com/office/word/2010/wordprocessingShape">
                    <wps:wsp>
                      <wps:cNvSpPr/>
                      <wps:spPr>
                        <a:xfrm>
                          <a:off x="0" y="0"/>
                          <a:ext cx="5962015" cy="1847850"/>
                        </a:xfrm>
                        <a:prstGeom prst="roundRect">
                          <a:avLst>
                            <a:gd name="adj" fmla="val 1186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02C821" id="角丸四角形 6" o:spid="_x0000_s1026" style="position:absolute;left:0;text-align:left;margin-left:11.55pt;margin-top:8.85pt;width:469.45pt;height:14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" filled="f" strokecolor="windowText"/>
            </w:pict>
          </mc:Fallback>
        </mc:AlternateContent>
      </w:r>
    </w:p>
    <w:p w:rsidR="00C842DE" w:rsidRDefault="00C842DE" w:rsidP="00C842DE">
      <w:pPr>
        <w:rPr>
          <w:rFonts w:asciiTheme="minorEastAsia" w:hAnsiTheme="minorEastAsia"/>
          <w:sz w:val="22"/>
        </w:rPr>
      </w:pPr>
      <w:r>
        <w:rPr>
          <w:rFonts w:asciiTheme="minorEastAsia" w:hAnsiTheme="minorEastAsia" w:hint="eastAsia"/>
          <w:sz w:val="22"/>
        </w:rPr>
        <w:t xml:space="preserve">　　◎　社会福祉法人設立時に必要な資産</w:t>
      </w:r>
    </w:p>
    <w:p w:rsidR="00C842DE" w:rsidRDefault="00C842DE" w:rsidP="00C842DE">
      <w:pPr>
        <w:rPr>
          <w:rFonts w:asciiTheme="minorEastAsia" w:hAnsiTheme="minorEastAsia"/>
          <w:sz w:val="22"/>
        </w:rPr>
      </w:pPr>
      <w:r>
        <w:rPr>
          <w:rFonts w:asciiTheme="minorEastAsia" w:hAnsiTheme="minorEastAsia" w:hint="eastAsia"/>
          <w:sz w:val="22"/>
        </w:rPr>
        <w:t xml:space="preserve">　　　①　社会福祉事業に供する土地及び建物（基本財産）</w:t>
      </w:r>
    </w:p>
    <w:p w:rsidR="003F193F" w:rsidRDefault="00C842DE" w:rsidP="00C842DE">
      <w:pPr>
        <w:rPr>
          <w:rFonts w:asciiTheme="minorEastAsia" w:hAnsiTheme="minorEastAsia"/>
          <w:sz w:val="22"/>
        </w:rPr>
      </w:pPr>
      <w:r>
        <w:rPr>
          <w:rFonts w:asciiTheme="minorEastAsia" w:hAnsiTheme="minorEastAsia" w:hint="eastAsia"/>
          <w:sz w:val="22"/>
        </w:rPr>
        <w:t xml:space="preserve">　　　②　</w:t>
      </w:r>
      <w:r w:rsidR="003F193F">
        <w:rPr>
          <w:rFonts w:asciiTheme="minorEastAsia" w:hAnsiTheme="minorEastAsia" w:hint="eastAsia"/>
          <w:sz w:val="22"/>
        </w:rPr>
        <w:t>1,000万円以上に相当する資産（現金、預金、確実な有価証券又は不動産に限る）</w:t>
      </w:r>
    </w:p>
    <w:p w:rsidR="00C842DE" w:rsidRDefault="003F193F" w:rsidP="003F193F">
      <w:pPr>
        <w:ind w:firstLine="776"/>
        <w:rPr>
          <w:rFonts w:asciiTheme="minorEastAsia" w:hAnsiTheme="minorEastAsia"/>
          <w:sz w:val="22"/>
        </w:rPr>
      </w:pPr>
      <w:r>
        <w:rPr>
          <w:rFonts w:asciiTheme="minorEastAsia" w:hAnsiTheme="minorEastAsia" w:hint="eastAsia"/>
          <w:sz w:val="22"/>
        </w:rPr>
        <w:t>（上記①の土地及び建物</w:t>
      </w:r>
      <w:r w:rsidR="00C842DE">
        <w:rPr>
          <w:rFonts w:asciiTheme="minorEastAsia" w:hAnsiTheme="minorEastAsia" w:hint="eastAsia"/>
          <w:sz w:val="22"/>
        </w:rPr>
        <w:t>がすべて</w:t>
      </w:r>
      <w:r>
        <w:rPr>
          <w:rFonts w:asciiTheme="minorEastAsia" w:hAnsiTheme="minorEastAsia" w:hint="eastAsia"/>
          <w:sz w:val="22"/>
        </w:rPr>
        <w:t>国又は地方公共団体から貸与又は使用許可を受けている場合）</w:t>
      </w:r>
    </w:p>
    <w:p w:rsidR="00C842DE" w:rsidRDefault="00C842DE" w:rsidP="00C842DE">
      <w:pPr>
        <w:rPr>
          <w:rFonts w:asciiTheme="minorEastAsia" w:hAnsiTheme="minorEastAsia"/>
          <w:sz w:val="22"/>
        </w:rPr>
      </w:pPr>
      <w:r>
        <w:rPr>
          <w:rFonts w:asciiTheme="minorEastAsia" w:hAnsiTheme="minorEastAsia" w:hint="eastAsia"/>
          <w:sz w:val="22"/>
        </w:rPr>
        <w:t xml:space="preserve">　　　③　法人事務費（必要とする額：法人設立式典の開催費用等）</w:t>
      </w:r>
    </w:p>
    <w:p w:rsidR="00C842DE" w:rsidRDefault="00C842DE" w:rsidP="00C842DE">
      <w:pPr>
        <w:rPr>
          <w:rFonts w:asciiTheme="minorEastAsia" w:hAnsiTheme="minorEastAsia"/>
          <w:sz w:val="22"/>
        </w:rPr>
      </w:pPr>
      <w:r>
        <w:rPr>
          <w:rFonts w:asciiTheme="minorEastAsia" w:hAnsiTheme="minorEastAsia" w:hint="eastAsia"/>
          <w:sz w:val="22"/>
        </w:rPr>
        <w:t xml:space="preserve">　　　④　事業運転資金（事業により異なる：年間事業費の１２分の１又は</w:t>
      </w:r>
      <w:r w:rsidR="00893B56">
        <w:rPr>
          <w:rFonts w:asciiTheme="minorEastAsia" w:hAnsiTheme="minorEastAsia" w:hint="eastAsia"/>
          <w:sz w:val="22"/>
        </w:rPr>
        <w:t>１２分の</w:t>
      </w:r>
      <w:r>
        <w:rPr>
          <w:rFonts w:asciiTheme="minorEastAsia" w:hAnsiTheme="minorEastAsia" w:hint="eastAsia"/>
          <w:sz w:val="22"/>
        </w:rPr>
        <w:t>２以上）</w:t>
      </w:r>
    </w:p>
    <w:p w:rsidR="00C842DE" w:rsidRPr="002F56AB" w:rsidRDefault="00C842DE" w:rsidP="00C842DE">
      <w:pPr>
        <w:rPr>
          <w:rFonts w:asciiTheme="minorEastAsia" w:hAnsiTheme="minorEastAsia"/>
          <w:sz w:val="22"/>
        </w:rPr>
      </w:pPr>
      <w:r>
        <w:rPr>
          <w:rFonts w:asciiTheme="minorEastAsia" w:hAnsiTheme="minorEastAsia" w:hint="eastAsia"/>
          <w:sz w:val="22"/>
        </w:rPr>
        <w:t xml:space="preserve">　　　⑤　建設資金（法人設立時に、施設整備を行う場合）</w:t>
      </w:r>
    </w:p>
    <w:p w:rsidR="00C842DE" w:rsidRDefault="00C842DE" w:rsidP="00C842DE">
      <w:pPr>
        <w:rPr>
          <w:rFonts w:asciiTheme="minorEastAsia" w:hAnsiTheme="minorEastAsia"/>
          <w:sz w:val="22"/>
        </w:rPr>
      </w:pPr>
    </w:p>
    <w:p w:rsidR="00893B56" w:rsidRDefault="00893B56" w:rsidP="00C842DE">
      <w:pPr>
        <w:rPr>
          <w:rFonts w:asciiTheme="minorEastAsia" w:hAnsiTheme="minorEastAsia"/>
          <w:sz w:val="22"/>
        </w:rPr>
      </w:pPr>
    </w:p>
    <w:p w:rsidR="00C842DE" w:rsidRDefault="00C842DE" w:rsidP="00C842DE">
      <w:pPr>
        <w:rPr>
          <w:rFonts w:asciiTheme="minorEastAsia" w:hAnsiTheme="minorEastAsia"/>
          <w:sz w:val="22"/>
        </w:rPr>
      </w:pPr>
      <w:r>
        <w:rPr>
          <w:rFonts w:asciiTheme="minorEastAsia" w:hAnsiTheme="minorEastAsia" w:hint="eastAsia"/>
          <w:sz w:val="22"/>
        </w:rPr>
        <w:t>（７）収支計画の確認及び収支予算書の作成</w:t>
      </w:r>
    </w:p>
    <w:p w:rsidR="00C842DE" w:rsidRDefault="00C842DE" w:rsidP="00C842DE">
      <w:pPr>
        <w:ind w:leftChars="100" w:left="193" w:firstLineChars="100" w:firstLine="203"/>
        <w:rPr>
          <w:rFonts w:asciiTheme="minorEastAsia" w:hAnsiTheme="minorEastAsia"/>
          <w:sz w:val="22"/>
        </w:rPr>
      </w:pPr>
      <w:r>
        <w:rPr>
          <w:rFonts w:asciiTheme="minorEastAsia" w:hAnsiTheme="minorEastAsia" w:hint="eastAsia"/>
          <w:sz w:val="22"/>
        </w:rPr>
        <w:t>法人で運営する事業の収支シミュレーションを行います。設立計画時点において、計画している利用定員数や利用見込み数、職員数によって、運営費等収入や人件費等の支出額を積算し、詳細な収支計画を策定します。なお、収支項目ごとに積算根拠も作成する必要があります。</w:t>
      </w:r>
    </w:p>
    <w:p w:rsidR="002F2C2E" w:rsidRDefault="00893B56" w:rsidP="003F193F">
      <w:pPr>
        <w:ind w:leftChars="100" w:left="193" w:firstLineChars="100" w:firstLine="203"/>
        <w:rPr>
          <w:rFonts w:asciiTheme="minorEastAsia" w:hAnsiTheme="minorEastAsia"/>
          <w:sz w:val="22"/>
        </w:rPr>
      </w:pPr>
      <w:r>
        <w:rPr>
          <w:rFonts w:asciiTheme="minorEastAsia" w:hAnsiTheme="minorEastAsia" w:hint="eastAsia"/>
          <w:sz w:val="22"/>
        </w:rPr>
        <w:t>また、収支計画が出来上がったら、設立年度及び事業開始年度以降３</w:t>
      </w:r>
      <w:r w:rsidR="00C842DE">
        <w:rPr>
          <w:rFonts w:asciiTheme="minorEastAsia" w:hAnsiTheme="minorEastAsia" w:hint="eastAsia"/>
          <w:sz w:val="22"/>
        </w:rPr>
        <w:t>年度分の収支予算書を作成してください。なお、この収支予算書は社会福祉法人設立認可等審査会に提出を要する資料の１つであり、非常に重要な資料となります。</w:t>
      </w:r>
    </w:p>
    <w:p w:rsidR="00C842DE" w:rsidRDefault="00C842DE" w:rsidP="00C842DE">
      <w:pPr>
        <w:ind w:leftChars="100" w:left="193" w:firstLineChars="100" w:firstLine="203"/>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3C630CC0" wp14:editId="3EECE855">
                <wp:simplePos x="0" y="0"/>
                <wp:positionH relativeFrom="column">
                  <wp:posOffset>146685</wp:posOffset>
                </wp:positionH>
                <wp:positionV relativeFrom="paragraph">
                  <wp:posOffset>118745</wp:posOffset>
                </wp:positionV>
                <wp:extent cx="5962015" cy="2238375"/>
                <wp:effectExtent l="0" t="0" r="19685" b="28575"/>
                <wp:wrapNone/>
                <wp:docPr id="7" name="角丸四角形 7"/>
                <wp:cNvGraphicFramePr/>
                <a:graphic xmlns:a="http://schemas.openxmlformats.org/drawingml/2006/main">
                  <a:graphicData uri="http://schemas.microsoft.com/office/word/2010/wordprocessingShape">
                    <wps:wsp>
                      <wps:cNvSpPr/>
                      <wps:spPr>
                        <a:xfrm>
                          <a:off x="0" y="0"/>
                          <a:ext cx="5962015" cy="2238375"/>
                        </a:xfrm>
                        <a:prstGeom prst="roundRect">
                          <a:avLst>
                            <a:gd name="adj" fmla="val 1011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B0FFD8" id="角丸四角形 7" o:spid="_x0000_s1026" style="position:absolute;left:0;text-align:left;margin-left:11.55pt;margin-top:9.35pt;width:469.45pt;height:176.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" filled="f" strokecolor="windowText"/>
            </w:pict>
          </mc:Fallback>
        </mc:AlternateContent>
      </w:r>
    </w:p>
    <w:p w:rsidR="00C842DE" w:rsidRDefault="00C842DE" w:rsidP="00C842DE">
      <w:pPr>
        <w:ind w:leftChars="100" w:left="193" w:firstLineChars="100" w:firstLine="203"/>
        <w:rPr>
          <w:rFonts w:asciiTheme="minorEastAsia" w:hAnsiTheme="minorEastAsia"/>
          <w:sz w:val="22"/>
        </w:rPr>
      </w:pPr>
      <w:r>
        <w:rPr>
          <w:rFonts w:asciiTheme="minorEastAsia" w:hAnsiTheme="minorEastAsia" w:hint="eastAsia"/>
          <w:sz w:val="22"/>
        </w:rPr>
        <w:t>◎　予算書の作成単位</w:t>
      </w:r>
    </w:p>
    <w:p w:rsidR="00C842DE" w:rsidRDefault="00C842DE" w:rsidP="00C842DE">
      <w:pPr>
        <w:rPr>
          <w:rFonts w:asciiTheme="minorEastAsia" w:hAnsiTheme="minorEastAsia"/>
          <w:sz w:val="22"/>
        </w:rPr>
      </w:pPr>
      <w:r>
        <w:rPr>
          <w:rFonts w:asciiTheme="minorEastAsia" w:hAnsiTheme="minorEastAsia" w:hint="eastAsia"/>
          <w:sz w:val="22"/>
        </w:rPr>
        <w:t xml:space="preserve">　　　①　事業区分</w:t>
      </w:r>
    </w:p>
    <w:p w:rsidR="00C842DE" w:rsidRDefault="00C842DE" w:rsidP="00C842DE">
      <w:pPr>
        <w:rPr>
          <w:rFonts w:asciiTheme="minorEastAsia" w:hAnsiTheme="minorEastAsia"/>
          <w:sz w:val="22"/>
        </w:rPr>
      </w:pPr>
      <w:r>
        <w:rPr>
          <w:rFonts w:asciiTheme="minorEastAsia" w:hAnsiTheme="minorEastAsia" w:hint="eastAsia"/>
          <w:sz w:val="22"/>
        </w:rPr>
        <w:t xml:space="preserve">　　　　　社会福祉事業、公益事業、収益事業に分けます。</w:t>
      </w:r>
    </w:p>
    <w:p w:rsidR="00C842DE" w:rsidRDefault="00C842DE" w:rsidP="00C842DE">
      <w:pPr>
        <w:rPr>
          <w:rFonts w:asciiTheme="minorEastAsia" w:hAnsiTheme="minorEastAsia"/>
          <w:sz w:val="22"/>
        </w:rPr>
      </w:pPr>
      <w:r>
        <w:rPr>
          <w:rFonts w:asciiTheme="minorEastAsia" w:hAnsiTheme="minorEastAsia" w:hint="eastAsia"/>
          <w:sz w:val="22"/>
        </w:rPr>
        <w:t xml:space="preserve">　　　②　拠点区分</w:t>
      </w:r>
    </w:p>
    <w:p w:rsidR="003F193F" w:rsidRDefault="00C842DE" w:rsidP="003F193F">
      <w:pPr>
        <w:ind w:left="811" w:hangingChars="400" w:hanging="811"/>
        <w:rPr>
          <w:rFonts w:asciiTheme="minorEastAsia" w:hAnsiTheme="minorEastAsia"/>
          <w:sz w:val="22"/>
        </w:rPr>
      </w:pPr>
      <w:r>
        <w:rPr>
          <w:rFonts w:asciiTheme="minorEastAsia" w:hAnsiTheme="minorEastAsia" w:hint="eastAsia"/>
          <w:sz w:val="22"/>
        </w:rPr>
        <w:t xml:space="preserve">　　　　　一体として運営される施設、事業所または事務所をもって１つの拠点区分とします。</w:t>
      </w:r>
    </w:p>
    <w:p w:rsidR="003F193F" w:rsidRDefault="00C842DE" w:rsidP="003F193F">
      <w:pPr>
        <w:ind w:left="808" w:firstLine="194"/>
        <w:rPr>
          <w:rFonts w:asciiTheme="minorEastAsia" w:hAnsiTheme="minorEastAsia"/>
          <w:sz w:val="22"/>
        </w:rPr>
      </w:pPr>
      <w:r>
        <w:rPr>
          <w:rFonts w:asciiTheme="minorEastAsia" w:hAnsiTheme="minorEastAsia" w:hint="eastAsia"/>
          <w:sz w:val="22"/>
        </w:rPr>
        <w:t>ただし、独立した拠点区分</w:t>
      </w:r>
      <w:r w:rsidRPr="00E2795F">
        <w:rPr>
          <w:rFonts w:asciiTheme="minorEastAsia" w:hAnsiTheme="minorEastAsia" w:hint="eastAsia"/>
          <w:sz w:val="22"/>
        </w:rPr>
        <w:t>に</w:t>
      </w:r>
      <w:r>
        <w:rPr>
          <w:rFonts w:asciiTheme="minorEastAsia" w:hAnsiTheme="minorEastAsia" w:hint="eastAsia"/>
          <w:sz w:val="22"/>
        </w:rPr>
        <w:t>しなければならない施設等もありますので、事前に所管</w:t>
      </w:r>
    </w:p>
    <w:p w:rsidR="00C842DE" w:rsidRDefault="00C842DE" w:rsidP="003F193F">
      <w:pPr>
        <w:ind w:left="808" w:firstLine="194"/>
        <w:rPr>
          <w:rFonts w:asciiTheme="minorEastAsia" w:hAnsiTheme="minorEastAsia"/>
          <w:sz w:val="22"/>
        </w:rPr>
      </w:pPr>
      <w:r>
        <w:rPr>
          <w:rFonts w:asciiTheme="minorEastAsia" w:hAnsiTheme="minorEastAsia" w:hint="eastAsia"/>
          <w:sz w:val="22"/>
        </w:rPr>
        <w:t>担当課まで確認してください。</w:t>
      </w:r>
    </w:p>
    <w:p w:rsidR="00C842DE" w:rsidRDefault="00C842DE" w:rsidP="00C842DE">
      <w:pPr>
        <w:rPr>
          <w:rFonts w:asciiTheme="minorEastAsia" w:hAnsiTheme="minorEastAsia"/>
          <w:sz w:val="22"/>
        </w:rPr>
      </w:pPr>
      <w:r>
        <w:rPr>
          <w:rFonts w:asciiTheme="minorEastAsia" w:hAnsiTheme="minorEastAsia" w:hint="eastAsia"/>
          <w:sz w:val="22"/>
        </w:rPr>
        <w:t xml:space="preserve">　　　③　サービス区分</w:t>
      </w:r>
    </w:p>
    <w:p w:rsidR="00C842DE" w:rsidRDefault="00C842DE" w:rsidP="00C842DE">
      <w:pPr>
        <w:rPr>
          <w:rFonts w:asciiTheme="minorEastAsia" w:hAnsiTheme="minorEastAsia"/>
          <w:sz w:val="22"/>
        </w:rPr>
      </w:pPr>
      <w:r>
        <w:rPr>
          <w:rFonts w:asciiTheme="minorEastAsia" w:hAnsiTheme="minorEastAsia" w:hint="eastAsia"/>
          <w:sz w:val="22"/>
        </w:rPr>
        <w:t xml:space="preserve">　　　　　拠点区分において実施する事業別に分ける必要があります。</w:t>
      </w:r>
    </w:p>
    <w:p w:rsidR="00C842DE" w:rsidRDefault="00C842DE" w:rsidP="00C842DE">
      <w:pPr>
        <w:rPr>
          <w:rFonts w:asciiTheme="minorEastAsia" w:hAnsiTheme="minorEastAsia"/>
          <w:sz w:val="22"/>
        </w:rPr>
      </w:pPr>
    </w:p>
    <w:p w:rsidR="00C842DE" w:rsidRDefault="00C842DE" w:rsidP="00C842DE">
      <w:pPr>
        <w:rPr>
          <w:rFonts w:asciiTheme="minorEastAsia" w:hAnsiTheme="minorEastAsia"/>
          <w:sz w:val="22"/>
        </w:rPr>
      </w:pPr>
      <w:r>
        <w:rPr>
          <w:rFonts w:asciiTheme="minorEastAsia" w:hAnsiTheme="minorEastAsia" w:hint="eastAsia"/>
          <w:sz w:val="22"/>
        </w:rPr>
        <w:t xml:space="preserve">　　～予算書作成上のポイント～</w:t>
      </w:r>
    </w:p>
    <w:p w:rsidR="00C842DE" w:rsidRDefault="00C842DE" w:rsidP="00C842DE">
      <w:pPr>
        <w:rPr>
          <w:rFonts w:asciiTheme="minorEastAsia" w:hAnsiTheme="minorEastAsia"/>
          <w:sz w:val="22"/>
        </w:rPr>
      </w:pPr>
      <w:r>
        <w:rPr>
          <w:rFonts w:asciiTheme="minorEastAsia" w:hAnsiTheme="minorEastAsia" w:hint="eastAsia"/>
          <w:sz w:val="22"/>
        </w:rPr>
        <w:t xml:space="preserve">　　　①　会計基準に基づいて作成してください。</w:t>
      </w:r>
    </w:p>
    <w:p w:rsidR="00C842DE" w:rsidRDefault="00C842DE" w:rsidP="00C842DE">
      <w:pPr>
        <w:rPr>
          <w:rFonts w:asciiTheme="minorEastAsia" w:hAnsiTheme="minorEastAsia"/>
          <w:sz w:val="22"/>
        </w:rPr>
      </w:pPr>
      <w:r>
        <w:rPr>
          <w:rFonts w:asciiTheme="minorEastAsia" w:hAnsiTheme="minorEastAsia" w:hint="eastAsia"/>
          <w:sz w:val="22"/>
        </w:rPr>
        <w:t xml:space="preserve">　　　②　拠点区分ごとに予算を編成してください。</w:t>
      </w:r>
    </w:p>
    <w:p w:rsidR="00C842DE" w:rsidRDefault="00C842DE" w:rsidP="00C842DE">
      <w:pPr>
        <w:rPr>
          <w:rFonts w:asciiTheme="minorEastAsia" w:hAnsiTheme="minorEastAsia"/>
          <w:sz w:val="22"/>
        </w:rPr>
      </w:pPr>
      <w:r>
        <w:rPr>
          <w:rFonts w:asciiTheme="minorEastAsia" w:hAnsiTheme="minorEastAsia" w:hint="eastAsia"/>
          <w:sz w:val="22"/>
        </w:rPr>
        <w:t xml:space="preserve">　　　③　複数の事業区分がある場合は、法人合計分の予算書も作成してください。</w:t>
      </w:r>
    </w:p>
    <w:p w:rsidR="00C842DE" w:rsidRDefault="00C842DE" w:rsidP="006A6744">
      <w:pPr>
        <w:ind w:left="811" w:hangingChars="400" w:hanging="811"/>
        <w:rPr>
          <w:rFonts w:asciiTheme="minorEastAsia" w:hAnsiTheme="minorEastAsia"/>
          <w:sz w:val="22"/>
        </w:rPr>
      </w:pPr>
      <w:r>
        <w:rPr>
          <w:rFonts w:asciiTheme="minorEastAsia" w:hAnsiTheme="minorEastAsia" w:hint="eastAsia"/>
          <w:sz w:val="22"/>
        </w:rPr>
        <w:t xml:space="preserve">　　　④　必要に応じてサービス区分ごとに予算編成することも可能です。ただし、会計基準の中心は拠点区分であり、拠点区分の予算書を省略することはできません。</w:t>
      </w:r>
    </w:p>
    <w:p w:rsidR="00C842DE" w:rsidRPr="00CE6918" w:rsidRDefault="00C842DE" w:rsidP="006A6744">
      <w:pPr>
        <w:ind w:left="811" w:hangingChars="400" w:hanging="811"/>
        <w:rPr>
          <w:rFonts w:asciiTheme="minorEastAsia" w:hAnsiTheme="minorEastAsia"/>
          <w:sz w:val="22"/>
        </w:rPr>
      </w:pPr>
      <w:r>
        <w:rPr>
          <w:rFonts w:asciiTheme="minorEastAsia" w:hAnsiTheme="minorEastAsia" w:hint="eastAsia"/>
          <w:sz w:val="22"/>
        </w:rPr>
        <w:t xml:space="preserve">　　　</w:t>
      </w:r>
      <w:r w:rsidRPr="00E2795F">
        <w:rPr>
          <w:rFonts w:asciiTheme="minorEastAsia" w:hAnsiTheme="minorEastAsia" w:hint="eastAsia"/>
          <w:sz w:val="22"/>
        </w:rPr>
        <w:t>⑤</w:t>
      </w:r>
      <w:r>
        <w:rPr>
          <w:rFonts w:asciiTheme="minorEastAsia" w:hAnsiTheme="minorEastAsia" w:hint="eastAsia"/>
          <w:sz w:val="22"/>
        </w:rPr>
        <w:t xml:space="preserve">　予算編成上の勘定科目は、会計基準の資金収支計算書の勘定科目例に準じて設定してください。</w:t>
      </w:r>
    </w:p>
    <w:p w:rsidR="00C842DE" w:rsidRDefault="00C842DE" w:rsidP="00C842DE">
      <w:pPr>
        <w:rPr>
          <w:rFonts w:asciiTheme="minorEastAsia" w:hAnsiTheme="minorEastAsia"/>
          <w:sz w:val="22"/>
        </w:rPr>
      </w:pPr>
      <w:r>
        <w:rPr>
          <w:rFonts w:asciiTheme="minorEastAsia" w:hAnsiTheme="minorEastAsia" w:hint="eastAsia"/>
          <w:sz w:val="22"/>
        </w:rPr>
        <w:t xml:space="preserve">　　　</w:t>
      </w:r>
      <w:r w:rsidRPr="00E2795F">
        <w:rPr>
          <w:rFonts w:asciiTheme="minorEastAsia" w:hAnsiTheme="minorEastAsia" w:hint="eastAsia"/>
          <w:sz w:val="22"/>
        </w:rPr>
        <w:t>⑥</w:t>
      </w:r>
      <w:r>
        <w:rPr>
          <w:rFonts w:asciiTheme="minorEastAsia" w:hAnsiTheme="minorEastAsia" w:hint="eastAsia"/>
          <w:sz w:val="22"/>
        </w:rPr>
        <w:t xml:space="preserve">　事業収入は事業計画に基づいて積算してください。</w:t>
      </w:r>
    </w:p>
    <w:p w:rsidR="00C842DE" w:rsidRDefault="00C842DE" w:rsidP="00C842DE">
      <w:pPr>
        <w:rPr>
          <w:rFonts w:asciiTheme="minorEastAsia" w:hAnsiTheme="minorEastAsia"/>
          <w:sz w:val="22"/>
        </w:rPr>
      </w:pPr>
      <w:r>
        <w:rPr>
          <w:rFonts w:asciiTheme="minorEastAsia" w:hAnsiTheme="minorEastAsia" w:hint="eastAsia"/>
          <w:sz w:val="22"/>
        </w:rPr>
        <w:t xml:space="preserve">　　　</w:t>
      </w:r>
      <w:r w:rsidRPr="00E2795F">
        <w:rPr>
          <w:rFonts w:asciiTheme="minorEastAsia" w:hAnsiTheme="minorEastAsia" w:hint="eastAsia"/>
          <w:sz w:val="22"/>
        </w:rPr>
        <w:t>⑦</w:t>
      </w:r>
      <w:r>
        <w:rPr>
          <w:rFonts w:asciiTheme="minorEastAsia" w:hAnsiTheme="minorEastAsia" w:hint="eastAsia"/>
          <w:sz w:val="22"/>
        </w:rPr>
        <w:t xml:space="preserve">　人件費等は事業計画の職員配置数に基づき積算してください。</w:t>
      </w:r>
    </w:p>
    <w:p w:rsidR="00C842DE" w:rsidRDefault="00C842DE" w:rsidP="006A6744">
      <w:pPr>
        <w:ind w:left="811" w:hangingChars="400" w:hanging="811"/>
        <w:rPr>
          <w:rFonts w:asciiTheme="minorEastAsia" w:hAnsiTheme="minorEastAsia"/>
          <w:sz w:val="22"/>
        </w:rPr>
      </w:pPr>
      <w:r>
        <w:rPr>
          <w:rFonts w:asciiTheme="minorEastAsia" w:hAnsiTheme="minorEastAsia" w:hint="eastAsia"/>
          <w:sz w:val="22"/>
        </w:rPr>
        <w:t xml:space="preserve">　　　</w:t>
      </w:r>
      <w:r w:rsidRPr="00E2795F">
        <w:rPr>
          <w:rFonts w:asciiTheme="minorEastAsia" w:hAnsiTheme="minorEastAsia" w:hint="eastAsia"/>
          <w:sz w:val="22"/>
        </w:rPr>
        <w:t>⑧</w:t>
      </w:r>
      <w:r>
        <w:rPr>
          <w:rFonts w:asciiTheme="minorEastAsia" w:hAnsiTheme="minorEastAsia" w:hint="eastAsia"/>
          <w:sz w:val="22"/>
        </w:rPr>
        <w:t xml:space="preserve">　経営する事業ごとに、</w:t>
      </w:r>
      <w:r w:rsidRPr="008F5DE8">
        <w:rPr>
          <w:rFonts w:asciiTheme="majorEastAsia" w:eastAsiaTheme="majorEastAsia" w:hAnsiTheme="majorEastAsia" w:hint="eastAsia"/>
          <w:sz w:val="22"/>
        </w:rPr>
        <w:t>厚生労働省の通知により資金の使途制限</w:t>
      </w:r>
      <w:r>
        <w:rPr>
          <w:rFonts w:asciiTheme="minorEastAsia" w:hAnsiTheme="minorEastAsia" w:hint="eastAsia"/>
          <w:sz w:val="22"/>
        </w:rPr>
        <w:t>が定められておりますので、注意してください。</w:t>
      </w:r>
    </w:p>
    <w:p w:rsidR="00C842DE" w:rsidRDefault="00C842DE" w:rsidP="00C842DE">
      <w:pPr>
        <w:ind w:leftChars="400" w:left="771"/>
        <w:rPr>
          <w:rFonts w:asciiTheme="minorEastAsia" w:hAnsiTheme="minorEastAsia"/>
          <w:sz w:val="22"/>
        </w:rPr>
      </w:pPr>
    </w:p>
    <w:p w:rsidR="00C842DE" w:rsidRDefault="00C842DE" w:rsidP="00C842DE">
      <w:pPr>
        <w:rPr>
          <w:rFonts w:asciiTheme="minorEastAsia" w:hAnsiTheme="minorEastAsia"/>
          <w:sz w:val="22"/>
        </w:rPr>
      </w:pPr>
    </w:p>
    <w:p w:rsidR="00C842DE" w:rsidRDefault="001C71F4" w:rsidP="00C842DE">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7456" behindDoc="0" locked="0" layoutInCell="1" allowOverlap="1" wp14:anchorId="5D216F43" wp14:editId="66B632C2">
                <wp:simplePos x="0" y="0"/>
                <wp:positionH relativeFrom="column">
                  <wp:posOffset>147955</wp:posOffset>
                </wp:positionH>
                <wp:positionV relativeFrom="paragraph">
                  <wp:posOffset>-74409</wp:posOffset>
                </wp:positionV>
                <wp:extent cx="5960745" cy="2209800"/>
                <wp:effectExtent l="0" t="0" r="20955" b="19050"/>
                <wp:wrapNone/>
                <wp:docPr id="5" name="大かっこ 5"/>
                <wp:cNvGraphicFramePr/>
                <a:graphic xmlns:a="http://schemas.openxmlformats.org/drawingml/2006/main">
                  <a:graphicData uri="http://schemas.microsoft.com/office/word/2010/wordprocessingShape">
                    <wps:wsp>
                      <wps:cNvSpPr/>
                      <wps:spPr>
                        <a:xfrm>
                          <a:off x="0" y="0"/>
                          <a:ext cx="5960745" cy="2209800"/>
                        </a:xfrm>
                        <a:prstGeom prst="bracketPair">
                          <a:avLst>
                            <a:gd name="adj" fmla="val 10870"/>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89645" id="大かっこ 5" o:spid="_x0000_s1026" type="#_x0000_t185" style="position:absolute;left:0;text-align:left;margin-left:11.65pt;margin-top:-5.85pt;width:469.35pt;height:1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" adj="2348" strokecolor="#4a7ebb"/>
            </w:pict>
          </mc:Fallback>
        </mc:AlternateContent>
      </w:r>
      <w:r w:rsidR="00C842DE">
        <w:rPr>
          <w:rFonts w:asciiTheme="minorEastAsia" w:hAnsiTheme="minorEastAsia" w:hint="eastAsia"/>
          <w:sz w:val="22"/>
        </w:rPr>
        <w:t xml:space="preserve">　　※厚生労働省の通知による資金の使途制限</w:t>
      </w:r>
    </w:p>
    <w:p w:rsidR="00C842DE" w:rsidRDefault="00C842DE" w:rsidP="00C842DE">
      <w:pPr>
        <w:ind w:leftChars="500" w:left="1167" w:rightChars="100" w:right="193" w:hangingChars="100" w:hanging="203"/>
        <w:rPr>
          <w:rFonts w:asciiTheme="minorEastAsia" w:hAnsiTheme="minorEastAsia"/>
          <w:sz w:val="22"/>
        </w:rPr>
      </w:pPr>
      <w:r>
        <w:rPr>
          <w:rFonts w:asciiTheme="minorEastAsia" w:hAnsiTheme="minorEastAsia" w:hint="eastAsia"/>
          <w:sz w:val="22"/>
        </w:rPr>
        <w:t>・保育所：</w:t>
      </w:r>
      <w:r w:rsidRPr="00896D70">
        <w:rPr>
          <w:rFonts w:asciiTheme="minorEastAsia" w:hAnsiTheme="minorEastAsia" w:hint="eastAsia"/>
          <w:sz w:val="22"/>
        </w:rPr>
        <w:t>子ども・子育て支援法附則第６条の規定による私立保育所に対する委託費の経理等について（平成27年　府子本第254号ほか）</w:t>
      </w:r>
    </w:p>
    <w:p w:rsidR="00C842DE" w:rsidRDefault="00C842DE" w:rsidP="00C842DE">
      <w:pPr>
        <w:ind w:leftChars="500" w:left="1167" w:rightChars="100" w:right="193" w:hangingChars="100" w:hanging="203"/>
        <w:rPr>
          <w:rFonts w:asciiTheme="minorEastAsia" w:hAnsiTheme="minorEastAsia"/>
          <w:sz w:val="22"/>
        </w:rPr>
      </w:pPr>
      <w:r>
        <w:rPr>
          <w:rFonts w:asciiTheme="minorEastAsia" w:hAnsiTheme="minorEastAsia" w:hint="eastAsia"/>
          <w:sz w:val="22"/>
        </w:rPr>
        <w:t>・措置費等支弁対象施設：社会福祉法人が経営する社会福祉施設における運営費の運用及び指導について（平成16年　社援発第0312001号ほか）</w:t>
      </w:r>
    </w:p>
    <w:p w:rsidR="00C842DE" w:rsidRDefault="00C842DE" w:rsidP="00C842DE">
      <w:pPr>
        <w:ind w:leftChars="500" w:left="1167" w:rightChars="100" w:right="193" w:hangingChars="100" w:hanging="203"/>
        <w:rPr>
          <w:rFonts w:asciiTheme="minorEastAsia" w:hAnsiTheme="minorEastAsia"/>
          <w:sz w:val="22"/>
        </w:rPr>
      </w:pPr>
      <w:r>
        <w:rPr>
          <w:rFonts w:asciiTheme="minorEastAsia" w:hAnsiTheme="minorEastAsia" w:hint="eastAsia"/>
          <w:sz w:val="22"/>
        </w:rPr>
        <w:t>・特別養護老人ホーム等の介護保険施設・事業：特別養護老人ホームにおける繰越金等の取扱い等について（平成12年　老発第188号）</w:t>
      </w:r>
    </w:p>
    <w:p w:rsidR="00C842DE" w:rsidRDefault="00C842DE" w:rsidP="00C842DE">
      <w:pPr>
        <w:ind w:leftChars="500" w:left="1167" w:rightChars="100" w:right="193" w:hangingChars="100" w:hanging="203"/>
        <w:rPr>
          <w:rFonts w:asciiTheme="minorEastAsia" w:hAnsiTheme="minorEastAsia"/>
          <w:sz w:val="22"/>
        </w:rPr>
      </w:pPr>
      <w:r>
        <w:rPr>
          <w:rFonts w:asciiTheme="minorEastAsia" w:hAnsiTheme="minorEastAsia" w:hint="eastAsia"/>
          <w:sz w:val="22"/>
        </w:rPr>
        <w:t>・障害者総合支援施設・事業：障害者自立支援法の施行に伴う移行時特別積立金等の取扱いについて（平成18年　障発第1018003号）</w:t>
      </w:r>
    </w:p>
    <w:p w:rsidR="00C842DE" w:rsidRDefault="00C842DE" w:rsidP="00C842DE">
      <w:pPr>
        <w:rPr>
          <w:rFonts w:asciiTheme="minorEastAsia" w:hAnsiTheme="minorEastAsia"/>
          <w:sz w:val="22"/>
        </w:rPr>
      </w:pPr>
    </w:p>
    <w:p w:rsidR="00A606F2" w:rsidRDefault="00A606F2" w:rsidP="00C842DE">
      <w:pPr>
        <w:rPr>
          <w:rFonts w:asciiTheme="minorEastAsia" w:hAnsiTheme="minorEastAsia"/>
          <w:sz w:val="22"/>
        </w:rPr>
      </w:pPr>
    </w:p>
    <w:p w:rsidR="00C842DE" w:rsidRDefault="00C842DE" w:rsidP="00C842DE">
      <w:pPr>
        <w:rPr>
          <w:rFonts w:asciiTheme="minorEastAsia" w:hAnsiTheme="minorEastAsia"/>
          <w:sz w:val="22"/>
        </w:rPr>
      </w:pPr>
      <w:r>
        <w:rPr>
          <w:rFonts w:asciiTheme="minorEastAsia" w:hAnsiTheme="minorEastAsia" w:hint="eastAsia"/>
          <w:sz w:val="22"/>
        </w:rPr>
        <w:t>（８）役員及び評議員等の就任予定者の選定</w:t>
      </w:r>
    </w:p>
    <w:p w:rsidR="00C842DE" w:rsidRDefault="00C842DE" w:rsidP="00C842DE">
      <w:pPr>
        <w:rPr>
          <w:rFonts w:asciiTheme="minorEastAsia" w:hAnsiTheme="minorEastAsia"/>
          <w:sz w:val="22"/>
        </w:rPr>
      </w:pPr>
      <w:r>
        <w:rPr>
          <w:rFonts w:asciiTheme="minorEastAsia" w:hAnsiTheme="minorEastAsia" w:hint="eastAsia"/>
          <w:sz w:val="22"/>
        </w:rPr>
        <w:t xml:space="preserve">　　就任予定者が役員または評議員の要件を満たしているか確認して選定します。</w:t>
      </w:r>
    </w:p>
    <w:p w:rsidR="00C842DE" w:rsidRDefault="00C842DE" w:rsidP="00C842DE">
      <w:pPr>
        <w:ind w:leftChars="100" w:left="193" w:firstLineChars="100" w:firstLine="203"/>
        <w:rPr>
          <w:rFonts w:asciiTheme="minorEastAsia" w:hAnsiTheme="minorEastAsia"/>
          <w:sz w:val="22"/>
        </w:rPr>
      </w:pPr>
      <w:r>
        <w:rPr>
          <w:rFonts w:asciiTheme="minorEastAsia" w:hAnsiTheme="minorEastAsia" w:hint="eastAsia"/>
          <w:sz w:val="22"/>
        </w:rPr>
        <w:t>なお、就任予定者を検討する段階で、事前に所管担当課に相談してください。社会福祉法人の役員または評議員の選任要件に該当しない場合、設立認可ができなくなりますので、注意が必要です。</w:t>
      </w:r>
    </w:p>
    <w:p w:rsidR="006A6744" w:rsidRDefault="006A6744" w:rsidP="00C842DE">
      <w:pPr>
        <w:rPr>
          <w:rFonts w:asciiTheme="minorEastAsia" w:hAnsiTheme="minorEastAsia"/>
          <w:sz w:val="22"/>
        </w:rPr>
      </w:pPr>
    </w:p>
    <w:p w:rsidR="00C842DE" w:rsidRDefault="00C842DE" w:rsidP="00C842DE">
      <w:pPr>
        <w:rPr>
          <w:rFonts w:asciiTheme="minorEastAsia" w:hAnsiTheme="minorEastAsia"/>
          <w:sz w:val="22"/>
        </w:rPr>
      </w:pPr>
      <w:r>
        <w:rPr>
          <w:rFonts w:asciiTheme="minorEastAsia" w:hAnsiTheme="minorEastAsia" w:hint="eastAsia"/>
          <w:sz w:val="22"/>
        </w:rPr>
        <w:t>（９）職員への説明や同意</w:t>
      </w:r>
    </w:p>
    <w:p w:rsidR="00C842DE" w:rsidRDefault="00C842DE" w:rsidP="00C842DE">
      <w:pPr>
        <w:ind w:leftChars="100" w:left="193" w:firstLineChars="100" w:firstLine="203"/>
        <w:rPr>
          <w:rFonts w:asciiTheme="minorEastAsia" w:hAnsiTheme="minorEastAsia"/>
          <w:sz w:val="22"/>
        </w:rPr>
      </w:pPr>
      <w:r>
        <w:rPr>
          <w:rFonts w:asciiTheme="minorEastAsia" w:hAnsiTheme="minorEastAsia" w:hint="eastAsia"/>
          <w:sz w:val="22"/>
        </w:rPr>
        <w:t>新規に事業を開始して社会福祉法人を設立する場合は、採用予定職員に対し、給与、勤務時間等の雇用条件を詳細に説明し、同意を得る必要があります。その際は法人設立時の就業規則や給与規程等の規程案もあわせて提示して説明する必要があります。</w:t>
      </w:r>
    </w:p>
    <w:p w:rsidR="00C842DE" w:rsidRDefault="00C842DE" w:rsidP="00C842DE">
      <w:pPr>
        <w:ind w:leftChars="100" w:left="193" w:firstLineChars="100" w:firstLine="203"/>
        <w:rPr>
          <w:rFonts w:asciiTheme="minorEastAsia" w:hAnsiTheme="minorEastAsia"/>
          <w:sz w:val="22"/>
        </w:rPr>
      </w:pPr>
      <w:r>
        <w:rPr>
          <w:rFonts w:asciiTheme="minorEastAsia" w:hAnsiTheme="minorEastAsia" w:hint="eastAsia"/>
          <w:sz w:val="22"/>
        </w:rPr>
        <w:t>また、事業譲渡を受けて社会福祉法人を設立する場合は、経営主体が変更になるため、社会福祉法人で経営する場合の雇用条件の変更点等について、十分説明し、同意書等を取り交わす必要があります。</w:t>
      </w:r>
    </w:p>
    <w:p w:rsidR="00C842DE" w:rsidRPr="002E2F4F" w:rsidRDefault="00C842DE" w:rsidP="00C842DE">
      <w:pPr>
        <w:rPr>
          <w:rFonts w:asciiTheme="minorEastAsia" w:hAnsiTheme="minorEastAsia"/>
          <w:sz w:val="22"/>
        </w:rPr>
      </w:pPr>
    </w:p>
    <w:p w:rsidR="00C842DE" w:rsidRDefault="00C842DE" w:rsidP="00C842DE">
      <w:pPr>
        <w:rPr>
          <w:rFonts w:asciiTheme="minorEastAsia" w:hAnsiTheme="minorEastAsia"/>
          <w:sz w:val="22"/>
        </w:rPr>
      </w:pPr>
      <w:r>
        <w:rPr>
          <w:rFonts w:asciiTheme="minorEastAsia" w:hAnsiTheme="minorEastAsia" w:hint="eastAsia"/>
          <w:sz w:val="22"/>
        </w:rPr>
        <w:t>（10）利用者及び利用者家族等への説明や同意</w:t>
      </w:r>
    </w:p>
    <w:p w:rsidR="00C842DE" w:rsidRPr="00CB7762" w:rsidRDefault="00C842DE" w:rsidP="00C842DE">
      <w:pPr>
        <w:ind w:firstLineChars="200" w:firstLine="406"/>
        <w:rPr>
          <w:rFonts w:asciiTheme="minorEastAsia" w:hAnsiTheme="minorEastAsia"/>
          <w:sz w:val="22"/>
        </w:rPr>
      </w:pPr>
      <w:r>
        <w:rPr>
          <w:rFonts w:asciiTheme="minorEastAsia" w:hAnsiTheme="minorEastAsia" w:hint="eastAsia"/>
          <w:sz w:val="22"/>
        </w:rPr>
        <w:t>新規に事業を開始して社会福祉法人を設立する場合は不要です。</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事業譲渡を受けて社会福祉法人を設立する場合は、経営主体が変更になるため、変更内容等について、十分説明してください。</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特に、サービス内容や利用契約の更新等の手続を含め、変更分を詳細に説明した上で、同意を得るようにしてください。</w:t>
      </w:r>
    </w:p>
    <w:p w:rsidR="00C842DE" w:rsidRPr="002E2F4F" w:rsidRDefault="00C842DE" w:rsidP="00C842DE">
      <w:pPr>
        <w:rPr>
          <w:rFonts w:asciiTheme="minorEastAsia" w:hAnsiTheme="minorEastAsia"/>
          <w:sz w:val="22"/>
        </w:rPr>
      </w:pPr>
    </w:p>
    <w:p w:rsidR="00C842DE" w:rsidRDefault="00C842DE" w:rsidP="00C842DE">
      <w:pPr>
        <w:rPr>
          <w:rFonts w:asciiTheme="minorEastAsia" w:hAnsiTheme="minorEastAsia"/>
          <w:sz w:val="22"/>
        </w:rPr>
      </w:pPr>
      <w:r>
        <w:rPr>
          <w:rFonts w:asciiTheme="minorEastAsia" w:hAnsiTheme="minorEastAsia" w:hint="eastAsia"/>
          <w:sz w:val="22"/>
        </w:rPr>
        <w:t>（11）地域や地元自治会の説明</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社会福祉法人及び事業を実施する地域や自治会に対し、あらかじめ説明し、理解を得ておくようにしてください。</w:t>
      </w:r>
    </w:p>
    <w:p w:rsidR="00C842DE" w:rsidRPr="002E2F4F"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w:t>
      </w:r>
    </w:p>
    <w:p w:rsidR="00C842DE" w:rsidRDefault="00C842DE" w:rsidP="00C842DE">
      <w:pPr>
        <w:rPr>
          <w:rFonts w:asciiTheme="minorEastAsia" w:hAnsiTheme="minorEastAsia"/>
          <w:sz w:val="22"/>
        </w:rPr>
      </w:pPr>
      <w:r>
        <w:rPr>
          <w:rFonts w:asciiTheme="minorEastAsia" w:hAnsiTheme="minorEastAsia" w:hint="eastAsia"/>
          <w:sz w:val="22"/>
        </w:rPr>
        <w:t>（12）社会福祉法人設立認可申請書類の作成及び提出</w:t>
      </w:r>
    </w:p>
    <w:p w:rsidR="00C842DE" w:rsidRPr="007542A4" w:rsidRDefault="00C842DE" w:rsidP="00757F3E">
      <w:pPr>
        <w:ind w:left="203" w:hangingChars="100" w:hanging="203"/>
        <w:rPr>
          <w:rFonts w:asciiTheme="minorEastAsia" w:hAnsiTheme="minorEastAsia"/>
          <w:sz w:val="22"/>
        </w:rPr>
      </w:pPr>
      <w:r>
        <w:rPr>
          <w:rFonts w:asciiTheme="minorEastAsia" w:hAnsiTheme="minorEastAsia" w:hint="eastAsia"/>
          <w:sz w:val="22"/>
        </w:rPr>
        <w:t xml:space="preserve">　　以上の各調整、協議等の内容</w:t>
      </w:r>
      <w:r w:rsidRPr="00896D70">
        <w:rPr>
          <w:rFonts w:asciiTheme="minorEastAsia" w:hAnsiTheme="minorEastAsia" w:hint="eastAsia"/>
          <w:sz w:val="22"/>
        </w:rPr>
        <w:t>を</w:t>
      </w:r>
      <w:r>
        <w:rPr>
          <w:rFonts w:asciiTheme="minorEastAsia" w:hAnsiTheme="minorEastAsia" w:hint="eastAsia"/>
          <w:sz w:val="22"/>
        </w:rPr>
        <w:t>整理若しくは整備した段階で、設立認可申請書を作成します。なお、期日に余裕をもって必要書類を作成し、市へ提出してください。</w:t>
      </w:r>
    </w:p>
    <w:p w:rsidR="00C842DE" w:rsidRDefault="00C842DE" w:rsidP="00C842DE">
      <w:pPr>
        <w:rPr>
          <w:rFonts w:asciiTheme="minorEastAsia" w:hAnsiTheme="minorEastAsia"/>
          <w:sz w:val="22"/>
        </w:rPr>
      </w:pPr>
      <w:r>
        <w:rPr>
          <w:rFonts w:asciiTheme="minorEastAsia" w:hAnsiTheme="minorEastAsia" w:hint="eastAsia"/>
          <w:sz w:val="22"/>
        </w:rPr>
        <w:t>（13）社会福祉法人設立認可等審査会への付議及び設立認可</w:t>
      </w:r>
    </w:p>
    <w:p w:rsidR="00C842DE" w:rsidRDefault="00C842DE" w:rsidP="00B76EFD">
      <w:pPr>
        <w:ind w:left="284" w:firstLine="142"/>
        <w:rPr>
          <w:rFonts w:asciiTheme="minorEastAsia" w:hAnsiTheme="minorEastAsia"/>
          <w:sz w:val="22"/>
        </w:rPr>
      </w:pPr>
      <w:r>
        <w:rPr>
          <w:rFonts w:asciiTheme="minorEastAsia" w:hAnsiTheme="minorEastAsia" w:hint="eastAsia"/>
          <w:sz w:val="22"/>
        </w:rPr>
        <w:t>審査案件として付議します。なお、こ</w:t>
      </w:r>
      <w:r w:rsidR="00B76EFD">
        <w:rPr>
          <w:rFonts w:asciiTheme="minorEastAsia" w:hAnsiTheme="minorEastAsia" w:hint="eastAsia"/>
          <w:sz w:val="22"/>
        </w:rPr>
        <w:t>の審査会で社会福祉法人として設立が適当であると認められた場合は</w:t>
      </w:r>
      <w:r>
        <w:rPr>
          <w:rFonts w:asciiTheme="minorEastAsia" w:hAnsiTheme="minorEastAsia" w:hint="eastAsia"/>
          <w:sz w:val="22"/>
        </w:rPr>
        <w:t>その後、申請書類とともに市長まで決裁を求めます。</w:t>
      </w:r>
    </w:p>
    <w:p w:rsidR="00C842DE" w:rsidRDefault="00C842DE" w:rsidP="00B76EFD">
      <w:pPr>
        <w:ind w:left="284" w:firstLine="142"/>
        <w:rPr>
          <w:rFonts w:asciiTheme="minorEastAsia" w:hAnsiTheme="minorEastAsia"/>
          <w:sz w:val="22"/>
        </w:rPr>
      </w:pPr>
      <w:r>
        <w:rPr>
          <w:rFonts w:asciiTheme="minorEastAsia" w:hAnsiTheme="minorEastAsia" w:hint="eastAsia"/>
          <w:sz w:val="22"/>
        </w:rPr>
        <w:t>市長決裁により、社会福祉法人の認可が決定し、社会福祉法人設立認可書が新たな社会福祉法人に対し交付されます。</w:t>
      </w:r>
    </w:p>
    <w:p w:rsidR="004B7BA6" w:rsidRPr="00893B56" w:rsidRDefault="004B7BA6" w:rsidP="00893B56">
      <w:pPr>
        <w:rPr>
          <w:rFonts w:asciiTheme="minorEastAsia" w:hAnsiTheme="minorEastAsia"/>
          <w:sz w:val="22"/>
        </w:rPr>
      </w:pPr>
    </w:p>
    <w:p w:rsidR="00C842DE" w:rsidRPr="001C71F4" w:rsidRDefault="00C842DE" w:rsidP="00C842DE">
      <w:pPr>
        <w:rPr>
          <w:rFonts w:asciiTheme="majorEastAsia" w:eastAsiaTheme="majorEastAsia" w:hAnsiTheme="majorEastAsia" w:cs="Times New Roman"/>
          <w:sz w:val="22"/>
          <w:u w:val="double"/>
        </w:rPr>
      </w:pPr>
      <w:r w:rsidRPr="001C71F4">
        <w:rPr>
          <w:rFonts w:asciiTheme="majorEastAsia" w:eastAsiaTheme="majorEastAsia" w:hAnsiTheme="majorEastAsia" w:cs="Times New Roman" w:hint="eastAsia"/>
          <w:sz w:val="22"/>
          <w:u w:val="double"/>
        </w:rPr>
        <w:t>３　社会福祉法人設立準備会</w:t>
      </w:r>
    </w:p>
    <w:p w:rsidR="00C842DE" w:rsidRDefault="00C842DE" w:rsidP="00C842DE">
      <w:pPr>
        <w:rPr>
          <w:rFonts w:asciiTheme="minorEastAsia" w:hAnsiTheme="minorEastAsia" w:cs="Times New Roman"/>
          <w:sz w:val="22"/>
        </w:rPr>
      </w:pPr>
    </w:p>
    <w:p w:rsidR="00C842DE" w:rsidRPr="00AE211E" w:rsidRDefault="00C842DE" w:rsidP="00C842DE">
      <w:pPr>
        <w:rPr>
          <w:rFonts w:asciiTheme="minorEastAsia" w:hAnsiTheme="minorEastAsia" w:cs="Times New Roman"/>
          <w:sz w:val="22"/>
        </w:rPr>
      </w:pPr>
      <w:r>
        <w:rPr>
          <w:rFonts w:asciiTheme="minorEastAsia" w:hAnsiTheme="minorEastAsia" w:cs="Times New Roman" w:hint="eastAsia"/>
          <w:sz w:val="22"/>
        </w:rPr>
        <w:t>（１）社会福祉法人設立準備会の設置</w:t>
      </w:r>
    </w:p>
    <w:p w:rsidR="00C842DE" w:rsidRDefault="00C842DE" w:rsidP="00BD43B9">
      <w:pPr>
        <w:ind w:leftChars="187" w:left="565" w:hanging="205"/>
        <w:rPr>
          <w:rFonts w:asciiTheme="minorEastAsia" w:hAnsiTheme="minorEastAsia" w:cs="Times New Roman"/>
          <w:sz w:val="22"/>
        </w:rPr>
      </w:pPr>
      <w:r>
        <w:rPr>
          <w:rFonts w:asciiTheme="minorEastAsia" w:hAnsiTheme="minorEastAsia" w:cs="Times New Roman" w:hint="eastAsia"/>
          <w:sz w:val="22"/>
        </w:rPr>
        <w:t>①</w:t>
      </w:r>
      <w:r w:rsidR="00BD43B9">
        <w:rPr>
          <w:rFonts w:asciiTheme="minorEastAsia" w:hAnsiTheme="minorEastAsia" w:cs="Times New Roman" w:hint="eastAsia"/>
          <w:sz w:val="22"/>
        </w:rPr>
        <w:t xml:space="preserve">　</w:t>
      </w:r>
      <w:r w:rsidRPr="00AE211E">
        <w:rPr>
          <w:rFonts w:asciiTheme="minorEastAsia" w:hAnsiTheme="minorEastAsia" w:cs="Times New Roman" w:hint="eastAsia"/>
          <w:sz w:val="22"/>
        </w:rPr>
        <w:t>社会福祉法人</w:t>
      </w:r>
      <w:r>
        <w:rPr>
          <w:rFonts w:asciiTheme="minorEastAsia" w:hAnsiTheme="minorEastAsia" w:cs="Times New Roman" w:hint="eastAsia"/>
          <w:sz w:val="22"/>
        </w:rPr>
        <w:t>を</w:t>
      </w:r>
      <w:r w:rsidRPr="00AE211E">
        <w:rPr>
          <w:rFonts w:asciiTheme="minorEastAsia" w:hAnsiTheme="minorEastAsia" w:cs="Times New Roman" w:hint="eastAsia"/>
          <w:sz w:val="22"/>
        </w:rPr>
        <w:t>設立しようとするときは、</w:t>
      </w:r>
      <w:r>
        <w:rPr>
          <w:rFonts w:asciiTheme="minorEastAsia" w:hAnsiTheme="minorEastAsia" w:cs="Times New Roman" w:hint="eastAsia"/>
          <w:sz w:val="22"/>
        </w:rPr>
        <w:t>設立を予定する者（以下、「発起人」という。）が、社会福祉法人設立準備会（以下、「準備会」という。）を設置し、役員就任予定者を選任します。</w:t>
      </w:r>
    </w:p>
    <w:p w:rsidR="00C842DE" w:rsidRDefault="00C842DE" w:rsidP="00C842DE">
      <w:pPr>
        <w:ind w:leftChars="200" w:left="386"/>
        <w:rPr>
          <w:rFonts w:asciiTheme="minorEastAsia" w:hAnsiTheme="minorEastAsia" w:cs="Times New Roman"/>
          <w:sz w:val="22"/>
        </w:rPr>
      </w:pPr>
    </w:p>
    <w:p w:rsidR="00C842DE" w:rsidRDefault="00C842DE" w:rsidP="00BD43B9">
      <w:pPr>
        <w:ind w:leftChars="193" w:left="566" w:hanging="194"/>
        <w:rPr>
          <w:rFonts w:asciiTheme="minorEastAsia" w:hAnsiTheme="minorEastAsia" w:cs="Times New Roman"/>
          <w:sz w:val="22"/>
        </w:rPr>
      </w:pPr>
      <w:r>
        <w:rPr>
          <w:rFonts w:asciiTheme="minorEastAsia" w:hAnsiTheme="minorEastAsia" w:cs="Times New Roman" w:hint="eastAsia"/>
          <w:sz w:val="22"/>
        </w:rPr>
        <w:t>②</w:t>
      </w:r>
      <w:r w:rsidR="00BD43B9">
        <w:rPr>
          <w:rFonts w:asciiTheme="minorEastAsia" w:hAnsiTheme="minorEastAsia" w:cs="Times New Roman" w:hint="eastAsia"/>
          <w:sz w:val="22"/>
        </w:rPr>
        <w:t xml:space="preserve">　</w:t>
      </w:r>
      <w:r>
        <w:rPr>
          <w:rFonts w:asciiTheme="minorEastAsia" w:hAnsiTheme="minorEastAsia" w:cs="Times New Roman" w:hint="eastAsia"/>
          <w:sz w:val="22"/>
        </w:rPr>
        <w:t>法人設立後の役員就任予定者は、準備会の全員、若しくは準備会の委員の中から選任することが</w:t>
      </w:r>
      <w:r w:rsidRPr="00896D70">
        <w:rPr>
          <w:rFonts w:asciiTheme="minorEastAsia" w:hAnsiTheme="minorEastAsia" w:cs="Times New Roman" w:hint="eastAsia"/>
          <w:sz w:val="22"/>
        </w:rPr>
        <w:t>事業の継続性の観点から</w:t>
      </w:r>
      <w:r>
        <w:rPr>
          <w:rFonts w:asciiTheme="minorEastAsia" w:hAnsiTheme="minorEastAsia" w:cs="Times New Roman" w:hint="eastAsia"/>
          <w:sz w:val="22"/>
        </w:rPr>
        <w:t>望ましい体制となります。</w:t>
      </w:r>
    </w:p>
    <w:p w:rsidR="00C842DE" w:rsidRPr="004245D0" w:rsidRDefault="00C842DE" w:rsidP="00C842DE">
      <w:pPr>
        <w:ind w:leftChars="300" w:left="781" w:hangingChars="100" w:hanging="203"/>
        <w:rPr>
          <w:rFonts w:asciiTheme="minorEastAsia" w:hAnsiTheme="minorEastAsia" w:cs="Times New Roman"/>
          <w:sz w:val="22"/>
        </w:rPr>
      </w:pPr>
    </w:p>
    <w:p w:rsidR="00C842DE" w:rsidRDefault="00C842DE" w:rsidP="00C842DE">
      <w:pPr>
        <w:ind w:leftChars="200" w:left="386"/>
        <w:rPr>
          <w:rFonts w:asciiTheme="minorEastAsia" w:hAnsiTheme="minorEastAsia" w:cs="Times New Roman"/>
          <w:sz w:val="22"/>
        </w:rPr>
      </w:pPr>
      <w:r>
        <w:rPr>
          <w:rFonts w:asciiTheme="minorEastAsia" w:hAnsiTheme="minorEastAsia" w:cs="Times New Roman" w:hint="eastAsia"/>
          <w:sz w:val="22"/>
        </w:rPr>
        <w:t>③</w:t>
      </w:r>
      <w:r w:rsidR="00BD43B9">
        <w:rPr>
          <w:rFonts w:asciiTheme="minorEastAsia" w:hAnsiTheme="minorEastAsia" w:cs="Times New Roman" w:hint="eastAsia"/>
          <w:sz w:val="22"/>
        </w:rPr>
        <w:t xml:space="preserve">　</w:t>
      </w:r>
      <w:r>
        <w:rPr>
          <w:rFonts w:asciiTheme="minorEastAsia" w:hAnsiTheme="minorEastAsia" w:cs="Times New Roman" w:hint="eastAsia"/>
          <w:sz w:val="22"/>
        </w:rPr>
        <w:t>発起人の代表者は役員就任予定者の中から選出し、準備会内において委員の互選により選任します。</w:t>
      </w:r>
    </w:p>
    <w:p w:rsidR="00C842DE" w:rsidRDefault="00C842DE" w:rsidP="00BD43B9">
      <w:pPr>
        <w:ind w:firstLine="582"/>
        <w:rPr>
          <w:rFonts w:asciiTheme="minorEastAsia" w:hAnsiTheme="minorEastAsia" w:cs="Times New Roman"/>
          <w:sz w:val="22"/>
        </w:rPr>
      </w:pPr>
      <w:r>
        <w:rPr>
          <w:rFonts w:asciiTheme="minorEastAsia" w:hAnsiTheme="minorEastAsia" w:cs="Times New Roman" w:hint="eastAsia"/>
          <w:sz w:val="22"/>
        </w:rPr>
        <w:t>なお、準備会の議事録や委任状などで代表権を明らかにする必要があります。</w:t>
      </w:r>
    </w:p>
    <w:p w:rsidR="00C842DE" w:rsidRPr="007542A4" w:rsidRDefault="00C842DE" w:rsidP="00C842DE">
      <w:pPr>
        <w:ind w:leftChars="300" w:left="781" w:hangingChars="100" w:hanging="203"/>
        <w:rPr>
          <w:rFonts w:asciiTheme="minorEastAsia" w:hAnsiTheme="minorEastAsia" w:cs="Times New Roman"/>
          <w:sz w:val="22"/>
        </w:rPr>
      </w:pPr>
    </w:p>
    <w:p w:rsidR="00C842DE" w:rsidRDefault="00C842DE" w:rsidP="00BD43B9">
      <w:pPr>
        <w:ind w:leftChars="193" w:left="566" w:hanging="194"/>
        <w:rPr>
          <w:rFonts w:asciiTheme="minorEastAsia" w:hAnsiTheme="minorEastAsia" w:cs="Times New Roman"/>
          <w:sz w:val="22"/>
        </w:rPr>
      </w:pPr>
      <w:r>
        <w:rPr>
          <w:rFonts w:asciiTheme="minorEastAsia" w:hAnsiTheme="minorEastAsia" w:cs="Times New Roman" w:hint="eastAsia"/>
          <w:sz w:val="22"/>
        </w:rPr>
        <w:t>④</w:t>
      </w:r>
      <w:r w:rsidR="00BD43B9">
        <w:rPr>
          <w:rFonts w:asciiTheme="minorEastAsia" w:hAnsiTheme="minorEastAsia" w:cs="Times New Roman" w:hint="eastAsia"/>
          <w:sz w:val="22"/>
        </w:rPr>
        <w:t xml:space="preserve">　</w:t>
      </w:r>
      <w:r>
        <w:rPr>
          <w:rFonts w:asciiTheme="minorEastAsia" w:hAnsiTheme="minorEastAsia" w:cs="Times New Roman" w:hint="eastAsia"/>
          <w:sz w:val="22"/>
        </w:rPr>
        <w:t>法人</w:t>
      </w:r>
      <w:r w:rsidRPr="00AE211E">
        <w:rPr>
          <w:rFonts w:asciiTheme="minorEastAsia" w:hAnsiTheme="minorEastAsia" w:cs="Times New Roman" w:hint="eastAsia"/>
          <w:sz w:val="22"/>
        </w:rPr>
        <w:t>設立</w:t>
      </w:r>
      <w:r>
        <w:rPr>
          <w:rFonts w:asciiTheme="minorEastAsia" w:hAnsiTheme="minorEastAsia" w:cs="Times New Roman" w:hint="eastAsia"/>
          <w:sz w:val="22"/>
        </w:rPr>
        <w:t>認可までの必要経費（基本計画・基本設計に係る事務委託料及び会議費等）は準備会がすべて負担することになります。</w:t>
      </w:r>
    </w:p>
    <w:p w:rsidR="00C842DE" w:rsidRPr="009061C2" w:rsidRDefault="00C842DE" w:rsidP="00C842DE">
      <w:pPr>
        <w:ind w:leftChars="200" w:left="386"/>
        <w:rPr>
          <w:rFonts w:asciiTheme="minorEastAsia" w:hAnsiTheme="minorEastAsia" w:cs="Times New Roman"/>
          <w:sz w:val="22"/>
        </w:rPr>
      </w:pPr>
      <w:r>
        <w:rPr>
          <w:rFonts w:asciiTheme="minorEastAsia" w:hAnsiTheme="minorEastAsia" w:cs="Times New Roman" w:hint="eastAsia"/>
          <w:sz w:val="22"/>
        </w:rPr>
        <w:t xml:space="preserve">　</w:t>
      </w:r>
    </w:p>
    <w:p w:rsidR="00C842DE" w:rsidRDefault="00C842DE" w:rsidP="00C842DE">
      <w:pPr>
        <w:rPr>
          <w:rFonts w:asciiTheme="minorEastAsia" w:hAnsiTheme="minorEastAsia" w:cs="Times New Roman"/>
          <w:sz w:val="22"/>
        </w:rPr>
      </w:pPr>
      <w:r>
        <w:rPr>
          <w:rFonts w:asciiTheme="minorEastAsia" w:hAnsiTheme="minorEastAsia" w:cs="Times New Roman" w:hint="eastAsia"/>
          <w:sz w:val="22"/>
        </w:rPr>
        <w:t>（２）準備会の設置届</w:t>
      </w:r>
    </w:p>
    <w:p w:rsidR="00C842DE" w:rsidRDefault="00C842DE" w:rsidP="00893B56">
      <w:pPr>
        <w:ind w:firstLine="388"/>
        <w:rPr>
          <w:rFonts w:asciiTheme="minorEastAsia" w:hAnsiTheme="minorEastAsia" w:cs="Times New Roman"/>
          <w:sz w:val="22"/>
        </w:rPr>
      </w:pPr>
      <w:r>
        <w:rPr>
          <w:rFonts w:asciiTheme="minorEastAsia" w:hAnsiTheme="minorEastAsia" w:cs="Times New Roman" w:hint="eastAsia"/>
          <w:sz w:val="22"/>
        </w:rPr>
        <w:t>発起人の代表者は、以下の書類を添付して、準備会の設置届を市へ提出します。</w:t>
      </w:r>
    </w:p>
    <w:p w:rsidR="00C842DE" w:rsidRDefault="00C842DE" w:rsidP="00893B56">
      <w:pPr>
        <w:ind w:left="194" w:firstLineChars="107" w:firstLine="217"/>
        <w:rPr>
          <w:rFonts w:asciiTheme="minorEastAsia" w:hAnsiTheme="minorEastAsia" w:cs="Times New Roman"/>
          <w:sz w:val="22"/>
        </w:rPr>
      </w:pPr>
      <w:r>
        <w:rPr>
          <w:rFonts w:asciiTheme="minorEastAsia" w:hAnsiTheme="minorEastAsia" w:cs="Times New Roman" w:hint="eastAsia"/>
          <w:sz w:val="22"/>
        </w:rPr>
        <w:t>なお、設置届の提出後において、内容が変更した場合は、変更した内容がわかる書類を添付して、速やかに市へ届出ください。</w:t>
      </w:r>
    </w:p>
    <w:p w:rsidR="00C842DE" w:rsidRPr="00FB1E45" w:rsidRDefault="00C842DE" w:rsidP="00C842DE">
      <w:pPr>
        <w:ind w:leftChars="200" w:left="386" w:firstLineChars="100" w:firstLine="203"/>
        <w:rPr>
          <w:rFonts w:asciiTheme="minorEastAsia" w:hAnsiTheme="minorEastAsia" w:cs="Times New Roman"/>
          <w:sz w:val="22"/>
        </w:rPr>
      </w:pPr>
      <w:r>
        <w:rPr>
          <w:rFonts w:asciiTheme="minorEastAsia" w:hAnsiTheme="minorEastAsia" w:cs="Times New Roman" w:hint="eastAsia"/>
          <w:noProof/>
          <w:sz w:val="22"/>
        </w:rPr>
        <mc:AlternateContent>
          <mc:Choice Requires="wps">
            <w:drawing>
              <wp:anchor distT="0" distB="0" distL="114300" distR="114300" simplePos="0" relativeHeight="251664384" behindDoc="0" locked="0" layoutInCell="1" allowOverlap="1" wp14:anchorId="454D1F26" wp14:editId="3AB0DB62">
                <wp:simplePos x="0" y="0"/>
                <wp:positionH relativeFrom="column">
                  <wp:posOffset>432435</wp:posOffset>
                </wp:positionH>
                <wp:positionV relativeFrom="paragraph">
                  <wp:posOffset>96520</wp:posOffset>
                </wp:positionV>
                <wp:extent cx="5671185" cy="2038350"/>
                <wp:effectExtent l="0" t="0" r="24765" b="19050"/>
                <wp:wrapNone/>
                <wp:docPr id="9" name="大かっこ 9"/>
                <wp:cNvGraphicFramePr/>
                <a:graphic xmlns:a="http://schemas.openxmlformats.org/drawingml/2006/main">
                  <a:graphicData uri="http://schemas.microsoft.com/office/word/2010/wordprocessingShape">
                    <wps:wsp>
                      <wps:cNvSpPr/>
                      <wps:spPr>
                        <a:xfrm>
                          <a:off x="0" y="0"/>
                          <a:ext cx="5671185" cy="2038350"/>
                        </a:xfrm>
                        <a:prstGeom prst="bracketPair">
                          <a:avLst>
                            <a:gd name="adj" fmla="val 10705"/>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4AEE4C" id="大かっこ 9" o:spid="_x0000_s1026" type="#_x0000_t185" style="position:absolute;left:0;text-align:left;margin-left:34.05pt;margin-top:7.6pt;width:446.55pt;height:16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" adj="2312" strokecolor="#4a7ebb"/>
            </w:pict>
          </mc:Fallback>
        </mc:AlternateContent>
      </w:r>
    </w:p>
    <w:p w:rsidR="00C842DE" w:rsidRDefault="00C842DE" w:rsidP="00C842DE">
      <w:pPr>
        <w:ind w:leftChars="500" w:left="1167" w:rightChars="100" w:right="193" w:hangingChars="100" w:hanging="203"/>
        <w:rPr>
          <w:rFonts w:asciiTheme="minorEastAsia" w:hAnsiTheme="minorEastAsia" w:cs="Times New Roman"/>
          <w:sz w:val="22"/>
        </w:rPr>
      </w:pPr>
      <w:r>
        <w:rPr>
          <w:rFonts w:asciiTheme="minorEastAsia" w:hAnsiTheme="minorEastAsia" w:cs="Times New Roman" w:hint="eastAsia"/>
          <w:sz w:val="22"/>
        </w:rPr>
        <w:t>・　発起人の履歴書及び就任承諾書</w:t>
      </w:r>
    </w:p>
    <w:p w:rsidR="00C01779" w:rsidRDefault="00C842DE" w:rsidP="00C01779">
      <w:pPr>
        <w:ind w:leftChars="500" w:left="1167" w:rightChars="100" w:right="193" w:hangingChars="100" w:hanging="203"/>
        <w:rPr>
          <w:rFonts w:asciiTheme="minorEastAsia" w:hAnsiTheme="minorEastAsia" w:cs="Times New Roman"/>
          <w:sz w:val="22"/>
        </w:rPr>
      </w:pPr>
      <w:r>
        <w:rPr>
          <w:rFonts w:asciiTheme="minorEastAsia" w:hAnsiTheme="minorEastAsia" w:cs="Times New Roman" w:hint="eastAsia"/>
          <w:sz w:val="22"/>
        </w:rPr>
        <w:t>・　役員就任予定者の履歴書及び就任承諾書</w:t>
      </w:r>
    </w:p>
    <w:p w:rsidR="00C842DE" w:rsidRPr="00C01779" w:rsidRDefault="00C01779" w:rsidP="00C01779">
      <w:pPr>
        <w:ind w:leftChars="500" w:left="1167" w:rightChars="100" w:right="193" w:hangingChars="100" w:hanging="203"/>
        <w:rPr>
          <w:rFonts w:asciiTheme="minorEastAsia" w:hAnsiTheme="minorEastAsia" w:cs="Times New Roman"/>
          <w:sz w:val="22"/>
        </w:rPr>
      </w:pPr>
      <w:r>
        <w:rPr>
          <w:rFonts w:asciiTheme="minorEastAsia" w:hAnsiTheme="minorEastAsia" w:cs="Times New Roman" w:hint="eastAsia"/>
          <w:sz w:val="22"/>
        </w:rPr>
        <w:t>・</w:t>
      </w:r>
      <w:r w:rsidR="00C842DE" w:rsidRPr="00C01779">
        <w:rPr>
          <w:rFonts w:asciiTheme="minorEastAsia" w:hAnsiTheme="minorEastAsia" w:cs="Times New Roman" w:hint="eastAsia"/>
          <w:sz w:val="22"/>
        </w:rPr>
        <w:t xml:space="preserve"> </w:t>
      </w:r>
      <w:r w:rsidR="00355639">
        <w:rPr>
          <w:rFonts w:asciiTheme="minorEastAsia" w:hAnsiTheme="minorEastAsia" w:cs="Times New Roman"/>
          <w:sz w:val="22"/>
        </w:rPr>
        <w:t xml:space="preserve"> </w:t>
      </w:r>
      <w:r w:rsidR="00C842DE" w:rsidRPr="00C01779">
        <w:rPr>
          <w:rFonts w:asciiTheme="minorEastAsia" w:hAnsiTheme="minorEastAsia" w:cs="Times New Roman" w:hint="eastAsia"/>
          <w:sz w:val="22"/>
        </w:rPr>
        <w:t>役員就任</w:t>
      </w:r>
      <w:r w:rsidR="00355639">
        <w:rPr>
          <w:rFonts w:asciiTheme="minorEastAsia" w:hAnsiTheme="minorEastAsia" w:cs="Times New Roman" w:hint="eastAsia"/>
          <w:sz w:val="22"/>
        </w:rPr>
        <w:t>予定者が欠格事由に該当しないことを確認した書類</w:t>
      </w:r>
    </w:p>
    <w:p w:rsidR="00C842DE" w:rsidRDefault="00C842DE" w:rsidP="00C842DE">
      <w:pPr>
        <w:ind w:leftChars="500" w:left="1167" w:rightChars="100" w:right="193" w:hangingChars="100" w:hanging="203"/>
        <w:rPr>
          <w:rFonts w:asciiTheme="minorEastAsia" w:hAnsiTheme="minorEastAsia" w:cs="Times New Roman"/>
          <w:sz w:val="22"/>
        </w:rPr>
      </w:pPr>
      <w:r>
        <w:rPr>
          <w:rFonts w:asciiTheme="minorEastAsia" w:hAnsiTheme="minorEastAsia" w:cs="Times New Roman" w:hint="eastAsia"/>
          <w:sz w:val="22"/>
        </w:rPr>
        <w:t>・　発起人の代表者の権限を証明する書類（議事録、委任状等）</w:t>
      </w:r>
    </w:p>
    <w:p w:rsidR="00C842DE" w:rsidRDefault="00C842DE" w:rsidP="00C842DE">
      <w:pPr>
        <w:ind w:leftChars="500" w:left="1167" w:rightChars="100" w:right="193" w:hangingChars="100" w:hanging="203"/>
        <w:rPr>
          <w:rFonts w:asciiTheme="minorEastAsia" w:hAnsiTheme="minorEastAsia" w:cs="Times New Roman"/>
          <w:sz w:val="22"/>
        </w:rPr>
      </w:pPr>
      <w:r>
        <w:rPr>
          <w:rFonts w:asciiTheme="minorEastAsia" w:hAnsiTheme="minorEastAsia" w:cs="Times New Roman" w:hint="eastAsia"/>
          <w:sz w:val="22"/>
        </w:rPr>
        <w:t>・　役員就任予定者の選任理由及び親族関係等を記載した書類</w:t>
      </w:r>
    </w:p>
    <w:p w:rsidR="00C842DE" w:rsidRDefault="00C842DE" w:rsidP="00C842DE">
      <w:pPr>
        <w:ind w:leftChars="500" w:left="1167" w:rightChars="100" w:right="193" w:hangingChars="100" w:hanging="203"/>
        <w:rPr>
          <w:rFonts w:asciiTheme="minorEastAsia" w:hAnsiTheme="minorEastAsia" w:cs="Times New Roman"/>
          <w:sz w:val="22"/>
        </w:rPr>
      </w:pPr>
      <w:r>
        <w:rPr>
          <w:rFonts w:asciiTheme="minorEastAsia" w:hAnsiTheme="minorEastAsia" w:cs="Times New Roman" w:hint="eastAsia"/>
          <w:sz w:val="22"/>
        </w:rPr>
        <w:t>・　各発起人の担当業務を記載した書類</w:t>
      </w:r>
    </w:p>
    <w:p w:rsidR="00C842DE" w:rsidRPr="00AE211E" w:rsidRDefault="00C842DE" w:rsidP="00C842DE">
      <w:pPr>
        <w:ind w:leftChars="500" w:left="1167" w:rightChars="100" w:right="193" w:hangingChars="100" w:hanging="203"/>
        <w:rPr>
          <w:rFonts w:asciiTheme="minorEastAsia" w:hAnsiTheme="minorEastAsia" w:cs="Times New Roman"/>
          <w:sz w:val="22"/>
        </w:rPr>
      </w:pPr>
      <w:r>
        <w:rPr>
          <w:rFonts w:asciiTheme="minorEastAsia" w:hAnsiTheme="minorEastAsia" w:cs="Times New Roman" w:hint="eastAsia"/>
          <w:sz w:val="22"/>
        </w:rPr>
        <w:t>・　その他必要書類として市が提出を要請する書類（準備会規約等）</w:t>
      </w:r>
    </w:p>
    <w:p w:rsidR="00C842DE" w:rsidRDefault="00C842DE" w:rsidP="00C842DE">
      <w:pPr>
        <w:ind w:leftChars="500" w:left="1167" w:rightChars="100" w:right="193" w:hangingChars="100" w:hanging="203"/>
        <w:rPr>
          <w:rFonts w:asciiTheme="minorEastAsia" w:hAnsiTheme="minorEastAsia" w:cs="Times New Roman"/>
          <w:sz w:val="22"/>
        </w:rPr>
      </w:pPr>
      <w:r>
        <w:rPr>
          <w:rFonts w:asciiTheme="minorEastAsia" w:hAnsiTheme="minorEastAsia" w:cs="Times New Roman" w:hint="eastAsia"/>
          <w:sz w:val="22"/>
        </w:rPr>
        <w:t>※以上、発起人と役員就任者の重複部分は１部提出可</w:t>
      </w:r>
    </w:p>
    <w:p w:rsidR="00C842DE" w:rsidRDefault="00C842DE" w:rsidP="00C842DE">
      <w:pPr>
        <w:ind w:left="203" w:hangingChars="100" w:hanging="203"/>
        <w:rPr>
          <w:rFonts w:asciiTheme="minorEastAsia" w:hAnsiTheme="minorEastAsia" w:cs="Times New Roman"/>
          <w:sz w:val="22"/>
        </w:rPr>
      </w:pPr>
    </w:p>
    <w:p w:rsidR="00C842DE" w:rsidRDefault="00C842DE" w:rsidP="00C842DE">
      <w:pPr>
        <w:rPr>
          <w:rFonts w:asciiTheme="minorEastAsia" w:hAnsiTheme="minorEastAsia" w:cs="Times New Roman"/>
          <w:sz w:val="22"/>
        </w:rPr>
      </w:pPr>
      <w:r>
        <w:rPr>
          <w:rFonts w:asciiTheme="minorEastAsia" w:hAnsiTheme="minorEastAsia" w:cs="Times New Roman" w:hint="eastAsia"/>
          <w:sz w:val="22"/>
        </w:rPr>
        <w:t>（３）発起人及び</w:t>
      </w:r>
      <w:r w:rsidRPr="00AE211E">
        <w:rPr>
          <w:rFonts w:asciiTheme="minorEastAsia" w:hAnsiTheme="minorEastAsia" w:cs="Times New Roman" w:hint="eastAsia"/>
          <w:sz w:val="22"/>
        </w:rPr>
        <w:t>代表者（設立代表者）</w:t>
      </w:r>
    </w:p>
    <w:p w:rsidR="00C842DE" w:rsidRDefault="00C842DE" w:rsidP="00C842DE">
      <w:pPr>
        <w:ind w:leftChars="100" w:left="193" w:firstLineChars="100" w:firstLine="203"/>
        <w:rPr>
          <w:rFonts w:asciiTheme="minorEastAsia" w:hAnsiTheme="minorEastAsia" w:cs="Times New Roman"/>
          <w:sz w:val="22"/>
        </w:rPr>
      </w:pPr>
      <w:r>
        <w:rPr>
          <w:rFonts w:asciiTheme="minorEastAsia" w:hAnsiTheme="minorEastAsia" w:cs="Times New Roman" w:hint="eastAsia"/>
          <w:sz w:val="22"/>
        </w:rPr>
        <w:t>法人設立後の円滑な業務運営を図るため、先にも述べたとおり、準備会</w:t>
      </w:r>
      <w:r w:rsidRPr="00AE211E">
        <w:rPr>
          <w:rFonts w:asciiTheme="minorEastAsia" w:hAnsiTheme="minorEastAsia" w:cs="Times New Roman" w:hint="eastAsia"/>
          <w:sz w:val="22"/>
        </w:rPr>
        <w:t>には法人設立当初の役員予定者全員が含まれていることが望ましい</w:t>
      </w:r>
      <w:r>
        <w:rPr>
          <w:rFonts w:asciiTheme="minorEastAsia" w:hAnsiTheme="minorEastAsia" w:cs="Times New Roman" w:hint="eastAsia"/>
          <w:sz w:val="22"/>
        </w:rPr>
        <w:t>体制となります</w:t>
      </w:r>
      <w:r w:rsidRPr="00AE211E">
        <w:rPr>
          <w:rFonts w:asciiTheme="minorEastAsia" w:hAnsiTheme="minorEastAsia" w:cs="Times New Roman" w:hint="eastAsia"/>
          <w:sz w:val="22"/>
        </w:rPr>
        <w:t>。</w:t>
      </w:r>
    </w:p>
    <w:p w:rsidR="00C842DE" w:rsidRDefault="00C842DE" w:rsidP="00C842DE">
      <w:pPr>
        <w:ind w:leftChars="100" w:left="193" w:firstLineChars="100" w:firstLine="203"/>
        <w:rPr>
          <w:rFonts w:asciiTheme="minorEastAsia" w:hAnsiTheme="minorEastAsia" w:cs="Times New Roman"/>
          <w:sz w:val="22"/>
        </w:rPr>
      </w:pPr>
      <w:r>
        <w:rPr>
          <w:rFonts w:asciiTheme="minorEastAsia" w:hAnsiTheme="minorEastAsia" w:cs="Times New Roman" w:hint="eastAsia"/>
          <w:sz w:val="22"/>
        </w:rPr>
        <w:t>また、代表者は発起人の</w:t>
      </w:r>
      <w:r w:rsidRPr="00AE211E">
        <w:rPr>
          <w:rFonts w:asciiTheme="minorEastAsia" w:hAnsiTheme="minorEastAsia" w:cs="Times New Roman" w:hint="eastAsia"/>
          <w:sz w:val="22"/>
        </w:rPr>
        <w:t>互選により選任し、</w:t>
      </w:r>
      <w:r>
        <w:rPr>
          <w:rFonts w:asciiTheme="minorEastAsia" w:hAnsiTheme="minorEastAsia" w:cs="Times New Roman" w:hint="eastAsia"/>
          <w:sz w:val="22"/>
        </w:rPr>
        <w:t>準備会</w:t>
      </w:r>
      <w:r w:rsidRPr="00AE211E">
        <w:rPr>
          <w:rFonts w:asciiTheme="minorEastAsia" w:hAnsiTheme="minorEastAsia" w:cs="Times New Roman" w:hint="eastAsia"/>
          <w:sz w:val="22"/>
        </w:rPr>
        <w:t>の議事録や委任状などにより代表権を明らかにしておく</w:t>
      </w:r>
      <w:r>
        <w:rPr>
          <w:rFonts w:asciiTheme="minorEastAsia" w:hAnsiTheme="minorEastAsia" w:cs="Times New Roman" w:hint="eastAsia"/>
          <w:sz w:val="22"/>
        </w:rPr>
        <w:t>必要があります</w:t>
      </w:r>
      <w:r w:rsidRPr="00AE211E">
        <w:rPr>
          <w:rFonts w:asciiTheme="minorEastAsia" w:hAnsiTheme="minorEastAsia" w:cs="Times New Roman" w:hint="eastAsia"/>
          <w:sz w:val="22"/>
        </w:rPr>
        <w:t>。</w:t>
      </w:r>
    </w:p>
    <w:p w:rsidR="00C842DE" w:rsidRDefault="00C842DE" w:rsidP="00C842DE">
      <w:pPr>
        <w:rPr>
          <w:rFonts w:asciiTheme="minorEastAsia" w:hAnsiTheme="minorEastAsia" w:cs="Times New Roman"/>
          <w:sz w:val="22"/>
        </w:rPr>
      </w:pPr>
    </w:p>
    <w:p w:rsidR="00C842DE" w:rsidRDefault="00C842DE" w:rsidP="00C842DE">
      <w:pPr>
        <w:rPr>
          <w:rFonts w:asciiTheme="minorEastAsia" w:hAnsiTheme="minorEastAsia" w:cs="Times New Roman"/>
          <w:sz w:val="22"/>
        </w:rPr>
      </w:pPr>
      <w:r>
        <w:rPr>
          <w:rFonts w:asciiTheme="minorEastAsia" w:hAnsiTheme="minorEastAsia" w:cs="Times New Roman" w:hint="eastAsia"/>
          <w:sz w:val="22"/>
        </w:rPr>
        <w:t>（４）準備会</w:t>
      </w:r>
      <w:r w:rsidRPr="00AE211E">
        <w:rPr>
          <w:rFonts w:asciiTheme="minorEastAsia" w:hAnsiTheme="minorEastAsia" w:cs="Times New Roman" w:hint="eastAsia"/>
          <w:sz w:val="22"/>
        </w:rPr>
        <w:t>の議事</w:t>
      </w:r>
    </w:p>
    <w:p w:rsidR="00C842DE" w:rsidRPr="00AE211E" w:rsidRDefault="00C842DE" w:rsidP="00893B56">
      <w:pPr>
        <w:ind w:firstLine="388"/>
        <w:rPr>
          <w:rFonts w:asciiTheme="minorEastAsia" w:hAnsiTheme="minorEastAsia" w:cs="Times New Roman"/>
          <w:sz w:val="22"/>
        </w:rPr>
      </w:pPr>
      <w:r w:rsidRPr="00AE211E">
        <w:rPr>
          <w:rFonts w:asciiTheme="minorEastAsia" w:hAnsiTheme="minorEastAsia" w:cs="Times New Roman" w:hint="eastAsia"/>
          <w:sz w:val="22"/>
        </w:rPr>
        <w:t>多数決の原理により決定し、審議した内容は議事録として</w:t>
      </w:r>
      <w:r>
        <w:rPr>
          <w:rFonts w:asciiTheme="minorEastAsia" w:hAnsiTheme="minorEastAsia" w:cs="Times New Roman" w:hint="eastAsia"/>
          <w:sz w:val="22"/>
        </w:rPr>
        <w:t>正確かつ確実に</w:t>
      </w:r>
      <w:r w:rsidRPr="00AE211E">
        <w:rPr>
          <w:rFonts w:asciiTheme="minorEastAsia" w:hAnsiTheme="minorEastAsia" w:cs="Times New Roman" w:hint="eastAsia"/>
          <w:sz w:val="22"/>
        </w:rPr>
        <w:t>書面に残す</w:t>
      </w:r>
      <w:r>
        <w:rPr>
          <w:rFonts w:asciiTheme="minorEastAsia" w:hAnsiTheme="minorEastAsia" w:cs="Times New Roman" w:hint="eastAsia"/>
          <w:sz w:val="22"/>
        </w:rPr>
        <w:t>必要があります</w:t>
      </w:r>
      <w:r w:rsidRPr="00AE211E">
        <w:rPr>
          <w:rFonts w:asciiTheme="minorEastAsia" w:hAnsiTheme="minorEastAsia" w:cs="Times New Roman" w:hint="eastAsia"/>
          <w:sz w:val="22"/>
        </w:rPr>
        <w:t>。</w:t>
      </w:r>
    </w:p>
    <w:p w:rsidR="00C842DE" w:rsidRDefault="00893B56" w:rsidP="00C842DE">
      <w:pPr>
        <w:ind w:left="203" w:hangingChars="100" w:hanging="203"/>
        <w:rPr>
          <w:rFonts w:asciiTheme="minorEastAsia" w:hAnsiTheme="minorEastAsia" w:cs="Times New Roman"/>
          <w:sz w:val="22"/>
        </w:rPr>
      </w:pPr>
      <w:r>
        <w:rPr>
          <w:rFonts w:asciiTheme="minorEastAsia" w:hAnsiTheme="minorEastAsia" w:cs="Times New Roman" w:hint="eastAsia"/>
          <w:sz w:val="22"/>
        </w:rPr>
        <w:t xml:space="preserve">　　</w:t>
      </w:r>
      <w:r w:rsidR="00C842DE">
        <w:rPr>
          <w:rFonts w:asciiTheme="minorEastAsia" w:hAnsiTheme="minorEastAsia" w:cs="Times New Roman" w:hint="eastAsia"/>
          <w:sz w:val="22"/>
        </w:rPr>
        <w:t>なお、議事録記載事項は、社会福祉法人で作成することになる議事録と同様な内容で作成することが適当です。</w:t>
      </w:r>
    </w:p>
    <w:p w:rsidR="006A6744" w:rsidRDefault="006A6744" w:rsidP="00C842DE">
      <w:pPr>
        <w:ind w:left="203" w:hangingChars="100" w:hanging="203"/>
        <w:rPr>
          <w:rFonts w:asciiTheme="minorEastAsia" w:hAnsiTheme="minorEastAsia" w:cs="Times New Roman"/>
          <w:sz w:val="22"/>
        </w:rPr>
      </w:pPr>
    </w:p>
    <w:p w:rsidR="00C842DE" w:rsidRPr="00896D70" w:rsidRDefault="00C842DE" w:rsidP="00C842DE">
      <w:pPr>
        <w:ind w:left="203" w:hangingChars="100" w:hanging="203"/>
        <w:rPr>
          <w:rFonts w:asciiTheme="minorEastAsia" w:hAnsiTheme="minorEastAsia" w:cs="Times New Roman"/>
          <w:sz w:val="22"/>
        </w:rPr>
      </w:pPr>
      <w:r>
        <w:rPr>
          <w:rFonts w:asciiTheme="minorEastAsia" w:hAnsiTheme="minorEastAsia" w:cs="Times New Roman" w:hint="eastAsia"/>
          <w:sz w:val="22"/>
        </w:rPr>
        <w:t xml:space="preserve">　</w:t>
      </w:r>
      <w:r w:rsidRPr="00896D70">
        <w:rPr>
          <w:rFonts w:asciiTheme="minorEastAsia" w:hAnsiTheme="minorEastAsia" w:cs="Times New Roman" w:hint="eastAsia"/>
          <w:sz w:val="22"/>
        </w:rPr>
        <w:t>【必要な議事の例】</w:t>
      </w:r>
    </w:p>
    <w:p w:rsidR="00C842DE" w:rsidRPr="00896D70" w:rsidRDefault="00C842DE" w:rsidP="00C842DE">
      <w:pPr>
        <w:ind w:left="203" w:hangingChars="100" w:hanging="203"/>
        <w:rPr>
          <w:rFonts w:asciiTheme="minorEastAsia" w:hAnsiTheme="minorEastAsia" w:cs="Times New Roman"/>
          <w:sz w:val="22"/>
        </w:rPr>
      </w:pPr>
      <w:r w:rsidRPr="00896D70">
        <w:rPr>
          <w:rFonts w:asciiTheme="minorEastAsia" w:hAnsiTheme="minorEastAsia" w:cs="Times New Roman" w:hint="eastAsia"/>
          <w:sz w:val="22"/>
        </w:rPr>
        <w:t xml:space="preserve">　　・設立準備会の発足について</w:t>
      </w:r>
    </w:p>
    <w:p w:rsidR="00C842DE" w:rsidRPr="00896D70" w:rsidRDefault="00C842DE" w:rsidP="00C842DE">
      <w:pPr>
        <w:ind w:left="203" w:hangingChars="100" w:hanging="203"/>
        <w:rPr>
          <w:rFonts w:asciiTheme="minorEastAsia" w:hAnsiTheme="minorEastAsia" w:cs="Times New Roman"/>
          <w:sz w:val="22"/>
        </w:rPr>
      </w:pPr>
      <w:r w:rsidRPr="00896D70">
        <w:rPr>
          <w:rFonts w:asciiTheme="minorEastAsia" w:hAnsiTheme="minorEastAsia" w:cs="Times New Roman" w:hint="eastAsia"/>
          <w:sz w:val="22"/>
        </w:rPr>
        <w:t xml:space="preserve">　　・設立代表者及び設立代表者代理人の選出・委任に関すること</w:t>
      </w:r>
    </w:p>
    <w:p w:rsidR="00C842DE" w:rsidRPr="00896D70" w:rsidRDefault="00C842DE" w:rsidP="00C842DE">
      <w:pPr>
        <w:ind w:left="203" w:hangingChars="100" w:hanging="203"/>
        <w:rPr>
          <w:rFonts w:asciiTheme="minorEastAsia" w:hAnsiTheme="minorEastAsia" w:cs="Times New Roman"/>
          <w:sz w:val="22"/>
        </w:rPr>
      </w:pPr>
      <w:r w:rsidRPr="00896D70">
        <w:rPr>
          <w:rFonts w:asciiTheme="minorEastAsia" w:hAnsiTheme="minorEastAsia" w:cs="Times New Roman" w:hint="eastAsia"/>
          <w:sz w:val="22"/>
        </w:rPr>
        <w:t xml:space="preserve">　　・役員予定者の選任に関すること</w:t>
      </w:r>
    </w:p>
    <w:p w:rsidR="00C842DE" w:rsidRPr="00896D70" w:rsidRDefault="00C842DE" w:rsidP="00C842DE">
      <w:pPr>
        <w:ind w:left="203" w:hangingChars="100" w:hanging="203"/>
        <w:rPr>
          <w:rFonts w:asciiTheme="minorEastAsia" w:hAnsiTheme="minorEastAsia" w:cs="Times New Roman"/>
          <w:sz w:val="22"/>
        </w:rPr>
      </w:pPr>
      <w:r w:rsidRPr="00896D70">
        <w:rPr>
          <w:rFonts w:asciiTheme="minorEastAsia" w:hAnsiTheme="minorEastAsia" w:cs="Times New Roman" w:hint="eastAsia"/>
          <w:sz w:val="22"/>
        </w:rPr>
        <w:t xml:space="preserve">　　・評議員候補者の推薦に関すること</w:t>
      </w:r>
    </w:p>
    <w:p w:rsidR="00C842DE" w:rsidRPr="00896D70" w:rsidRDefault="00C842DE" w:rsidP="00C842DE">
      <w:pPr>
        <w:ind w:left="203" w:hangingChars="100" w:hanging="203"/>
        <w:rPr>
          <w:rFonts w:asciiTheme="minorEastAsia" w:hAnsiTheme="minorEastAsia" w:cs="Times New Roman"/>
          <w:sz w:val="22"/>
        </w:rPr>
      </w:pPr>
      <w:r w:rsidRPr="00896D70">
        <w:rPr>
          <w:rFonts w:asciiTheme="minorEastAsia" w:hAnsiTheme="minorEastAsia" w:cs="Times New Roman" w:hint="eastAsia"/>
          <w:sz w:val="22"/>
        </w:rPr>
        <w:t xml:space="preserve">　　・評議員選任・解任委員会の設置に関すること</w:t>
      </w:r>
    </w:p>
    <w:p w:rsidR="00C842DE" w:rsidRPr="00896D70" w:rsidRDefault="00C842DE" w:rsidP="00C842DE">
      <w:pPr>
        <w:ind w:left="203" w:hangingChars="100" w:hanging="203"/>
        <w:rPr>
          <w:rFonts w:asciiTheme="minorEastAsia" w:hAnsiTheme="minorEastAsia" w:cs="Times New Roman"/>
          <w:sz w:val="22"/>
        </w:rPr>
      </w:pPr>
      <w:r w:rsidRPr="00896D70">
        <w:rPr>
          <w:rFonts w:asciiTheme="minorEastAsia" w:hAnsiTheme="minorEastAsia" w:cs="Times New Roman" w:hint="eastAsia"/>
          <w:sz w:val="22"/>
        </w:rPr>
        <w:t xml:space="preserve">　　・財産・資金計画等に関すること　　など</w:t>
      </w:r>
    </w:p>
    <w:p w:rsidR="00C842DE" w:rsidRDefault="00C842DE" w:rsidP="00C842DE">
      <w:pPr>
        <w:rPr>
          <w:rFonts w:asciiTheme="minorEastAsia" w:hAnsiTheme="minorEastAsia" w:cs="Times New Roman"/>
          <w:sz w:val="22"/>
        </w:rPr>
      </w:pPr>
    </w:p>
    <w:p w:rsidR="00C842DE" w:rsidRDefault="00C842DE" w:rsidP="00C842DE">
      <w:pPr>
        <w:rPr>
          <w:rFonts w:asciiTheme="minorEastAsia" w:hAnsiTheme="minorEastAsia" w:cs="Times New Roman"/>
          <w:sz w:val="22"/>
        </w:rPr>
      </w:pPr>
      <w:r>
        <w:rPr>
          <w:rFonts w:asciiTheme="minorEastAsia" w:hAnsiTheme="minorEastAsia" w:cs="Times New Roman" w:hint="eastAsia"/>
          <w:sz w:val="22"/>
        </w:rPr>
        <w:t>（５）準備会</w:t>
      </w:r>
      <w:r w:rsidRPr="00AE211E">
        <w:rPr>
          <w:rFonts w:asciiTheme="minorEastAsia" w:hAnsiTheme="minorEastAsia" w:cs="Times New Roman" w:hint="eastAsia"/>
          <w:sz w:val="22"/>
        </w:rPr>
        <w:t>の資金管理</w:t>
      </w:r>
    </w:p>
    <w:p w:rsidR="00C842DE" w:rsidRPr="00AE211E" w:rsidRDefault="00C842DE" w:rsidP="00C842DE">
      <w:pPr>
        <w:ind w:leftChars="100" w:left="193" w:firstLineChars="100" w:firstLine="203"/>
        <w:rPr>
          <w:rFonts w:asciiTheme="minorEastAsia" w:hAnsiTheme="minorEastAsia" w:cs="Times New Roman"/>
          <w:sz w:val="22"/>
        </w:rPr>
      </w:pPr>
      <w:r>
        <w:rPr>
          <w:rFonts w:asciiTheme="minorEastAsia" w:hAnsiTheme="minorEastAsia" w:cs="Times New Roman" w:hint="eastAsia"/>
          <w:sz w:val="22"/>
        </w:rPr>
        <w:t>準備会</w:t>
      </w:r>
      <w:r w:rsidRPr="00AE211E">
        <w:rPr>
          <w:rFonts w:asciiTheme="minorEastAsia" w:hAnsiTheme="minorEastAsia" w:cs="Times New Roman" w:hint="eastAsia"/>
          <w:sz w:val="22"/>
        </w:rPr>
        <w:t>名の預金口座を開設し、一定の資金を確保して</w:t>
      </w:r>
      <w:r>
        <w:rPr>
          <w:rFonts w:asciiTheme="minorEastAsia" w:hAnsiTheme="minorEastAsia" w:cs="Times New Roman" w:hint="eastAsia"/>
          <w:sz w:val="22"/>
        </w:rPr>
        <w:t>準備会運営を</w:t>
      </w:r>
      <w:r w:rsidRPr="00AE211E">
        <w:rPr>
          <w:rFonts w:asciiTheme="minorEastAsia" w:hAnsiTheme="minorEastAsia" w:cs="Times New Roman" w:hint="eastAsia"/>
          <w:sz w:val="22"/>
        </w:rPr>
        <w:t>行い、設立準備に係る経費については、設立後の社会福祉法人に負担させないこと</w:t>
      </w:r>
      <w:r>
        <w:rPr>
          <w:rFonts w:asciiTheme="minorEastAsia" w:hAnsiTheme="minorEastAsia" w:cs="Times New Roman" w:hint="eastAsia"/>
          <w:sz w:val="22"/>
        </w:rPr>
        <w:t>が必要です</w:t>
      </w:r>
      <w:r w:rsidRPr="00AE211E">
        <w:rPr>
          <w:rFonts w:asciiTheme="minorEastAsia" w:hAnsiTheme="minorEastAsia" w:cs="Times New Roman" w:hint="eastAsia"/>
          <w:sz w:val="22"/>
        </w:rPr>
        <w:t>。</w:t>
      </w:r>
    </w:p>
    <w:p w:rsidR="00C842DE" w:rsidRPr="00AE211E" w:rsidRDefault="00C842DE" w:rsidP="00C842DE">
      <w:pPr>
        <w:ind w:left="203" w:hangingChars="100" w:hanging="203"/>
        <w:rPr>
          <w:rFonts w:asciiTheme="minorEastAsia" w:hAnsiTheme="minorEastAsia" w:cs="Times New Roman"/>
          <w:sz w:val="22"/>
        </w:rPr>
      </w:pPr>
      <w:r w:rsidRPr="00AE211E">
        <w:rPr>
          <w:rFonts w:asciiTheme="minorEastAsia" w:hAnsiTheme="minorEastAsia" w:cs="Times New Roman" w:hint="eastAsia"/>
          <w:sz w:val="22"/>
        </w:rPr>
        <w:t xml:space="preserve">　　また、</w:t>
      </w:r>
      <w:r>
        <w:rPr>
          <w:rFonts w:asciiTheme="minorEastAsia" w:hAnsiTheme="minorEastAsia" w:cs="Times New Roman" w:hint="eastAsia"/>
          <w:sz w:val="22"/>
        </w:rPr>
        <w:t>準備会の資金に残余が生じたときは、設立後の社会福祉法人に引き継ぐ（寄附する）ことが、準備会の設立趣旨から考えても望ましい姿となります</w:t>
      </w:r>
      <w:r w:rsidRPr="00AE211E">
        <w:rPr>
          <w:rFonts w:asciiTheme="minorEastAsia" w:hAnsiTheme="minorEastAsia" w:cs="Times New Roman" w:hint="eastAsia"/>
          <w:sz w:val="22"/>
        </w:rPr>
        <w:t>。</w:t>
      </w:r>
    </w:p>
    <w:p w:rsidR="00C842DE" w:rsidRPr="007542A4" w:rsidRDefault="00C842DE" w:rsidP="00C842DE">
      <w:pPr>
        <w:rPr>
          <w:rFonts w:asciiTheme="minorEastAsia" w:hAnsiTheme="minorEastAsia" w:cs="Times New Roman"/>
          <w:sz w:val="22"/>
        </w:rPr>
      </w:pPr>
    </w:p>
    <w:p w:rsidR="00C842DE" w:rsidRDefault="00C842DE" w:rsidP="00C842DE">
      <w:pPr>
        <w:rPr>
          <w:rFonts w:asciiTheme="minorEastAsia" w:hAnsiTheme="minorEastAsia" w:cs="Times New Roman"/>
          <w:sz w:val="22"/>
        </w:rPr>
      </w:pPr>
      <w:r>
        <w:rPr>
          <w:rFonts w:asciiTheme="minorEastAsia" w:hAnsiTheme="minorEastAsia" w:cs="Times New Roman" w:hint="eastAsia"/>
          <w:sz w:val="22"/>
        </w:rPr>
        <w:t>（６）</w:t>
      </w:r>
      <w:r w:rsidRPr="00896D70">
        <w:rPr>
          <w:rFonts w:asciiTheme="minorEastAsia" w:hAnsiTheme="minorEastAsia" w:cs="Times New Roman" w:hint="eastAsia"/>
          <w:sz w:val="22"/>
        </w:rPr>
        <w:t>その他</w:t>
      </w:r>
      <w:r>
        <w:rPr>
          <w:rFonts w:asciiTheme="minorEastAsia" w:hAnsiTheme="minorEastAsia" w:cs="Times New Roman" w:hint="eastAsia"/>
          <w:sz w:val="22"/>
        </w:rPr>
        <w:t>財産の確保</w:t>
      </w:r>
    </w:p>
    <w:p w:rsidR="00C842DE" w:rsidRDefault="00C842DE" w:rsidP="00C842DE">
      <w:pPr>
        <w:ind w:leftChars="100" w:left="193" w:firstLineChars="95" w:firstLine="193"/>
        <w:rPr>
          <w:rFonts w:asciiTheme="minorEastAsia" w:hAnsiTheme="minorEastAsia" w:cs="Times New Roman"/>
          <w:sz w:val="22"/>
        </w:rPr>
      </w:pPr>
      <w:r>
        <w:rPr>
          <w:rFonts w:asciiTheme="minorEastAsia" w:hAnsiTheme="minorEastAsia" w:cs="Times New Roman" w:hint="eastAsia"/>
          <w:sz w:val="22"/>
        </w:rPr>
        <w:t>２（６）では、社会福祉法人設立時の基本財産を含む資産等について記載しております。しかしながら、所轄庁としては、その後の円滑な社会福祉法人の設立及び事業開始に向けて、必要な</w:t>
      </w:r>
      <w:r w:rsidRPr="00896D70">
        <w:rPr>
          <w:rFonts w:asciiTheme="minorEastAsia" w:hAnsiTheme="minorEastAsia" w:cs="Times New Roman" w:hint="eastAsia"/>
          <w:sz w:val="22"/>
        </w:rPr>
        <w:t>その他</w:t>
      </w:r>
      <w:r>
        <w:rPr>
          <w:rFonts w:asciiTheme="minorEastAsia" w:hAnsiTheme="minorEastAsia" w:cs="Times New Roman" w:hint="eastAsia"/>
          <w:sz w:val="22"/>
        </w:rPr>
        <w:t>財産が確保されていない状況では法人認可をすることができません。</w:t>
      </w:r>
    </w:p>
    <w:p w:rsidR="00C842DE" w:rsidRDefault="00C842DE" w:rsidP="00C842DE">
      <w:pPr>
        <w:ind w:leftChars="100" w:left="193" w:firstLineChars="95" w:firstLine="193"/>
        <w:rPr>
          <w:rFonts w:asciiTheme="minorEastAsia" w:hAnsiTheme="minorEastAsia" w:cs="Times New Roman"/>
          <w:sz w:val="22"/>
        </w:rPr>
      </w:pPr>
      <w:r>
        <w:rPr>
          <w:rFonts w:asciiTheme="minorEastAsia" w:hAnsiTheme="minorEastAsia" w:cs="Times New Roman" w:hint="eastAsia"/>
          <w:sz w:val="22"/>
        </w:rPr>
        <w:t>そこで、以下に沿い、確実に</w:t>
      </w:r>
      <w:r w:rsidRPr="00896D70">
        <w:rPr>
          <w:rFonts w:asciiTheme="minorEastAsia" w:hAnsiTheme="minorEastAsia" w:cs="Times New Roman" w:hint="eastAsia"/>
          <w:sz w:val="22"/>
        </w:rPr>
        <w:t>その他</w:t>
      </w:r>
      <w:r>
        <w:rPr>
          <w:rFonts w:asciiTheme="minorEastAsia" w:hAnsiTheme="minorEastAsia" w:cs="Times New Roman" w:hint="eastAsia"/>
          <w:sz w:val="22"/>
        </w:rPr>
        <w:t>財産についても確保してください。</w:t>
      </w:r>
    </w:p>
    <w:p w:rsidR="00C842DE" w:rsidRPr="00925B3B" w:rsidRDefault="00C842DE" w:rsidP="00C842DE">
      <w:pPr>
        <w:rPr>
          <w:rFonts w:asciiTheme="minorEastAsia" w:hAnsiTheme="minorEastAsia" w:cs="Times New Roman"/>
          <w:sz w:val="22"/>
        </w:rPr>
      </w:pPr>
    </w:p>
    <w:p w:rsidR="00C842DE" w:rsidRPr="00CB573E" w:rsidRDefault="00C842DE" w:rsidP="00C842DE">
      <w:pPr>
        <w:pStyle w:val="ac"/>
        <w:numPr>
          <w:ilvl w:val="0"/>
          <w:numId w:val="4"/>
        </w:numPr>
        <w:ind w:leftChars="200" w:left="589" w:hangingChars="100" w:hanging="203"/>
        <w:rPr>
          <w:rFonts w:asciiTheme="minorEastAsia" w:hAnsiTheme="minorEastAsia" w:cs="Times New Roman"/>
          <w:sz w:val="22"/>
        </w:rPr>
      </w:pPr>
      <w:r w:rsidRPr="00CB573E">
        <w:rPr>
          <w:rFonts w:asciiTheme="minorEastAsia" w:hAnsiTheme="minorEastAsia" w:cs="Times New Roman" w:hint="eastAsia"/>
          <w:sz w:val="22"/>
        </w:rPr>
        <w:t xml:space="preserve">　発起人は、必要な</w:t>
      </w:r>
      <w:r w:rsidRPr="00896D70">
        <w:rPr>
          <w:rFonts w:asciiTheme="minorEastAsia" w:hAnsiTheme="minorEastAsia" w:cs="Times New Roman" w:hint="eastAsia"/>
          <w:sz w:val="22"/>
        </w:rPr>
        <w:t>その他</w:t>
      </w:r>
      <w:r w:rsidRPr="00CB573E">
        <w:rPr>
          <w:rFonts w:asciiTheme="minorEastAsia" w:hAnsiTheme="minorEastAsia" w:cs="Times New Roman" w:hint="eastAsia"/>
          <w:sz w:val="22"/>
        </w:rPr>
        <w:t>財産を確保します。</w:t>
      </w:r>
    </w:p>
    <w:p w:rsidR="00C842DE" w:rsidRDefault="00C842DE" w:rsidP="00C842DE">
      <w:pPr>
        <w:ind w:leftChars="200" w:left="589" w:hangingChars="100" w:hanging="203"/>
        <w:rPr>
          <w:rFonts w:asciiTheme="minorEastAsia" w:hAnsiTheme="minorEastAsia" w:cs="Times New Roman"/>
          <w:sz w:val="22"/>
        </w:rPr>
      </w:pPr>
    </w:p>
    <w:p w:rsidR="00C842DE" w:rsidRPr="008C00AA" w:rsidRDefault="00C842DE" w:rsidP="00C842DE">
      <w:pPr>
        <w:pStyle w:val="ac"/>
        <w:numPr>
          <w:ilvl w:val="0"/>
          <w:numId w:val="4"/>
        </w:numPr>
        <w:ind w:leftChars="200" w:left="746"/>
        <w:rPr>
          <w:rFonts w:asciiTheme="minorEastAsia" w:hAnsiTheme="minorEastAsia" w:cs="Times New Roman"/>
          <w:sz w:val="22"/>
        </w:rPr>
      </w:pPr>
      <w:r w:rsidRPr="00896D70">
        <w:rPr>
          <w:rFonts w:asciiTheme="minorEastAsia" w:hAnsiTheme="minorEastAsia" w:cs="Times New Roman" w:hint="eastAsia"/>
          <w:sz w:val="22"/>
        </w:rPr>
        <w:t>その他</w:t>
      </w:r>
      <w:r w:rsidRPr="008C00AA">
        <w:rPr>
          <w:rFonts w:asciiTheme="minorEastAsia" w:hAnsiTheme="minorEastAsia" w:cs="Times New Roman" w:hint="eastAsia"/>
          <w:sz w:val="22"/>
        </w:rPr>
        <w:t>財産は以下の３つの資金に区分します。</w:t>
      </w:r>
    </w:p>
    <w:p w:rsidR="00C842DE" w:rsidRPr="008C00AA" w:rsidRDefault="00C842DE" w:rsidP="00C842DE">
      <w:pPr>
        <w:pStyle w:val="ac"/>
        <w:ind w:leftChars="200" w:left="386" w:firstLineChars="100" w:firstLine="203"/>
        <w:rPr>
          <w:rFonts w:asciiTheme="minorEastAsia" w:hAnsiTheme="minorEastAsia" w:cs="Times New Roman"/>
          <w:sz w:val="22"/>
        </w:rPr>
      </w:pPr>
      <w:r w:rsidRPr="008C00AA">
        <w:rPr>
          <w:rFonts w:asciiTheme="minorEastAsia" w:hAnsiTheme="minorEastAsia" w:cs="Times New Roman" w:hint="eastAsia"/>
          <w:sz w:val="22"/>
        </w:rPr>
        <w:t>ア　建設資金（社会福祉法人の設立に際し施設整備等が伴う場合）</w:t>
      </w:r>
    </w:p>
    <w:p w:rsidR="00C842DE" w:rsidRDefault="00C842DE" w:rsidP="00C842DE">
      <w:pPr>
        <w:ind w:leftChars="200" w:left="589" w:hangingChars="100" w:hanging="203"/>
        <w:rPr>
          <w:rFonts w:asciiTheme="minorEastAsia" w:hAnsiTheme="minorEastAsia" w:cs="Times New Roman"/>
          <w:sz w:val="22"/>
        </w:rPr>
      </w:pPr>
      <w:r>
        <w:rPr>
          <w:rFonts w:asciiTheme="minorEastAsia" w:hAnsiTheme="minorEastAsia" w:cs="Times New Roman" w:hint="eastAsia"/>
          <w:sz w:val="22"/>
        </w:rPr>
        <w:t xml:space="preserve">　　　　基本設計を除く、設計監理を含む施設整備及び土地取得に要する資金</w:t>
      </w:r>
    </w:p>
    <w:p w:rsidR="00C842DE" w:rsidRDefault="00C842DE" w:rsidP="00C842DE">
      <w:pPr>
        <w:ind w:leftChars="200" w:left="386" w:firstLineChars="100" w:firstLine="203"/>
        <w:rPr>
          <w:rFonts w:asciiTheme="minorEastAsia" w:hAnsiTheme="minorEastAsia" w:cs="Times New Roman"/>
          <w:sz w:val="22"/>
        </w:rPr>
      </w:pPr>
      <w:r>
        <w:rPr>
          <w:rFonts w:asciiTheme="minorEastAsia" w:hAnsiTheme="minorEastAsia" w:cs="Times New Roman" w:hint="eastAsia"/>
          <w:sz w:val="22"/>
        </w:rPr>
        <w:t>イ　運転資金</w:t>
      </w:r>
    </w:p>
    <w:p w:rsidR="00C842DE" w:rsidRDefault="00C842DE" w:rsidP="00C842DE">
      <w:pPr>
        <w:ind w:leftChars="200" w:left="589" w:hangingChars="100" w:hanging="203"/>
        <w:rPr>
          <w:rFonts w:asciiTheme="minorEastAsia" w:hAnsiTheme="minorEastAsia" w:cs="Times New Roman"/>
          <w:sz w:val="22"/>
        </w:rPr>
      </w:pPr>
      <w:r>
        <w:rPr>
          <w:rFonts w:asciiTheme="minorEastAsia" w:hAnsiTheme="minorEastAsia" w:cs="Times New Roman" w:hint="eastAsia"/>
          <w:sz w:val="22"/>
        </w:rPr>
        <w:t xml:space="preserve">　　　　事業開始後収入が安定するまでに必要な資金</w:t>
      </w:r>
    </w:p>
    <w:p w:rsidR="00C842DE" w:rsidRDefault="00C842DE" w:rsidP="00C842DE">
      <w:pPr>
        <w:ind w:leftChars="200" w:left="589" w:hangingChars="100" w:hanging="203"/>
        <w:rPr>
          <w:rFonts w:asciiTheme="minorEastAsia" w:hAnsiTheme="minorEastAsia" w:cs="Times New Roman"/>
          <w:sz w:val="22"/>
        </w:rPr>
      </w:pPr>
      <w:r>
        <w:rPr>
          <w:rFonts w:asciiTheme="minorEastAsia" w:hAnsiTheme="minorEastAsia" w:cs="Times New Roman" w:hint="eastAsia"/>
          <w:sz w:val="22"/>
        </w:rPr>
        <w:t xml:space="preserve">　ウ　開業資金</w:t>
      </w:r>
    </w:p>
    <w:p w:rsidR="00C842DE" w:rsidRDefault="00C842DE" w:rsidP="00C842DE">
      <w:pPr>
        <w:ind w:leftChars="200" w:left="589" w:hangingChars="100" w:hanging="203"/>
        <w:rPr>
          <w:rFonts w:asciiTheme="minorEastAsia" w:hAnsiTheme="minorEastAsia" w:cs="Times New Roman"/>
          <w:sz w:val="22"/>
        </w:rPr>
      </w:pPr>
      <w:r>
        <w:rPr>
          <w:rFonts w:asciiTheme="minorEastAsia" w:hAnsiTheme="minorEastAsia" w:cs="Times New Roman" w:hint="eastAsia"/>
          <w:sz w:val="22"/>
        </w:rPr>
        <w:t xml:space="preserve">　　　　開業資金は、法人設立認可後事業開始までに必要な資金</w:t>
      </w:r>
    </w:p>
    <w:p w:rsidR="00C842DE" w:rsidRPr="000D60BC" w:rsidRDefault="00C842DE" w:rsidP="00C842DE">
      <w:pPr>
        <w:ind w:leftChars="200" w:left="589" w:hangingChars="100" w:hanging="203"/>
        <w:rPr>
          <w:rFonts w:asciiTheme="minorEastAsia" w:hAnsiTheme="minorEastAsia" w:cs="Times New Roman"/>
          <w:sz w:val="22"/>
        </w:rPr>
      </w:pPr>
    </w:p>
    <w:p w:rsidR="00C842DE" w:rsidRPr="008C00AA" w:rsidRDefault="00C842DE" w:rsidP="00C842DE">
      <w:pPr>
        <w:pStyle w:val="ac"/>
        <w:numPr>
          <w:ilvl w:val="0"/>
          <w:numId w:val="5"/>
        </w:numPr>
        <w:ind w:leftChars="200" w:left="589" w:hangingChars="100" w:hanging="203"/>
        <w:rPr>
          <w:rFonts w:asciiTheme="minorEastAsia" w:hAnsiTheme="minorEastAsia" w:cs="Times New Roman"/>
          <w:sz w:val="22"/>
        </w:rPr>
      </w:pPr>
      <w:r w:rsidRPr="008C00AA">
        <w:rPr>
          <w:rFonts w:asciiTheme="minorEastAsia" w:hAnsiTheme="minorEastAsia" w:cs="Times New Roman" w:hint="eastAsia"/>
          <w:sz w:val="22"/>
        </w:rPr>
        <w:t xml:space="preserve">　</w:t>
      </w:r>
      <w:r w:rsidRPr="00896D70">
        <w:rPr>
          <w:rFonts w:asciiTheme="minorEastAsia" w:hAnsiTheme="minorEastAsia" w:cs="Times New Roman" w:hint="eastAsia"/>
          <w:sz w:val="22"/>
        </w:rPr>
        <w:t>その他</w:t>
      </w:r>
      <w:r w:rsidRPr="008C00AA">
        <w:rPr>
          <w:rFonts w:asciiTheme="minorEastAsia" w:hAnsiTheme="minorEastAsia" w:cs="Times New Roman" w:hint="eastAsia"/>
          <w:sz w:val="22"/>
        </w:rPr>
        <w:t>財産は、国、県、市及び民間公益補助事業者等からの補助金等、独立行政法人福祉医療機構及び協調融資機関等からの融資、法人内部留保金並びに寄附金となります。</w:t>
      </w:r>
    </w:p>
    <w:p w:rsidR="00C842DE" w:rsidRDefault="00C842DE" w:rsidP="00C842DE">
      <w:pPr>
        <w:tabs>
          <w:tab w:val="left" w:pos="1276"/>
        </w:tabs>
        <w:rPr>
          <w:rFonts w:asciiTheme="minorEastAsia" w:hAnsiTheme="minorEastAsia" w:cs="Times New Roman"/>
          <w:sz w:val="22"/>
        </w:rPr>
      </w:pPr>
    </w:p>
    <w:p w:rsidR="00C842DE" w:rsidRDefault="00C842DE" w:rsidP="00C842DE">
      <w:pPr>
        <w:tabs>
          <w:tab w:val="left" w:pos="1276"/>
        </w:tabs>
        <w:ind w:leftChars="200" w:left="589" w:hangingChars="100" w:hanging="203"/>
        <w:rPr>
          <w:rFonts w:asciiTheme="minorEastAsia" w:hAnsiTheme="minorEastAsia" w:cs="Times New Roman"/>
          <w:sz w:val="22"/>
        </w:rPr>
      </w:pPr>
      <w:r>
        <w:rPr>
          <w:rFonts w:asciiTheme="minorEastAsia" w:hAnsiTheme="minorEastAsia" w:cs="Times New Roman" w:hint="eastAsia"/>
          <w:sz w:val="22"/>
        </w:rPr>
        <w:t>④　自己資金については、</w:t>
      </w:r>
      <w:r w:rsidRPr="00896D70">
        <w:rPr>
          <w:rFonts w:asciiTheme="minorEastAsia" w:hAnsiTheme="minorEastAsia" w:cs="Times New Roman" w:hint="eastAsia"/>
          <w:sz w:val="22"/>
        </w:rPr>
        <w:t>その他</w:t>
      </w:r>
      <w:r>
        <w:rPr>
          <w:rFonts w:asciiTheme="minorEastAsia" w:hAnsiTheme="minorEastAsia" w:cs="Times New Roman" w:hint="eastAsia"/>
          <w:sz w:val="22"/>
        </w:rPr>
        <w:t>財産から国、県、市及び民間公益補助事業者等からの補助金等を差し引いた額となります。ただし、独立行政法人福祉医療機構が制度的補助金でないと認めた補助金は除くものとします。</w:t>
      </w:r>
    </w:p>
    <w:p w:rsidR="00C842DE" w:rsidRDefault="00C842DE" w:rsidP="00C842DE">
      <w:pPr>
        <w:ind w:leftChars="200" w:left="589" w:hangingChars="100" w:hanging="203"/>
        <w:rPr>
          <w:rFonts w:asciiTheme="minorEastAsia" w:hAnsiTheme="minorEastAsia" w:cs="Times New Roman"/>
          <w:sz w:val="22"/>
        </w:rPr>
      </w:pPr>
    </w:p>
    <w:p w:rsidR="00C842DE" w:rsidRPr="008C00AA" w:rsidRDefault="00C842DE" w:rsidP="00C842DE">
      <w:pPr>
        <w:ind w:leftChars="200" w:left="589" w:hangingChars="100" w:hanging="203"/>
        <w:rPr>
          <w:rFonts w:asciiTheme="minorEastAsia" w:hAnsiTheme="minorEastAsia" w:cs="Times New Roman"/>
          <w:sz w:val="22"/>
        </w:rPr>
      </w:pPr>
      <w:r>
        <w:rPr>
          <w:rFonts w:asciiTheme="minorEastAsia" w:hAnsiTheme="minorEastAsia" w:cs="Times New Roman" w:hint="eastAsia"/>
          <w:sz w:val="22"/>
        </w:rPr>
        <w:t>⑤</w:t>
      </w:r>
      <w:r w:rsidR="008558E6">
        <w:rPr>
          <w:rFonts w:asciiTheme="minorEastAsia" w:hAnsiTheme="minorEastAsia" w:cs="Times New Roman" w:hint="eastAsia"/>
          <w:sz w:val="22"/>
        </w:rPr>
        <w:t xml:space="preserve">　</w:t>
      </w:r>
      <w:r w:rsidRPr="008C00AA">
        <w:rPr>
          <w:rFonts w:asciiTheme="minorEastAsia" w:hAnsiTheme="minorEastAsia" w:cs="Times New Roman" w:hint="eastAsia"/>
          <w:sz w:val="22"/>
        </w:rPr>
        <w:t>借り入れを原資とする寄附や財源が明らかでない寄附は認めることができません。</w:t>
      </w:r>
    </w:p>
    <w:p w:rsidR="006A6744" w:rsidRPr="008558E6" w:rsidRDefault="00C842DE" w:rsidP="008558E6">
      <w:pPr>
        <w:ind w:firstLine="776"/>
        <w:rPr>
          <w:rFonts w:asciiTheme="minorEastAsia" w:hAnsiTheme="minorEastAsia" w:cs="Times New Roman"/>
          <w:sz w:val="22"/>
        </w:rPr>
      </w:pPr>
      <w:r w:rsidRPr="008558E6">
        <w:rPr>
          <w:rFonts w:asciiTheme="minorEastAsia" w:hAnsiTheme="minorEastAsia" w:cs="Times New Roman" w:hint="eastAsia"/>
          <w:sz w:val="22"/>
        </w:rPr>
        <w:t>なお、有価証券や土地等を寄附の財源とする場合は、事前に市に対し報告し、協議した上で、市が</w:t>
      </w:r>
    </w:p>
    <w:p w:rsidR="00C842DE" w:rsidRPr="007A0D4C" w:rsidRDefault="00C842DE" w:rsidP="008558E6">
      <w:pPr>
        <w:ind w:leftChars="293" w:left="565" w:firstLine="2"/>
        <w:rPr>
          <w:rFonts w:asciiTheme="minorEastAsia" w:hAnsiTheme="minorEastAsia" w:cs="Times New Roman"/>
          <w:sz w:val="22"/>
        </w:rPr>
      </w:pPr>
      <w:r w:rsidRPr="006A6744">
        <w:rPr>
          <w:rFonts w:asciiTheme="minorEastAsia" w:hAnsiTheme="minorEastAsia" w:cs="Times New Roman" w:hint="eastAsia"/>
          <w:sz w:val="22"/>
        </w:rPr>
        <w:t>指定する日までに換金できない場合は寄附として取り扱うことがで</w:t>
      </w:r>
      <w:r w:rsidRPr="007A0D4C">
        <w:rPr>
          <w:rFonts w:asciiTheme="minorEastAsia" w:hAnsiTheme="minorEastAsia" w:cs="Times New Roman" w:hint="eastAsia"/>
          <w:sz w:val="22"/>
        </w:rPr>
        <w:t>きない場合もありますので、十分注意してください。</w:t>
      </w:r>
    </w:p>
    <w:p w:rsidR="00C842DE" w:rsidRDefault="00C842DE" w:rsidP="00C842DE">
      <w:pPr>
        <w:ind w:leftChars="200" w:left="589" w:hangingChars="100" w:hanging="203"/>
        <w:rPr>
          <w:rFonts w:asciiTheme="minorEastAsia" w:hAnsiTheme="minorEastAsia" w:cs="Times New Roman"/>
          <w:sz w:val="22"/>
        </w:rPr>
      </w:pPr>
    </w:p>
    <w:p w:rsidR="00C842DE" w:rsidRDefault="00C842DE" w:rsidP="00C842DE">
      <w:pPr>
        <w:ind w:leftChars="200" w:left="589" w:hangingChars="100" w:hanging="203"/>
        <w:rPr>
          <w:rFonts w:asciiTheme="minorEastAsia" w:hAnsiTheme="minorEastAsia" w:cs="Times New Roman"/>
          <w:sz w:val="22"/>
        </w:rPr>
      </w:pPr>
      <w:r>
        <w:rPr>
          <w:rFonts w:asciiTheme="minorEastAsia" w:hAnsiTheme="minorEastAsia" w:cs="Times New Roman" w:hint="eastAsia"/>
          <w:sz w:val="22"/>
        </w:rPr>
        <w:t>⑥　自己資金の中で、融資で賄う場合の借入先としては、原則、独立行政法人福祉医療機構及びその協調融資機関以外は認められません。</w:t>
      </w:r>
    </w:p>
    <w:p w:rsidR="00C842DE" w:rsidRDefault="00C842DE" w:rsidP="00C842DE">
      <w:pPr>
        <w:ind w:leftChars="300" w:left="578" w:firstLineChars="100" w:firstLine="203"/>
        <w:rPr>
          <w:rFonts w:asciiTheme="minorEastAsia" w:hAnsiTheme="minorEastAsia" w:cs="Times New Roman"/>
          <w:sz w:val="22"/>
        </w:rPr>
      </w:pPr>
      <w:r>
        <w:rPr>
          <w:rFonts w:asciiTheme="minorEastAsia" w:hAnsiTheme="minorEastAsia" w:cs="Times New Roman" w:hint="eastAsia"/>
          <w:sz w:val="22"/>
        </w:rPr>
        <w:t>なお、それ以外の金融機関以外から借り入れを行う場合は、必要性、妥当性及び適法性に問題がないことを確認するため、理由書や借入内容、借入条件等の説明資料を市に提出してください。</w:t>
      </w:r>
    </w:p>
    <w:p w:rsidR="00C842DE" w:rsidRDefault="00C842DE" w:rsidP="00C842DE">
      <w:pPr>
        <w:ind w:leftChars="200" w:left="589" w:hangingChars="100" w:hanging="203"/>
        <w:rPr>
          <w:rFonts w:asciiTheme="minorEastAsia" w:hAnsiTheme="minorEastAsia" w:cs="Times New Roman"/>
          <w:sz w:val="22"/>
        </w:rPr>
      </w:pPr>
    </w:p>
    <w:p w:rsidR="00C842DE" w:rsidRDefault="00C842DE" w:rsidP="00C842DE">
      <w:pPr>
        <w:ind w:leftChars="200" w:left="589" w:hangingChars="100" w:hanging="203"/>
        <w:rPr>
          <w:rFonts w:asciiTheme="minorEastAsia" w:hAnsiTheme="minorEastAsia" w:cs="Times New Roman"/>
          <w:sz w:val="22"/>
        </w:rPr>
      </w:pPr>
      <w:r>
        <w:rPr>
          <w:rFonts w:asciiTheme="minorEastAsia" w:hAnsiTheme="minorEastAsia" w:cs="Times New Roman" w:hint="eastAsia"/>
          <w:sz w:val="22"/>
        </w:rPr>
        <w:t>⑦　運転資金及び開業資金は、寄附で賄わなければなりません。</w:t>
      </w:r>
    </w:p>
    <w:p w:rsidR="00C842DE" w:rsidRPr="00FB1E45" w:rsidRDefault="00C842DE" w:rsidP="00C842DE">
      <w:pPr>
        <w:ind w:leftChars="200" w:left="589" w:hangingChars="100" w:hanging="203"/>
        <w:rPr>
          <w:rFonts w:asciiTheme="minorEastAsia" w:hAnsiTheme="minorEastAsia" w:cs="Times New Roman"/>
          <w:sz w:val="22"/>
        </w:rPr>
      </w:pPr>
    </w:p>
    <w:p w:rsidR="00C842DE" w:rsidRDefault="00C842DE" w:rsidP="00C842DE">
      <w:pPr>
        <w:ind w:leftChars="200" w:left="589" w:hangingChars="100" w:hanging="203"/>
        <w:rPr>
          <w:rFonts w:asciiTheme="minorEastAsia" w:hAnsiTheme="minorEastAsia" w:cs="Times New Roman"/>
          <w:sz w:val="22"/>
        </w:rPr>
      </w:pPr>
      <w:r>
        <w:rPr>
          <w:rFonts w:asciiTheme="minorEastAsia" w:hAnsiTheme="minorEastAsia" w:cs="Times New Roman" w:hint="eastAsia"/>
          <w:sz w:val="22"/>
        </w:rPr>
        <w:t>⑧　運転資金として確保する資金は、事業開始後の事業活動に係る収入が基本となり、年間事業費の１２分の１又は</w:t>
      </w:r>
      <w:r w:rsidR="008558E6">
        <w:rPr>
          <w:rFonts w:asciiTheme="minorEastAsia" w:hAnsiTheme="minorEastAsia" w:cs="Times New Roman" w:hint="eastAsia"/>
          <w:sz w:val="22"/>
        </w:rPr>
        <w:t>１２分の</w:t>
      </w:r>
      <w:r>
        <w:rPr>
          <w:rFonts w:asciiTheme="minorEastAsia" w:hAnsiTheme="minorEastAsia" w:cs="Times New Roman" w:hint="eastAsia"/>
          <w:sz w:val="22"/>
        </w:rPr>
        <w:t>２以上（事業内容により異なる）とします。</w:t>
      </w:r>
    </w:p>
    <w:p w:rsidR="00C842DE" w:rsidRPr="00964CBB" w:rsidRDefault="00C842DE" w:rsidP="00C842DE">
      <w:pPr>
        <w:ind w:leftChars="200" w:left="589" w:hangingChars="100" w:hanging="203"/>
        <w:rPr>
          <w:rFonts w:asciiTheme="minorEastAsia" w:hAnsiTheme="minorEastAsia" w:cs="Times New Roman"/>
          <w:sz w:val="22"/>
        </w:rPr>
      </w:pPr>
    </w:p>
    <w:p w:rsidR="00C842DE" w:rsidRDefault="00C842DE" w:rsidP="00C842DE">
      <w:pPr>
        <w:rPr>
          <w:rFonts w:asciiTheme="minorEastAsia" w:hAnsiTheme="minorEastAsia" w:cs="Times New Roman"/>
          <w:sz w:val="22"/>
        </w:rPr>
      </w:pPr>
      <w:r>
        <w:rPr>
          <w:rFonts w:asciiTheme="minorEastAsia" w:hAnsiTheme="minorEastAsia" w:cs="Times New Roman" w:hint="eastAsia"/>
          <w:sz w:val="22"/>
        </w:rPr>
        <w:t>（７）自己資金等の確保並びに所管担当課の確認や審査事項</w:t>
      </w:r>
    </w:p>
    <w:p w:rsidR="00C842DE" w:rsidRDefault="00107AF2" w:rsidP="00C842DE">
      <w:pPr>
        <w:ind w:left="193" w:hangingChars="95" w:hanging="193"/>
        <w:rPr>
          <w:rFonts w:asciiTheme="minorEastAsia" w:hAnsiTheme="minorEastAsia" w:cs="Times New Roman"/>
          <w:sz w:val="22"/>
        </w:rPr>
      </w:pPr>
      <w:r>
        <w:rPr>
          <w:rFonts w:asciiTheme="minorEastAsia" w:hAnsiTheme="minorEastAsia" w:cs="Times New Roman" w:hint="eastAsia"/>
          <w:noProof/>
          <w:sz w:val="22"/>
        </w:rPr>
        <mc:AlternateContent>
          <mc:Choice Requires="wps">
            <w:drawing>
              <wp:anchor distT="0" distB="0" distL="114300" distR="114300" simplePos="0" relativeHeight="251727872" behindDoc="0" locked="0" layoutInCell="1" allowOverlap="1">
                <wp:simplePos x="0" y="0"/>
                <wp:positionH relativeFrom="column">
                  <wp:posOffset>1417469</wp:posOffset>
                </wp:positionH>
                <wp:positionV relativeFrom="paragraph">
                  <wp:posOffset>196965</wp:posOffset>
                </wp:positionV>
                <wp:extent cx="3201670" cy="6129976"/>
                <wp:effectExtent l="2857" t="0" r="20638" b="20637"/>
                <wp:wrapNone/>
                <wp:docPr id="29" name="右大かっこ 29"/>
                <wp:cNvGraphicFramePr/>
                <a:graphic xmlns:a="http://schemas.openxmlformats.org/drawingml/2006/main">
                  <a:graphicData uri="http://schemas.microsoft.com/office/word/2010/wordprocessingShape">
                    <wps:wsp>
                      <wps:cNvSpPr/>
                      <wps:spPr>
                        <a:xfrm rot="16200000">
                          <a:off x="0" y="0"/>
                          <a:ext cx="3201670" cy="6129976"/>
                        </a:xfrm>
                        <a:prstGeom prst="rightBracket">
                          <a:avLst>
                            <a:gd name="adj" fmla="val 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B14C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9" o:spid="_x0000_s1026" type="#_x0000_t86" style="position:absolute;left:0;text-align:left;margin-left:111.6pt;margin-top:15.5pt;width:252.1pt;height:482.7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" adj="0" strokecolor="black [3040]"/>
            </w:pict>
          </mc:Fallback>
        </mc:AlternateContent>
      </w:r>
      <w:r w:rsidR="00C842DE">
        <w:rPr>
          <w:rFonts w:asciiTheme="minorEastAsia" w:hAnsiTheme="minorEastAsia" w:cs="Times New Roman" w:hint="eastAsia"/>
          <w:sz w:val="22"/>
        </w:rPr>
        <w:t xml:space="preserve">　　必要な自己資金が確実に確保されていることが、社会福祉法人の設立に向けて重要かつ必要な条件となり、また、</w:t>
      </w:r>
      <w:r w:rsidR="00C842DE" w:rsidRPr="00896D70">
        <w:rPr>
          <w:rFonts w:asciiTheme="minorEastAsia" w:hAnsiTheme="minorEastAsia" w:cs="Times New Roman" w:hint="eastAsia"/>
          <w:sz w:val="22"/>
        </w:rPr>
        <w:t>社会福祉法人設立認可等</w:t>
      </w:r>
      <w:r w:rsidR="00C842DE">
        <w:rPr>
          <w:rFonts w:asciiTheme="minorEastAsia" w:hAnsiTheme="minorEastAsia" w:cs="Times New Roman" w:hint="eastAsia"/>
          <w:sz w:val="22"/>
        </w:rPr>
        <w:t>審査会における審査項目としても大変重要な内容となります。したがって、所管担当課において自己資金等の確保状況について、確認及び審査するため、以下の書類を準備会から提出させる必要があります。</w:t>
      </w:r>
    </w:p>
    <w:p w:rsidR="00C842DE" w:rsidRDefault="00C842DE" w:rsidP="00C842DE">
      <w:pPr>
        <w:ind w:left="193" w:hangingChars="95" w:hanging="193"/>
        <w:rPr>
          <w:rFonts w:asciiTheme="minorEastAsia" w:hAnsiTheme="minorEastAsia" w:cs="Times New Roman"/>
          <w:sz w:val="22"/>
        </w:rPr>
      </w:pPr>
      <w:r>
        <w:rPr>
          <w:rFonts w:asciiTheme="minorEastAsia" w:hAnsiTheme="minorEastAsia" w:cs="Times New Roman" w:hint="eastAsia"/>
          <w:sz w:val="22"/>
        </w:rPr>
        <w:t xml:space="preserve">　　なお、原則、所管担当課の確認及び審査は、社会福祉法人設立認可申請書の提出時期以降となるものの、審査に時間を要することも考えられるため、発起人の同意を得て、事前に適宜内容確認の資料を精査することが必要であり、資金確保状況については特に細心の注意を払う必要があります。</w:t>
      </w:r>
    </w:p>
    <w:p w:rsidR="00A95A0E" w:rsidRDefault="00A95A0E" w:rsidP="00881FCC">
      <w:pPr>
        <w:ind w:firstLine="388"/>
        <w:rPr>
          <w:rFonts w:asciiTheme="minorEastAsia" w:hAnsiTheme="minorEastAsia" w:cs="Times New Roman"/>
          <w:sz w:val="22"/>
        </w:rPr>
      </w:pPr>
    </w:p>
    <w:p w:rsidR="00C842DE" w:rsidRPr="00F40CDE" w:rsidRDefault="00C842DE" w:rsidP="00881FCC">
      <w:pPr>
        <w:ind w:firstLine="388"/>
        <w:rPr>
          <w:rFonts w:asciiTheme="minorEastAsia" w:hAnsiTheme="minorEastAsia" w:cs="Times New Roman"/>
          <w:sz w:val="22"/>
        </w:rPr>
      </w:pPr>
      <w:r>
        <w:rPr>
          <w:rFonts w:asciiTheme="minorEastAsia" w:hAnsiTheme="minorEastAsia" w:cs="Times New Roman" w:hint="eastAsia"/>
          <w:sz w:val="22"/>
        </w:rPr>
        <w:t>◎自己資金確保に係る審査資料</w:t>
      </w:r>
    </w:p>
    <w:p w:rsidR="00C842DE" w:rsidRDefault="00C842DE" w:rsidP="00C842DE">
      <w:pPr>
        <w:rPr>
          <w:rFonts w:asciiTheme="minorEastAsia" w:hAnsiTheme="minorEastAsia" w:cs="Times New Roman"/>
          <w:sz w:val="22"/>
        </w:rPr>
      </w:pPr>
      <w:r>
        <w:rPr>
          <w:rFonts w:asciiTheme="minorEastAsia" w:hAnsiTheme="minorEastAsia" w:cs="Times New Roman" w:hint="eastAsia"/>
          <w:sz w:val="22"/>
        </w:rPr>
        <w:t xml:space="preserve">　　　①　寄附予定財産が寄附者に確実に帰属することを証明する書類</w:t>
      </w:r>
    </w:p>
    <w:p w:rsidR="00C842DE" w:rsidRDefault="00C842DE" w:rsidP="00C842DE">
      <w:pPr>
        <w:rPr>
          <w:rFonts w:asciiTheme="minorEastAsia" w:hAnsiTheme="minorEastAsia" w:cs="Times New Roman"/>
          <w:sz w:val="22"/>
        </w:rPr>
      </w:pPr>
      <w:r>
        <w:rPr>
          <w:rFonts w:asciiTheme="minorEastAsia" w:hAnsiTheme="minorEastAsia" w:cs="Times New Roman" w:hint="eastAsia"/>
          <w:sz w:val="22"/>
        </w:rPr>
        <w:t xml:space="preserve">　　　　　・　預金残高証明書及び有価証券残高証明書</w:t>
      </w:r>
    </w:p>
    <w:p w:rsidR="00C842DE" w:rsidRDefault="00C842DE" w:rsidP="00C842DE">
      <w:pPr>
        <w:rPr>
          <w:rFonts w:asciiTheme="minorEastAsia" w:hAnsiTheme="minorEastAsia" w:cs="Times New Roman"/>
          <w:sz w:val="22"/>
        </w:rPr>
      </w:pPr>
      <w:r>
        <w:rPr>
          <w:rFonts w:asciiTheme="minorEastAsia" w:hAnsiTheme="minorEastAsia" w:cs="Times New Roman" w:hint="eastAsia"/>
          <w:sz w:val="22"/>
        </w:rPr>
        <w:t xml:space="preserve">　　　　　・　（寄附者が個人の場合）直近の所得証明書及び納税証明書</w:t>
      </w:r>
    </w:p>
    <w:p w:rsidR="00C842DE" w:rsidRDefault="00C842DE" w:rsidP="00C842DE">
      <w:pPr>
        <w:rPr>
          <w:rFonts w:asciiTheme="minorEastAsia" w:hAnsiTheme="minorEastAsia" w:cs="Times New Roman"/>
          <w:sz w:val="22"/>
        </w:rPr>
      </w:pPr>
      <w:r>
        <w:rPr>
          <w:rFonts w:asciiTheme="minorEastAsia" w:hAnsiTheme="minorEastAsia" w:cs="Times New Roman" w:hint="eastAsia"/>
          <w:sz w:val="22"/>
        </w:rPr>
        <w:t xml:space="preserve">　　　　　・　（寄附者が法人の場合）直近３期分の財務諸表等</w:t>
      </w:r>
    </w:p>
    <w:p w:rsidR="00C842DE" w:rsidRDefault="00C842DE" w:rsidP="00C842DE">
      <w:pPr>
        <w:rPr>
          <w:rFonts w:asciiTheme="minorEastAsia" w:hAnsiTheme="minorEastAsia" w:cs="Times New Roman"/>
          <w:sz w:val="22"/>
        </w:rPr>
      </w:pPr>
      <w:r>
        <w:rPr>
          <w:rFonts w:asciiTheme="minorEastAsia" w:hAnsiTheme="minorEastAsia" w:cs="Times New Roman" w:hint="eastAsia"/>
          <w:sz w:val="22"/>
        </w:rPr>
        <w:t xml:space="preserve">　　　　　・　不動産登記事項証明書</w:t>
      </w:r>
    </w:p>
    <w:p w:rsidR="00C842DE" w:rsidRDefault="00C842DE" w:rsidP="00C842DE">
      <w:pPr>
        <w:rPr>
          <w:rFonts w:asciiTheme="minorEastAsia" w:hAnsiTheme="minorEastAsia" w:cs="Times New Roman"/>
          <w:sz w:val="22"/>
        </w:rPr>
      </w:pPr>
      <w:r>
        <w:rPr>
          <w:rFonts w:asciiTheme="minorEastAsia" w:hAnsiTheme="minorEastAsia" w:cs="Times New Roman" w:hint="eastAsia"/>
          <w:sz w:val="22"/>
        </w:rPr>
        <w:t xml:space="preserve">　　　　　・　固定資産評価証明書（固定資産がない場合は無資産証明書）</w:t>
      </w:r>
    </w:p>
    <w:p w:rsidR="00C842DE" w:rsidRDefault="00C842DE" w:rsidP="00C842DE">
      <w:pPr>
        <w:rPr>
          <w:rFonts w:asciiTheme="minorEastAsia" w:hAnsiTheme="minorEastAsia" w:cs="Times New Roman"/>
          <w:sz w:val="22"/>
        </w:rPr>
      </w:pPr>
      <w:r>
        <w:rPr>
          <w:rFonts w:asciiTheme="minorEastAsia" w:hAnsiTheme="minorEastAsia" w:cs="Times New Roman" w:hint="eastAsia"/>
          <w:sz w:val="22"/>
        </w:rPr>
        <w:t xml:space="preserve">　　　②　寄附者ごとの寄附申込書、贈与契約書及び印鑑登録証明書</w:t>
      </w:r>
    </w:p>
    <w:p w:rsidR="00C842DE" w:rsidRDefault="00C842DE" w:rsidP="00C842DE">
      <w:pPr>
        <w:rPr>
          <w:rFonts w:asciiTheme="minorEastAsia" w:hAnsiTheme="minorEastAsia" w:cs="Times New Roman"/>
          <w:sz w:val="22"/>
        </w:rPr>
      </w:pPr>
      <w:r>
        <w:rPr>
          <w:rFonts w:asciiTheme="minorEastAsia" w:hAnsiTheme="minorEastAsia" w:cs="Times New Roman" w:hint="eastAsia"/>
          <w:sz w:val="22"/>
        </w:rPr>
        <w:t xml:space="preserve">　　　③　寄附者の行為能力に関する書類</w:t>
      </w:r>
    </w:p>
    <w:p w:rsidR="00C842DE" w:rsidRDefault="00C842DE" w:rsidP="00C842DE">
      <w:pPr>
        <w:ind w:left="2839" w:hangingChars="1400" w:hanging="2839"/>
        <w:rPr>
          <w:rFonts w:asciiTheme="minorEastAsia" w:hAnsiTheme="minorEastAsia" w:cs="Times New Roman"/>
          <w:sz w:val="22"/>
        </w:rPr>
      </w:pPr>
      <w:r>
        <w:rPr>
          <w:rFonts w:asciiTheme="minorEastAsia" w:hAnsiTheme="minorEastAsia" w:cs="Times New Roman" w:hint="eastAsia"/>
          <w:sz w:val="22"/>
        </w:rPr>
        <w:t xml:space="preserve">　　　　　・　（個人の場合）欠格事由に該当していないことを証明する書類</w:t>
      </w:r>
    </w:p>
    <w:p w:rsidR="00C842DE" w:rsidRDefault="00C842DE" w:rsidP="00C842DE">
      <w:pPr>
        <w:ind w:left="1217" w:hangingChars="600" w:hanging="1217"/>
        <w:rPr>
          <w:rFonts w:asciiTheme="minorEastAsia" w:hAnsiTheme="minorEastAsia" w:cs="Times New Roman"/>
          <w:sz w:val="22"/>
        </w:rPr>
      </w:pPr>
      <w:r>
        <w:rPr>
          <w:rFonts w:asciiTheme="minorEastAsia" w:hAnsiTheme="minorEastAsia" w:cs="Times New Roman" w:hint="eastAsia"/>
          <w:sz w:val="22"/>
        </w:rPr>
        <w:t xml:space="preserve">　　　　　・　（法人の場合）定款、寄附行為その他の基本約款及びこれらに定める</w:t>
      </w:r>
    </w:p>
    <w:p w:rsidR="00C842DE" w:rsidRDefault="00C842DE" w:rsidP="00C842DE">
      <w:pPr>
        <w:ind w:leftChars="600" w:left="1157" w:firstLineChars="700" w:firstLine="1419"/>
        <w:rPr>
          <w:rFonts w:asciiTheme="minorEastAsia" w:hAnsiTheme="minorEastAsia" w:cs="Times New Roman"/>
          <w:sz w:val="22"/>
        </w:rPr>
      </w:pPr>
      <w:r>
        <w:rPr>
          <w:rFonts w:asciiTheme="minorEastAsia" w:hAnsiTheme="minorEastAsia" w:cs="Times New Roman" w:hint="eastAsia"/>
          <w:sz w:val="22"/>
        </w:rPr>
        <w:t>手続を経たことを証明する書類（法人議事録等）</w:t>
      </w:r>
    </w:p>
    <w:p w:rsidR="00C842DE" w:rsidRDefault="00C842DE" w:rsidP="00C842DE">
      <w:pPr>
        <w:rPr>
          <w:rFonts w:asciiTheme="minorEastAsia" w:hAnsiTheme="minorEastAsia" w:cs="Times New Roman"/>
          <w:sz w:val="22"/>
        </w:rPr>
      </w:pPr>
      <w:r>
        <w:rPr>
          <w:rFonts w:asciiTheme="minorEastAsia" w:hAnsiTheme="minorEastAsia" w:cs="Times New Roman" w:hint="eastAsia"/>
          <w:sz w:val="22"/>
        </w:rPr>
        <w:t xml:space="preserve">　　　④　寄附者の融資残高証明書（①の預金残高証明書と同一年月日のもの）</w:t>
      </w:r>
    </w:p>
    <w:p w:rsidR="00C842DE" w:rsidRDefault="00757F3E" w:rsidP="00C842DE">
      <w:pPr>
        <w:ind w:left="1217" w:hangingChars="600" w:hanging="1217"/>
        <w:rPr>
          <w:rFonts w:asciiTheme="minorEastAsia" w:hAnsiTheme="minorEastAsia" w:cs="Times New Roman"/>
          <w:sz w:val="22"/>
        </w:rPr>
      </w:pPr>
      <w:r>
        <w:rPr>
          <w:rFonts w:asciiTheme="minorEastAsia" w:hAnsiTheme="minorEastAsia" w:cs="Times New Roman" w:hint="eastAsia"/>
          <w:noProof/>
          <w:sz w:val="22"/>
        </w:rPr>
        <mc:AlternateContent>
          <mc:Choice Requires="wps">
            <w:drawing>
              <wp:anchor distT="0" distB="0" distL="114300" distR="114300" simplePos="0" relativeHeight="251729920" behindDoc="0" locked="0" layoutInCell="1" allowOverlap="1" wp14:anchorId="3CA23603" wp14:editId="35FEDECB">
                <wp:simplePos x="0" y="0"/>
                <wp:positionH relativeFrom="column">
                  <wp:posOffset>2165508</wp:posOffset>
                </wp:positionH>
                <wp:positionV relativeFrom="paragraph">
                  <wp:posOffset>-2604927</wp:posOffset>
                </wp:positionV>
                <wp:extent cx="1724980" cy="6237249"/>
                <wp:effectExtent l="0" t="8255" r="19685" b="19685"/>
                <wp:wrapNone/>
                <wp:docPr id="40" name="右大かっこ 40"/>
                <wp:cNvGraphicFramePr/>
                <a:graphic xmlns:a="http://schemas.openxmlformats.org/drawingml/2006/main">
                  <a:graphicData uri="http://schemas.microsoft.com/office/word/2010/wordprocessingShape">
                    <wps:wsp>
                      <wps:cNvSpPr/>
                      <wps:spPr>
                        <a:xfrm rot="5400000">
                          <a:off x="0" y="0"/>
                          <a:ext cx="1724980" cy="6237249"/>
                        </a:xfrm>
                        <a:prstGeom prst="rightBracket">
                          <a:avLst>
                            <a:gd name="adj" fmla="val 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7AE2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0" o:spid="_x0000_s1026" type="#_x0000_t86" style="position:absolute;left:0;text-align:left;margin-left:170.5pt;margin-top:-205.1pt;width:135.85pt;height:491.1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" adj="0"/>
            </w:pict>
          </mc:Fallback>
        </mc:AlternateContent>
      </w:r>
      <w:r w:rsidR="00C842DE">
        <w:rPr>
          <w:rFonts w:asciiTheme="minorEastAsia" w:hAnsiTheme="minorEastAsia" w:cs="Times New Roman" w:hint="eastAsia"/>
          <w:sz w:val="22"/>
        </w:rPr>
        <w:t xml:space="preserve">　　　　　・　不動産登記事項証</w:t>
      </w:r>
      <w:r w:rsidR="00A95A0E">
        <w:rPr>
          <w:rFonts w:asciiTheme="minorEastAsia" w:hAnsiTheme="minorEastAsia" w:cs="Times New Roman" w:hint="eastAsia"/>
          <w:sz w:val="22"/>
        </w:rPr>
        <w:t>明書に記載される抵当権等設定者からの借入額を証明する融資残高証</w:t>
      </w:r>
      <w:r w:rsidR="00C842DE">
        <w:rPr>
          <w:rFonts w:asciiTheme="minorEastAsia" w:hAnsiTheme="minorEastAsia" w:cs="Times New Roman" w:hint="eastAsia"/>
          <w:sz w:val="22"/>
        </w:rPr>
        <w:t>書</w:t>
      </w:r>
    </w:p>
    <w:p w:rsidR="00C842DE" w:rsidRDefault="00C842DE" w:rsidP="00C842DE">
      <w:pPr>
        <w:rPr>
          <w:rFonts w:asciiTheme="minorEastAsia" w:hAnsiTheme="minorEastAsia" w:cs="Times New Roman"/>
          <w:sz w:val="22"/>
        </w:rPr>
      </w:pPr>
      <w:r>
        <w:rPr>
          <w:rFonts w:asciiTheme="minorEastAsia" w:hAnsiTheme="minorEastAsia" w:cs="Times New Roman" w:hint="eastAsia"/>
          <w:sz w:val="22"/>
        </w:rPr>
        <w:t xml:space="preserve">　　　　　・　預金残高証明書を発行する金融機関の融資残高証明書（負債額０円含む）</w:t>
      </w:r>
    </w:p>
    <w:p w:rsidR="00C842DE" w:rsidRDefault="00C842DE" w:rsidP="00C842DE">
      <w:pPr>
        <w:rPr>
          <w:rFonts w:asciiTheme="minorEastAsia" w:hAnsiTheme="minorEastAsia" w:cs="Times New Roman"/>
          <w:sz w:val="22"/>
        </w:rPr>
      </w:pPr>
      <w:r>
        <w:rPr>
          <w:rFonts w:asciiTheme="minorEastAsia" w:hAnsiTheme="minorEastAsia" w:cs="Times New Roman" w:hint="eastAsia"/>
          <w:sz w:val="22"/>
        </w:rPr>
        <w:t xml:space="preserve">　　　　　・　その他の融資残高証明書</w:t>
      </w:r>
    </w:p>
    <w:p w:rsidR="00C842DE" w:rsidRDefault="00C842DE" w:rsidP="00C842DE">
      <w:pPr>
        <w:rPr>
          <w:rFonts w:asciiTheme="minorEastAsia" w:hAnsiTheme="minorEastAsia" w:cs="Times New Roman"/>
          <w:sz w:val="22"/>
        </w:rPr>
      </w:pPr>
      <w:r>
        <w:rPr>
          <w:rFonts w:asciiTheme="minorEastAsia" w:hAnsiTheme="minorEastAsia" w:cs="Times New Roman" w:hint="eastAsia"/>
          <w:sz w:val="22"/>
        </w:rPr>
        <w:t xml:space="preserve">　　　⑤　寄附財源等を明らかにするために市が提出を指示した書類</w:t>
      </w:r>
    </w:p>
    <w:p w:rsidR="00C842DE" w:rsidRDefault="00C842DE" w:rsidP="00C842DE">
      <w:pPr>
        <w:rPr>
          <w:rFonts w:asciiTheme="minorEastAsia" w:hAnsiTheme="minorEastAsia" w:cs="Times New Roman"/>
          <w:sz w:val="22"/>
        </w:rPr>
      </w:pPr>
      <w:r>
        <w:rPr>
          <w:rFonts w:asciiTheme="minorEastAsia" w:hAnsiTheme="minorEastAsia" w:cs="Times New Roman" w:hint="eastAsia"/>
          <w:sz w:val="22"/>
        </w:rPr>
        <w:t xml:space="preserve">　　　　　・　預貯金通帳の写し</w:t>
      </w:r>
    </w:p>
    <w:p w:rsidR="00D90D13" w:rsidRDefault="00C842DE" w:rsidP="00C842DE">
      <w:pPr>
        <w:rPr>
          <w:rFonts w:asciiTheme="minorEastAsia" w:hAnsiTheme="minorEastAsia" w:cs="Times New Roman"/>
          <w:sz w:val="22"/>
        </w:rPr>
      </w:pPr>
      <w:r>
        <w:rPr>
          <w:rFonts w:asciiTheme="minorEastAsia" w:hAnsiTheme="minorEastAsia" w:cs="Times New Roman" w:hint="eastAsia"/>
          <w:sz w:val="22"/>
        </w:rPr>
        <w:t xml:space="preserve">　　　　　・　その他寄附財源等を明らかにするために市が提出を指示した書類</w:t>
      </w:r>
    </w:p>
    <w:p w:rsidR="008558E6" w:rsidRPr="004B7BA6" w:rsidRDefault="008558E6" w:rsidP="00C842DE">
      <w:pPr>
        <w:rPr>
          <w:rFonts w:asciiTheme="minorEastAsia" w:hAnsiTheme="minorEastAsia" w:cs="Times New Roman"/>
          <w:sz w:val="22"/>
        </w:rPr>
      </w:pPr>
    </w:p>
    <w:p w:rsidR="00C842DE" w:rsidRPr="001C71F4" w:rsidRDefault="00C842DE" w:rsidP="00C842DE">
      <w:pPr>
        <w:rPr>
          <w:rFonts w:asciiTheme="majorEastAsia" w:eastAsiaTheme="majorEastAsia" w:hAnsiTheme="majorEastAsia" w:cs="Times New Roman"/>
          <w:sz w:val="22"/>
          <w:u w:val="double"/>
        </w:rPr>
      </w:pPr>
      <w:r w:rsidRPr="001C71F4">
        <w:rPr>
          <w:rFonts w:asciiTheme="majorEastAsia" w:eastAsiaTheme="majorEastAsia" w:hAnsiTheme="majorEastAsia" w:cs="Times New Roman" w:hint="eastAsia"/>
          <w:sz w:val="22"/>
          <w:u w:val="double"/>
        </w:rPr>
        <w:t>４　社会福祉法人設立認可申請</w:t>
      </w:r>
    </w:p>
    <w:p w:rsidR="00C842DE" w:rsidRPr="00AE211E" w:rsidRDefault="00C842DE" w:rsidP="00C842DE">
      <w:pPr>
        <w:rPr>
          <w:rFonts w:asciiTheme="minorEastAsia" w:hAnsiTheme="minorEastAsia" w:cs="Times New Roman"/>
          <w:sz w:val="22"/>
        </w:rPr>
      </w:pPr>
      <w:r>
        <w:rPr>
          <w:rFonts w:asciiTheme="minorEastAsia" w:hAnsiTheme="minorEastAsia" w:cs="Times New Roman" w:hint="eastAsia"/>
          <w:sz w:val="22"/>
        </w:rPr>
        <w:t>（１）</w:t>
      </w:r>
      <w:r w:rsidRPr="00AE211E">
        <w:rPr>
          <w:rFonts w:asciiTheme="minorEastAsia" w:hAnsiTheme="minorEastAsia" w:cs="Times New Roman" w:hint="eastAsia"/>
          <w:sz w:val="22"/>
        </w:rPr>
        <w:t>所轄庁</w:t>
      </w:r>
      <w:r>
        <w:rPr>
          <w:rFonts w:asciiTheme="minorEastAsia" w:hAnsiTheme="minorEastAsia" w:cs="Times New Roman" w:hint="eastAsia"/>
          <w:sz w:val="22"/>
        </w:rPr>
        <w:t>として</w:t>
      </w:r>
    </w:p>
    <w:p w:rsidR="00C842DE" w:rsidRPr="00AE211E" w:rsidRDefault="00C842DE" w:rsidP="00C842DE">
      <w:pPr>
        <w:ind w:left="193" w:hangingChars="95" w:hanging="193"/>
        <w:rPr>
          <w:rFonts w:asciiTheme="minorEastAsia" w:hAnsiTheme="minorEastAsia" w:cs="Times New Roman"/>
          <w:sz w:val="22"/>
        </w:rPr>
      </w:pPr>
      <w:r w:rsidRPr="00AE211E">
        <w:rPr>
          <w:rFonts w:asciiTheme="minorEastAsia" w:hAnsiTheme="minorEastAsia" w:cs="Times New Roman" w:hint="eastAsia"/>
          <w:sz w:val="22"/>
        </w:rPr>
        <w:t xml:space="preserve">　　社会福祉法人は、定款について所轄庁の認可を受け</w:t>
      </w:r>
      <w:r>
        <w:rPr>
          <w:rFonts w:asciiTheme="minorEastAsia" w:hAnsiTheme="minorEastAsia" w:cs="Times New Roman" w:hint="eastAsia"/>
          <w:sz w:val="22"/>
        </w:rPr>
        <w:t>〔</w:t>
      </w:r>
      <w:r w:rsidRPr="00AE211E">
        <w:rPr>
          <w:rFonts w:asciiTheme="minorEastAsia" w:hAnsiTheme="minorEastAsia" w:cs="Times New Roman" w:hint="eastAsia"/>
          <w:sz w:val="22"/>
        </w:rPr>
        <w:t>法第３１条</w:t>
      </w:r>
      <w:r>
        <w:rPr>
          <w:rFonts w:asciiTheme="minorEastAsia" w:hAnsiTheme="minorEastAsia" w:cs="Times New Roman" w:hint="eastAsia"/>
          <w:sz w:val="22"/>
        </w:rPr>
        <w:t>〕</w:t>
      </w:r>
      <w:r w:rsidRPr="00AE211E">
        <w:rPr>
          <w:rFonts w:asciiTheme="minorEastAsia" w:hAnsiTheme="minorEastAsia" w:cs="Times New Roman" w:hint="eastAsia"/>
          <w:sz w:val="22"/>
        </w:rPr>
        <w:t>、</w:t>
      </w:r>
      <w:r w:rsidRPr="00896D70">
        <w:rPr>
          <w:rFonts w:asciiTheme="minorEastAsia" w:hAnsiTheme="minorEastAsia" w:cs="Times New Roman" w:hint="eastAsia"/>
          <w:sz w:val="22"/>
        </w:rPr>
        <w:t>主たる事務所の所在地において</w:t>
      </w:r>
      <w:r w:rsidRPr="00AE211E">
        <w:rPr>
          <w:rFonts w:asciiTheme="minorEastAsia" w:hAnsiTheme="minorEastAsia" w:cs="Times New Roman" w:hint="eastAsia"/>
          <w:sz w:val="22"/>
        </w:rPr>
        <w:t>設立の登記をすることによって成立</w:t>
      </w:r>
      <w:r>
        <w:rPr>
          <w:rFonts w:asciiTheme="minorEastAsia" w:hAnsiTheme="minorEastAsia" w:cs="Times New Roman" w:hint="eastAsia"/>
          <w:sz w:val="22"/>
        </w:rPr>
        <w:t>する〔</w:t>
      </w:r>
      <w:r w:rsidRPr="00AE211E">
        <w:rPr>
          <w:rFonts w:asciiTheme="minorEastAsia" w:hAnsiTheme="minorEastAsia" w:cs="Times New Roman" w:hint="eastAsia"/>
          <w:sz w:val="22"/>
        </w:rPr>
        <w:t>法第３４条</w:t>
      </w:r>
      <w:r>
        <w:rPr>
          <w:rFonts w:asciiTheme="minorEastAsia" w:hAnsiTheme="minorEastAsia" w:cs="Times New Roman" w:hint="eastAsia"/>
          <w:sz w:val="22"/>
        </w:rPr>
        <w:t>〕こととなります</w:t>
      </w:r>
      <w:r w:rsidRPr="00AE211E">
        <w:rPr>
          <w:rFonts w:asciiTheme="minorEastAsia" w:hAnsiTheme="minorEastAsia" w:cs="Times New Roman" w:hint="eastAsia"/>
          <w:sz w:val="22"/>
        </w:rPr>
        <w:t>。</w:t>
      </w:r>
    </w:p>
    <w:p w:rsidR="00C842DE" w:rsidRDefault="00C842DE" w:rsidP="00C842DE">
      <w:pPr>
        <w:ind w:left="193" w:hangingChars="95" w:hanging="193"/>
        <w:rPr>
          <w:rFonts w:asciiTheme="minorEastAsia" w:hAnsiTheme="minorEastAsia" w:cs="Times New Roman"/>
          <w:sz w:val="22"/>
        </w:rPr>
      </w:pPr>
      <w:r w:rsidRPr="00AE211E">
        <w:rPr>
          <w:rFonts w:asciiTheme="minorEastAsia" w:hAnsiTheme="minorEastAsia" w:cs="Times New Roman" w:hint="eastAsia"/>
          <w:sz w:val="22"/>
        </w:rPr>
        <w:t xml:space="preserve">　　</w:t>
      </w:r>
      <w:r>
        <w:rPr>
          <w:rFonts w:asciiTheme="minorEastAsia" w:hAnsiTheme="minorEastAsia" w:cs="Times New Roman" w:hint="eastAsia"/>
          <w:sz w:val="22"/>
        </w:rPr>
        <w:t>したがって、所管担当課</w:t>
      </w:r>
      <w:r w:rsidRPr="00AE211E">
        <w:rPr>
          <w:rFonts w:asciiTheme="minorEastAsia" w:hAnsiTheme="minorEastAsia" w:cs="Times New Roman" w:hint="eastAsia"/>
          <w:sz w:val="22"/>
        </w:rPr>
        <w:t>は、</w:t>
      </w:r>
      <w:r>
        <w:rPr>
          <w:rFonts w:asciiTheme="minorEastAsia" w:hAnsiTheme="minorEastAsia" w:cs="Times New Roman" w:hint="eastAsia"/>
          <w:sz w:val="22"/>
        </w:rPr>
        <w:t>法人</w:t>
      </w:r>
      <w:r w:rsidRPr="00AE211E">
        <w:rPr>
          <w:rFonts w:asciiTheme="minorEastAsia" w:hAnsiTheme="minorEastAsia" w:cs="Times New Roman" w:hint="eastAsia"/>
          <w:sz w:val="22"/>
        </w:rPr>
        <w:t>認可の申請があったときは、</w:t>
      </w:r>
      <w:r>
        <w:rPr>
          <w:rFonts w:asciiTheme="minorEastAsia" w:hAnsiTheme="minorEastAsia" w:cs="Times New Roman" w:hint="eastAsia"/>
          <w:sz w:val="22"/>
        </w:rPr>
        <w:t>所轄庁として、①</w:t>
      </w:r>
      <w:r w:rsidRPr="00AE211E">
        <w:rPr>
          <w:rFonts w:asciiTheme="minorEastAsia" w:hAnsiTheme="minorEastAsia" w:cs="Times New Roman" w:hint="eastAsia"/>
          <w:sz w:val="22"/>
        </w:rPr>
        <w:t>当該申請に係る社会福祉法人の資産が法第２５条の要件に該当しているか</w:t>
      </w:r>
      <w:r>
        <w:rPr>
          <w:rFonts w:asciiTheme="minorEastAsia" w:hAnsiTheme="minorEastAsia" w:cs="Times New Roman" w:hint="eastAsia"/>
          <w:sz w:val="22"/>
        </w:rPr>
        <w:t>否か</w:t>
      </w:r>
      <w:r w:rsidRPr="00AE211E">
        <w:rPr>
          <w:rFonts w:asciiTheme="minorEastAsia" w:hAnsiTheme="minorEastAsia" w:cs="Times New Roman" w:hint="eastAsia"/>
          <w:sz w:val="22"/>
        </w:rPr>
        <w:t>、</w:t>
      </w:r>
      <w:r>
        <w:rPr>
          <w:rFonts w:asciiTheme="minorEastAsia" w:hAnsiTheme="minorEastAsia" w:cs="Times New Roman" w:hint="eastAsia"/>
          <w:sz w:val="22"/>
        </w:rPr>
        <w:t>また、②</w:t>
      </w:r>
      <w:r w:rsidRPr="00AE211E">
        <w:rPr>
          <w:rFonts w:asciiTheme="minorEastAsia" w:hAnsiTheme="minorEastAsia" w:cs="Times New Roman" w:hint="eastAsia"/>
          <w:sz w:val="22"/>
        </w:rPr>
        <w:t>定款の内容及び設立の手続が法令の規定に違反していないか</w:t>
      </w:r>
      <w:r>
        <w:rPr>
          <w:rFonts w:asciiTheme="minorEastAsia" w:hAnsiTheme="minorEastAsia" w:cs="Times New Roman" w:hint="eastAsia"/>
          <w:sz w:val="22"/>
        </w:rPr>
        <w:t>否かなど</w:t>
      </w:r>
      <w:r w:rsidRPr="00AE211E">
        <w:rPr>
          <w:rFonts w:asciiTheme="minorEastAsia" w:hAnsiTheme="minorEastAsia" w:cs="Times New Roman" w:hint="eastAsia"/>
          <w:sz w:val="22"/>
        </w:rPr>
        <w:t>を</w:t>
      </w:r>
      <w:r>
        <w:rPr>
          <w:rFonts w:asciiTheme="minorEastAsia" w:hAnsiTheme="minorEastAsia" w:cs="Times New Roman" w:hint="eastAsia"/>
          <w:sz w:val="22"/>
        </w:rPr>
        <w:t>十分に検証した後、審査機関である「社会福祉法人設立認可等</w:t>
      </w:r>
      <w:r w:rsidRPr="00AE211E">
        <w:rPr>
          <w:rFonts w:asciiTheme="minorEastAsia" w:hAnsiTheme="minorEastAsia" w:cs="Times New Roman" w:hint="eastAsia"/>
          <w:sz w:val="22"/>
        </w:rPr>
        <w:t>審査会</w:t>
      </w:r>
      <w:r>
        <w:rPr>
          <w:rFonts w:asciiTheme="minorEastAsia" w:hAnsiTheme="minorEastAsia" w:cs="Times New Roman" w:hint="eastAsia"/>
          <w:sz w:val="22"/>
        </w:rPr>
        <w:t>」の議題に付することとなります</w:t>
      </w:r>
      <w:r w:rsidRPr="00AE211E">
        <w:rPr>
          <w:rFonts w:asciiTheme="minorEastAsia" w:hAnsiTheme="minorEastAsia" w:cs="Times New Roman" w:hint="eastAsia"/>
          <w:sz w:val="22"/>
        </w:rPr>
        <w:t>。</w:t>
      </w:r>
      <w:r>
        <w:rPr>
          <w:rFonts w:asciiTheme="minorEastAsia" w:hAnsiTheme="minorEastAsia" w:cs="Times New Roman" w:hint="eastAsia"/>
          <w:sz w:val="22"/>
        </w:rPr>
        <w:t>なお、</w:t>
      </w:r>
      <w:r w:rsidRPr="00AE211E">
        <w:rPr>
          <w:rFonts w:asciiTheme="minorEastAsia" w:hAnsiTheme="minorEastAsia" w:cs="Times New Roman" w:hint="eastAsia"/>
          <w:sz w:val="22"/>
        </w:rPr>
        <w:t>この際、施設整備の必要性とは別に、独立した審査がなさ</w:t>
      </w:r>
      <w:r>
        <w:rPr>
          <w:rFonts w:asciiTheme="minorEastAsia" w:hAnsiTheme="minorEastAsia" w:cs="Times New Roman" w:hint="eastAsia"/>
          <w:sz w:val="22"/>
        </w:rPr>
        <w:t>れることになります</w:t>
      </w:r>
      <w:r w:rsidRPr="00AE211E">
        <w:rPr>
          <w:rFonts w:asciiTheme="minorEastAsia" w:hAnsiTheme="minorEastAsia" w:cs="Times New Roman" w:hint="eastAsia"/>
          <w:sz w:val="22"/>
        </w:rPr>
        <w:t>。</w:t>
      </w:r>
    </w:p>
    <w:p w:rsidR="008558E6" w:rsidRPr="00AE211E" w:rsidRDefault="008558E6" w:rsidP="00C842DE">
      <w:pPr>
        <w:ind w:left="193" w:hangingChars="95" w:hanging="193"/>
        <w:rPr>
          <w:rFonts w:asciiTheme="minorEastAsia" w:hAnsiTheme="minorEastAsia" w:cs="Times New Roman"/>
          <w:sz w:val="22"/>
        </w:rPr>
      </w:pPr>
    </w:p>
    <w:p w:rsidR="00C842DE" w:rsidRPr="00AE211E" w:rsidRDefault="00C842DE" w:rsidP="00C842DE">
      <w:pPr>
        <w:rPr>
          <w:rFonts w:asciiTheme="minorEastAsia" w:hAnsiTheme="minorEastAsia"/>
          <w:sz w:val="22"/>
        </w:rPr>
      </w:pPr>
      <w:r>
        <w:rPr>
          <w:rFonts w:asciiTheme="minorEastAsia" w:hAnsiTheme="minorEastAsia" w:hint="eastAsia"/>
          <w:sz w:val="22"/>
        </w:rPr>
        <w:t>（２）</w:t>
      </w:r>
      <w:r w:rsidRPr="00AE211E">
        <w:rPr>
          <w:rFonts w:asciiTheme="minorEastAsia" w:hAnsiTheme="minorEastAsia" w:hint="eastAsia"/>
          <w:sz w:val="22"/>
        </w:rPr>
        <w:t>施設整備等の補助金を受ける場合</w:t>
      </w:r>
    </w:p>
    <w:p w:rsidR="00C842DE" w:rsidRPr="00AE211E" w:rsidRDefault="00C842DE" w:rsidP="00C842DE">
      <w:pPr>
        <w:ind w:leftChars="100" w:left="193" w:firstLineChars="100" w:firstLine="203"/>
        <w:rPr>
          <w:rFonts w:asciiTheme="minorEastAsia" w:hAnsiTheme="minorEastAsia"/>
          <w:sz w:val="22"/>
        </w:rPr>
      </w:pPr>
      <w:r w:rsidRPr="00AE211E">
        <w:rPr>
          <w:rFonts w:asciiTheme="minorEastAsia" w:hAnsiTheme="minorEastAsia" w:hint="eastAsia"/>
          <w:sz w:val="22"/>
        </w:rPr>
        <w:t>補助金を受けて社会福祉施設</w:t>
      </w:r>
      <w:r>
        <w:rPr>
          <w:rFonts w:asciiTheme="minorEastAsia" w:hAnsiTheme="minorEastAsia" w:hint="eastAsia"/>
          <w:sz w:val="22"/>
        </w:rPr>
        <w:t>・事業所</w:t>
      </w:r>
      <w:r w:rsidRPr="00AE211E">
        <w:rPr>
          <w:rFonts w:asciiTheme="minorEastAsia" w:hAnsiTheme="minorEastAsia" w:hint="eastAsia"/>
          <w:sz w:val="22"/>
        </w:rPr>
        <w:t>を</w:t>
      </w:r>
      <w:r>
        <w:rPr>
          <w:rFonts w:asciiTheme="minorEastAsia" w:hAnsiTheme="minorEastAsia" w:hint="eastAsia"/>
          <w:sz w:val="22"/>
        </w:rPr>
        <w:t>整備</w:t>
      </w:r>
      <w:r w:rsidRPr="00AE211E">
        <w:rPr>
          <w:rFonts w:asciiTheme="minorEastAsia" w:hAnsiTheme="minorEastAsia" w:hint="eastAsia"/>
          <w:sz w:val="22"/>
        </w:rPr>
        <w:t>する場合</w:t>
      </w:r>
      <w:r>
        <w:rPr>
          <w:rFonts w:asciiTheme="minorEastAsia" w:hAnsiTheme="minorEastAsia" w:hint="eastAsia"/>
          <w:sz w:val="22"/>
        </w:rPr>
        <w:t>における</w:t>
      </w:r>
      <w:r w:rsidRPr="00AE211E">
        <w:rPr>
          <w:rFonts w:asciiTheme="minorEastAsia" w:hAnsiTheme="minorEastAsia" w:hint="eastAsia"/>
          <w:sz w:val="22"/>
        </w:rPr>
        <w:t>社会福祉法人の設立は、当該補助金の交付が確実になった後でなければ認められ</w:t>
      </w:r>
      <w:r>
        <w:rPr>
          <w:rFonts w:asciiTheme="minorEastAsia" w:hAnsiTheme="minorEastAsia" w:hint="eastAsia"/>
          <w:sz w:val="22"/>
        </w:rPr>
        <w:t>ません</w:t>
      </w:r>
      <w:r w:rsidRPr="00AE211E">
        <w:rPr>
          <w:rFonts w:asciiTheme="minorEastAsia" w:hAnsiTheme="minorEastAsia" w:hint="eastAsia"/>
          <w:sz w:val="22"/>
        </w:rPr>
        <w:t>。また、当該施設</w:t>
      </w:r>
      <w:r>
        <w:rPr>
          <w:rFonts w:asciiTheme="minorEastAsia" w:hAnsiTheme="minorEastAsia" w:hint="eastAsia"/>
          <w:sz w:val="22"/>
        </w:rPr>
        <w:t>・事業</w:t>
      </w:r>
      <w:r w:rsidRPr="00AE211E">
        <w:rPr>
          <w:rFonts w:asciiTheme="minorEastAsia" w:hAnsiTheme="minorEastAsia" w:hint="eastAsia"/>
          <w:sz w:val="22"/>
        </w:rPr>
        <w:t>の</w:t>
      </w:r>
      <w:r>
        <w:rPr>
          <w:rFonts w:asciiTheme="minorEastAsia" w:hAnsiTheme="minorEastAsia" w:hint="eastAsia"/>
          <w:sz w:val="22"/>
        </w:rPr>
        <w:t>許</w:t>
      </w:r>
      <w:r w:rsidRPr="00AE211E">
        <w:rPr>
          <w:rFonts w:asciiTheme="minorEastAsia" w:hAnsiTheme="minorEastAsia" w:hint="eastAsia"/>
          <w:sz w:val="22"/>
        </w:rPr>
        <w:t>認可又は届出</w:t>
      </w:r>
      <w:r>
        <w:rPr>
          <w:rFonts w:asciiTheme="minorEastAsia" w:hAnsiTheme="minorEastAsia" w:hint="eastAsia"/>
          <w:sz w:val="22"/>
        </w:rPr>
        <w:t>等</w:t>
      </w:r>
      <w:r w:rsidRPr="00AE211E">
        <w:rPr>
          <w:rFonts w:asciiTheme="minorEastAsia" w:hAnsiTheme="minorEastAsia" w:hint="eastAsia"/>
          <w:sz w:val="22"/>
        </w:rPr>
        <w:t>は当該法人が成立した後でなければ行うことができ</w:t>
      </w:r>
      <w:r>
        <w:rPr>
          <w:rFonts w:asciiTheme="minorEastAsia" w:hAnsiTheme="minorEastAsia" w:hint="eastAsia"/>
          <w:sz w:val="22"/>
        </w:rPr>
        <w:t>ません</w:t>
      </w:r>
      <w:r w:rsidRPr="00AE211E">
        <w:rPr>
          <w:rFonts w:asciiTheme="minorEastAsia" w:hAnsiTheme="minorEastAsia" w:hint="eastAsia"/>
          <w:sz w:val="22"/>
        </w:rPr>
        <w:t>ので、事前に</w:t>
      </w:r>
      <w:r>
        <w:rPr>
          <w:rFonts w:asciiTheme="minorEastAsia" w:hAnsiTheme="minorEastAsia" w:hint="eastAsia"/>
          <w:sz w:val="22"/>
        </w:rPr>
        <w:t>事業を許認可等する</w:t>
      </w:r>
      <w:r w:rsidRPr="00AE211E">
        <w:rPr>
          <w:rFonts w:asciiTheme="minorEastAsia" w:hAnsiTheme="minorEastAsia" w:hint="eastAsia"/>
          <w:sz w:val="22"/>
        </w:rPr>
        <w:t>担当課</w:t>
      </w:r>
      <w:r>
        <w:rPr>
          <w:rFonts w:asciiTheme="minorEastAsia" w:hAnsiTheme="minorEastAsia" w:hint="eastAsia"/>
          <w:sz w:val="22"/>
        </w:rPr>
        <w:t>や</w:t>
      </w:r>
      <w:r w:rsidRPr="00AE211E">
        <w:rPr>
          <w:rFonts w:asciiTheme="minorEastAsia" w:hAnsiTheme="minorEastAsia" w:hint="eastAsia"/>
          <w:sz w:val="22"/>
        </w:rPr>
        <w:t>施設整備担当課と十分に協議を</w:t>
      </w:r>
      <w:r>
        <w:rPr>
          <w:rFonts w:asciiTheme="minorEastAsia" w:hAnsiTheme="minorEastAsia" w:hint="eastAsia"/>
          <w:sz w:val="22"/>
        </w:rPr>
        <w:t>行う必要があります</w:t>
      </w:r>
      <w:r w:rsidRPr="00AE211E">
        <w:rPr>
          <w:rFonts w:asciiTheme="minorEastAsia" w:hAnsiTheme="minorEastAsia" w:hint="eastAsia"/>
          <w:sz w:val="22"/>
        </w:rPr>
        <w:t>。</w:t>
      </w:r>
      <w:r>
        <w:rPr>
          <w:rFonts w:asciiTheme="minorEastAsia" w:hAnsiTheme="minorEastAsia" w:hint="eastAsia"/>
          <w:sz w:val="22"/>
        </w:rPr>
        <w:t>〔審査基準第４－３－（１）〕</w:t>
      </w:r>
    </w:p>
    <w:p w:rsidR="00C842DE" w:rsidRDefault="00C842DE" w:rsidP="00C842DE">
      <w:pPr>
        <w:rPr>
          <w:rFonts w:asciiTheme="majorEastAsia" w:eastAsiaTheme="majorEastAsia" w:hAnsiTheme="majorEastAsia"/>
          <w:sz w:val="22"/>
        </w:rPr>
      </w:pPr>
    </w:p>
    <w:p w:rsidR="00C842DE" w:rsidRPr="00910A92" w:rsidRDefault="00C842DE" w:rsidP="00C842DE">
      <w:pPr>
        <w:rPr>
          <w:rFonts w:asciiTheme="majorEastAsia" w:eastAsiaTheme="majorEastAsia" w:hAnsiTheme="majorEastAsia"/>
          <w:sz w:val="22"/>
          <w:u w:val="double"/>
        </w:rPr>
      </w:pPr>
      <w:r w:rsidRPr="00910A92">
        <w:rPr>
          <w:rFonts w:asciiTheme="majorEastAsia" w:eastAsiaTheme="majorEastAsia" w:hAnsiTheme="majorEastAsia" w:hint="eastAsia"/>
          <w:sz w:val="22"/>
          <w:u w:val="double"/>
        </w:rPr>
        <w:t>５　社会福祉法人設立認可申請書類の提出先</w:t>
      </w:r>
    </w:p>
    <w:p w:rsidR="00C842DE" w:rsidRDefault="00C842DE" w:rsidP="00C842DE">
      <w:pPr>
        <w:ind w:firstLineChars="100" w:firstLine="203"/>
        <w:rPr>
          <w:rFonts w:asciiTheme="minorEastAsia" w:hAnsiTheme="minorEastAsia"/>
          <w:sz w:val="22"/>
        </w:rPr>
      </w:pPr>
      <w:r>
        <w:rPr>
          <w:rFonts w:asciiTheme="minorEastAsia" w:hAnsiTheme="minorEastAsia" w:hint="eastAsia"/>
          <w:sz w:val="22"/>
        </w:rPr>
        <w:t>岐阜市</w:t>
      </w:r>
      <w:r w:rsidRPr="00AE211E">
        <w:rPr>
          <w:rFonts w:asciiTheme="minorEastAsia" w:hAnsiTheme="minorEastAsia" w:hint="eastAsia"/>
          <w:sz w:val="22"/>
        </w:rPr>
        <w:t>長が所轄庁となる社会福祉法人を設立する場合の認可申請書類の提出先は</w:t>
      </w:r>
      <w:r>
        <w:rPr>
          <w:rFonts w:asciiTheme="minorEastAsia" w:hAnsiTheme="minorEastAsia" w:hint="eastAsia"/>
          <w:sz w:val="22"/>
        </w:rPr>
        <w:t>、法人の施設・事業を所管する担当課になります</w:t>
      </w:r>
      <w:r w:rsidRPr="00AE211E">
        <w:rPr>
          <w:rFonts w:asciiTheme="minorEastAsia" w:hAnsiTheme="minorEastAsia" w:hint="eastAsia"/>
          <w:sz w:val="22"/>
        </w:rPr>
        <w:t>。</w:t>
      </w:r>
      <w:r>
        <w:rPr>
          <w:rFonts w:asciiTheme="minorEastAsia" w:hAnsiTheme="minorEastAsia" w:hint="eastAsia"/>
          <w:sz w:val="22"/>
        </w:rPr>
        <w:t>また、提出部数は、正・副本の２部が必要であり、市長決裁後において、正本を「社会福祉法人設立認可書」として交付します。</w:t>
      </w:r>
    </w:p>
    <w:p w:rsidR="00C842DE" w:rsidRDefault="00C842DE" w:rsidP="00C842DE">
      <w:pPr>
        <w:rPr>
          <w:rFonts w:asciiTheme="majorEastAsia" w:eastAsiaTheme="majorEastAsia" w:hAnsiTheme="majorEastAsia"/>
          <w:sz w:val="22"/>
        </w:rPr>
      </w:pPr>
    </w:p>
    <w:p w:rsidR="00C842DE" w:rsidRPr="00910A92" w:rsidRDefault="00C842DE" w:rsidP="00C842DE">
      <w:pPr>
        <w:rPr>
          <w:rFonts w:asciiTheme="majorEastAsia" w:eastAsiaTheme="majorEastAsia" w:hAnsiTheme="majorEastAsia"/>
          <w:sz w:val="22"/>
          <w:u w:val="double"/>
        </w:rPr>
      </w:pPr>
      <w:r w:rsidRPr="00910A92">
        <w:rPr>
          <w:rFonts w:asciiTheme="majorEastAsia" w:eastAsiaTheme="majorEastAsia" w:hAnsiTheme="majorEastAsia" w:hint="eastAsia"/>
          <w:sz w:val="22"/>
          <w:u w:val="double"/>
        </w:rPr>
        <w:t>６　設立認可申請書類作成に当たっての留意事項等</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（１）</w:t>
      </w:r>
      <w:r w:rsidRPr="00AE211E">
        <w:rPr>
          <w:rFonts w:asciiTheme="minorEastAsia" w:hAnsiTheme="minorEastAsia" w:hint="eastAsia"/>
          <w:sz w:val="22"/>
        </w:rPr>
        <w:t>社会福祉法人設立認可申請書類一覧表のうち適宜必要な書類をひも綴じにして、提出</w:t>
      </w:r>
      <w:r>
        <w:rPr>
          <w:rFonts w:asciiTheme="minorEastAsia" w:hAnsiTheme="minorEastAsia" w:hint="eastAsia"/>
          <w:sz w:val="22"/>
        </w:rPr>
        <w:t>します</w:t>
      </w:r>
      <w:r w:rsidRPr="00AE211E">
        <w:rPr>
          <w:rFonts w:asciiTheme="minorEastAsia" w:hAnsiTheme="minorEastAsia" w:hint="eastAsia"/>
          <w:sz w:val="22"/>
        </w:rPr>
        <w:t>。</w:t>
      </w:r>
      <w:r>
        <w:rPr>
          <w:rFonts w:asciiTheme="minorEastAsia" w:hAnsiTheme="minorEastAsia" w:hint="eastAsia"/>
          <w:sz w:val="22"/>
        </w:rPr>
        <w:t>なお、提出書類は【</w:t>
      </w:r>
      <w:r w:rsidR="005E68E1">
        <w:rPr>
          <w:rFonts w:asciiTheme="minorEastAsia" w:hAnsiTheme="minorEastAsia" w:hint="eastAsia"/>
          <w:sz w:val="22"/>
        </w:rPr>
        <w:t>様式</w:t>
      </w:r>
      <w:r>
        <w:rPr>
          <w:rFonts w:asciiTheme="minorEastAsia" w:hAnsiTheme="minorEastAsia" w:hint="eastAsia"/>
          <w:sz w:val="22"/>
        </w:rPr>
        <w:t>１】及び【別紙１】を参照してください。</w:t>
      </w:r>
    </w:p>
    <w:p w:rsidR="00C842DE" w:rsidRPr="005D0E75" w:rsidRDefault="00C842DE" w:rsidP="00C842DE">
      <w:pPr>
        <w:rPr>
          <w:rFonts w:asciiTheme="minorEastAsia" w:hAnsiTheme="minorEastAsia"/>
          <w:sz w:val="22"/>
        </w:rPr>
      </w:pPr>
    </w:p>
    <w:p w:rsidR="00C842DE" w:rsidRPr="00AE211E" w:rsidRDefault="00C842DE" w:rsidP="00C842DE">
      <w:pPr>
        <w:ind w:left="203" w:hangingChars="100" w:hanging="203"/>
        <w:rPr>
          <w:rFonts w:asciiTheme="minorEastAsia" w:hAnsiTheme="minorEastAsia"/>
          <w:sz w:val="22"/>
        </w:rPr>
      </w:pPr>
      <w:r>
        <w:rPr>
          <w:rFonts w:asciiTheme="minorEastAsia" w:hAnsiTheme="minorEastAsia" w:hint="eastAsia"/>
          <w:sz w:val="22"/>
        </w:rPr>
        <w:t>（２）提出書類内で、</w:t>
      </w:r>
      <w:r w:rsidR="00B22934">
        <w:rPr>
          <w:rFonts w:asciiTheme="minorEastAsia" w:hAnsiTheme="minorEastAsia" w:hint="eastAsia"/>
          <w:sz w:val="22"/>
        </w:rPr>
        <w:t>履歴書、身分証明書</w:t>
      </w:r>
      <w:r w:rsidR="00FE4D13">
        <w:rPr>
          <w:rFonts w:asciiTheme="minorEastAsia" w:hAnsiTheme="minorEastAsia" w:hint="eastAsia"/>
          <w:sz w:val="22"/>
        </w:rPr>
        <w:t>、印鑑登録証明書</w:t>
      </w:r>
      <w:r w:rsidRPr="00AE211E">
        <w:rPr>
          <w:rFonts w:asciiTheme="minorEastAsia" w:hAnsiTheme="minorEastAsia" w:hint="eastAsia"/>
          <w:sz w:val="22"/>
        </w:rPr>
        <w:t>等が重複する場合には、先に添付する一部のみで</w:t>
      </w:r>
      <w:r>
        <w:rPr>
          <w:rFonts w:asciiTheme="minorEastAsia" w:hAnsiTheme="minorEastAsia" w:hint="eastAsia"/>
          <w:sz w:val="22"/>
        </w:rPr>
        <w:t>よいものとするものの</w:t>
      </w:r>
      <w:r w:rsidRPr="00AE211E">
        <w:rPr>
          <w:rFonts w:asciiTheme="minorEastAsia" w:hAnsiTheme="minorEastAsia" w:hint="eastAsia"/>
          <w:sz w:val="22"/>
        </w:rPr>
        <w:t>、後の添付箇所には省略した旨記載</w:t>
      </w:r>
      <w:r>
        <w:rPr>
          <w:rFonts w:asciiTheme="minorEastAsia" w:hAnsiTheme="minorEastAsia" w:hint="eastAsia"/>
          <w:sz w:val="22"/>
        </w:rPr>
        <w:t>します</w:t>
      </w:r>
      <w:r w:rsidRPr="00AE211E">
        <w:rPr>
          <w:rFonts w:asciiTheme="minorEastAsia" w:hAnsiTheme="minorEastAsia" w:hint="eastAsia"/>
          <w:sz w:val="22"/>
        </w:rPr>
        <w:t>。</w:t>
      </w:r>
    </w:p>
    <w:p w:rsidR="00C842DE" w:rsidRPr="00DD47A5" w:rsidRDefault="00C842DE" w:rsidP="00C842DE">
      <w:pPr>
        <w:rPr>
          <w:rFonts w:asciiTheme="minorEastAsia" w:hAnsiTheme="minorEastAsia"/>
          <w:sz w:val="22"/>
        </w:rPr>
      </w:pPr>
    </w:p>
    <w:p w:rsidR="00C842DE" w:rsidRPr="00084A37" w:rsidRDefault="000052CD" w:rsidP="00C842DE">
      <w:pPr>
        <w:ind w:left="203" w:hangingChars="100" w:hanging="203"/>
        <w:rPr>
          <w:rFonts w:asciiTheme="minorEastAsia" w:hAnsiTheme="minorEastAsia"/>
          <w:sz w:val="22"/>
        </w:rPr>
      </w:pPr>
      <w:r w:rsidRPr="00084A37">
        <w:rPr>
          <w:rFonts w:asciiTheme="minorEastAsia" w:hAnsiTheme="minorEastAsia" w:hint="eastAsia"/>
          <w:sz w:val="22"/>
        </w:rPr>
        <w:t>（３</w:t>
      </w:r>
      <w:r w:rsidR="00C842DE" w:rsidRPr="00084A37">
        <w:rPr>
          <w:rFonts w:asciiTheme="minorEastAsia" w:hAnsiTheme="minorEastAsia" w:hint="eastAsia"/>
          <w:sz w:val="22"/>
        </w:rPr>
        <w:t>）財産目録は、日付を設立予定日として、土地、建設資金、運転資金等が贈与された後の形態で記載します。</w:t>
      </w:r>
    </w:p>
    <w:p w:rsidR="00C842DE" w:rsidRPr="00084A37" w:rsidRDefault="00C842DE" w:rsidP="00C842DE">
      <w:pPr>
        <w:ind w:left="203" w:hangingChars="100" w:hanging="203"/>
        <w:rPr>
          <w:rFonts w:asciiTheme="minorEastAsia" w:hAnsiTheme="minorEastAsia"/>
          <w:sz w:val="22"/>
        </w:rPr>
      </w:pPr>
      <w:r w:rsidRPr="00084A37">
        <w:rPr>
          <w:rFonts w:asciiTheme="minorEastAsia" w:hAnsiTheme="minorEastAsia" w:hint="eastAsia"/>
          <w:sz w:val="22"/>
        </w:rPr>
        <w:t xml:space="preserve">　　</w:t>
      </w:r>
    </w:p>
    <w:p w:rsidR="00C842DE" w:rsidRPr="00084A37" w:rsidRDefault="00C842DE" w:rsidP="00C842DE">
      <w:pPr>
        <w:ind w:firstLineChars="200" w:firstLine="406"/>
        <w:rPr>
          <w:rFonts w:asciiTheme="minorEastAsia" w:hAnsiTheme="minorEastAsia"/>
          <w:sz w:val="22"/>
        </w:rPr>
      </w:pPr>
      <w:r w:rsidRPr="00084A37">
        <w:rPr>
          <w:rFonts w:asciiTheme="minorEastAsia" w:hAnsiTheme="minorEastAsia" w:hint="eastAsia"/>
          <w:sz w:val="22"/>
        </w:rPr>
        <w:t xml:space="preserve">※財産目録に計上しないもの　</w:t>
      </w:r>
    </w:p>
    <w:p w:rsidR="00C842DE" w:rsidRPr="00084A37" w:rsidRDefault="00C842DE" w:rsidP="00C842DE">
      <w:pPr>
        <w:ind w:firstLineChars="300" w:firstLine="608"/>
        <w:rPr>
          <w:rFonts w:asciiTheme="minorEastAsia" w:hAnsiTheme="minorEastAsia"/>
          <w:sz w:val="22"/>
        </w:rPr>
      </w:pPr>
      <w:r w:rsidRPr="00084A37">
        <w:rPr>
          <w:rFonts w:asciiTheme="minorEastAsia" w:hAnsiTheme="minorEastAsia" w:hint="eastAsia"/>
          <w:sz w:val="22"/>
        </w:rPr>
        <w:t>・　資産の部：借地、補助金</w:t>
      </w:r>
    </w:p>
    <w:p w:rsidR="00C842DE" w:rsidRPr="00084A37" w:rsidRDefault="00C842DE" w:rsidP="00C842DE">
      <w:pPr>
        <w:rPr>
          <w:rFonts w:asciiTheme="minorEastAsia" w:hAnsiTheme="minorEastAsia"/>
          <w:sz w:val="22"/>
        </w:rPr>
      </w:pPr>
      <w:r w:rsidRPr="00084A37">
        <w:rPr>
          <w:rFonts w:asciiTheme="minorEastAsia" w:hAnsiTheme="minorEastAsia" w:hint="eastAsia"/>
          <w:sz w:val="22"/>
        </w:rPr>
        <w:t xml:space="preserve">　　　・　負債の部：独立行政法人福祉医療機構借入金（協調融資含む）</w:t>
      </w:r>
    </w:p>
    <w:p w:rsidR="00C842DE" w:rsidRPr="00084A37" w:rsidRDefault="00C842DE" w:rsidP="00C842DE">
      <w:pPr>
        <w:rPr>
          <w:rFonts w:asciiTheme="minorEastAsia" w:hAnsiTheme="minorEastAsia"/>
          <w:sz w:val="22"/>
        </w:rPr>
      </w:pPr>
    </w:p>
    <w:p w:rsidR="00C842DE" w:rsidRPr="00084A37" w:rsidRDefault="000052CD" w:rsidP="00C842DE">
      <w:pPr>
        <w:rPr>
          <w:rFonts w:asciiTheme="minorEastAsia" w:hAnsiTheme="minorEastAsia"/>
          <w:sz w:val="22"/>
        </w:rPr>
      </w:pPr>
      <w:r w:rsidRPr="00084A37">
        <w:rPr>
          <w:rFonts w:asciiTheme="minorEastAsia" w:hAnsiTheme="minorEastAsia" w:hint="eastAsia"/>
          <w:sz w:val="22"/>
        </w:rPr>
        <w:t>（４</w:t>
      </w:r>
      <w:r w:rsidR="00C842DE" w:rsidRPr="00084A37">
        <w:rPr>
          <w:rFonts w:asciiTheme="minorEastAsia" w:hAnsiTheme="minorEastAsia" w:hint="eastAsia"/>
          <w:sz w:val="22"/>
        </w:rPr>
        <w:t>）土地、建物等の表示は、登記簿上の表示と一致させてください。</w:t>
      </w:r>
    </w:p>
    <w:p w:rsidR="00C842DE" w:rsidRPr="00084A37" w:rsidRDefault="00C842DE" w:rsidP="00C842DE">
      <w:pPr>
        <w:rPr>
          <w:rFonts w:asciiTheme="minorEastAsia" w:hAnsiTheme="minorEastAsia"/>
          <w:sz w:val="22"/>
        </w:rPr>
      </w:pPr>
    </w:p>
    <w:p w:rsidR="00C842DE" w:rsidRPr="00AE211E" w:rsidRDefault="000052CD" w:rsidP="00107AF2">
      <w:pPr>
        <w:ind w:left="203" w:hangingChars="100" w:hanging="203"/>
        <w:rPr>
          <w:rFonts w:asciiTheme="minorEastAsia" w:hAnsiTheme="minorEastAsia"/>
          <w:sz w:val="22"/>
        </w:rPr>
      </w:pPr>
      <w:r w:rsidRPr="00084A37">
        <w:rPr>
          <w:rFonts w:asciiTheme="minorEastAsia" w:hAnsiTheme="minorEastAsia" w:hint="eastAsia"/>
          <w:sz w:val="22"/>
        </w:rPr>
        <w:t>（５</w:t>
      </w:r>
      <w:r w:rsidR="00C842DE" w:rsidRPr="00084A37">
        <w:rPr>
          <w:rFonts w:asciiTheme="minorEastAsia" w:hAnsiTheme="minorEastAsia" w:hint="eastAsia"/>
          <w:sz w:val="22"/>
        </w:rPr>
        <w:t>）不動産の評価書は、不動産鑑</w:t>
      </w:r>
      <w:r w:rsidR="00107AF2" w:rsidRPr="00084A37">
        <w:rPr>
          <w:rFonts w:asciiTheme="minorEastAsia" w:hAnsiTheme="minorEastAsia" w:hint="eastAsia"/>
          <w:sz w:val="22"/>
        </w:rPr>
        <w:t>定士の</w:t>
      </w:r>
      <w:r w:rsidR="00107AF2">
        <w:rPr>
          <w:rFonts w:asciiTheme="minorEastAsia" w:hAnsiTheme="minorEastAsia" w:hint="eastAsia"/>
          <w:sz w:val="22"/>
        </w:rPr>
        <w:t>評価書、金融機関の発行する評価証明書又は市の固定資産評価証明書</w:t>
      </w:r>
      <w:r w:rsidR="00C842DE">
        <w:rPr>
          <w:rFonts w:asciiTheme="minorEastAsia" w:hAnsiTheme="minorEastAsia" w:hint="eastAsia"/>
          <w:sz w:val="22"/>
        </w:rPr>
        <w:t>等</w:t>
      </w:r>
      <w:r w:rsidR="00C842DE" w:rsidRPr="00AE211E">
        <w:rPr>
          <w:rFonts w:asciiTheme="minorEastAsia" w:hAnsiTheme="minorEastAsia" w:hint="eastAsia"/>
          <w:sz w:val="22"/>
        </w:rPr>
        <w:t>を添付</w:t>
      </w:r>
      <w:r w:rsidR="00C842DE" w:rsidRPr="00896D70">
        <w:rPr>
          <w:rFonts w:asciiTheme="minorEastAsia" w:hAnsiTheme="minorEastAsia" w:hint="eastAsia"/>
          <w:sz w:val="22"/>
        </w:rPr>
        <w:t>し</w:t>
      </w:r>
      <w:r w:rsidR="00C842DE">
        <w:rPr>
          <w:rFonts w:asciiTheme="minorEastAsia" w:hAnsiTheme="minorEastAsia" w:hint="eastAsia"/>
          <w:sz w:val="22"/>
        </w:rPr>
        <w:t>てください</w:t>
      </w:r>
      <w:r w:rsidR="00C842DE" w:rsidRPr="00AE211E">
        <w:rPr>
          <w:rFonts w:asciiTheme="minorEastAsia" w:hAnsiTheme="minorEastAsia" w:hint="eastAsia"/>
          <w:sz w:val="22"/>
        </w:rPr>
        <w:t>。</w:t>
      </w:r>
    </w:p>
    <w:p w:rsidR="00C842DE" w:rsidRPr="00DD47A5" w:rsidRDefault="00C842DE" w:rsidP="00C842DE">
      <w:pPr>
        <w:rPr>
          <w:rFonts w:asciiTheme="minorEastAsia" w:hAnsiTheme="minorEastAsia"/>
          <w:sz w:val="22"/>
        </w:rPr>
      </w:pPr>
    </w:p>
    <w:p w:rsidR="00C842DE" w:rsidRPr="00084A37" w:rsidRDefault="000052CD" w:rsidP="00C842DE">
      <w:pPr>
        <w:ind w:left="203" w:hangingChars="100" w:hanging="203"/>
        <w:rPr>
          <w:rFonts w:asciiTheme="minorEastAsia" w:hAnsiTheme="minorEastAsia"/>
          <w:sz w:val="22"/>
        </w:rPr>
      </w:pPr>
      <w:r w:rsidRPr="00084A37">
        <w:rPr>
          <w:rFonts w:asciiTheme="minorEastAsia" w:hAnsiTheme="minorEastAsia" w:hint="eastAsia"/>
          <w:sz w:val="22"/>
        </w:rPr>
        <w:t>（６</w:t>
      </w:r>
      <w:r w:rsidR="00C842DE" w:rsidRPr="00084A37">
        <w:rPr>
          <w:rFonts w:asciiTheme="minorEastAsia" w:hAnsiTheme="minorEastAsia" w:hint="eastAsia"/>
          <w:sz w:val="22"/>
        </w:rPr>
        <w:t>）預金残高証明書の日付は、すべて同一日のものにして金融機関から取り寄せてください。</w:t>
      </w:r>
    </w:p>
    <w:p w:rsidR="00C842DE" w:rsidRPr="00084A37" w:rsidRDefault="00C842DE" w:rsidP="00C842DE">
      <w:pPr>
        <w:rPr>
          <w:rFonts w:asciiTheme="minorEastAsia" w:hAnsiTheme="minorEastAsia"/>
          <w:sz w:val="22"/>
        </w:rPr>
      </w:pPr>
    </w:p>
    <w:p w:rsidR="00C842DE" w:rsidRPr="00084A37" w:rsidRDefault="000052CD" w:rsidP="00C842DE">
      <w:pPr>
        <w:ind w:left="203" w:hangingChars="100" w:hanging="203"/>
        <w:rPr>
          <w:rFonts w:asciiTheme="minorEastAsia" w:hAnsiTheme="minorEastAsia"/>
          <w:sz w:val="22"/>
        </w:rPr>
      </w:pPr>
      <w:r w:rsidRPr="00084A37">
        <w:rPr>
          <w:rFonts w:asciiTheme="minorEastAsia" w:hAnsiTheme="minorEastAsia" w:hint="eastAsia"/>
          <w:sz w:val="22"/>
        </w:rPr>
        <w:t>（７</w:t>
      </w:r>
      <w:r w:rsidR="00C842DE" w:rsidRPr="00084A37">
        <w:rPr>
          <w:rFonts w:asciiTheme="minorEastAsia" w:hAnsiTheme="minorEastAsia" w:hint="eastAsia"/>
          <w:sz w:val="22"/>
        </w:rPr>
        <w:t>）</w:t>
      </w:r>
      <w:r w:rsidR="00FE4D13" w:rsidRPr="00084A37">
        <w:rPr>
          <w:rFonts w:asciiTheme="minorEastAsia" w:hAnsiTheme="minorEastAsia" w:hint="eastAsia"/>
          <w:sz w:val="22"/>
        </w:rPr>
        <w:t>印鑑登録証明書、</w:t>
      </w:r>
      <w:r w:rsidR="00C842DE" w:rsidRPr="00084A37">
        <w:rPr>
          <w:rFonts w:asciiTheme="minorEastAsia" w:hAnsiTheme="minorEastAsia" w:hint="eastAsia"/>
          <w:sz w:val="22"/>
        </w:rPr>
        <w:t>身分証明書、不動産登記事項証明書等は、認可</w:t>
      </w:r>
      <w:r w:rsidR="00101236" w:rsidRPr="00084A37">
        <w:rPr>
          <w:rFonts w:asciiTheme="minorEastAsia" w:hAnsiTheme="minorEastAsia" w:hint="eastAsia"/>
          <w:sz w:val="22"/>
        </w:rPr>
        <w:t>申請前３</w:t>
      </w:r>
      <w:r w:rsidR="00C842DE" w:rsidRPr="00084A37">
        <w:rPr>
          <w:rFonts w:asciiTheme="minorEastAsia" w:hAnsiTheme="minorEastAsia" w:hint="eastAsia"/>
          <w:sz w:val="22"/>
        </w:rPr>
        <w:t>月以内のものにしてください。</w:t>
      </w:r>
    </w:p>
    <w:p w:rsidR="00C842DE" w:rsidRPr="00084A37" w:rsidRDefault="00C842DE" w:rsidP="00C842DE">
      <w:pPr>
        <w:rPr>
          <w:rFonts w:asciiTheme="minorEastAsia" w:hAnsiTheme="minorEastAsia"/>
          <w:sz w:val="22"/>
        </w:rPr>
      </w:pPr>
    </w:p>
    <w:p w:rsidR="00C842DE" w:rsidRPr="00084A37" w:rsidRDefault="000052CD" w:rsidP="00C842DE">
      <w:pPr>
        <w:ind w:left="203" w:hangingChars="100" w:hanging="203"/>
        <w:rPr>
          <w:rFonts w:asciiTheme="minorEastAsia" w:hAnsiTheme="minorEastAsia"/>
          <w:sz w:val="22"/>
        </w:rPr>
      </w:pPr>
      <w:r w:rsidRPr="00084A37">
        <w:rPr>
          <w:rFonts w:asciiTheme="minorEastAsia" w:hAnsiTheme="minorEastAsia" w:hint="eastAsia"/>
          <w:sz w:val="22"/>
        </w:rPr>
        <w:t>（８</w:t>
      </w:r>
      <w:r w:rsidR="00C842DE" w:rsidRPr="00084A37">
        <w:rPr>
          <w:rFonts w:asciiTheme="minorEastAsia" w:hAnsiTheme="minorEastAsia" w:hint="eastAsia"/>
          <w:sz w:val="22"/>
        </w:rPr>
        <w:t>）事業計画書、資金収支予算書及び施設・事業所建設計画書の内容については、施設や事業所の最低基準等に適合していなければならないので、事前に施設・事業所の許認可等の担当課及び施設等整備担当課と協議を済ませてください。</w:t>
      </w:r>
    </w:p>
    <w:p w:rsidR="00C842DE" w:rsidRPr="00084A37" w:rsidRDefault="00C842DE" w:rsidP="00C842DE">
      <w:pPr>
        <w:ind w:left="203" w:hangingChars="100" w:hanging="203"/>
        <w:rPr>
          <w:rFonts w:asciiTheme="minorEastAsia" w:hAnsiTheme="minorEastAsia"/>
          <w:sz w:val="22"/>
        </w:rPr>
      </w:pPr>
    </w:p>
    <w:p w:rsidR="00C842DE" w:rsidRPr="00084A37" w:rsidRDefault="00C842DE" w:rsidP="00C842DE">
      <w:pPr>
        <w:ind w:left="203" w:hangingChars="100" w:hanging="203"/>
        <w:rPr>
          <w:rFonts w:asciiTheme="minorEastAsia" w:hAnsiTheme="minorEastAsia"/>
          <w:sz w:val="22"/>
        </w:rPr>
      </w:pPr>
      <w:r w:rsidRPr="00084A37">
        <w:rPr>
          <w:rFonts w:asciiTheme="minorEastAsia" w:hAnsiTheme="minorEastAsia" w:hint="eastAsia"/>
          <w:sz w:val="22"/>
        </w:rPr>
        <w:t>（</w:t>
      </w:r>
      <w:r w:rsidR="000052CD" w:rsidRPr="00084A37">
        <w:rPr>
          <w:rFonts w:asciiTheme="minorEastAsia" w:hAnsiTheme="minorEastAsia" w:hint="eastAsia"/>
          <w:sz w:val="22"/>
        </w:rPr>
        <w:t>９</w:t>
      </w:r>
      <w:r w:rsidRPr="00084A37">
        <w:rPr>
          <w:rFonts w:asciiTheme="minorEastAsia" w:hAnsiTheme="minorEastAsia" w:hint="eastAsia"/>
          <w:sz w:val="22"/>
        </w:rPr>
        <w:t>）設立者及び役員就任予定者の履歴書には、各履歴の在籍時期及び期間を記載するとともに、現在の職業、社会福祉事業の経営に関する識見を有する者、当該社会福祉法人が行う事業の区域における福祉に関する実情に通じている者など、役員就任に当たっての資格等が確認しやすいよう具体的に記載してください。</w:t>
      </w:r>
    </w:p>
    <w:p w:rsidR="00C842DE" w:rsidRPr="00084A37" w:rsidRDefault="00C842DE" w:rsidP="00C842DE">
      <w:pPr>
        <w:rPr>
          <w:rFonts w:asciiTheme="minorEastAsia" w:hAnsiTheme="minorEastAsia"/>
          <w:sz w:val="22"/>
        </w:rPr>
      </w:pPr>
    </w:p>
    <w:p w:rsidR="00C842DE" w:rsidRPr="00084A37" w:rsidRDefault="00C842DE" w:rsidP="00C842DE">
      <w:pPr>
        <w:ind w:left="203" w:hangingChars="100" w:hanging="203"/>
        <w:rPr>
          <w:rFonts w:asciiTheme="minorEastAsia" w:hAnsiTheme="minorEastAsia"/>
          <w:sz w:val="22"/>
        </w:rPr>
      </w:pPr>
      <w:r w:rsidRPr="00084A37">
        <w:rPr>
          <w:rFonts w:asciiTheme="minorEastAsia" w:hAnsiTheme="minorEastAsia" w:hint="eastAsia"/>
          <w:sz w:val="22"/>
        </w:rPr>
        <w:t>（</w:t>
      </w:r>
      <w:r w:rsidR="000052CD" w:rsidRPr="00084A37">
        <w:rPr>
          <w:rFonts w:asciiTheme="minorEastAsia" w:hAnsiTheme="minorEastAsia" w:hint="eastAsia"/>
          <w:sz w:val="22"/>
        </w:rPr>
        <w:t>10</w:t>
      </w:r>
      <w:r w:rsidRPr="00084A37">
        <w:rPr>
          <w:rFonts w:asciiTheme="minorEastAsia" w:hAnsiTheme="minorEastAsia" w:hint="eastAsia"/>
          <w:sz w:val="22"/>
        </w:rPr>
        <w:t>）申請書類の原案ができた時点で、速やかに所管担当課と協議を行ってください。また、その際に必要書類の確認や補正等に相当程度の日数を要することになりますので、その旨ご了承ください。</w:t>
      </w:r>
    </w:p>
    <w:p w:rsidR="00C842DE" w:rsidRPr="00084A37" w:rsidRDefault="00C842DE" w:rsidP="00C842DE">
      <w:pPr>
        <w:rPr>
          <w:rFonts w:asciiTheme="minorEastAsia" w:hAnsiTheme="minorEastAsia"/>
          <w:sz w:val="22"/>
        </w:rPr>
      </w:pPr>
    </w:p>
    <w:p w:rsidR="00C842DE" w:rsidRPr="00084A37" w:rsidRDefault="00C842DE" w:rsidP="00C842DE">
      <w:pPr>
        <w:ind w:left="203" w:hangingChars="100" w:hanging="203"/>
        <w:rPr>
          <w:rFonts w:asciiTheme="minorEastAsia" w:hAnsiTheme="minorEastAsia"/>
          <w:sz w:val="22"/>
        </w:rPr>
      </w:pPr>
      <w:r w:rsidRPr="00084A37">
        <w:rPr>
          <w:rFonts w:asciiTheme="minorEastAsia" w:hAnsiTheme="minorEastAsia" w:hint="eastAsia"/>
          <w:sz w:val="22"/>
        </w:rPr>
        <w:t>（</w:t>
      </w:r>
      <w:r w:rsidR="000052CD" w:rsidRPr="00084A37">
        <w:rPr>
          <w:rFonts w:asciiTheme="minorEastAsia" w:hAnsiTheme="minorEastAsia" w:hint="eastAsia"/>
          <w:sz w:val="22"/>
        </w:rPr>
        <w:t>11</w:t>
      </w:r>
      <w:r w:rsidRPr="00084A37">
        <w:rPr>
          <w:rFonts w:asciiTheme="minorEastAsia" w:hAnsiTheme="minorEastAsia" w:hint="eastAsia"/>
          <w:sz w:val="22"/>
        </w:rPr>
        <w:t>）申請書類の一覧表に記載されている書類以外の書類の添付をお願いすることも多々ありますので、その旨ご了承ください。</w:t>
      </w:r>
    </w:p>
    <w:p w:rsidR="00C842DE" w:rsidRPr="00084A37" w:rsidRDefault="00C842DE" w:rsidP="00C842DE">
      <w:pPr>
        <w:ind w:left="203" w:hangingChars="100" w:hanging="203"/>
        <w:rPr>
          <w:rFonts w:asciiTheme="minorEastAsia" w:hAnsiTheme="minorEastAsia"/>
          <w:sz w:val="22"/>
        </w:rPr>
      </w:pPr>
    </w:p>
    <w:p w:rsidR="00C842DE" w:rsidRPr="00084A37" w:rsidRDefault="00C842DE" w:rsidP="00C842DE">
      <w:pPr>
        <w:ind w:left="203" w:hangingChars="100" w:hanging="203"/>
        <w:rPr>
          <w:rFonts w:asciiTheme="minorEastAsia" w:hAnsiTheme="minorEastAsia"/>
          <w:sz w:val="22"/>
        </w:rPr>
      </w:pPr>
      <w:r w:rsidRPr="00084A37">
        <w:rPr>
          <w:rFonts w:asciiTheme="minorEastAsia" w:hAnsiTheme="minorEastAsia" w:hint="eastAsia"/>
          <w:sz w:val="22"/>
        </w:rPr>
        <w:t>（</w:t>
      </w:r>
      <w:r w:rsidR="000052CD" w:rsidRPr="00084A37">
        <w:rPr>
          <w:rFonts w:asciiTheme="minorEastAsia" w:hAnsiTheme="minorEastAsia" w:hint="eastAsia"/>
          <w:sz w:val="22"/>
        </w:rPr>
        <w:t>12</w:t>
      </w:r>
      <w:r w:rsidRPr="00084A37">
        <w:rPr>
          <w:rFonts w:asciiTheme="minorEastAsia" w:hAnsiTheme="minorEastAsia" w:hint="eastAsia"/>
          <w:sz w:val="22"/>
        </w:rPr>
        <w:t>）発起人は、法人設立認可までの間に申請書の内容を変更した場合は、その都度変更届を提出し、変更内容を明らかにしてください。</w:t>
      </w:r>
    </w:p>
    <w:p w:rsidR="00C842DE" w:rsidRPr="00084A37" w:rsidRDefault="00C842DE" w:rsidP="00C842DE">
      <w:pPr>
        <w:ind w:leftChars="100" w:left="193" w:firstLineChars="100" w:firstLine="203"/>
        <w:rPr>
          <w:rFonts w:asciiTheme="minorEastAsia" w:hAnsiTheme="minorEastAsia"/>
          <w:sz w:val="22"/>
        </w:rPr>
      </w:pPr>
      <w:r w:rsidRPr="00084A37">
        <w:rPr>
          <w:rFonts w:asciiTheme="minorEastAsia" w:hAnsiTheme="minorEastAsia" w:hint="eastAsia"/>
          <w:sz w:val="22"/>
        </w:rPr>
        <w:t>なお、寄附者の変更や寄附金額の変更などによって、法人設立に重大な影響を及ぼす変更が生じた際は、事前に所管担当課に協議した上で、一旦、先に提出した申請書を取り下げ、改めて申請書を提出していただく場合があります。</w:t>
      </w:r>
    </w:p>
    <w:p w:rsidR="00C842DE" w:rsidRPr="00084A37" w:rsidRDefault="00C842DE" w:rsidP="00C842DE">
      <w:pPr>
        <w:rPr>
          <w:rFonts w:asciiTheme="minorEastAsia" w:hAnsiTheme="minorEastAsia"/>
          <w:sz w:val="22"/>
        </w:rPr>
      </w:pPr>
    </w:p>
    <w:p w:rsidR="00C842DE" w:rsidRPr="00084A37" w:rsidRDefault="00C842DE" w:rsidP="00C842DE">
      <w:pPr>
        <w:ind w:left="203" w:hangingChars="100" w:hanging="203"/>
        <w:rPr>
          <w:rFonts w:asciiTheme="minorEastAsia" w:hAnsiTheme="minorEastAsia"/>
          <w:sz w:val="22"/>
        </w:rPr>
      </w:pPr>
      <w:r w:rsidRPr="00084A37">
        <w:rPr>
          <w:rFonts w:asciiTheme="minorEastAsia" w:hAnsiTheme="minorEastAsia" w:hint="eastAsia"/>
          <w:sz w:val="22"/>
        </w:rPr>
        <w:t>（</w:t>
      </w:r>
      <w:r w:rsidR="000052CD" w:rsidRPr="00084A37">
        <w:rPr>
          <w:rFonts w:asciiTheme="minorEastAsia" w:hAnsiTheme="minorEastAsia" w:hint="eastAsia"/>
          <w:sz w:val="22"/>
        </w:rPr>
        <w:t>13</w:t>
      </w:r>
      <w:r w:rsidRPr="00084A37">
        <w:rPr>
          <w:rFonts w:asciiTheme="minorEastAsia" w:hAnsiTheme="minorEastAsia" w:hint="eastAsia"/>
          <w:sz w:val="22"/>
        </w:rPr>
        <w:t>）準備会の設置時において、市に提出した履歴書や身分証明書等の書類は法人設立認可申請書では使用できないため、改めて申請書提出日に直近の書類を添付してください。</w:t>
      </w:r>
    </w:p>
    <w:p w:rsidR="00C842DE" w:rsidRPr="00AE211E" w:rsidRDefault="00C842DE" w:rsidP="00C842DE">
      <w:pPr>
        <w:ind w:leftChars="100" w:left="193" w:firstLineChars="100" w:firstLine="203"/>
        <w:rPr>
          <w:rFonts w:asciiTheme="minorEastAsia" w:hAnsiTheme="minorEastAsia"/>
          <w:sz w:val="22"/>
        </w:rPr>
      </w:pPr>
      <w:r w:rsidRPr="00084A37">
        <w:rPr>
          <w:rFonts w:asciiTheme="minorEastAsia" w:hAnsiTheme="minorEastAsia" w:hint="eastAsia"/>
          <w:sz w:val="22"/>
        </w:rPr>
        <w:t>また、残高証明書等についても準備会の届け出で提出した書類は使用できないため、最新の証明書類を添付してください。</w:t>
      </w:r>
    </w:p>
    <w:p w:rsidR="00B22934" w:rsidRDefault="00B22934" w:rsidP="00C842DE">
      <w:pPr>
        <w:rPr>
          <w:rFonts w:asciiTheme="majorEastAsia" w:eastAsiaTheme="majorEastAsia" w:hAnsiTheme="majorEastAsia"/>
          <w:b/>
          <w:sz w:val="22"/>
        </w:rPr>
      </w:pPr>
    </w:p>
    <w:p w:rsidR="006A6744" w:rsidRDefault="006A6744" w:rsidP="00C842DE">
      <w:pPr>
        <w:rPr>
          <w:rFonts w:asciiTheme="majorEastAsia" w:eastAsiaTheme="majorEastAsia" w:hAnsiTheme="majorEastAsia"/>
          <w:b/>
          <w:sz w:val="22"/>
        </w:rPr>
      </w:pPr>
    </w:p>
    <w:p w:rsidR="00084A37" w:rsidRDefault="00084A37" w:rsidP="00C842DE">
      <w:pPr>
        <w:rPr>
          <w:rFonts w:asciiTheme="majorEastAsia" w:eastAsiaTheme="majorEastAsia" w:hAnsiTheme="majorEastAsia"/>
          <w:b/>
          <w:sz w:val="22"/>
        </w:rPr>
      </w:pPr>
    </w:p>
    <w:p w:rsidR="00C842DE" w:rsidRPr="000A0690" w:rsidRDefault="00CC284A" w:rsidP="00C842DE">
      <w:pPr>
        <w:rPr>
          <w:rFonts w:asciiTheme="majorEastAsia" w:eastAsiaTheme="majorEastAsia" w:hAnsiTheme="majorEastAsia"/>
          <w:b/>
          <w:sz w:val="22"/>
          <w:u w:val="single"/>
        </w:rPr>
      </w:pPr>
      <w:r>
        <w:rPr>
          <w:rFonts w:asciiTheme="majorEastAsia" w:eastAsiaTheme="majorEastAsia" w:hAnsiTheme="majorEastAsia" w:hint="eastAsia"/>
          <w:b/>
          <w:sz w:val="22"/>
          <w:u w:val="single"/>
        </w:rPr>
        <w:t>Ⅳ　社会福祉法人設立後</w:t>
      </w:r>
      <w:r w:rsidR="003A0B5C">
        <w:rPr>
          <w:rFonts w:asciiTheme="majorEastAsia" w:eastAsiaTheme="majorEastAsia" w:hAnsiTheme="majorEastAsia" w:hint="eastAsia"/>
          <w:b/>
          <w:sz w:val="22"/>
          <w:u w:val="single"/>
        </w:rPr>
        <w:t>の手続</w:t>
      </w:r>
      <w:r w:rsidR="00D90D13">
        <w:rPr>
          <w:rFonts w:asciiTheme="majorEastAsia" w:eastAsiaTheme="majorEastAsia" w:hAnsiTheme="majorEastAsia" w:hint="eastAsia"/>
          <w:b/>
          <w:sz w:val="22"/>
          <w:u w:val="single"/>
        </w:rPr>
        <w:t>等</w:t>
      </w:r>
      <w:r w:rsidR="003A0B5C">
        <w:rPr>
          <w:rFonts w:asciiTheme="majorEastAsia" w:eastAsiaTheme="majorEastAsia" w:hAnsiTheme="majorEastAsia" w:hint="eastAsia"/>
          <w:b/>
          <w:sz w:val="22"/>
          <w:u w:val="single"/>
        </w:rPr>
        <w:t xml:space="preserve">　　　</w:t>
      </w:r>
      <w:r w:rsidR="009B2920" w:rsidRPr="000A0690">
        <w:rPr>
          <w:rFonts w:asciiTheme="majorEastAsia" w:eastAsiaTheme="majorEastAsia" w:hAnsiTheme="majorEastAsia" w:hint="eastAsia"/>
          <w:b/>
          <w:sz w:val="22"/>
          <w:u w:val="single"/>
        </w:rPr>
        <w:t xml:space="preserve">　　　　　　　　　　　　　　　　　　　　　　　　　　　　</w:t>
      </w:r>
    </w:p>
    <w:p w:rsidR="00C842DE" w:rsidRPr="005D0E75"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w:t>
      </w:r>
    </w:p>
    <w:p w:rsidR="00BF0F5C" w:rsidRPr="00910A92" w:rsidRDefault="00C842DE" w:rsidP="00BF0F5C">
      <w:pPr>
        <w:rPr>
          <w:rFonts w:asciiTheme="majorEastAsia" w:eastAsiaTheme="majorEastAsia" w:hAnsiTheme="majorEastAsia"/>
          <w:sz w:val="22"/>
          <w:u w:val="double"/>
        </w:rPr>
      </w:pPr>
      <w:r w:rsidRPr="00910A92">
        <w:rPr>
          <w:rFonts w:asciiTheme="majorEastAsia" w:eastAsiaTheme="majorEastAsia" w:hAnsiTheme="majorEastAsia" w:hint="eastAsia"/>
          <w:sz w:val="22"/>
          <w:u w:val="double"/>
        </w:rPr>
        <w:t xml:space="preserve">１　</w:t>
      </w:r>
      <w:r w:rsidR="003A0B5C" w:rsidRPr="00910A92">
        <w:rPr>
          <w:rFonts w:asciiTheme="majorEastAsia" w:eastAsiaTheme="majorEastAsia" w:hAnsiTheme="majorEastAsia" w:hint="eastAsia"/>
          <w:sz w:val="22"/>
          <w:u w:val="double"/>
        </w:rPr>
        <w:t>法人</w:t>
      </w:r>
      <w:r w:rsidR="00BF0F5C" w:rsidRPr="00910A92">
        <w:rPr>
          <w:rFonts w:asciiTheme="majorEastAsia" w:eastAsiaTheme="majorEastAsia" w:hAnsiTheme="majorEastAsia" w:hint="eastAsia"/>
          <w:sz w:val="22"/>
          <w:u w:val="double"/>
        </w:rPr>
        <w:t>設立登記</w:t>
      </w:r>
    </w:p>
    <w:p w:rsidR="00BF0F5C" w:rsidRDefault="008558E6" w:rsidP="00BF0F5C">
      <w:pPr>
        <w:ind w:firstLine="194"/>
        <w:rPr>
          <w:rFonts w:asciiTheme="minorEastAsia" w:hAnsiTheme="minorEastAsia"/>
          <w:sz w:val="22"/>
        </w:rPr>
      </w:pPr>
      <w:r>
        <w:rPr>
          <w:rFonts w:asciiTheme="minorEastAsia" w:hAnsiTheme="minorEastAsia" w:hint="eastAsia"/>
          <w:sz w:val="22"/>
        </w:rPr>
        <w:t>所轄庁から</w:t>
      </w:r>
      <w:r w:rsidR="00BF0F5C" w:rsidRPr="00395416">
        <w:rPr>
          <w:rFonts w:asciiTheme="minorEastAsia" w:hAnsiTheme="minorEastAsia" w:hint="eastAsia"/>
          <w:sz w:val="22"/>
        </w:rPr>
        <w:t>社会福祉法人の設立認可を受けた後、法務局にて２週間以内に法人設立登記を行います。</w:t>
      </w:r>
      <w:r w:rsidR="00BF0F5C">
        <w:rPr>
          <w:rFonts w:asciiTheme="minorEastAsia" w:hAnsiTheme="minorEastAsia" w:hint="eastAsia"/>
          <w:sz w:val="22"/>
        </w:rPr>
        <w:t>（組合等登記令第</w:t>
      </w:r>
      <w:r w:rsidR="00101236">
        <w:rPr>
          <w:rFonts w:asciiTheme="minorEastAsia" w:hAnsiTheme="minorEastAsia" w:hint="eastAsia"/>
          <w:sz w:val="22"/>
        </w:rPr>
        <w:t>２</w:t>
      </w:r>
      <w:r w:rsidR="00BF0F5C">
        <w:rPr>
          <w:rFonts w:asciiTheme="minorEastAsia" w:hAnsiTheme="minorEastAsia" w:hint="eastAsia"/>
          <w:sz w:val="22"/>
        </w:rPr>
        <w:t>条）</w:t>
      </w:r>
    </w:p>
    <w:p w:rsidR="00BF0F5C" w:rsidRPr="00395416" w:rsidRDefault="00BF0F5C" w:rsidP="00BF0F5C">
      <w:pPr>
        <w:ind w:firstLine="194"/>
        <w:rPr>
          <w:rFonts w:asciiTheme="minorEastAsia" w:hAnsiTheme="minorEastAsia"/>
          <w:sz w:val="22"/>
        </w:rPr>
      </w:pPr>
      <w:r>
        <w:rPr>
          <w:rFonts w:asciiTheme="minorEastAsia" w:hAnsiTheme="minorEastAsia" w:hint="eastAsia"/>
          <w:sz w:val="22"/>
        </w:rPr>
        <w:t>※法人設立認可だけでは法人設立は完了しません</w:t>
      </w:r>
      <w:r w:rsidR="00C174B5">
        <w:rPr>
          <w:rFonts w:asciiTheme="minorEastAsia" w:hAnsiTheme="minorEastAsia" w:hint="eastAsia"/>
          <w:sz w:val="22"/>
        </w:rPr>
        <w:t>ので、ご注意ください。</w:t>
      </w:r>
      <w:r>
        <w:rPr>
          <w:rFonts w:asciiTheme="minorEastAsia" w:hAnsiTheme="minorEastAsia" w:hint="eastAsia"/>
          <w:sz w:val="22"/>
        </w:rPr>
        <w:t>法人設立登記を行って初めて法人格が発生します。</w:t>
      </w:r>
      <w:r w:rsidR="00C174B5">
        <w:rPr>
          <w:rFonts w:asciiTheme="minorEastAsia" w:hAnsiTheme="minorEastAsia" w:hint="eastAsia"/>
          <w:sz w:val="22"/>
        </w:rPr>
        <w:t>（法第</w:t>
      </w:r>
      <w:r w:rsidR="00101236">
        <w:rPr>
          <w:rFonts w:asciiTheme="minorEastAsia" w:hAnsiTheme="minorEastAsia" w:hint="eastAsia"/>
          <w:sz w:val="22"/>
        </w:rPr>
        <w:t>３４</w:t>
      </w:r>
      <w:r w:rsidR="00C174B5">
        <w:rPr>
          <w:rFonts w:asciiTheme="minorEastAsia" w:hAnsiTheme="minorEastAsia" w:hint="eastAsia"/>
          <w:sz w:val="22"/>
        </w:rPr>
        <w:t>条）</w:t>
      </w:r>
      <w:r w:rsidRPr="00395416">
        <w:rPr>
          <w:rFonts w:asciiTheme="minorEastAsia" w:hAnsiTheme="minorEastAsia" w:hint="eastAsia"/>
          <w:sz w:val="22"/>
        </w:rPr>
        <w:t>なお、社会福祉法人としての設立日は設立登記を行った日になります。</w:t>
      </w:r>
    </w:p>
    <w:p w:rsidR="00BF0F5C" w:rsidRPr="00BF0F5C" w:rsidRDefault="00BF0F5C" w:rsidP="00C842DE">
      <w:pPr>
        <w:rPr>
          <w:rFonts w:asciiTheme="majorEastAsia" w:eastAsiaTheme="majorEastAsia" w:hAnsiTheme="majorEastAsia"/>
          <w:sz w:val="22"/>
        </w:rPr>
      </w:pPr>
      <w:r>
        <w:rPr>
          <w:rFonts w:asciiTheme="minorEastAsia" w:hAnsiTheme="minorEastAsia" w:hint="eastAsia"/>
          <w:sz w:val="22"/>
        </w:rPr>
        <w:t xml:space="preserve">　</w:t>
      </w:r>
    </w:p>
    <w:p w:rsidR="00C174B5" w:rsidRPr="001C71F4" w:rsidRDefault="00CC284A" w:rsidP="00C842DE">
      <w:pPr>
        <w:rPr>
          <w:rFonts w:asciiTheme="majorEastAsia" w:eastAsiaTheme="majorEastAsia" w:hAnsiTheme="majorEastAsia"/>
          <w:sz w:val="22"/>
          <w:u w:val="double"/>
        </w:rPr>
      </w:pPr>
      <w:r>
        <w:rPr>
          <w:rFonts w:asciiTheme="majorEastAsia" w:eastAsiaTheme="majorEastAsia" w:hAnsiTheme="majorEastAsia" w:hint="eastAsia"/>
          <w:sz w:val="22"/>
          <w:u w:val="double"/>
        </w:rPr>
        <w:t>２　役員等の選任と理事長</w:t>
      </w:r>
      <w:r w:rsidR="00C174B5" w:rsidRPr="001C71F4">
        <w:rPr>
          <w:rFonts w:asciiTheme="majorEastAsia" w:eastAsiaTheme="majorEastAsia" w:hAnsiTheme="majorEastAsia" w:hint="eastAsia"/>
          <w:sz w:val="22"/>
          <w:u w:val="double"/>
        </w:rPr>
        <w:t>の登記</w:t>
      </w:r>
    </w:p>
    <w:p w:rsidR="00C174B5" w:rsidRPr="003A0B5C" w:rsidRDefault="00C174B5" w:rsidP="00C842DE">
      <w:pPr>
        <w:rPr>
          <w:rFonts w:ascii="ＭＳ 明朝" w:eastAsia="ＭＳ 明朝" w:hAnsi="ＭＳ 明朝"/>
          <w:sz w:val="22"/>
        </w:rPr>
      </w:pPr>
      <w:r w:rsidRPr="00CC284A">
        <w:rPr>
          <w:rFonts w:asciiTheme="minorEastAsia" w:hAnsiTheme="minorEastAsia" w:hint="eastAsia"/>
          <w:sz w:val="22"/>
        </w:rPr>
        <w:t>（１）</w:t>
      </w:r>
      <w:r w:rsidRPr="003A0B5C">
        <w:rPr>
          <w:rFonts w:ascii="ＭＳ 明朝" w:eastAsia="ＭＳ 明朝" w:hAnsi="ＭＳ 明朝" w:hint="eastAsia"/>
          <w:sz w:val="22"/>
        </w:rPr>
        <w:t>設立時の理事及び監事により、第1回理事会を開催します。</w:t>
      </w:r>
    </w:p>
    <w:p w:rsidR="00C174B5" w:rsidRPr="003A0B5C" w:rsidRDefault="00C174B5" w:rsidP="00C842DE">
      <w:pPr>
        <w:rPr>
          <w:rFonts w:ascii="ＭＳ 明朝" w:eastAsia="ＭＳ 明朝" w:hAnsi="ＭＳ 明朝"/>
          <w:sz w:val="22"/>
        </w:rPr>
      </w:pPr>
      <w:r w:rsidRPr="003A0B5C">
        <w:rPr>
          <w:rFonts w:ascii="ＭＳ 明朝" w:eastAsia="ＭＳ 明朝" w:hAnsi="ＭＳ 明朝" w:hint="eastAsia"/>
          <w:sz w:val="22"/>
        </w:rPr>
        <w:t xml:space="preserve">　　①</w:t>
      </w:r>
      <w:r w:rsidR="00F477CC">
        <w:rPr>
          <w:rFonts w:ascii="ＭＳ 明朝" w:eastAsia="ＭＳ 明朝" w:hAnsi="ＭＳ 明朝" w:hint="eastAsia"/>
          <w:sz w:val="22"/>
        </w:rPr>
        <w:t xml:space="preserve">　</w:t>
      </w:r>
      <w:r w:rsidRPr="003A0B5C">
        <w:rPr>
          <w:rFonts w:ascii="ＭＳ 明朝" w:eastAsia="ＭＳ 明朝" w:hAnsi="ＭＳ 明朝" w:hint="eastAsia"/>
          <w:sz w:val="22"/>
        </w:rPr>
        <w:t>評議員選任・解任委員会運営規程の制定、同委員会委員の選任</w:t>
      </w:r>
    </w:p>
    <w:p w:rsidR="00C174B5" w:rsidRPr="003A0B5C" w:rsidRDefault="00C174B5" w:rsidP="00C842DE">
      <w:pPr>
        <w:rPr>
          <w:rFonts w:ascii="ＭＳ 明朝" w:eastAsia="ＭＳ 明朝" w:hAnsi="ＭＳ 明朝"/>
          <w:sz w:val="22"/>
        </w:rPr>
      </w:pPr>
      <w:r w:rsidRPr="003A0B5C">
        <w:rPr>
          <w:rFonts w:ascii="ＭＳ 明朝" w:eastAsia="ＭＳ 明朝" w:hAnsi="ＭＳ 明朝" w:hint="eastAsia"/>
          <w:sz w:val="22"/>
        </w:rPr>
        <w:t xml:space="preserve">　　②</w:t>
      </w:r>
      <w:r w:rsidR="00F477CC">
        <w:rPr>
          <w:rFonts w:ascii="ＭＳ 明朝" w:eastAsia="ＭＳ 明朝" w:hAnsi="ＭＳ 明朝" w:hint="eastAsia"/>
          <w:sz w:val="22"/>
        </w:rPr>
        <w:t xml:space="preserve">　</w:t>
      </w:r>
      <w:r w:rsidRPr="003A0B5C">
        <w:rPr>
          <w:rFonts w:ascii="ＭＳ 明朝" w:eastAsia="ＭＳ 明朝" w:hAnsi="ＭＳ 明朝" w:hint="eastAsia"/>
          <w:sz w:val="22"/>
        </w:rPr>
        <w:t>評議員選任・解任委員会の開催決定及び同委員会の推薦する評議員候補者の選任</w:t>
      </w:r>
    </w:p>
    <w:p w:rsidR="00C174B5" w:rsidRPr="003A0B5C" w:rsidRDefault="00C174B5" w:rsidP="00C842DE">
      <w:pPr>
        <w:rPr>
          <w:rFonts w:ascii="ＭＳ 明朝" w:eastAsia="ＭＳ 明朝" w:hAnsi="ＭＳ 明朝"/>
          <w:sz w:val="22"/>
        </w:rPr>
      </w:pPr>
      <w:r w:rsidRPr="003A0B5C">
        <w:rPr>
          <w:rFonts w:ascii="ＭＳ 明朝" w:eastAsia="ＭＳ 明朝" w:hAnsi="ＭＳ 明朝" w:hint="eastAsia"/>
          <w:sz w:val="22"/>
        </w:rPr>
        <w:t xml:space="preserve">　　③</w:t>
      </w:r>
      <w:r w:rsidR="00F477CC">
        <w:rPr>
          <w:rFonts w:ascii="ＭＳ 明朝" w:eastAsia="ＭＳ 明朝" w:hAnsi="ＭＳ 明朝" w:hint="eastAsia"/>
          <w:sz w:val="22"/>
        </w:rPr>
        <w:t xml:space="preserve">　</w:t>
      </w:r>
      <w:r w:rsidRPr="003A0B5C">
        <w:rPr>
          <w:rFonts w:ascii="ＭＳ 明朝" w:eastAsia="ＭＳ 明朝" w:hAnsi="ＭＳ 明朝" w:hint="eastAsia"/>
          <w:sz w:val="22"/>
        </w:rPr>
        <w:t>評議員会の開催日時・場所、議題及び議案の決定</w:t>
      </w:r>
    </w:p>
    <w:p w:rsidR="00C174B5" w:rsidRPr="003A0B5C" w:rsidRDefault="00C174B5" w:rsidP="007D3AF5">
      <w:pPr>
        <w:ind w:left="582" w:hanging="582"/>
        <w:rPr>
          <w:rFonts w:ascii="ＭＳ 明朝" w:eastAsia="ＭＳ 明朝" w:hAnsi="ＭＳ 明朝"/>
          <w:sz w:val="22"/>
        </w:rPr>
      </w:pPr>
      <w:r w:rsidRPr="003A0B5C">
        <w:rPr>
          <w:rFonts w:ascii="ＭＳ 明朝" w:eastAsia="ＭＳ 明朝" w:hAnsi="ＭＳ 明朝" w:hint="eastAsia"/>
          <w:sz w:val="22"/>
        </w:rPr>
        <w:t xml:space="preserve">　　④</w:t>
      </w:r>
      <w:r w:rsidR="00F477CC">
        <w:rPr>
          <w:rFonts w:ascii="ＭＳ 明朝" w:eastAsia="ＭＳ 明朝" w:hAnsi="ＭＳ 明朝" w:hint="eastAsia"/>
          <w:sz w:val="22"/>
        </w:rPr>
        <w:t xml:space="preserve">　</w:t>
      </w:r>
      <w:r w:rsidRPr="003A0B5C">
        <w:rPr>
          <w:rFonts w:ascii="ＭＳ 明朝" w:eastAsia="ＭＳ 明朝" w:hAnsi="ＭＳ 明朝" w:hint="eastAsia"/>
          <w:sz w:val="22"/>
        </w:rPr>
        <w:t>評議員会で選任する</w:t>
      </w:r>
      <w:r w:rsidR="007D3AF5" w:rsidRPr="003A0B5C">
        <w:rPr>
          <w:rFonts w:ascii="ＭＳ 明朝" w:eastAsia="ＭＳ 明朝" w:hAnsi="ＭＳ 明朝" w:hint="eastAsia"/>
          <w:sz w:val="22"/>
        </w:rPr>
        <w:t>理事・監事候補者の決定（監事候補者の決定については、監事過半数の同意を確認し、同意を得た旨を議事録に明記が必要です。）</w:t>
      </w:r>
    </w:p>
    <w:p w:rsidR="007D3AF5" w:rsidRPr="003A0B5C" w:rsidRDefault="007D3AF5" w:rsidP="007D3AF5">
      <w:pPr>
        <w:ind w:left="582" w:hanging="582"/>
        <w:rPr>
          <w:rFonts w:ascii="ＭＳ 明朝" w:eastAsia="ＭＳ 明朝" w:hAnsi="ＭＳ 明朝"/>
          <w:sz w:val="22"/>
        </w:rPr>
      </w:pPr>
      <w:r w:rsidRPr="003A0B5C">
        <w:rPr>
          <w:rFonts w:ascii="ＭＳ 明朝" w:eastAsia="ＭＳ 明朝" w:hAnsi="ＭＳ 明朝" w:hint="eastAsia"/>
          <w:sz w:val="22"/>
        </w:rPr>
        <w:t xml:space="preserve">　　⑤</w:t>
      </w:r>
      <w:r w:rsidR="00F477CC">
        <w:rPr>
          <w:rFonts w:ascii="ＭＳ 明朝" w:eastAsia="ＭＳ 明朝" w:hAnsi="ＭＳ 明朝" w:hint="eastAsia"/>
          <w:sz w:val="22"/>
        </w:rPr>
        <w:t xml:space="preserve">　</w:t>
      </w:r>
      <w:r w:rsidRPr="003A0B5C">
        <w:rPr>
          <w:rFonts w:ascii="ＭＳ 明朝" w:eastAsia="ＭＳ 明朝" w:hAnsi="ＭＳ 明朝" w:hint="eastAsia"/>
          <w:sz w:val="22"/>
        </w:rPr>
        <w:t>役員等の報酬額（案）及び役員等に対する報酬支給基準（案）の決定</w:t>
      </w:r>
    </w:p>
    <w:p w:rsidR="007D3AF5" w:rsidRPr="003A0B5C" w:rsidRDefault="007D3AF5" w:rsidP="007D3AF5">
      <w:pPr>
        <w:ind w:left="582" w:hanging="582"/>
        <w:rPr>
          <w:rFonts w:ascii="ＭＳ 明朝" w:eastAsia="ＭＳ 明朝" w:hAnsi="ＭＳ 明朝"/>
          <w:sz w:val="22"/>
        </w:rPr>
      </w:pPr>
    </w:p>
    <w:p w:rsidR="007D3AF5" w:rsidRPr="003A0B5C" w:rsidRDefault="007D3AF5" w:rsidP="007D3AF5">
      <w:pPr>
        <w:ind w:left="582" w:hanging="582"/>
        <w:rPr>
          <w:rFonts w:ascii="ＭＳ 明朝" w:eastAsia="ＭＳ 明朝" w:hAnsi="ＭＳ 明朝"/>
          <w:sz w:val="22"/>
        </w:rPr>
      </w:pPr>
      <w:r w:rsidRPr="003A0B5C">
        <w:rPr>
          <w:rFonts w:ascii="ＭＳ 明朝" w:eastAsia="ＭＳ 明朝" w:hAnsi="ＭＳ 明朝" w:hint="eastAsia"/>
          <w:sz w:val="22"/>
        </w:rPr>
        <w:t>（２）（１）①で選任された委員により第1回選任・解任委員会を開催します。</w:t>
      </w:r>
    </w:p>
    <w:p w:rsidR="007D3AF5" w:rsidRPr="003A0B5C" w:rsidRDefault="007D3AF5" w:rsidP="007D3AF5">
      <w:pPr>
        <w:ind w:left="582" w:hanging="582"/>
        <w:rPr>
          <w:rFonts w:ascii="ＭＳ 明朝" w:eastAsia="ＭＳ 明朝" w:hAnsi="ＭＳ 明朝"/>
          <w:sz w:val="22"/>
        </w:rPr>
      </w:pPr>
      <w:r w:rsidRPr="003A0B5C">
        <w:rPr>
          <w:rFonts w:ascii="ＭＳ 明朝" w:eastAsia="ＭＳ 明朝" w:hAnsi="ＭＳ 明朝" w:hint="eastAsia"/>
          <w:sz w:val="22"/>
        </w:rPr>
        <w:t xml:space="preserve">　　①</w:t>
      </w:r>
      <w:r w:rsidR="00F477CC">
        <w:rPr>
          <w:rFonts w:ascii="ＭＳ 明朝" w:eastAsia="ＭＳ 明朝" w:hAnsi="ＭＳ 明朝" w:hint="eastAsia"/>
          <w:sz w:val="22"/>
        </w:rPr>
        <w:t xml:space="preserve">　</w:t>
      </w:r>
      <w:r w:rsidRPr="003A0B5C">
        <w:rPr>
          <w:rFonts w:ascii="ＭＳ 明朝" w:eastAsia="ＭＳ 明朝" w:hAnsi="ＭＳ 明朝" w:hint="eastAsia"/>
          <w:sz w:val="22"/>
        </w:rPr>
        <w:t>理事会が推薦した候補者から評議員を選任します。</w:t>
      </w:r>
    </w:p>
    <w:p w:rsidR="007D3AF5" w:rsidRPr="003A0B5C" w:rsidRDefault="007D3AF5" w:rsidP="007D3AF5">
      <w:pPr>
        <w:ind w:left="582" w:hanging="582"/>
        <w:rPr>
          <w:rFonts w:ascii="ＭＳ 明朝" w:eastAsia="ＭＳ 明朝" w:hAnsi="ＭＳ 明朝"/>
          <w:sz w:val="22"/>
        </w:rPr>
      </w:pPr>
    </w:p>
    <w:p w:rsidR="007D3AF5" w:rsidRPr="003A0B5C" w:rsidRDefault="007D3AF5" w:rsidP="007D3AF5">
      <w:pPr>
        <w:ind w:left="582" w:hanging="582"/>
        <w:rPr>
          <w:rFonts w:ascii="ＭＳ 明朝" w:eastAsia="ＭＳ 明朝" w:hAnsi="ＭＳ 明朝"/>
          <w:sz w:val="22"/>
        </w:rPr>
      </w:pPr>
      <w:r w:rsidRPr="003A0B5C">
        <w:rPr>
          <w:rFonts w:ascii="ＭＳ 明朝" w:eastAsia="ＭＳ 明朝" w:hAnsi="ＭＳ 明朝" w:hint="eastAsia"/>
          <w:sz w:val="22"/>
        </w:rPr>
        <w:t>（３）（２）①で選任された評議員により第1回評議員会を開催します</w:t>
      </w:r>
    </w:p>
    <w:p w:rsidR="00C174B5" w:rsidRPr="003A0B5C" w:rsidRDefault="007D3AF5" w:rsidP="00C842DE">
      <w:pPr>
        <w:rPr>
          <w:rFonts w:ascii="ＭＳ 明朝" w:eastAsia="ＭＳ 明朝" w:hAnsi="ＭＳ 明朝"/>
          <w:sz w:val="22"/>
        </w:rPr>
      </w:pPr>
      <w:r w:rsidRPr="003A0B5C">
        <w:rPr>
          <w:rFonts w:ascii="ＭＳ 明朝" w:eastAsia="ＭＳ 明朝" w:hAnsi="ＭＳ 明朝" w:hint="eastAsia"/>
          <w:sz w:val="22"/>
        </w:rPr>
        <w:t xml:space="preserve">　　①</w:t>
      </w:r>
      <w:r w:rsidR="00F477CC">
        <w:rPr>
          <w:rFonts w:ascii="ＭＳ 明朝" w:eastAsia="ＭＳ 明朝" w:hAnsi="ＭＳ 明朝" w:hint="eastAsia"/>
          <w:sz w:val="22"/>
        </w:rPr>
        <w:t xml:space="preserve">　</w:t>
      </w:r>
      <w:r w:rsidRPr="003A0B5C">
        <w:rPr>
          <w:rFonts w:ascii="ＭＳ 明朝" w:eastAsia="ＭＳ 明朝" w:hAnsi="ＭＳ 明朝" w:hint="eastAsia"/>
          <w:sz w:val="22"/>
        </w:rPr>
        <w:t>理事及び監事の選任</w:t>
      </w:r>
    </w:p>
    <w:p w:rsidR="007D3AF5" w:rsidRPr="003A0B5C" w:rsidRDefault="007D3AF5" w:rsidP="00C842DE">
      <w:pPr>
        <w:rPr>
          <w:rFonts w:ascii="ＭＳ 明朝" w:eastAsia="ＭＳ 明朝" w:hAnsi="ＭＳ 明朝"/>
          <w:sz w:val="22"/>
        </w:rPr>
      </w:pPr>
      <w:r w:rsidRPr="003A0B5C">
        <w:rPr>
          <w:rFonts w:ascii="ＭＳ 明朝" w:eastAsia="ＭＳ 明朝" w:hAnsi="ＭＳ 明朝" w:hint="eastAsia"/>
          <w:sz w:val="22"/>
        </w:rPr>
        <w:t xml:space="preserve">　　②</w:t>
      </w:r>
      <w:r w:rsidR="00F477CC">
        <w:rPr>
          <w:rFonts w:ascii="ＭＳ 明朝" w:eastAsia="ＭＳ 明朝" w:hAnsi="ＭＳ 明朝" w:hint="eastAsia"/>
          <w:sz w:val="22"/>
        </w:rPr>
        <w:t xml:space="preserve">　</w:t>
      </w:r>
      <w:r w:rsidR="006F0929">
        <w:rPr>
          <w:rFonts w:ascii="ＭＳ 明朝" w:eastAsia="ＭＳ 明朝" w:hAnsi="ＭＳ 明朝" w:hint="eastAsia"/>
          <w:sz w:val="22"/>
        </w:rPr>
        <w:t>役員等の報酬額</w:t>
      </w:r>
      <w:r w:rsidRPr="003A0B5C">
        <w:rPr>
          <w:rFonts w:ascii="ＭＳ 明朝" w:eastAsia="ＭＳ 明朝" w:hAnsi="ＭＳ 明朝" w:hint="eastAsia"/>
          <w:sz w:val="22"/>
        </w:rPr>
        <w:t>及び役員等に対する報酬支給基準の決定</w:t>
      </w:r>
    </w:p>
    <w:p w:rsidR="00C174B5" w:rsidRPr="003A0B5C" w:rsidRDefault="00C174B5" w:rsidP="00C842DE">
      <w:pPr>
        <w:rPr>
          <w:rFonts w:ascii="ＭＳ 明朝" w:eastAsia="ＭＳ 明朝" w:hAnsi="ＭＳ 明朝"/>
          <w:sz w:val="22"/>
        </w:rPr>
      </w:pPr>
    </w:p>
    <w:p w:rsidR="007D3AF5" w:rsidRPr="003A0B5C" w:rsidRDefault="006F0929" w:rsidP="00C842DE">
      <w:pPr>
        <w:rPr>
          <w:rFonts w:ascii="ＭＳ 明朝" w:eastAsia="ＭＳ 明朝" w:hAnsi="ＭＳ 明朝"/>
          <w:sz w:val="22"/>
        </w:rPr>
      </w:pPr>
      <w:r>
        <w:rPr>
          <w:rFonts w:ascii="ＭＳ 明朝" w:eastAsia="ＭＳ 明朝" w:hAnsi="ＭＳ 明朝" w:hint="eastAsia"/>
          <w:sz w:val="22"/>
        </w:rPr>
        <w:t>（４）（３</w:t>
      </w:r>
      <w:r w:rsidR="007D3AF5" w:rsidRPr="003A0B5C">
        <w:rPr>
          <w:rFonts w:ascii="ＭＳ 明朝" w:eastAsia="ＭＳ 明朝" w:hAnsi="ＭＳ 明朝" w:hint="eastAsia"/>
          <w:sz w:val="22"/>
        </w:rPr>
        <w:t>）①で選任された理事及び監事により第2回理事会を開催します。</w:t>
      </w:r>
    </w:p>
    <w:p w:rsidR="007D3AF5" w:rsidRPr="003A0B5C" w:rsidRDefault="007D3AF5" w:rsidP="00C842DE">
      <w:pPr>
        <w:rPr>
          <w:rFonts w:ascii="ＭＳ 明朝" w:eastAsia="ＭＳ 明朝" w:hAnsi="ＭＳ 明朝"/>
          <w:sz w:val="22"/>
        </w:rPr>
      </w:pPr>
      <w:r w:rsidRPr="003A0B5C">
        <w:rPr>
          <w:rFonts w:ascii="ＭＳ 明朝" w:eastAsia="ＭＳ 明朝" w:hAnsi="ＭＳ 明朝" w:hint="eastAsia"/>
          <w:sz w:val="22"/>
        </w:rPr>
        <w:t xml:space="preserve">　　①</w:t>
      </w:r>
      <w:r w:rsidR="00F477CC">
        <w:rPr>
          <w:rFonts w:ascii="ＭＳ 明朝" w:eastAsia="ＭＳ 明朝" w:hAnsi="ＭＳ 明朝" w:hint="eastAsia"/>
          <w:sz w:val="22"/>
        </w:rPr>
        <w:t xml:space="preserve">　</w:t>
      </w:r>
      <w:r w:rsidRPr="003A0B5C">
        <w:rPr>
          <w:rFonts w:ascii="ＭＳ 明朝" w:eastAsia="ＭＳ 明朝" w:hAnsi="ＭＳ 明朝" w:hint="eastAsia"/>
          <w:sz w:val="22"/>
        </w:rPr>
        <w:t>理事長の選任</w:t>
      </w:r>
    </w:p>
    <w:p w:rsidR="007D3AF5" w:rsidRPr="003A0B5C" w:rsidRDefault="001C71F4" w:rsidP="00C842DE">
      <w:pPr>
        <w:rPr>
          <w:rFonts w:ascii="ＭＳ 明朝" w:eastAsia="ＭＳ 明朝" w:hAnsi="ＭＳ 明朝"/>
          <w:sz w:val="22"/>
        </w:rPr>
      </w:pPr>
      <w:r>
        <w:rPr>
          <w:rFonts w:ascii="ＭＳ 明朝" w:eastAsia="ＭＳ 明朝" w:hAnsi="ＭＳ 明朝" w:hint="eastAsia"/>
          <w:sz w:val="22"/>
        </w:rPr>
        <w:t xml:space="preserve">　　</w:t>
      </w:r>
      <w:r w:rsidR="00F477CC">
        <w:rPr>
          <w:rFonts w:ascii="ＭＳ 明朝" w:eastAsia="ＭＳ 明朝" w:hAnsi="ＭＳ 明朝" w:hint="eastAsia"/>
          <w:sz w:val="22"/>
        </w:rPr>
        <w:t xml:space="preserve">　</w:t>
      </w:r>
      <w:r>
        <w:rPr>
          <w:rFonts w:ascii="ＭＳ 明朝" w:eastAsia="ＭＳ 明朝" w:hAnsi="ＭＳ 明朝" w:hint="eastAsia"/>
          <w:sz w:val="22"/>
        </w:rPr>
        <w:t>（②業務執行理事の選任）</w:t>
      </w:r>
      <w:r w:rsidR="007D3AF5" w:rsidRPr="003A0B5C">
        <w:rPr>
          <w:rFonts w:ascii="ＭＳ 明朝" w:eastAsia="ＭＳ 明朝" w:hAnsi="ＭＳ 明朝" w:hint="eastAsia"/>
          <w:sz w:val="22"/>
        </w:rPr>
        <w:t>定款で置くことを規定している場合</w:t>
      </w:r>
    </w:p>
    <w:p w:rsidR="007B244A" w:rsidRDefault="007B244A" w:rsidP="00C842DE">
      <w:pPr>
        <w:rPr>
          <w:rFonts w:ascii="ＭＳ 明朝" w:eastAsia="ＭＳ 明朝" w:hAnsi="ＭＳ 明朝"/>
          <w:sz w:val="22"/>
        </w:rPr>
      </w:pPr>
      <w:r w:rsidRPr="003A0B5C">
        <w:rPr>
          <w:rFonts w:ascii="ＭＳ 明朝" w:eastAsia="ＭＳ 明朝" w:hAnsi="ＭＳ 明朝" w:hint="eastAsia"/>
          <w:sz w:val="22"/>
        </w:rPr>
        <w:t xml:space="preserve">　　③</w:t>
      </w:r>
      <w:r w:rsidR="00F477CC">
        <w:rPr>
          <w:rFonts w:ascii="ＭＳ 明朝" w:eastAsia="ＭＳ 明朝" w:hAnsi="ＭＳ 明朝" w:hint="eastAsia"/>
          <w:sz w:val="22"/>
        </w:rPr>
        <w:t xml:space="preserve">　</w:t>
      </w:r>
      <w:r w:rsidRPr="003A0B5C">
        <w:rPr>
          <w:rFonts w:ascii="ＭＳ 明朝" w:eastAsia="ＭＳ 明朝" w:hAnsi="ＭＳ 明朝" w:hint="eastAsia"/>
          <w:sz w:val="22"/>
        </w:rPr>
        <w:t>その他重要事項（重要な契約、定款細則や経理規程等の各種規程）の決議</w:t>
      </w:r>
    </w:p>
    <w:p w:rsidR="00F477CC" w:rsidRPr="003A0B5C" w:rsidRDefault="00F477CC" w:rsidP="00C842DE">
      <w:pPr>
        <w:rPr>
          <w:rFonts w:ascii="ＭＳ 明朝" w:eastAsia="ＭＳ 明朝" w:hAnsi="ＭＳ 明朝"/>
          <w:sz w:val="22"/>
        </w:rPr>
      </w:pPr>
      <w:r w:rsidRPr="003A0B5C">
        <w:rPr>
          <w:rFonts w:ascii="ＭＳ 明朝" w:eastAsia="ＭＳ 明朝" w:hAnsi="ＭＳ 明朝" w:hint="eastAsia"/>
          <w:noProof/>
          <w:sz w:val="22"/>
        </w:rPr>
        <mc:AlternateContent>
          <mc:Choice Requires="wps">
            <w:drawing>
              <wp:anchor distT="0" distB="0" distL="114300" distR="114300" simplePos="0" relativeHeight="251673600" behindDoc="0" locked="0" layoutInCell="1" allowOverlap="1" wp14:anchorId="28EA70DB" wp14:editId="44F83975">
                <wp:simplePos x="0" y="0"/>
                <wp:positionH relativeFrom="column">
                  <wp:posOffset>217805</wp:posOffset>
                </wp:positionH>
                <wp:positionV relativeFrom="paragraph">
                  <wp:posOffset>60828</wp:posOffset>
                </wp:positionV>
                <wp:extent cx="5892800" cy="1329442"/>
                <wp:effectExtent l="0" t="0" r="12700" b="23495"/>
                <wp:wrapNone/>
                <wp:docPr id="14" name="大かっこ 14"/>
                <wp:cNvGraphicFramePr/>
                <a:graphic xmlns:a="http://schemas.openxmlformats.org/drawingml/2006/main">
                  <a:graphicData uri="http://schemas.microsoft.com/office/word/2010/wordprocessingShape">
                    <wps:wsp>
                      <wps:cNvSpPr/>
                      <wps:spPr>
                        <a:xfrm>
                          <a:off x="0" y="0"/>
                          <a:ext cx="5892800" cy="1329442"/>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CC2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15pt;margin-top:4.8pt;width:464pt;height:10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" strokecolor="#4a7ebb"/>
            </w:pict>
          </mc:Fallback>
        </mc:AlternateContent>
      </w:r>
    </w:p>
    <w:p w:rsidR="007B244A" w:rsidRPr="003A0B5C" w:rsidRDefault="007B244A" w:rsidP="00C842DE">
      <w:pPr>
        <w:rPr>
          <w:rFonts w:ascii="ＭＳ 明朝" w:eastAsia="ＭＳ 明朝" w:hAnsi="ＭＳ 明朝"/>
          <w:sz w:val="22"/>
        </w:rPr>
      </w:pPr>
      <w:r w:rsidRPr="003A0B5C">
        <w:rPr>
          <w:rFonts w:ascii="ＭＳ 明朝" w:eastAsia="ＭＳ 明朝" w:hAnsi="ＭＳ 明朝" w:hint="eastAsia"/>
          <w:sz w:val="22"/>
        </w:rPr>
        <w:t xml:space="preserve">　　　役員及び評議員の選任</w:t>
      </w:r>
      <w:r w:rsidR="00512479">
        <w:rPr>
          <w:rFonts w:ascii="ＭＳ 明朝" w:eastAsia="ＭＳ 明朝" w:hAnsi="ＭＳ 明朝" w:hint="eastAsia"/>
          <w:sz w:val="22"/>
        </w:rPr>
        <w:t>及び任期</w:t>
      </w:r>
      <w:r w:rsidRPr="003A0B5C">
        <w:rPr>
          <w:rFonts w:ascii="ＭＳ 明朝" w:eastAsia="ＭＳ 明朝" w:hAnsi="ＭＳ 明朝" w:hint="eastAsia"/>
          <w:sz w:val="22"/>
        </w:rPr>
        <w:t>について</w:t>
      </w:r>
    </w:p>
    <w:p w:rsidR="007B244A" w:rsidRPr="003A0B5C" w:rsidRDefault="007B244A" w:rsidP="007B244A">
      <w:pPr>
        <w:ind w:left="194" w:hanging="194"/>
        <w:rPr>
          <w:rFonts w:ascii="ＭＳ 明朝" w:eastAsia="ＭＳ 明朝" w:hAnsi="ＭＳ 明朝"/>
          <w:sz w:val="22"/>
        </w:rPr>
      </w:pPr>
      <w:r w:rsidRPr="003A0B5C">
        <w:rPr>
          <w:rFonts w:ascii="ＭＳ 明朝" w:eastAsia="ＭＳ 明朝" w:hAnsi="ＭＳ 明朝" w:hint="eastAsia"/>
          <w:sz w:val="22"/>
        </w:rPr>
        <w:t xml:space="preserve">　　　　法人設立時の役員及び評議員は、あくまで設立者が決定した者であり、定款に基づく役員等の</w:t>
      </w:r>
    </w:p>
    <w:p w:rsidR="007B244A" w:rsidRDefault="007B244A" w:rsidP="007B244A">
      <w:pPr>
        <w:ind w:left="194" w:firstLine="388"/>
        <w:rPr>
          <w:rFonts w:ascii="ＭＳ 明朝" w:eastAsia="ＭＳ 明朝" w:hAnsi="ＭＳ 明朝"/>
          <w:sz w:val="22"/>
        </w:rPr>
      </w:pPr>
      <w:r w:rsidRPr="003A0B5C">
        <w:rPr>
          <w:rFonts w:ascii="ＭＳ 明朝" w:eastAsia="ＭＳ 明朝" w:hAnsi="ＭＳ 明朝" w:hint="eastAsia"/>
          <w:sz w:val="22"/>
        </w:rPr>
        <w:t>選任手続きを経ていません。したがって、法人設立後に正規の手続により、選任する必要があります。</w:t>
      </w:r>
    </w:p>
    <w:p w:rsidR="00512479" w:rsidRDefault="00512479" w:rsidP="007B244A">
      <w:pPr>
        <w:ind w:left="194" w:firstLine="388"/>
        <w:rPr>
          <w:rFonts w:ascii="ＭＳ 明朝" w:eastAsia="ＭＳ 明朝" w:hAnsi="ＭＳ 明朝"/>
          <w:sz w:val="22"/>
        </w:rPr>
      </w:pPr>
      <w:r>
        <w:rPr>
          <w:rFonts w:ascii="ＭＳ 明朝" w:eastAsia="ＭＳ 明朝" w:hAnsi="ＭＳ 明朝" w:hint="eastAsia"/>
          <w:sz w:val="22"/>
        </w:rPr>
        <w:t xml:space="preserve">　役員等の任期の起算点は、</w:t>
      </w:r>
      <w:r w:rsidRPr="00512479">
        <w:rPr>
          <w:rFonts w:ascii="ＭＳ 明朝" w:eastAsia="ＭＳ 明朝" w:hAnsi="ＭＳ 明朝" w:hint="eastAsia"/>
          <w:sz w:val="22"/>
          <w:u w:val="double"/>
        </w:rPr>
        <w:t>選任決議をした時</w:t>
      </w:r>
      <w:r>
        <w:rPr>
          <w:rFonts w:ascii="ＭＳ 明朝" w:eastAsia="ＭＳ 明朝" w:hAnsi="ＭＳ 明朝" w:hint="eastAsia"/>
          <w:sz w:val="22"/>
        </w:rPr>
        <w:t>となります。（法人設立認可があった日ではありま</w:t>
      </w:r>
    </w:p>
    <w:p w:rsidR="007B244A" w:rsidRDefault="00512479" w:rsidP="00F477CC">
      <w:pPr>
        <w:ind w:left="194" w:firstLine="388"/>
        <w:rPr>
          <w:rFonts w:ascii="ＭＳ 明朝" w:eastAsia="ＭＳ 明朝" w:hAnsi="ＭＳ 明朝"/>
          <w:sz w:val="22"/>
        </w:rPr>
      </w:pPr>
      <w:r>
        <w:rPr>
          <w:rFonts w:ascii="ＭＳ 明朝" w:eastAsia="ＭＳ 明朝" w:hAnsi="ＭＳ 明朝" w:hint="eastAsia"/>
          <w:sz w:val="22"/>
        </w:rPr>
        <w:t>せんので、ご注意ください。）</w:t>
      </w:r>
    </w:p>
    <w:p w:rsidR="00757F3E" w:rsidRPr="003A0B5C" w:rsidRDefault="00757F3E" w:rsidP="00F477CC">
      <w:pPr>
        <w:ind w:left="194" w:firstLine="388"/>
        <w:rPr>
          <w:rFonts w:ascii="ＭＳ 明朝" w:eastAsia="ＭＳ 明朝" w:hAnsi="ＭＳ 明朝"/>
          <w:sz w:val="22"/>
        </w:rPr>
      </w:pPr>
    </w:p>
    <w:p w:rsidR="00C174B5" w:rsidRPr="003A0B5C" w:rsidRDefault="007B244A" w:rsidP="00C842DE">
      <w:pPr>
        <w:rPr>
          <w:rFonts w:ascii="ＭＳ 明朝" w:eastAsia="ＭＳ 明朝" w:hAnsi="ＭＳ 明朝"/>
          <w:sz w:val="22"/>
        </w:rPr>
      </w:pPr>
      <w:r w:rsidRPr="003A0B5C">
        <w:rPr>
          <w:rFonts w:ascii="ＭＳ 明朝" w:eastAsia="ＭＳ 明朝" w:hAnsi="ＭＳ 明朝" w:hint="eastAsia"/>
          <w:sz w:val="22"/>
        </w:rPr>
        <w:t>（５）所管担当課へ書類を提出する。</w:t>
      </w:r>
    </w:p>
    <w:p w:rsidR="00C174B5" w:rsidRPr="003A0B5C" w:rsidRDefault="007B244A" w:rsidP="00C842DE">
      <w:pPr>
        <w:rPr>
          <w:rFonts w:ascii="ＭＳ 明朝" w:eastAsia="ＭＳ 明朝" w:hAnsi="ＭＳ 明朝"/>
          <w:sz w:val="22"/>
        </w:rPr>
      </w:pPr>
      <w:r w:rsidRPr="003A0B5C">
        <w:rPr>
          <w:rFonts w:ascii="ＭＳ 明朝" w:eastAsia="ＭＳ 明朝" w:hAnsi="ＭＳ 明朝" w:hint="eastAsia"/>
          <w:sz w:val="22"/>
        </w:rPr>
        <w:t xml:space="preserve">　　必要書類は下記の通知を参考にしてください。</w:t>
      </w:r>
    </w:p>
    <w:p w:rsidR="007B244A" w:rsidRPr="003A0B5C" w:rsidRDefault="00512479" w:rsidP="00C842DE">
      <w:pPr>
        <w:rPr>
          <w:rFonts w:ascii="ＭＳ 明朝" w:eastAsia="ＭＳ 明朝" w:hAnsi="ＭＳ 明朝"/>
          <w:sz w:val="22"/>
        </w:rPr>
      </w:pPr>
      <w:r w:rsidRPr="003A0B5C">
        <w:rPr>
          <w:rFonts w:ascii="ＭＳ 明朝" w:eastAsia="ＭＳ 明朝" w:hAnsi="ＭＳ 明朝" w:hint="eastAsia"/>
          <w:noProof/>
          <w:sz w:val="22"/>
        </w:rPr>
        <mc:AlternateContent>
          <mc:Choice Requires="wps">
            <w:drawing>
              <wp:anchor distT="0" distB="0" distL="114300" distR="114300" simplePos="0" relativeHeight="251675648" behindDoc="0" locked="0" layoutInCell="1" allowOverlap="1" wp14:anchorId="567F2657" wp14:editId="66EEB7F6">
                <wp:simplePos x="0" y="0"/>
                <wp:positionH relativeFrom="column">
                  <wp:posOffset>253687</wp:posOffset>
                </wp:positionH>
                <wp:positionV relativeFrom="paragraph">
                  <wp:posOffset>225664</wp:posOffset>
                </wp:positionV>
                <wp:extent cx="4227261" cy="466725"/>
                <wp:effectExtent l="0" t="0" r="20955" b="28575"/>
                <wp:wrapNone/>
                <wp:docPr id="16" name="大かっこ 16"/>
                <wp:cNvGraphicFramePr/>
                <a:graphic xmlns:a="http://schemas.openxmlformats.org/drawingml/2006/main">
                  <a:graphicData uri="http://schemas.microsoft.com/office/word/2010/wordprocessingShape">
                    <wps:wsp>
                      <wps:cNvSpPr/>
                      <wps:spPr>
                        <a:xfrm>
                          <a:off x="0" y="0"/>
                          <a:ext cx="4227261" cy="46672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10C8A" id="大かっこ 16" o:spid="_x0000_s1026" type="#_x0000_t185" style="position:absolute;left:0;text-align:left;margin-left:20pt;margin-top:17.75pt;width:332.85pt;height:3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" strokecolor="#4a7ebb"/>
            </w:pict>
          </mc:Fallback>
        </mc:AlternateContent>
      </w:r>
    </w:p>
    <w:p w:rsidR="007B244A" w:rsidRPr="003A0B5C" w:rsidRDefault="007B244A" w:rsidP="007B244A">
      <w:pPr>
        <w:ind w:leftChars="200" w:left="386" w:firstLineChars="100" w:firstLine="203"/>
        <w:rPr>
          <w:rFonts w:ascii="ＭＳ 明朝" w:eastAsia="ＭＳ 明朝" w:hAnsi="ＭＳ 明朝"/>
          <w:sz w:val="22"/>
        </w:rPr>
      </w:pPr>
      <w:r w:rsidRPr="003A0B5C">
        <w:rPr>
          <w:rFonts w:ascii="ＭＳ 明朝" w:eastAsia="ＭＳ 明朝" w:hAnsi="ＭＳ 明朝" w:hint="eastAsia"/>
          <w:sz w:val="22"/>
        </w:rPr>
        <w:t>役員等選任時における必要書類及び役員等変更時の報告について</w:t>
      </w:r>
    </w:p>
    <w:p w:rsidR="007B244A" w:rsidRPr="003A0B5C" w:rsidRDefault="007B244A" w:rsidP="007B244A">
      <w:pPr>
        <w:ind w:leftChars="200" w:left="386" w:firstLineChars="100" w:firstLine="203"/>
        <w:rPr>
          <w:rFonts w:ascii="ＭＳ 明朝" w:eastAsia="ＭＳ 明朝" w:hAnsi="ＭＳ 明朝"/>
          <w:sz w:val="22"/>
        </w:rPr>
      </w:pPr>
      <w:r w:rsidRPr="003A0B5C">
        <w:rPr>
          <w:rFonts w:ascii="ＭＳ 明朝" w:eastAsia="ＭＳ 明朝" w:hAnsi="ＭＳ 明朝" w:hint="eastAsia"/>
          <w:sz w:val="22"/>
        </w:rPr>
        <w:t>（令和2年2年10日岐阜市福監第662号依頼）</w:t>
      </w:r>
    </w:p>
    <w:p w:rsidR="007B244A" w:rsidRPr="003A0B5C" w:rsidRDefault="007B244A" w:rsidP="007B244A">
      <w:pPr>
        <w:rPr>
          <w:rFonts w:ascii="ＭＳ 明朝" w:eastAsia="ＭＳ 明朝" w:hAnsi="ＭＳ 明朝"/>
          <w:sz w:val="22"/>
        </w:rPr>
      </w:pPr>
    </w:p>
    <w:p w:rsidR="007B244A" w:rsidRPr="003A0B5C" w:rsidRDefault="007B244A" w:rsidP="00C842DE">
      <w:pPr>
        <w:rPr>
          <w:rFonts w:ascii="ＭＳ 明朝" w:eastAsia="ＭＳ 明朝" w:hAnsi="ＭＳ 明朝"/>
          <w:sz w:val="22"/>
        </w:rPr>
      </w:pPr>
      <w:r w:rsidRPr="003A0B5C">
        <w:rPr>
          <w:rFonts w:ascii="ＭＳ 明朝" w:eastAsia="ＭＳ 明朝" w:hAnsi="ＭＳ 明朝" w:hint="eastAsia"/>
          <w:sz w:val="22"/>
        </w:rPr>
        <w:t>（６）理事長の登記を行う。</w:t>
      </w:r>
    </w:p>
    <w:p w:rsidR="007B244A" w:rsidRPr="003A0B5C" w:rsidRDefault="007B244A" w:rsidP="00C842DE">
      <w:pPr>
        <w:rPr>
          <w:rFonts w:ascii="ＭＳ 明朝" w:eastAsia="ＭＳ 明朝" w:hAnsi="ＭＳ 明朝"/>
          <w:sz w:val="22"/>
        </w:rPr>
      </w:pPr>
      <w:r w:rsidRPr="003A0B5C">
        <w:rPr>
          <w:rFonts w:ascii="ＭＳ 明朝" w:eastAsia="ＭＳ 明朝" w:hAnsi="ＭＳ 明朝" w:hint="eastAsia"/>
          <w:sz w:val="22"/>
        </w:rPr>
        <w:t xml:space="preserve">　　理事長選任後2週間以内（組合登記令第</w:t>
      </w:r>
      <w:r w:rsidR="003A0B5C">
        <w:rPr>
          <w:rFonts w:ascii="ＭＳ 明朝" w:eastAsia="ＭＳ 明朝" w:hAnsi="ＭＳ 明朝" w:hint="eastAsia"/>
          <w:sz w:val="22"/>
        </w:rPr>
        <w:t>３</w:t>
      </w:r>
      <w:r w:rsidRPr="003A0B5C">
        <w:rPr>
          <w:rFonts w:ascii="ＭＳ 明朝" w:eastAsia="ＭＳ 明朝" w:hAnsi="ＭＳ 明朝" w:hint="eastAsia"/>
          <w:sz w:val="22"/>
        </w:rPr>
        <w:t>条）</w:t>
      </w:r>
    </w:p>
    <w:p w:rsidR="007B244A" w:rsidRPr="003A0B5C" w:rsidRDefault="007B244A" w:rsidP="00C842DE">
      <w:pPr>
        <w:rPr>
          <w:rFonts w:ascii="ＭＳ 明朝" w:eastAsia="ＭＳ 明朝" w:hAnsi="ＭＳ 明朝"/>
          <w:sz w:val="22"/>
        </w:rPr>
      </w:pPr>
    </w:p>
    <w:p w:rsidR="00C842DE" w:rsidRPr="00C174B5" w:rsidRDefault="007B244A" w:rsidP="00C842DE">
      <w:pPr>
        <w:rPr>
          <w:rFonts w:asciiTheme="majorEastAsia" w:eastAsiaTheme="majorEastAsia" w:hAnsiTheme="majorEastAsia"/>
          <w:sz w:val="22"/>
        </w:rPr>
      </w:pPr>
      <w:r w:rsidRPr="00910A92">
        <w:rPr>
          <w:rFonts w:asciiTheme="majorEastAsia" w:eastAsiaTheme="majorEastAsia" w:hAnsiTheme="majorEastAsia" w:hint="eastAsia"/>
          <w:sz w:val="22"/>
          <w:u w:val="double"/>
        </w:rPr>
        <w:t xml:space="preserve">３　</w:t>
      </w:r>
      <w:r w:rsidR="003A0B5C" w:rsidRPr="00910A92">
        <w:rPr>
          <w:rFonts w:asciiTheme="majorEastAsia" w:eastAsiaTheme="majorEastAsia" w:hAnsiTheme="majorEastAsia" w:hint="eastAsia"/>
          <w:sz w:val="22"/>
          <w:u w:val="double"/>
        </w:rPr>
        <w:t>寄附</w:t>
      </w:r>
      <w:r w:rsidR="00C842DE" w:rsidRPr="00910A92">
        <w:rPr>
          <w:rFonts w:asciiTheme="majorEastAsia" w:eastAsiaTheme="majorEastAsia" w:hAnsiTheme="majorEastAsia" w:hint="eastAsia"/>
          <w:sz w:val="22"/>
          <w:u w:val="double"/>
        </w:rPr>
        <w:t>財産</w:t>
      </w:r>
      <w:r w:rsidR="003A0B5C" w:rsidRPr="00910A92">
        <w:rPr>
          <w:rFonts w:asciiTheme="majorEastAsia" w:eastAsiaTheme="majorEastAsia" w:hAnsiTheme="majorEastAsia" w:hint="eastAsia"/>
          <w:sz w:val="22"/>
          <w:u w:val="double"/>
        </w:rPr>
        <w:t>の</w:t>
      </w:r>
      <w:r w:rsidR="00C842DE" w:rsidRPr="00910A92">
        <w:rPr>
          <w:rFonts w:asciiTheme="majorEastAsia" w:eastAsiaTheme="majorEastAsia" w:hAnsiTheme="majorEastAsia" w:hint="eastAsia"/>
          <w:sz w:val="22"/>
          <w:u w:val="double"/>
        </w:rPr>
        <w:t>移転</w:t>
      </w:r>
      <w:r w:rsidR="00C842DE" w:rsidRPr="006D2636">
        <w:rPr>
          <w:rFonts w:asciiTheme="minorEastAsia" w:hAnsiTheme="minorEastAsia" w:hint="eastAsia"/>
          <w:sz w:val="22"/>
        </w:rPr>
        <w:t>〔規則第２条第４項〕</w:t>
      </w:r>
      <w:r w:rsidR="00C842DE" w:rsidRPr="00896D70">
        <w:rPr>
          <w:rFonts w:asciiTheme="minorEastAsia" w:hAnsiTheme="minorEastAsia" w:hint="eastAsia"/>
          <w:sz w:val="22"/>
        </w:rPr>
        <w:t>〔組合等登記令第２条第１項〕</w:t>
      </w:r>
    </w:p>
    <w:p w:rsidR="00C842DE" w:rsidRDefault="00C174B5" w:rsidP="00C842DE">
      <w:pPr>
        <w:ind w:left="203" w:hangingChars="100" w:hanging="203"/>
        <w:rPr>
          <w:rFonts w:asciiTheme="minorEastAsia" w:hAnsiTheme="minorEastAsia"/>
          <w:sz w:val="22"/>
        </w:rPr>
      </w:pPr>
      <w:r>
        <w:rPr>
          <w:rFonts w:asciiTheme="minorEastAsia" w:hAnsiTheme="minorEastAsia" w:hint="eastAsia"/>
          <w:sz w:val="22"/>
        </w:rPr>
        <w:t xml:space="preserve">　</w:t>
      </w:r>
      <w:r w:rsidR="007B244A">
        <w:rPr>
          <w:rFonts w:asciiTheme="minorEastAsia" w:hAnsiTheme="minorEastAsia" w:hint="eastAsia"/>
          <w:sz w:val="22"/>
        </w:rPr>
        <w:t xml:space="preserve">　</w:t>
      </w:r>
      <w:r w:rsidR="006F0929">
        <w:rPr>
          <w:rFonts w:asciiTheme="minorEastAsia" w:hAnsiTheme="minorEastAsia" w:hint="eastAsia"/>
          <w:sz w:val="22"/>
        </w:rPr>
        <w:t>法人の基本財産等として、土地や建物等の寄附</w:t>
      </w:r>
      <w:r w:rsidR="003A0B5C">
        <w:rPr>
          <w:rFonts w:asciiTheme="minorEastAsia" w:hAnsiTheme="minorEastAsia" w:hint="eastAsia"/>
          <w:sz w:val="22"/>
        </w:rPr>
        <w:t>を受けることになっている場合は、法人設立登記と同時並行で寄附財産の移転手続きをしてください。さらに移転終了後、</w:t>
      </w:r>
      <w:r w:rsidR="00C842DE">
        <w:rPr>
          <w:rFonts w:asciiTheme="minorEastAsia" w:hAnsiTheme="minorEastAsia" w:hint="eastAsia"/>
          <w:sz w:val="22"/>
        </w:rPr>
        <w:t>１月以内にこれを証明する書類を添えて、財産（資金）移転完了届【</w:t>
      </w:r>
      <w:r w:rsidR="005E68E1">
        <w:rPr>
          <w:rFonts w:asciiTheme="minorEastAsia" w:hAnsiTheme="minorEastAsia" w:hint="eastAsia"/>
          <w:sz w:val="22"/>
        </w:rPr>
        <w:t>様式</w:t>
      </w:r>
      <w:r w:rsidR="00C842DE">
        <w:rPr>
          <w:rFonts w:asciiTheme="minorEastAsia" w:hAnsiTheme="minorEastAsia" w:hint="eastAsia"/>
          <w:sz w:val="22"/>
        </w:rPr>
        <w:t>２】を市に提出します。</w:t>
      </w:r>
    </w:p>
    <w:p w:rsidR="00BF0F5C" w:rsidRPr="00395416" w:rsidRDefault="00C842DE" w:rsidP="00BF0F5C">
      <w:pPr>
        <w:ind w:left="203" w:hangingChars="100" w:hanging="203"/>
        <w:rPr>
          <w:rFonts w:asciiTheme="minorEastAsia" w:hAnsiTheme="minorEastAsia"/>
          <w:sz w:val="22"/>
        </w:rPr>
      </w:pPr>
      <w:r>
        <w:rPr>
          <w:rFonts w:asciiTheme="minorEastAsia" w:hAnsiTheme="minorEastAsia" w:hint="eastAsia"/>
          <w:sz w:val="22"/>
        </w:rPr>
        <w:t xml:space="preserve">　　なお、原則として、以上の完了届の提出前には施設・事業所整備が伴う法人においては、工事の入札公告はできないものとします。</w:t>
      </w:r>
    </w:p>
    <w:p w:rsidR="00BF0F5C" w:rsidRDefault="003A0B5C" w:rsidP="00BF0F5C">
      <w:pPr>
        <w:ind w:left="406" w:hangingChars="200" w:hanging="406"/>
        <w:rPr>
          <w:rFonts w:asciiTheme="minorEastAsia" w:hAnsiTheme="minorEastAsia"/>
          <w:sz w:val="22"/>
        </w:rPr>
      </w:pPr>
      <w:r>
        <w:rPr>
          <w:rFonts w:asciiTheme="minorEastAsia" w:hAnsiTheme="minorEastAsia" w:hint="eastAsia"/>
          <w:sz w:val="22"/>
        </w:rPr>
        <w:t xml:space="preserve">　</w:t>
      </w:r>
    </w:p>
    <w:p w:rsidR="003A0B5C" w:rsidRPr="00910A92" w:rsidRDefault="00CF2342" w:rsidP="00BF0F5C">
      <w:pPr>
        <w:ind w:left="406" w:hangingChars="200" w:hanging="406"/>
        <w:rPr>
          <w:rFonts w:asciiTheme="majorEastAsia" w:eastAsiaTheme="majorEastAsia" w:hAnsiTheme="majorEastAsia"/>
          <w:sz w:val="22"/>
          <w:u w:val="double"/>
        </w:rPr>
      </w:pPr>
      <w:r w:rsidRPr="00910A92">
        <w:rPr>
          <w:rFonts w:asciiTheme="majorEastAsia" w:eastAsiaTheme="majorEastAsia" w:hAnsiTheme="majorEastAsia" w:hint="eastAsia"/>
          <w:sz w:val="22"/>
          <w:u w:val="double"/>
        </w:rPr>
        <w:t>４</w:t>
      </w:r>
      <w:r w:rsidR="003A0B5C" w:rsidRPr="00910A92">
        <w:rPr>
          <w:rFonts w:asciiTheme="majorEastAsia" w:eastAsiaTheme="majorEastAsia" w:hAnsiTheme="majorEastAsia" w:hint="eastAsia"/>
          <w:sz w:val="22"/>
          <w:u w:val="double"/>
        </w:rPr>
        <w:t xml:space="preserve">　</w:t>
      </w:r>
      <w:r w:rsidRPr="00910A92">
        <w:rPr>
          <w:rFonts w:asciiTheme="majorEastAsia" w:eastAsiaTheme="majorEastAsia" w:hAnsiTheme="majorEastAsia" w:hint="eastAsia"/>
          <w:sz w:val="22"/>
          <w:u w:val="double"/>
        </w:rPr>
        <w:t>定款変更届</w:t>
      </w:r>
    </w:p>
    <w:p w:rsidR="00CF2342" w:rsidRDefault="00CF2342" w:rsidP="00CC284A">
      <w:pPr>
        <w:ind w:left="406" w:hangingChars="200" w:hanging="406"/>
        <w:rPr>
          <w:rFonts w:asciiTheme="minorEastAsia" w:hAnsiTheme="minorEastAsia"/>
          <w:sz w:val="22"/>
        </w:rPr>
      </w:pPr>
      <w:r>
        <w:rPr>
          <w:rFonts w:asciiTheme="minorEastAsia" w:hAnsiTheme="minorEastAsia" w:hint="eastAsia"/>
          <w:sz w:val="22"/>
        </w:rPr>
        <w:t xml:space="preserve">　　寄附財産の移転により、基本財</w:t>
      </w:r>
      <w:r w:rsidR="00CC284A">
        <w:rPr>
          <w:rFonts w:asciiTheme="minorEastAsia" w:hAnsiTheme="minorEastAsia" w:hint="eastAsia"/>
          <w:sz w:val="22"/>
        </w:rPr>
        <w:t>産への変更が加えられることになりますので、評議員会の決議後、定款変更の届出</w:t>
      </w:r>
      <w:r>
        <w:rPr>
          <w:rFonts w:asciiTheme="minorEastAsia" w:hAnsiTheme="minorEastAsia" w:hint="eastAsia"/>
          <w:sz w:val="22"/>
        </w:rPr>
        <w:t>を行ってください。土地については、所有権の移転が完了した時。建物については、竣工後、所有権保存登記が完了した時が定款変更届提出のタイミングです。</w:t>
      </w:r>
    </w:p>
    <w:p w:rsidR="00C842DE" w:rsidRPr="00BF0F5C" w:rsidRDefault="00C842DE" w:rsidP="00C842DE">
      <w:pPr>
        <w:rPr>
          <w:rFonts w:asciiTheme="minorEastAsia" w:hAnsiTheme="minorEastAsia"/>
          <w:sz w:val="22"/>
        </w:rPr>
      </w:pPr>
    </w:p>
    <w:p w:rsidR="00B22934" w:rsidRPr="005D0E75" w:rsidRDefault="00B22934" w:rsidP="00C842DE">
      <w:pPr>
        <w:rPr>
          <w:rFonts w:asciiTheme="majorEastAsia" w:eastAsiaTheme="majorEastAsia" w:hAnsiTheme="majorEastAsia"/>
          <w:b/>
          <w:sz w:val="22"/>
        </w:rPr>
      </w:pPr>
    </w:p>
    <w:p w:rsidR="00C842DE" w:rsidRDefault="00C842DE" w:rsidP="00C842DE">
      <w:pPr>
        <w:rPr>
          <w:rFonts w:asciiTheme="majorEastAsia" w:eastAsiaTheme="majorEastAsia" w:hAnsiTheme="majorEastAsia"/>
          <w:b/>
          <w:sz w:val="22"/>
        </w:rPr>
      </w:pPr>
    </w:p>
    <w:p w:rsidR="00C842DE" w:rsidRPr="000A0690" w:rsidRDefault="00C842DE" w:rsidP="00C842DE">
      <w:pPr>
        <w:rPr>
          <w:rFonts w:asciiTheme="majorEastAsia" w:eastAsiaTheme="majorEastAsia" w:hAnsiTheme="majorEastAsia"/>
          <w:b/>
          <w:sz w:val="22"/>
          <w:u w:val="single"/>
        </w:rPr>
      </w:pPr>
      <w:r w:rsidRPr="000A0690">
        <w:rPr>
          <w:rFonts w:asciiTheme="majorEastAsia" w:eastAsiaTheme="majorEastAsia" w:hAnsiTheme="majorEastAsia" w:hint="eastAsia"/>
          <w:b/>
          <w:sz w:val="22"/>
          <w:u w:val="single"/>
        </w:rPr>
        <w:t>Ⅴ　社会福祉法人運営に関する報告等</w:t>
      </w:r>
      <w:r w:rsidR="000A0690" w:rsidRPr="000A0690">
        <w:rPr>
          <w:rFonts w:asciiTheme="majorEastAsia" w:eastAsiaTheme="majorEastAsia" w:hAnsiTheme="majorEastAsia" w:hint="eastAsia"/>
          <w:b/>
          <w:sz w:val="22"/>
          <w:u w:val="single"/>
        </w:rPr>
        <w:t xml:space="preserve">　　　　　　　　　　　　　　　　　　　　　　　　　　　　　　</w:t>
      </w:r>
    </w:p>
    <w:p w:rsidR="00C842DE" w:rsidRPr="001260F5" w:rsidRDefault="00C842DE" w:rsidP="00C842DE">
      <w:pPr>
        <w:rPr>
          <w:rFonts w:asciiTheme="minorEastAsia" w:hAnsiTheme="minorEastAsia"/>
          <w:sz w:val="22"/>
        </w:rPr>
      </w:pPr>
    </w:p>
    <w:p w:rsidR="00C842DE" w:rsidRDefault="00C842DE" w:rsidP="00C842DE">
      <w:pPr>
        <w:rPr>
          <w:rFonts w:asciiTheme="minorEastAsia" w:hAnsiTheme="minorEastAsia"/>
          <w:sz w:val="22"/>
        </w:rPr>
      </w:pPr>
      <w:r>
        <w:rPr>
          <w:rFonts w:asciiTheme="minorEastAsia" w:hAnsiTheme="minorEastAsia" w:hint="eastAsia"/>
          <w:sz w:val="22"/>
        </w:rPr>
        <w:t xml:space="preserve">　以下、主な内容のみ記載します。そのほか法人運営等で不明な点は随時指導監査課にお問い合わせください。</w:t>
      </w:r>
    </w:p>
    <w:p w:rsidR="002F2C2E" w:rsidRDefault="002F2C2E" w:rsidP="00C842DE">
      <w:pPr>
        <w:rPr>
          <w:rFonts w:asciiTheme="minorEastAsia" w:hAnsiTheme="minorEastAsia"/>
          <w:sz w:val="22"/>
        </w:rPr>
      </w:pPr>
    </w:p>
    <w:p w:rsidR="00C842DE" w:rsidRPr="00B23E8B" w:rsidRDefault="00C842DE" w:rsidP="00C842DE">
      <w:pPr>
        <w:rPr>
          <w:rFonts w:asciiTheme="majorEastAsia" w:eastAsiaTheme="majorEastAsia" w:hAnsiTheme="majorEastAsia"/>
          <w:sz w:val="22"/>
        </w:rPr>
      </w:pPr>
      <w:r w:rsidRPr="001C71F4">
        <w:rPr>
          <w:rFonts w:asciiTheme="majorEastAsia" w:eastAsiaTheme="majorEastAsia" w:hAnsiTheme="majorEastAsia" w:hint="eastAsia"/>
          <w:sz w:val="22"/>
          <w:u w:val="double"/>
        </w:rPr>
        <w:t>１　定款変更の認可及び届出</w:t>
      </w:r>
      <w:r w:rsidRPr="00C67E04">
        <w:rPr>
          <w:rFonts w:asciiTheme="minorEastAsia" w:hAnsiTheme="minorEastAsia" w:hint="eastAsia"/>
          <w:sz w:val="22"/>
        </w:rPr>
        <w:t>〔法第</w:t>
      </w:r>
      <w:r w:rsidRPr="00896D70">
        <w:rPr>
          <w:rFonts w:asciiTheme="minorEastAsia" w:hAnsiTheme="minorEastAsia" w:hint="eastAsia"/>
          <w:sz w:val="22"/>
        </w:rPr>
        <w:t>４５条の３６</w:t>
      </w:r>
      <w:r w:rsidRPr="00C67E04">
        <w:rPr>
          <w:rFonts w:asciiTheme="minorEastAsia" w:hAnsiTheme="minorEastAsia" w:hint="eastAsia"/>
          <w:sz w:val="22"/>
        </w:rPr>
        <w:t>、規則第３条・第４条〕</w:t>
      </w:r>
      <w:r>
        <w:rPr>
          <w:rFonts w:asciiTheme="minorEastAsia" w:hAnsiTheme="minorEastAsia" w:hint="eastAsia"/>
          <w:sz w:val="22"/>
        </w:rPr>
        <w:t>【</w:t>
      </w:r>
      <w:r w:rsidR="005E68E1">
        <w:rPr>
          <w:rFonts w:asciiTheme="minorEastAsia" w:hAnsiTheme="minorEastAsia" w:hint="eastAsia"/>
          <w:sz w:val="22"/>
        </w:rPr>
        <w:t>様式</w:t>
      </w:r>
      <w:r>
        <w:rPr>
          <w:rFonts w:asciiTheme="minorEastAsia" w:hAnsiTheme="minorEastAsia" w:hint="eastAsia"/>
          <w:sz w:val="22"/>
        </w:rPr>
        <w:t>３・４】</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法人は、定款変更を行う場合、所轄庁の認可を受けなければ、その効力は生じないことから、必要書類を添え、市（所管担当課）に対し、定款変更認可申請を行う必要があります。</w:t>
      </w:r>
    </w:p>
    <w:p w:rsidR="00C842DE" w:rsidRDefault="00C842DE" w:rsidP="00C842DE">
      <w:pPr>
        <w:ind w:leftChars="100" w:left="193" w:firstLineChars="100" w:firstLine="203"/>
        <w:rPr>
          <w:rFonts w:asciiTheme="minorEastAsia" w:hAnsiTheme="minorEastAsia"/>
          <w:sz w:val="22"/>
        </w:rPr>
      </w:pPr>
      <w:r>
        <w:rPr>
          <w:rFonts w:asciiTheme="minorEastAsia" w:hAnsiTheme="minorEastAsia" w:hint="eastAsia"/>
          <w:sz w:val="22"/>
        </w:rPr>
        <w:t>ただし、①事務所の所在地、②資産に関する事項（基本財産の増加に限る。）、③公告の方法については、法人の</w:t>
      </w:r>
      <w:r w:rsidRPr="00896D70">
        <w:rPr>
          <w:rFonts w:asciiTheme="minorEastAsia" w:hAnsiTheme="minorEastAsia" w:hint="eastAsia"/>
          <w:sz w:val="22"/>
        </w:rPr>
        <w:t>評議員会</w:t>
      </w:r>
      <w:r>
        <w:rPr>
          <w:rFonts w:asciiTheme="minorEastAsia" w:hAnsiTheme="minorEastAsia" w:hint="eastAsia"/>
          <w:sz w:val="22"/>
        </w:rPr>
        <w:t>で定款変更を議決した時点で効力が生じるため、区別が必要です。なお、変更後、遅滞なく市（所管担当課）に対し、定款変更届を提出してください。</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また、定款変更に関する詳細な手続は、</w:t>
      </w:r>
      <w:r w:rsidRPr="00F477CC">
        <w:rPr>
          <w:rFonts w:asciiTheme="minorEastAsia" w:hAnsiTheme="minorEastAsia" w:hint="eastAsia"/>
          <w:sz w:val="22"/>
        </w:rPr>
        <w:t>「社会福祉法人の定款変更認可等手続マニュアル（福祉部指導監査課　編）」を参照してください。</w:t>
      </w:r>
    </w:p>
    <w:p w:rsidR="00C842DE" w:rsidRDefault="00C842DE" w:rsidP="00C842DE">
      <w:pPr>
        <w:rPr>
          <w:rFonts w:asciiTheme="minorEastAsia" w:hAnsiTheme="minorEastAsia"/>
          <w:sz w:val="22"/>
        </w:rPr>
      </w:pPr>
    </w:p>
    <w:p w:rsidR="00C842DE" w:rsidRPr="009F0002" w:rsidRDefault="00C842DE" w:rsidP="00C842DE">
      <w:pPr>
        <w:widowControl/>
        <w:jc w:val="left"/>
        <w:rPr>
          <w:rFonts w:asciiTheme="minorEastAsia" w:hAnsiTheme="minorEastAsia"/>
          <w:sz w:val="22"/>
        </w:rPr>
      </w:pPr>
      <w:r w:rsidRPr="001C71F4">
        <w:rPr>
          <w:rFonts w:asciiTheme="majorEastAsia" w:eastAsiaTheme="majorEastAsia" w:hAnsiTheme="majorEastAsia" w:hint="eastAsia"/>
          <w:sz w:val="22"/>
          <w:u w:val="double"/>
        </w:rPr>
        <w:t>２　法人の役員等改選後の届出</w:t>
      </w:r>
      <w:r w:rsidRPr="00C67E04">
        <w:rPr>
          <w:rFonts w:asciiTheme="minorEastAsia" w:hAnsiTheme="minorEastAsia" w:hint="eastAsia"/>
          <w:sz w:val="22"/>
        </w:rPr>
        <w:t>〔規則第１１条〕</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法人は、役員</w:t>
      </w:r>
      <w:r w:rsidRPr="00896D70">
        <w:rPr>
          <w:rFonts w:asciiTheme="minorEastAsia" w:hAnsiTheme="minorEastAsia" w:hint="eastAsia"/>
          <w:sz w:val="22"/>
        </w:rPr>
        <w:t>等</w:t>
      </w:r>
      <w:r w:rsidR="00101236">
        <w:rPr>
          <w:rFonts w:asciiTheme="minorEastAsia" w:hAnsiTheme="minorEastAsia" w:hint="eastAsia"/>
          <w:sz w:val="22"/>
        </w:rPr>
        <w:t>の変更を伴う改選を行った場合、必要な添付書類を添え、就任後１</w:t>
      </w:r>
      <w:r>
        <w:rPr>
          <w:rFonts w:asciiTheme="minorEastAsia" w:hAnsiTheme="minorEastAsia" w:hint="eastAsia"/>
          <w:sz w:val="22"/>
        </w:rPr>
        <w:t>月以内に所管担当課へ提出します。</w:t>
      </w:r>
    </w:p>
    <w:p w:rsidR="00C842DE" w:rsidRDefault="00C842DE" w:rsidP="00C842DE">
      <w:pPr>
        <w:ind w:leftChars="200" w:left="386" w:firstLineChars="100" w:firstLine="203"/>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6432" behindDoc="0" locked="0" layoutInCell="1" allowOverlap="1" wp14:anchorId="683228AF" wp14:editId="674FBC61">
                <wp:simplePos x="0" y="0"/>
                <wp:positionH relativeFrom="column">
                  <wp:posOffset>289560</wp:posOffset>
                </wp:positionH>
                <wp:positionV relativeFrom="paragraph">
                  <wp:posOffset>-1906</wp:posOffset>
                </wp:positionV>
                <wp:extent cx="4797425" cy="466725"/>
                <wp:effectExtent l="0" t="0" r="22225" b="28575"/>
                <wp:wrapNone/>
                <wp:docPr id="8" name="大かっこ 8"/>
                <wp:cNvGraphicFramePr/>
                <a:graphic xmlns:a="http://schemas.openxmlformats.org/drawingml/2006/main">
                  <a:graphicData uri="http://schemas.microsoft.com/office/word/2010/wordprocessingShape">
                    <wps:wsp>
                      <wps:cNvSpPr/>
                      <wps:spPr>
                        <a:xfrm>
                          <a:off x="0" y="0"/>
                          <a:ext cx="4797425" cy="46672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FC06F" id="大かっこ 8" o:spid="_x0000_s1026" type="#_x0000_t185" style="position:absolute;left:0;text-align:left;margin-left:22.8pt;margin-top:-.15pt;width:377.7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" strokecolor="#4a7ebb"/>
            </w:pict>
          </mc:Fallback>
        </mc:AlternateContent>
      </w:r>
      <w:r>
        <w:rPr>
          <w:rFonts w:asciiTheme="minorEastAsia" w:hAnsiTheme="minorEastAsia" w:hint="eastAsia"/>
          <w:sz w:val="22"/>
        </w:rPr>
        <w:t>役員等選任時における必要書類及び役員等変更時の報告について</w:t>
      </w:r>
    </w:p>
    <w:p w:rsidR="00C842DE" w:rsidRDefault="00C842DE" w:rsidP="00836B3C">
      <w:pPr>
        <w:ind w:leftChars="200" w:left="386" w:firstLineChars="100" w:firstLine="203"/>
        <w:rPr>
          <w:rFonts w:asciiTheme="minorEastAsia" w:hAnsiTheme="minorEastAsia"/>
          <w:sz w:val="22"/>
        </w:rPr>
      </w:pPr>
      <w:r>
        <w:rPr>
          <w:rFonts w:asciiTheme="minorEastAsia" w:hAnsiTheme="minorEastAsia" w:hint="eastAsia"/>
          <w:sz w:val="22"/>
        </w:rPr>
        <w:t>（</w:t>
      </w:r>
      <w:r w:rsidR="00B22934">
        <w:rPr>
          <w:rFonts w:asciiTheme="minorEastAsia" w:hAnsiTheme="minorEastAsia" w:hint="eastAsia"/>
          <w:sz w:val="22"/>
        </w:rPr>
        <w:t>令和2</w:t>
      </w:r>
      <w:r w:rsidRPr="00896D70">
        <w:rPr>
          <w:rFonts w:asciiTheme="minorEastAsia" w:hAnsiTheme="minorEastAsia" w:hint="eastAsia"/>
          <w:sz w:val="22"/>
        </w:rPr>
        <w:t>年2年</w:t>
      </w:r>
      <w:r w:rsidR="00B22934">
        <w:rPr>
          <w:rFonts w:asciiTheme="minorEastAsia" w:hAnsiTheme="minorEastAsia" w:hint="eastAsia"/>
          <w:sz w:val="22"/>
        </w:rPr>
        <w:t>10</w:t>
      </w:r>
      <w:r w:rsidRPr="00896D70">
        <w:rPr>
          <w:rFonts w:asciiTheme="minorEastAsia" w:hAnsiTheme="minorEastAsia" w:hint="eastAsia"/>
          <w:sz w:val="22"/>
        </w:rPr>
        <w:t>日岐阜市福監第</w:t>
      </w:r>
      <w:r w:rsidR="00B22934">
        <w:rPr>
          <w:rFonts w:asciiTheme="minorEastAsia" w:hAnsiTheme="minorEastAsia" w:hint="eastAsia"/>
          <w:sz w:val="22"/>
        </w:rPr>
        <w:t>662</w:t>
      </w:r>
      <w:r w:rsidRPr="00896D70">
        <w:rPr>
          <w:rFonts w:asciiTheme="minorEastAsia" w:hAnsiTheme="minorEastAsia" w:hint="eastAsia"/>
          <w:sz w:val="22"/>
        </w:rPr>
        <w:t>号</w:t>
      </w:r>
      <w:r>
        <w:rPr>
          <w:rFonts w:asciiTheme="minorEastAsia" w:hAnsiTheme="minorEastAsia" w:hint="eastAsia"/>
          <w:sz w:val="22"/>
        </w:rPr>
        <w:t>依頼）</w:t>
      </w:r>
    </w:p>
    <w:p w:rsidR="00C842DE" w:rsidRPr="00BA5F58" w:rsidRDefault="00C842DE" w:rsidP="00C842DE">
      <w:pPr>
        <w:rPr>
          <w:rFonts w:asciiTheme="minorEastAsia" w:hAnsiTheme="minorEastAsia"/>
          <w:sz w:val="22"/>
        </w:rPr>
      </w:pPr>
    </w:p>
    <w:p w:rsidR="00C842DE" w:rsidRPr="00BA5F58" w:rsidRDefault="00C842DE" w:rsidP="002F2C2E">
      <w:pPr>
        <w:ind w:left="203" w:hangingChars="100" w:hanging="203"/>
        <w:rPr>
          <w:rFonts w:asciiTheme="minorEastAsia" w:hAnsiTheme="minorEastAsia"/>
          <w:sz w:val="22"/>
        </w:rPr>
      </w:pPr>
      <w:r w:rsidRPr="001C71F4">
        <w:rPr>
          <w:rFonts w:asciiTheme="majorEastAsia" w:eastAsiaTheme="majorEastAsia" w:hAnsiTheme="majorEastAsia" w:hint="eastAsia"/>
          <w:sz w:val="22"/>
          <w:u w:val="double"/>
        </w:rPr>
        <w:t>３　監事監査の実施</w:t>
      </w:r>
      <w:r w:rsidRPr="00896D70">
        <w:rPr>
          <w:rFonts w:asciiTheme="minorEastAsia" w:hAnsiTheme="minorEastAsia" w:hint="eastAsia"/>
          <w:sz w:val="22"/>
        </w:rPr>
        <w:t>〔法第４５条の１８第１項及び法第４５条の２８〕〔規則第２条の１９〕〔定款例第１８条第１項〕</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w:t>
      </w:r>
      <w:r w:rsidRPr="00896D70">
        <w:rPr>
          <w:rFonts w:asciiTheme="minorEastAsia" w:hAnsiTheme="minorEastAsia" w:hint="eastAsia"/>
          <w:sz w:val="22"/>
        </w:rPr>
        <w:t>法人の監事は、理事の職務執行の監査や、計算書類、事業報告並びに附属明細書の監査を行い、監査報告</w:t>
      </w:r>
      <w:r w:rsidR="00483348">
        <w:rPr>
          <w:rFonts w:asciiTheme="minorEastAsia" w:hAnsiTheme="minorEastAsia" w:hint="eastAsia"/>
          <w:sz w:val="22"/>
        </w:rPr>
        <w:t>書</w:t>
      </w:r>
      <w:r w:rsidRPr="00896D70">
        <w:rPr>
          <w:rFonts w:asciiTheme="minorEastAsia" w:hAnsiTheme="minorEastAsia" w:hint="eastAsia"/>
          <w:sz w:val="22"/>
        </w:rPr>
        <w:t>を作成します。</w:t>
      </w:r>
    </w:p>
    <w:p w:rsidR="00C842DE" w:rsidRPr="00C67E04" w:rsidRDefault="00C842DE" w:rsidP="00C842DE">
      <w:pPr>
        <w:rPr>
          <w:rFonts w:asciiTheme="minorEastAsia" w:hAnsiTheme="minorEastAsia"/>
          <w:sz w:val="22"/>
        </w:rPr>
      </w:pPr>
    </w:p>
    <w:p w:rsidR="00C842DE" w:rsidRPr="00BA5F58" w:rsidRDefault="00C842DE" w:rsidP="00C842DE">
      <w:pPr>
        <w:rPr>
          <w:rFonts w:asciiTheme="minorEastAsia" w:hAnsiTheme="minorEastAsia"/>
          <w:sz w:val="22"/>
        </w:rPr>
      </w:pPr>
      <w:r w:rsidRPr="001C71F4">
        <w:rPr>
          <w:rFonts w:asciiTheme="majorEastAsia" w:eastAsiaTheme="majorEastAsia" w:hAnsiTheme="majorEastAsia" w:hint="eastAsia"/>
          <w:sz w:val="22"/>
          <w:u w:val="double"/>
        </w:rPr>
        <w:t>４　計算書類及び財産目録</w:t>
      </w:r>
      <w:r w:rsidR="001C71F4">
        <w:rPr>
          <w:rFonts w:asciiTheme="majorEastAsia" w:eastAsiaTheme="majorEastAsia" w:hAnsiTheme="majorEastAsia" w:hint="eastAsia"/>
          <w:sz w:val="22"/>
          <w:u w:val="double"/>
        </w:rPr>
        <w:t>等の届出</w:t>
      </w:r>
      <w:r w:rsidRPr="00BA5F58">
        <w:rPr>
          <w:rFonts w:asciiTheme="minorEastAsia" w:hAnsiTheme="minorEastAsia" w:hint="eastAsia"/>
          <w:sz w:val="22"/>
        </w:rPr>
        <w:t>〔法第５９条、規則第９条</w:t>
      </w:r>
      <w:r>
        <w:rPr>
          <w:rFonts w:asciiTheme="minorEastAsia" w:hAnsiTheme="minorEastAsia" w:hint="eastAsia"/>
          <w:sz w:val="22"/>
        </w:rPr>
        <w:t>、審査基準第５－</w:t>
      </w:r>
      <w:r w:rsidRPr="00896D70">
        <w:rPr>
          <w:rFonts w:asciiTheme="minorEastAsia" w:hAnsiTheme="minorEastAsia" w:hint="eastAsia"/>
          <w:sz w:val="22"/>
        </w:rPr>
        <w:t>（４）</w:t>
      </w:r>
      <w:r w:rsidRPr="00BA5F58">
        <w:rPr>
          <w:rFonts w:asciiTheme="minorEastAsia" w:hAnsiTheme="minorEastAsia" w:hint="eastAsia"/>
          <w:sz w:val="22"/>
        </w:rPr>
        <w:t>〕</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法人は市に対し、毎会計年度終了後３月以内（６月末</w:t>
      </w:r>
      <w:r w:rsidRPr="00896D70">
        <w:rPr>
          <w:rFonts w:asciiTheme="minorEastAsia" w:hAnsiTheme="minorEastAsia" w:hint="eastAsia"/>
          <w:sz w:val="22"/>
        </w:rPr>
        <w:t>まで</w:t>
      </w:r>
      <w:r>
        <w:rPr>
          <w:rFonts w:asciiTheme="minorEastAsia" w:hAnsiTheme="minorEastAsia" w:hint="eastAsia"/>
          <w:sz w:val="22"/>
        </w:rPr>
        <w:t>）に、</w:t>
      </w:r>
      <w:r w:rsidRPr="00E041D5">
        <w:rPr>
          <w:rFonts w:asciiTheme="minorEastAsia" w:hAnsiTheme="minorEastAsia" w:hint="eastAsia"/>
          <w:sz w:val="22"/>
        </w:rPr>
        <w:t>計算書類等及び財産目録等</w:t>
      </w:r>
      <w:r>
        <w:rPr>
          <w:rFonts w:asciiTheme="minorEastAsia" w:hAnsiTheme="minorEastAsia" w:hint="eastAsia"/>
          <w:sz w:val="22"/>
        </w:rPr>
        <w:t>を届け出ます。</w:t>
      </w:r>
    </w:p>
    <w:p w:rsidR="00C842DE" w:rsidRPr="00E041D5"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w:t>
      </w:r>
      <w:r w:rsidRPr="00E041D5">
        <w:rPr>
          <w:rFonts w:asciiTheme="minorEastAsia" w:hAnsiTheme="minorEastAsia" w:hint="eastAsia"/>
          <w:sz w:val="22"/>
        </w:rPr>
        <w:t>・計算書類等　…　計算書類、事業報告、附属明細書、監査報告</w:t>
      </w:r>
    </w:p>
    <w:p w:rsidR="00C842DE" w:rsidRPr="00E041D5" w:rsidRDefault="00C842DE" w:rsidP="00C842DE">
      <w:pPr>
        <w:ind w:left="203" w:hangingChars="100" w:hanging="203"/>
        <w:rPr>
          <w:rFonts w:asciiTheme="minorEastAsia" w:hAnsiTheme="minorEastAsia"/>
          <w:sz w:val="22"/>
        </w:rPr>
      </w:pPr>
      <w:r w:rsidRPr="00E041D5">
        <w:rPr>
          <w:rFonts w:asciiTheme="minorEastAsia" w:hAnsiTheme="minorEastAsia" w:hint="eastAsia"/>
          <w:sz w:val="22"/>
        </w:rPr>
        <w:t xml:space="preserve">　　・財産目録等　…　財産目録、役員等名簿、報酬等の支給の基準を記載した書類、</w:t>
      </w:r>
    </w:p>
    <w:p w:rsidR="00C842DE" w:rsidRPr="00E041D5" w:rsidRDefault="00C842DE" w:rsidP="00C842DE">
      <w:pPr>
        <w:ind w:left="203" w:hangingChars="100" w:hanging="203"/>
        <w:rPr>
          <w:rFonts w:asciiTheme="minorEastAsia" w:hAnsiTheme="minorEastAsia"/>
          <w:sz w:val="22"/>
        </w:rPr>
      </w:pPr>
      <w:r w:rsidRPr="00E041D5">
        <w:rPr>
          <w:rFonts w:asciiTheme="minorEastAsia" w:hAnsiTheme="minorEastAsia" w:hint="eastAsia"/>
          <w:sz w:val="22"/>
        </w:rPr>
        <w:t xml:space="preserve">　　　　　　　　　　事業の概要その他の厚生労働省令で定める事項を記載した書類</w:t>
      </w:r>
    </w:p>
    <w:p w:rsidR="00C842DE" w:rsidRPr="00E041D5" w:rsidRDefault="00C842DE" w:rsidP="00C842DE">
      <w:pPr>
        <w:ind w:left="203" w:hangingChars="100" w:hanging="203"/>
        <w:rPr>
          <w:rFonts w:asciiTheme="minorEastAsia" w:hAnsiTheme="minorEastAsia"/>
          <w:sz w:val="22"/>
        </w:rPr>
      </w:pPr>
      <w:r w:rsidRPr="00E041D5">
        <w:rPr>
          <w:rFonts w:asciiTheme="minorEastAsia" w:hAnsiTheme="minorEastAsia" w:hint="eastAsia"/>
          <w:sz w:val="22"/>
        </w:rPr>
        <w:t xml:space="preserve">　　　[法第４５条の３２第1項及び法第４５条の３４第２項]</w:t>
      </w:r>
    </w:p>
    <w:p w:rsidR="00C842DE" w:rsidRPr="00E041D5" w:rsidRDefault="00C842DE" w:rsidP="00C842DE">
      <w:pPr>
        <w:ind w:left="203" w:hangingChars="100" w:hanging="203"/>
        <w:rPr>
          <w:rFonts w:asciiTheme="minorEastAsia" w:hAnsiTheme="minorEastAsia"/>
          <w:sz w:val="22"/>
        </w:rPr>
      </w:pPr>
      <w:r w:rsidRPr="00E041D5">
        <w:rPr>
          <w:rFonts w:asciiTheme="minorEastAsia" w:hAnsiTheme="minorEastAsia" w:hint="eastAsia"/>
          <w:sz w:val="22"/>
        </w:rPr>
        <w:t xml:space="preserve">　　</w:t>
      </w:r>
    </w:p>
    <w:p w:rsidR="00C842DE" w:rsidRPr="00E041D5" w:rsidRDefault="00C842DE" w:rsidP="00C842DE">
      <w:pPr>
        <w:ind w:leftChars="100" w:left="193" w:firstLineChars="100" w:firstLine="203"/>
        <w:rPr>
          <w:rFonts w:asciiTheme="minorEastAsia" w:hAnsiTheme="minorEastAsia"/>
          <w:sz w:val="22"/>
        </w:rPr>
      </w:pPr>
      <w:r w:rsidRPr="00E041D5">
        <w:rPr>
          <w:rFonts w:asciiTheme="minorEastAsia" w:hAnsiTheme="minorEastAsia" w:hint="eastAsia"/>
          <w:sz w:val="22"/>
        </w:rPr>
        <w:t>なお、計算書類、財産目録、附属明細書、現況報告書（事業の概要等のうち規則第２条の４１第１号から第１３号まで及び第１</w:t>
      </w:r>
      <w:r w:rsidR="00CC284A">
        <w:rPr>
          <w:rFonts w:asciiTheme="minorEastAsia" w:hAnsiTheme="minorEastAsia" w:hint="eastAsia"/>
          <w:sz w:val="22"/>
        </w:rPr>
        <w:t>６号に掲げる事項）については、厚生労働省の定める様式を用いて届</w:t>
      </w:r>
      <w:r w:rsidRPr="00E041D5">
        <w:rPr>
          <w:rFonts w:asciiTheme="minorEastAsia" w:hAnsiTheme="minorEastAsia" w:hint="eastAsia"/>
          <w:sz w:val="22"/>
        </w:rPr>
        <w:t>出ることとなっており、その届出も情報処理システムに記録する方法（財務諸表等電子開示システム）により行うことが望ましいとされています。</w:t>
      </w:r>
    </w:p>
    <w:p w:rsidR="00C842DE" w:rsidRPr="00BA5F58" w:rsidRDefault="00C842DE" w:rsidP="00C842DE">
      <w:pPr>
        <w:rPr>
          <w:rFonts w:asciiTheme="minorEastAsia" w:hAnsiTheme="minorEastAsia"/>
          <w:sz w:val="22"/>
        </w:rPr>
      </w:pPr>
    </w:p>
    <w:p w:rsidR="00C842DE" w:rsidRPr="003C2746" w:rsidRDefault="00C842DE" w:rsidP="00C842DE">
      <w:pPr>
        <w:ind w:left="203" w:hangingChars="100" w:hanging="203"/>
        <w:rPr>
          <w:rFonts w:asciiTheme="minorEastAsia" w:hAnsiTheme="minorEastAsia"/>
          <w:sz w:val="22"/>
        </w:rPr>
      </w:pPr>
      <w:r w:rsidRPr="001C71F4">
        <w:rPr>
          <w:rFonts w:asciiTheme="majorEastAsia" w:eastAsiaTheme="majorEastAsia" w:hAnsiTheme="majorEastAsia" w:hint="eastAsia"/>
          <w:sz w:val="22"/>
          <w:u w:val="double"/>
        </w:rPr>
        <w:t>５　社会福祉法人が届出を行う書類等の公表</w:t>
      </w:r>
      <w:r w:rsidRPr="00E041D5">
        <w:rPr>
          <w:rFonts w:asciiTheme="minorEastAsia" w:hAnsiTheme="minorEastAsia" w:hint="eastAsia"/>
          <w:sz w:val="22"/>
        </w:rPr>
        <w:t>〔法第５９条の２第１項〕〔規則第１０条〕〔審査基準第５－（５）〕</w:t>
      </w:r>
    </w:p>
    <w:p w:rsidR="00C842DE" w:rsidRDefault="00C842DE" w:rsidP="00C842DE">
      <w:pPr>
        <w:ind w:left="203" w:hangingChars="100" w:hanging="203"/>
        <w:rPr>
          <w:rFonts w:asciiTheme="minorEastAsia" w:hAnsiTheme="minorEastAsia"/>
          <w:sz w:val="22"/>
        </w:rPr>
      </w:pPr>
      <w:r>
        <w:rPr>
          <w:rFonts w:asciiTheme="minorEastAsia" w:hAnsiTheme="minorEastAsia" w:hint="eastAsia"/>
          <w:sz w:val="22"/>
        </w:rPr>
        <w:t xml:space="preserve">　　法人は、</w:t>
      </w:r>
      <w:r w:rsidRPr="00E041D5">
        <w:rPr>
          <w:rFonts w:asciiTheme="minorEastAsia" w:hAnsiTheme="minorEastAsia" w:hint="eastAsia"/>
          <w:sz w:val="22"/>
        </w:rPr>
        <w:t>定款、報酬等の支給の基準、計算書類、役員等名簿及び現況報告書</w:t>
      </w:r>
      <w:r>
        <w:rPr>
          <w:rFonts w:asciiTheme="minorEastAsia" w:hAnsiTheme="minorEastAsia" w:hint="eastAsia"/>
          <w:sz w:val="22"/>
        </w:rPr>
        <w:t>を、インターネット</w:t>
      </w:r>
      <w:r w:rsidRPr="00E041D5">
        <w:rPr>
          <w:rFonts w:asciiTheme="minorEastAsia" w:hAnsiTheme="minorEastAsia" w:hint="eastAsia"/>
          <w:sz w:val="22"/>
        </w:rPr>
        <w:t>の利用により</w:t>
      </w:r>
      <w:r>
        <w:rPr>
          <w:rFonts w:asciiTheme="minorEastAsia" w:hAnsiTheme="minorEastAsia" w:hint="eastAsia"/>
          <w:sz w:val="22"/>
        </w:rPr>
        <w:t>、公表することが必要です。</w:t>
      </w:r>
    </w:p>
    <w:p w:rsidR="003A0B5C" w:rsidRDefault="003A0B5C" w:rsidP="0086797D">
      <w:pPr>
        <w:rPr>
          <w:rFonts w:asciiTheme="minorEastAsia" w:hAnsiTheme="minorEastAsia"/>
          <w:sz w:val="22"/>
        </w:rPr>
      </w:pPr>
    </w:p>
    <w:p w:rsidR="003A0B5C" w:rsidRPr="001C71F4" w:rsidRDefault="0086797D" w:rsidP="003A0B5C">
      <w:pPr>
        <w:rPr>
          <w:rFonts w:asciiTheme="majorEastAsia" w:eastAsiaTheme="majorEastAsia" w:hAnsiTheme="majorEastAsia"/>
          <w:sz w:val="22"/>
          <w:u w:val="double"/>
        </w:rPr>
      </w:pPr>
      <w:r w:rsidRPr="001C71F4">
        <w:rPr>
          <w:rFonts w:asciiTheme="majorEastAsia" w:eastAsiaTheme="majorEastAsia" w:hAnsiTheme="majorEastAsia" w:hint="eastAsia"/>
          <w:sz w:val="22"/>
          <w:u w:val="double"/>
        </w:rPr>
        <w:t>６</w:t>
      </w:r>
      <w:r w:rsidR="003A0B5C" w:rsidRPr="001C71F4">
        <w:rPr>
          <w:rFonts w:asciiTheme="majorEastAsia" w:eastAsiaTheme="majorEastAsia" w:hAnsiTheme="majorEastAsia" w:hint="eastAsia"/>
          <w:sz w:val="22"/>
          <w:u w:val="double"/>
        </w:rPr>
        <w:t xml:space="preserve">　義務が履行されない場合の措置等</w:t>
      </w:r>
    </w:p>
    <w:p w:rsidR="003A0B5C" w:rsidRDefault="003A0B5C" w:rsidP="003A0B5C">
      <w:pPr>
        <w:rPr>
          <w:rFonts w:asciiTheme="majorEastAsia" w:eastAsiaTheme="majorEastAsia" w:hAnsiTheme="majorEastAsia"/>
          <w:b/>
          <w:sz w:val="22"/>
        </w:rPr>
      </w:pPr>
      <w:r>
        <w:rPr>
          <w:rFonts w:asciiTheme="minorEastAsia" w:hAnsiTheme="minorEastAsia" w:hint="eastAsia"/>
          <w:sz w:val="22"/>
        </w:rPr>
        <w:t xml:space="preserve">　法人認可後に義務を履行しない、虚偽の報告を行う、または正当な理由がないのに市の指示に従わない等の場合は、法令の規定に従い必要な措置を行います。法人運営には十分注意して取り組みを図ってください。</w:t>
      </w:r>
    </w:p>
    <w:p w:rsidR="003A0B5C" w:rsidRDefault="003A0B5C" w:rsidP="001C71F4">
      <w:pPr>
        <w:rPr>
          <w:rFonts w:asciiTheme="minorEastAsia" w:hAnsiTheme="minorEastAsia"/>
          <w:sz w:val="22"/>
        </w:rPr>
      </w:pPr>
    </w:p>
    <w:p w:rsidR="001C71F4" w:rsidRDefault="001C71F4" w:rsidP="001C71F4">
      <w:pPr>
        <w:rPr>
          <w:rFonts w:asciiTheme="minorEastAsia" w:hAnsiTheme="minorEastAsia"/>
          <w:sz w:val="22"/>
        </w:rPr>
      </w:pPr>
    </w:p>
    <w:p w:rsidR="00C842DE" w:rsidRDefault="00C842DE" w:rsidP="00C842DE">
      <w:pPr>
        <w:rPr>
          <w:rFonts w:asciiTheme="minorEastAsia" w:hAnsiTheme="minorEastAsia"/>
          <w:sz w:val="22"/>
        </w:rPr>
      </w:pPr>
      <w:r>
        <w:rPr>
          <w:rFonts w:asciiTheme="minorEastAsia" w:hAnsiTheme="minorEastAsia" w:hint="eastAsia"/>
          <w:sz w:val="22"/>
        </w:rPr>
        <w:t xml:space="preserve">　　○この基準・手引は、平成２７年４月１日から施行します。</w:t>
      </w:r>
    </w:p>
    <w:p w:rsidR="00C842DE" w:rsidRDefault="00C842DE" w:rsidP="00C842DE">
      <w:pPr>
        <w:rPr>
          <w:rFonts w:asciiTheme="minorEastAsia" w:hAnsiTheme="minorEastAsia"/>
          <w:sz w:val="22"/>
        </w:rPr>
      </w:pPr>
    </w:p>
    <w:p w:rsidR="00C842DE" w:rsidRDefault="00C842DE" w:rsidP="00C842DE">
      <w:pPr>
        <w:rPr>
          <w:rFonts w:asciiTheme="minorEastAsia" w:hAnsiTheme="minorEastAsia"/>
          <w:sz w:val="22"/>
        </w:rPr>
      </w:pPr>
      <w:r>
        <w:rPr>
          <w:rFonts w:asciiTheme="minorEastAsia" w:hAnsiTheme="minorEastAsia" w:hint="eastAsia"/>
          <w:sz w:val="22"/>
        </w:rPr>
        <w:t xml:space="preserve">　　○この基準・手引は、平成２８年３月１日から改正及び施行します</w:t>
      </w:r>
    </w:p>
    <w:p w:rsidR="00C842DE" w:rsidRDefault="00C842DE" w:rsidP="00C842DE">
      <w:pPr>
        <w:rPr>
          <w:rFonts w:asciiTheme="minorEastAsia" w:hAnsiTheme="minorEastAsia"/>
          <w:sz w:val="22"/>
        </w:rPr>
      </w:pPr>
    </w:p>
    <w:p w:rsidR="00C842DE" w:rsidRDefault="00C842DE" w:rsidP="00C842DE">
      <w:pPr>
        <w:rPr>
          <w:rFonts w:asciiTheme="minorEastAsia" w:hAnsiTheme="minorEastAsia"/>
          <w:sz w:val="22"/>
        </w:rPr>
      </w:pPr>
      <w:r>
        <w:rPr>
          <w:rFonts w:asciiTheme="minorEastAsia" w:hAnsiTheme="minorEastAsia" w:hint="eastAsia"/>
          <w:sz w:val="22"/>
        </w:rPr>
        <w:t xml:space="preserve">　　</w:t>
      </w:r>
      <w:r w:rsidRPr="00E041D5">
        <w:rPr>
          <w:rFonts w:asciiTheme="minorEastAsia" w:hAnsiTheme="minorEastAsia" w:hint="eastAsia"/>
          <w:sz w:val="22"/>
        </w:rPr>
        <w:t>○この基準・手引は、平成３０年４月１日から改正及び施行します</w:t>
      </w:r>
    </w:p>
    <w:p w:rsidR="00C842DE" w:rsidRPr="003E115A" w:rsidRDefault="00C842DE" w:rsidP="00C842DE">
      <w:pPr>
        <w:rPr>
          <w:rFonts w:asciiTheme="minorEastAsia" w:hAnsiTheme="minorEastAsia"/>
          <w:sz w:val="22"/>
        </w:rPr>
      </w:pPr>
      <w:bookmarkStart w:id="0" w:name="_GoBack"/>
      <w:bookmarkEnd w:id="0"/>
    </w:p>
    <w:p w:rsidR="00CC284A" w:rsidRDefault="000A0690">
      <w:pPr>
        <w:rPr>
          <w:rFonts w:asciiTheme="minorEastAsia" w:hAnsiTheme="minorEastAsia"/>
          <w:sz w:val="22"/>
        </w:rPr>
      </w:pPr>
      <w:r>
        <w:rPr>
          <w:rFonts w:asciiTheme="minorEastAsia" w:hint="eastAsia"/>
        </w:rPr>
        <w:t xml:space="preserve">　　</w:t>
      </w:r>
      <w:r>
        <w:rPr>
          <w:rFonts w:asciiTheme="minorEastAsia" w:hAnsiTheme="minorEastAsia" w:hint="eastAsia"/>
          <w:sz w:val="22"/>
        </w:rPr>
        <w:t>○この基準・手引は、令和２年１１</w:t>
      </w:r>
      <w:r w:rsidRPr="00E041D5">
        <w:rPr>
          <w:rFonts w:asciiTheme="minorEastAsia" w:hAnsiTheme="minorEastAsia" w:hint="eastAsia"/>
          <w:sz w:val="22"/>
        </w:rPr>
        <w:t>月１日から改正及び施行します</w:t>
      </w:r>
    </w:p>
    <w:p w:rsidR="00606719" w:rsidRDefault="00606719">
      <w:pPr>
        <w:rPr>
          <w:rFonts w:asciiTheme="minorEastAsia" w:hAnsiTheme="minorEastAsia"/>
          <w:sz w:val="22"/>
        </w:rPr>
      </w:pPr>
    </w:p>
    <w:p w:rsidR="00F477CC" w:rsidRPr="00606719" w:rsidRDefault="00606719">
      <w:pPr>
        <w:rPr>
          <w:rFonts w:asciiTheme="minorEastAsia" w:hAnsiTheme="minorEastAsia"/>
          <w:sz w:val="22"/>
        </w:rPr>
      </w:pPr>
      <w:r>
        <w:rPr>
          <w:rFonts w:asciiTheme="minorEastAsia" w:hAnsiTheme="minorEastAsia" w:hint="eastAsia"/>
          <w:sz w:val="22"/>
        </w:rPr>
        <w:t xml:space="preserve">　</w:t>
      </w:r>
      <w:r>
        <w:rPr>
          <w:rFonts w:asciiTheme="minorEastAsia" w:hint="eastAsia"/>
        </w:rPr>
        <w:t xml:space="preserve">　</w:t>
      </w:r>
      <w:r w:rsidR="00016B7F">
        <w:rPr>
          <w:rFonts w:asciiTheme="minorEastAsia" w:hAnsiTheme="minorEastAsia" w:hint="eastAsia"/>
          <w:sz w:val="22"/>
        </w:rPr>
        <w:t>○この基準・手引は、令和３年３月</w:t>
      </w:r>
      <w:r w:rsidR="00E31093">
        <w:rPr>
          <w:rFonts w:asciiTheme="minorEastAsia" w:hAnsiTheme="minorEastAsia" w:hint="eastAsia"/>
          <w:sz w:val="22"/>
        </w:rPr>
        <w:t>３１</w:t>
      </w:r>
      <w:r>
        <w:rPr>
          <w:rFonts w:asciiTheme="minorEastAsia" w:hAnsiTheme="minorEastAsia" w:hint="eastAsia"/>
          <w:sz w:val="22"/>
        </w:rPr>
        <w:t>日</w:t>
      </w:r>
      <w:r w:rsidRPr="00E041D5">
        <w:rPr>
          <w:rFonts w:asciiTheme="minorEastAsia" w:hAnsiTheme="minorEastAsia" w:hint="eastAsia"/>
          <w:sz w:val="22"/>
        </w:rPr>
        <w:t>から改正及び施行します</w:t>
      </w:r>
    </w:p>
    <w:p w:rsidR="00606719" w:rsidRDefault="00C842DE" w:rsidP="00C842DE">
      <w:pPr>
        <w:jc w:val="right"/>
        <w:rPr>
          <w:rFonts w:ascii="HG丸ｺﾞｼｯｸM-PRO" w:eastAsia="HG丸ｺﾞｼｯｸM-PRO" w:hAnsi="HG丸ｺﾞｼｯｸM-PRO"/>
          <w:sz w:val="22"/>
        </w:rPr>
      </w:pPr>
      <w:r w:rsidRPr="00DC06D4">
        <w:rPr>
          <w:rFonts w:ascii="HG丸ｺﾞｼｯｸM-PRO" w:eastAsia="HG丸ｺﾞｼｯｸM-PRO" w:hAnsi="HG丸ｺﾞｼｯｸM-PRO" w:hint="eastAsia"/>
          <w:sz w:val="22"/>
        </w:rPr>
        <w:t xml:space="preserve">　　　　</w:t>
      </w:r>
    </w:p>
    <w:p w:rsidR="00084A37" w:rsidRDefault="00084A37" w:rsidP="00C842DE">
      <w:pPr>
        <w:jc w:val="right"/>
        <w:rPr>
          <w:rFonts w:ascii="HG丸ｺﾞｼｯｸM-PRO" w:eastAsia="HG丸ｺﾞｼｯｸM-PRO" w:hAnsi="HG丸ｺﾞｼｯｸM-PRO"/>
          <w:sz w:val="22"/>
        </w:rPr>
      </w:pPr>
    </w:p>
    <w:p w:rsidR="00084A37" w:rsidRDefault="00084A37" w:rsidP="00C842DE">
      <w:pPr>
        <w:jc w:val="right"/>
        <w:rPr>
          <w:rFonts w:ascii="HG丸ｺﾞｼｯｸM-PRO" w:eastAsia="HG丸ｺﾞｼｯｸM-PRO" w:hAnsi="HG丸ｺﾞｼｯｸM-PRO"/>
          <w:sz w:val="22"/>
        </w:rPr>
      </w:pPr>
    </w:p>
    <w:p w:rsidR="00084A37" w:rsidRDefault="00084A37" w:rsidP="00C842DE">
      <w:pPr>
        <w:jc w:val="right"/>
        <w:rPr>
          <w:rFonts w:ascii="HG丸ｺﾞｼｯｸM-PRO" w:eastAsia="HG丸ｺﾞｼｯｸM-PRO" w:hAnsi="HG丸ｺﾞｼｯｸM-PRO"/>
          <w:sz w:val="22"/>
        </w:rPr>
      </w:pPr>
    </w:p>
    <w:p w:rsidR="00084A37" w:rsidRDefault="00084A37" w:rsidP="00C842DE">
      <w:pPr>
        <w:jc w:val="right"/>
        <w:rPr>
          <w:rFonts w:ascii="HG丸ｺﾞｼｯｸM-PRO" w:eastAsia="HG丸ｺﾞｼｯｸM-PRO" w:hAnsi="HG丸ｺﾞｼｯｸM-PRO"/>
          <w:sz w:val="22"/>
        </w:rPr>
      </w:pPr>
    </w:p>
    <w:p w:rsidR="00C842DE" w:rsidRDefault="00C842DE" w:rsidP="00C842DE">
      <w:pPr>
        <w:jc w:val="right"/>
        <w:rPr>
          <w:rFonts w:ascii="HG丸ｺﾞｼｯｸM-PRO" w:eastAsia="HG丸ｺﾞｼｯｸM-PRO" w:hAnsi="HG丸ｺﾞｼｯｸM-PRO"/>
          <w:sz w:val="22"/>
        </w:rPr>
      </w:pPr>
      <w:r w:rsidRPr="00DC06D4">
        <w:rPr>
          <w:rFonts w:ascii="HG丸ｺﾞｼｯｸM-PRO" w:eastAsia="HG丸ｺﾞｼｯｸM-PRO" w:hAnsi="HG丸ｺﾞｼｯｸM-PRO" w:hint="eastAsia"/>
          <w:sz w:val="22"/>
        </w:rPr>
        <w:t xml:space="preserve">　　　　　　　　　　　　　　　　　　　　　　　　　　　　　別紙　１</w:t>
      </w:r>
    </w:p>
    <w:p w:rsidR="00606719" w:rsidRPr="00DC06D4" w:rsidRDefault="00606719" w:rsidP="00C842DE">
      <w:pPr>
        <w:jc w:val="right"/>
        <w:rPr>
          <w:rFonts w:ascii="HG丸ｺﾞｼｯｸM-PRO" w:eastAsia="HG丸ｺﾞｼｯｸM-PRO" w:hAnsi="HG丸ｺﾞｼｯｸM-PRO"/>
          <w:sz w:val="22"/>
        </w:rPr>
      </w:pPr>
    </w:p>
    <w:p w:rsidR="00C842DE" w:rsidRPr="00915E49" w:rsidRDefault="00C842DE" w:rsidP="00C842DE">
      <w:pPr>
        <w:ind w:left="323" w:hangingChars="123" w:hanging="323"/>
        <w:jc w:val="center"/>
        <w:rPr>
          <w:rFonts w:ascii="HG丸ｺﾞｼｯｸM-PRO" w:eastAsia="HG丸ｺﾞｼｯｸM-PRO" w:hAnsi="HG丸ｺﾞｼｯｸM-PRO"/>
          <w:sz w:val="28"/>
          <w:szCs w:val="28"/>
        </w:rPr>
      </w:pPr>
      <w:r w:rsidRPr="00915E49">
        <w:rPr>
          <w:rFonts w:ascii="HG丸ｺﾞｼｯｸM-PRO" w:eastAsia="HG丸ｺﾞｼｯｸM-PRO" w:hAnsi="HG丸ｺﾞｼｯｸM-PRO" w:hint="eastAsia"/>
          <w:sz w:val="28"/>
          <w:szCs w:val="28"/>
        </w:rPr>
        <w:t>社会福祉法人設立認可申請書類一覧表</w:t>
      </w:r>
    </w:p>
    <w:p w:rsidR="00C842DE" w:rsidRDefault="00C842DE" w:rsidP="00C842DE">
      <w:pPr>
        <w:ind w:left="126" w:hangingChars="123" w:hanging="126"/>
        <w:rPr>
          <w:rFonts w:ascii="HG丸ｺﾞｼｯｸM-PRO" w:eastAsia="HG丸ｺﾞｼｯｸM-PRO" w:hAnsi="HG丸ｺﾞｼｯｸM-PRO"/>
          <w:sz w:val="12"/>
          <w:szCs w:val="12"/>
        </w:rPr>
      </w:pPr>
      <w:r w:rsidRPr="00915E49">
        <w:rPr>
          <w:rFonts w:ascii="HG丸ｺﾞｼｯｸM-PRO" w:eastAsia="HG丸ｺﾞｼｯｸM-PRO" w:hAnsi="HG丸ｺﾞｼｯｸM-PRO" w:hint="eastAsia"/>
          <w:sz w:val="12"/>
          <w:szCs w:val="12"/>
        </w:rPr>
        <w:t>【注意事項】添付欄には、該当箇所に○を付けてください。また、添付書類はこの順序で整理し、添付番号ごとにインデックス等で確認しやすいように編纂してください。</w:t>
      </w:r>
    </w:p>
    <w:p w:rsidR="00C842DE" w:rsidRPr="00915E49" w:rsidRDefault="00C842DE" w:rsidP="00C842DE">
      <w:pPr>
        <w:ind w:leftChars="100" w:left="193"/>
        <w:rPr>
          <w:rFonts w:ascii="HG丸ｺﾞｼｯｸM-PRO" w:eastAsia="HG丸ｺﾞｼｯｸM-PRO" w:hAnsi="HG丸ｺﾞｼｯｸM-PRO"/>
          <w:sz w:val="12"/>
          <w:szCs w:val="12"/>
        </w:rPr>
      </w:pPr>
      <w:r w:rsidRPr="00915E49">
        <w:rPr>
          <w:rFonts w:ascii="HG丸ｺﾞｼｯｸM-PRO" w:eastAsia="HG丸ｺﾞｼｯｸM-PRO" w:hAnsi="HG丸ｺﾞｼｯｸM-PRO" w:hint="eastAsia"/>
          <w:sz w:val="12"/>
          <w:szCs w:val="12"/>
        </w:rPr>
        <w:t>なお、これ以外にも必要に応じて添付書類を追加する場合があります。</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482"/>
        <w:gridCol w:w="7230"/>
        <w:gridCol w:w="1205"/>
      </w:tblGrid>
      <w:tr w:rsidR="00C842DE" w:rsidRPr="00F948EB" w:rsidTr="00C3467B">
        <w:trPr>
          <w:tblHeader/>
        </w:trPr>
        <w:tc>
          <w:tcPr>
            <w:tcW w:w="8435" w:type="dxa"/>
            <w:gridSpan w:val="3"/>
            <w:tcBorders>
              <w:top w:val="single" w:sz="4" w:space="0" w:color="auto"/>
            </w:tcBorders>
            <w:shd w:val="clear" w:color="auto" w:fill="auto"/>
          </w:tcPr>
          <w:p w:rsidR="00C842DE" w:rsidRPr="00F948EB" w:rsidRDefault="00C842DE" w:rsidP="00C3467B">
            <w:pPr>
              <w:jc w:val="center"/>
              <w:rPr>
                <w:rFonts w:ascii="HG丸ｺﾞｼｯｸM-PRO" w:eastAsia="HG丸ｺﾞｼｯｸM-PRO" w:hAnsi="HG丸ｺﾞｼｯｸM-PRO"/>
                <w:sz w:val="22"/>
              </w:rPr>
            </w:pPr>
            <w:r w:rsidRPr="00084A37">
              <w:rPr>
                <w:rFonts w:ascii="HG丸ｺﾞｼｯｸM-PRO" w:eastAsia="HG丸ｺﾞｼｯｸM-PRO" w:hAnsi="HG丸ｺﾞｼｯｸM-PRO" w:hint="eastAsia"/>
                <w:spacing w:val="81"/>
                <w:kern w:val="0"/>
                <w:sz w:val="22"/>
                <w:fitText w:val="2510" w:id="1673274624"/>
              </w:rPr>
              <w:t>添付書類一覧</w:t>
            </w:r>
            <w:r w:rsidRPr="00084A37">
              <w:rPr>
                <w:rFonts w:ascii="HG丸ｺﾞｼｯｸM-PRO" w:eastAsia="HG丸ｺﾞｼｯｸM-PRO" w:hAnsi="HG丸ｺﾞｼｯｸM-PRO" w:hint="eastAsia"/>
                <w:spacing w:val="-1"/>
                <w:kern w:val="0"/>
                <w:sz w:val="22"/>
                <w:fitText w:val="2510" w:id="1673274624"/>
              </w:rPr>
              <w:t>表</w:t>
            </w:r>
          </w:p>
        </w:tc>
        <w:tc>
          <w:tcPr>
            <w:tcW w:w="1205" w:type="dxa"/>
            <w:tcBorders>
              <w:top w:val="single" w:sz="4" w:space="0" w:color="auto"/>
            </w:tcBorders>
            <w:shd w:val="clear" w:color="auto" w:fill="auto"/>
          </w:tcPr>
          <w:p w:rsidR="00C842DE" w:rsidRPr="00F948EB" w:rsidRDefault="00C842DE" w:rsidP="00C3467B">
            <w:pPr>
              <w:jc w:val="center"/>
              <w:rPr>
                <w:rFonts w:ascii="HG丸ｺﾞｼｯｸM-PRO" w:eastAsia="HG丸ｺﾞｼｯｸM-PRO" w:hAnsi="HG丸ｺﾞｼｯｸM-PRO"/>
                <w:sz w:val="22"/>
              </w:rPr>
            </w:pPr>
            <w:r w:rsidRPr="00F948EB">
              <w:rPr>
                <w:rFonts w:ascii="HG丸ｺﾞｼｯｸM-PRO" w:eastAsia="HG丸ｺﾞｼｯｸM-PRO" w:hAnsi="HG丸ｺﾞｼｯｸM-PRO" w:hint="eastAsia"/>
                <w:sz w:val="22"/>
              </w:rPr>
              <w:t>添付</w:t>
            </w:r>
          </w:p>
        </w:tc>
      </w:tr>
      <w:tr w:rsidR="00C842DE" w:rsidRPr="00F948EB" w:rsidTr="00C3467B">
        <w:tc>
          <w:tcPr>
            <w:tcW w:w="723" w:type="dxa"/>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１</w:t>
            </w:r>
          </w:p>
        </w:tc>
        <w:tc>
          <w:tcPr>
            <w:tcW w:w="7712" w:type="dxa"/>
            <w:gridSpan w:val="2"/>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社会福祉法人設立認可申請書</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c>
          <w:tcPr>
            <w:tcW w:w="723" w:type="dxa"/>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２</w:t>
            </w:r>
          </w:p>
        </w:tc>
        <w:tc>
          <w:tcPr>
            <w:tcW w:w="7712" w:type="dxa"/>
            <w:gridSpan w:val="2"/>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定款</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c>
          <w:tcPr>
            <w:tcW w:w="723" w:type="dxa"/>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３</w:t>
            </w:r>
          </w:p>
        </w:tc>
        <w:tc>
          <w:tcPr>
            <w:tcW w:w="7712" w:type="dxa"/>
            <w:gridSpan w:val="2"/>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設立準備会議事録（写）</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c>
          <w:tcPr>
            <w:tcW w:w="723" w:type="dxa"/>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４</w:t>
            </w:r>
          </w:p>
        </w:tc>
        <w:tc>
          <w:tcPr>
            <w:tcW w:w="7712" w:type="dxa"/>
            <w:gridSpan w:val="2"/>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添付書類目録</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c>
          <w:tcPr>
            <w:tcW w:w="723" w:type="dxa"/>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５</w:t>
            </w:r>
          </w:p>
        </w:tc>
        <w:tc>
          <w:tcPr>
            <w:tcW w:w="7712" w:type="dxa"/>
            <w:gridSpan w:val="2"/>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設立当初の財産目録</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rPr>
          <w:cantSplit/>
          <w:trHeight w:val="298"/>
        </w:trPr>
        <w:tc>
          <w:tcPr>
            <w:tcW w:w="9640" w:type="dxa"/>
            <w:gridSpan w:val="4"/>
            <w:tcBorders>
              <w:bottom w:val="nil"/>
            </w:tcBorders>
            <w:shd w:val="clear" w:color="auto" w:fill="auto"/>
            <w:vAlign w:val="center"/>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６　財産が法人に帰属することを証する書類</w:t>
            </w:r>
          </w:p>
        </w:tc>
      </w:tr>
      <w:tr w:rsidR="00C842DE" w:rsidRPr="00F948EB" w:rsidTr="00C3467B">
        <w:trPr>
          <w:cantSplit/>
          <w:trHeight w:val="298"/>
        </w:trPr>
        <w:tc>
          <w:tcPr>
            <w:tcW w:w="723" w:type="dxa"/>
            <w:vMerge w:val="restart"/>
            <w:tcBorders>
              <w:top w:val="nil"/>
            </w:tcBorders>
            <w:shd w:val="clear" w:color="auto" w:fill="auto"/>
            <w:vAlign w:val="center"/>
          </w:tcPr>
          <w:p w:rsidR="00C842DE" w:rsidRPr="00F866F2" w:rsidRDefault="00C842DE" w:rsidP="00C3467B">
            <w:pPr>
              <w:rPr>
                <w:rFonts w:ascii="HG丸ｺﾞｼｯｸM-PRO" w:eastAsia="HG丸ｺﾞｼｯｸM-PRO" w:hAnsi="HG丸ｺﾞｼｯｸM-PRO"/>
                <w:sz w:val="20"/>
                <w:szCs w:val="20"/>
              </w:rPr>
            </w:pPr>
          </w:p>
        </w:tc>
        <w:tc>
          <w:tcPr>
            <w:tcW w:w="482" w:type="dxa"/>
            <w:tcBorders>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①</w:t>
            </w:r>
          </w:p>
        </w:tc>
        <w:tc>
          <w:tcPr>
            <w:tcW w:w="7230" w:type="dxa"/>
            <w:tcBorders>
              <w:lef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土地、建物</w:t>
            </w:r>
            <w:r>
              <w:rPr>
                <w:rFonts w:ascii="HG丸ｺﾞｼｯｸM-PRO" w:eastAsia="HG丸ｺﾞｼｯｸM-PRO" w:hAnsi="HG丸ｺﾞｼｯｸM-PRO" w:hint="eastAsia"/>
                <w:sz w:val="20"/>
                <w:szCs w:val="20"/>
              </w:rPr>
              <w:t>等</w:t>
            </w:r>
            <w:r w:rsidRPr="00F866F2">
              <w:rPr>
                <w:rFonts w:ascii="HG丸ｺﾞｼｯｸM-PRO" w:eastAsia="HG丸ｺﾞｼｯｸM-PRO" w:hAnsi="HG丸ｺﾞｼｯｸM-PRO" w:hint="eastAsia"/>
                <w:sz w:val="20"/>
                <w:szCs w:val="20"/>
              </w:rPr>
              <w:t>の贈与契約書（写）</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rPr>
          <w:cantSplit/>
          <w:trHeight w:val="281"/>
        </w:trPr>
        <w:tc>
          <w:tcPr>
            <w:tcW w:w="723" w:type="dxa"/>
            <w:vMerge/>
            <w:tcBorders>
              <w:top w:val="nil"/>
            </w:tcBorders>
            <w:shd w:val="clear" w:color="auto" w:fill="auto"/>
            <w:textDirection w:val="tbRlV"/>
          </w:tcPr>
          <w:p w:rsidR="00C842DE" w:rsidRPr="00F866F2" w:rsidRDefault="00C842DE" w:rsidP="00C3467B">
            <w:pPr>
              <w:rPr>
                <w:rFonts w:ascii="HG丸ｺﾞｼｯｸM-PRO" w:eastAsia="HG丸ｺﾞｼｯｸM-PRO" w:hAnsi="HG丸ｺﾞｼｯｸM-PRO"/>
                <w:sz w:val="20"/>
                <w:szCs w:val="20"/>
              </w:rPr>
            </w:pPr>
          </w:p>
        </w:tc>
        <w:tc>
          <w:tcPr>
            <w:tcW w:w="482" w:type="dxa"/>
            <w:tcBorders>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②</w:t>
            </w:r>
          </w:p>
        </w:tc>
        <w:tc>
          <w:tcPr>
            <w:tcW w:w="7230" w:type="dxa"/>
            <w:tcBorders>
              <w:left w:val="nil"/>
              <w:bottom w:val="single" w:sz="4" w:space="0" w:color="auto"/>
            </w:tcBorders>
            <w:shd w:val="clear" w:color="auto" w:fill="auto"/>
          </w:tcPr>
          <w:p w:rsidR="00C842DE" w:rsidRPr="00F866F2" w:rsidRDefault="0086797D" w:rsidP="00C346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贈与者の身分証明書等</w:t>
            </w:r>
            <w:r w:rsidR="00FE4D13">
              <w:rPr>
                <w:rFonts w:ascii="HG丸ｺﾞｼｯｸM-PRO" w:eastAsia="HG丸ｺﾞｼｯｸM-PRO" w:hAnsi="HG丸ｺﾞｼｯｸM-PRO" w:hint="eastAsia"/>
                <w:sz w:val="20"/>
                <w:szCs w:val="20"/>
              </w:rPr>
              <w:t>及び印鑑登録証明書</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rPr>
          <w:cantSplit/>
          <w:trHeight w:val="263"/>
        </w:trPr>
        <w:tc>
          <w:tcPr>
            <w:tcW w:w="723" w:type="dxa"/>
            <w:vMerge/>
            <w:tcBorders>
              <w:top w:val="nil"/>
            </w:tcBorders>
            <w:shd w:val="clear" w:color="auto" w:fill="auto"/>
            <w:textDirection w:val="tbRlV"/>
          </w:tcPr>
          <w:p w:rsidR="00C842DE" w:rsidRPr="00F866F2" w:rsidRDefault="00C842DE" w:rsidP="00C3467B">
            <w:pPr>
              <w:rPr>
                <w:rFonts w:ascii="HG丸ｺﾞｼｯｸM-PRO" w:eastAsia="HG丸ｺﾞｼｯｸM-PRO" w:hAnsi="HG丸ｺﾞｼｯｸM-PRO"/>
                <w:sz w:val="20"/>
                <w:szCs w:val="20"/>
              </w:rPr>
            </w:pPr>
          </w:p>
        </w:tc>
        <w:tc>
          <w:tcPr>
            <w:tcW w:w="482" w:type="dxa"/>
            <w:tcBorders>
              <w:bottom w:val="nil"/>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③</w:t>
            </w:r>
          </w:p>
        </w:tc>
        <w:tc>
          <w:tcPr>
            <w:tcW w:w="8435" w:type="dxa"/>
            <w:gridSpan w:val="2"/>
            <w:tcBorders>
              <w:left w:val="nil"/>
              <w:bottom w:val="single" w:sz="4" w:space="0" w:color="auto"/>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贈与者が法人の場合</w:t>
            </w:r>
          </w:p>
        </w:tc>
      </w:tr>
      <w:tr w:rsidR="00C842DE" w:rsidRPr="00F948EB" w:rsidTr="00C3467B">
        <w:trPr>
          <w:cantSplit/>
          <w:trHeight w:val="356"/>
        </w:trPr>
        <w:tc>
          <w:tcPr>
            <w:tcW w:w="723" w:type="dxa"/>
            <w:vMerge/>
            <w:tcBorders>
              <w:top w:val="nil"/>
            </w:tcBorders>
            <w:shd w:val="clear" w:color="auto" w:fill="auto"/>
            <w:textDirection w:val="tbRlV"/>
          </w:tcPr>
          <w:p w:rsidR="00C842DE" w:rsidRPr="00F866F2" w:rsidRDefault="00C842DE" w:rsidP="00C3467B">
            <w:pPr>
              <w:rPr>
                <w:rFonts w:ascii="HG丸ｺﾞｼｯｸM-PRO" w:eastAsia="HG丸ｺﾞｼｯｸM-PRO" w:hAnsi="HG丸ｺﾞｼｯｸM-PRO"/>
                <w:sz w:val="20"/>
                <w:szCs w:val="20"/>
              </w:rPr>
            </w:pPr>
          </w:p>
        </w:tc>
        <w:tc>
          <w:tcPr>
            <w:tcW w:w="482" w:type="dxa"/>
            <w:tcBorders>
              <w:top w:val="nil"/>
              <w:bottom w:val="nil"/>
              <w:right w:val="single" w:sz="4" w:space="0" w:color="auto"/>
            </w:tcBorders>
            <w:shd w:val="clear" w:color="auto" w:fill="auto"/>
          </w:tcPr>
          <w:p w:rsidR="00C842DE" w:rsidRPr="00F866F2" w:rsidRDefault="00C842DE" w:rsidP="00C3467B">
            <w:pPr>
              <w:rPr>
                <w:rFonts w:ascii="HG丸ｺﾞｼｯｸM-PRO" w:eastAsia="HG丸ｺﾞｼｯｸM-PRO" w:hAnsi="HG丸ｺﾞｼｯｸM-PRO"/>
                <w:sz w:val="20"/>
                <w:szCs w:val="20"/>
              </w:rPr>
            </w:pPr>
          </w:p>
        </w:tc>
        <w:tc>
          <w:tcPr>
            <w:tcW w:w="7230" w:type="dxa"/>
            <w:tcBorders>
              <w:left w:val="single" w:sz="4" w:space="0" w:color="auto"/>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ア　法人の規則、定款等</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rPr>
          <w:cantSplit/>
          <w:trHeight w:val="339"/>
        </w:trPr>
        <w:tc>
          <w:tcPr>
            <w:tcW w:w="723" w:type="dxa"/>
            <w:vMerge/>
            <w:tcBorders>
              <w:top w:val="nil"/>
            </w:tcBorders>
            <w:shd w:val="clear" w:color="auto" w:fill="auto"/>
            <w:textDirection w:val="tbRlV"/>
          </w:tcPr>
          <w:p w:rsidR="00C842DE" w:rsidRPr="00F866F2" w:rsidRDefault="00C842DE" w:rsidP="00C3467B">
            <w:pPr>
              <w:rPr>
                <w:rFonts w:ascii="HG丸ｺﾞｼｯｸM-PRO" w:eastAsia="HG丸ｺﾞｼｯｸM-PRO" w:hAnsi="HG丸ｺﾞｼｯｸM-PRO"/>
                <w:sz w:val="20"/>
                <w:szCs w:val="20"/>
              </w:rPr>
            </w:pPr>
          </w:p>
        </w:tc>
        <w:tc>
          <w:tcPr>
            <w:tcW w:w="482" w:type="dxa"/>
            <w:tcBorders>
              <w:top w:val="nil"/>
              <w:bottom w:val="nil"/>
              <w:right w:val="single" w:sz="4" w:space="0" w:color="auto"/>
            </w:tcBorders>
            <w:shd w:val="clear" w:color="auto" w:fill="auto"/>
          </w:tcPr>
          <w:p w:rsidR="00C842DE" w:rsidRPr="00F866F2" w:rsidRDefault="00C842DE" w:rsidP="00C3467B">
            <w:pPr>
              <w:rPr>
                <w:rFonts w:ascii="HG丸ｺﾞｼｯｸM-PRO" w:eastAsia="HG丸ｺﾞｼｯｸM-PRO" w:hAnsi="HG丸ｺﾞｼｯｸM-PRO"/>
                <w:sz w:val="20"/>
                <w:szCs w:val="20"/>
              </w:rPr>
            </w:pPr>
          </w:p>
        </w:tc>
        <w:tc>
          <w:tcPr>
            <w:tcW w:w="7230" w:type="dxa"/>
            <w:tcBorders>
              <w:left w:val="single" w:sz="4" w:space="0" w:color="auto"/>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イ　法人登記事項証明書（現在事項全部証明書）</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rPr>
          <w:cantSplit/>
          <w:trHeight w:val="335"/>
        </w:trPr>
        <w:tc>
          <w:tcPr>
            <w:tcW w:w="723" w:type="dxa"/>
            <w:vMerge/>
            <w:tcBorders>
              <w:top w:val="nil"/>
            </w:tcBorders>
            <w:shd w:val="clear" w:color="auto" w:fill="auto"/>
            <w:textDirection w:val="tbRlV"/>
          </w:tcPr>
          <w:p w:rsidR="00C842DE" w:rsidRPr="00F866F2" w:rsidRDefault="00C842DE" w:rsidP="00C3467B">
            <w:pPr>
              <w:rPr>
                <w:rFonts w:ascii="HG丸ｺﾞｼｯｸM-PRO" w:eastAsia="HG丸ｺﾞｼｯｸM-PRO" w:hAnsi="HG丸ｺﾞｼｯｸM-PRO"/>
                <w:sz w:val="20"/>
                <w:szCs w:val="20"/>
              </w:rPr>
            </w:pPr>
          </w:p>
        </w:tc>
        <w:tc>
          <w:tcPr>
            <w:tcW w:w="482" w:type="dxa"/>
            <w:tcBorders>
              <w:top w:val="nil"/>
              <w:right w:val="single" w:sz="4" w:space="0" w:color="auto"/>
            </w:tcBorders>
            <w:shd w:val="clear" w:color="auto" w:fill="auto"/>
          </w:tcPr>
          <w:p w:rsidR="00C842DE" w:rsidRPr="00F866F2" w:rsidRDefault="00C842DE" w:rsidP="00C3467B">
            <w:pPr>
              <w:rPr>
                <w:rFonts w:ascii="HG丸ｺﾞｼｯｸM-PRO" w:eastAsia="HG丸ｺﾞｼｯｸM-PRO" w:hAnsi="HG丸ｺﾞｼｯｸM-PRO"/>
                <w:sz w:val="20"/>
                <w:szCs w:val="20"/>
              </w:rPr>
            </w:pPr>
          </w:p>
        </w:tc>
        <w:tc>
          <w:tcPr>
            <w:tcW w:w="7230" w:type="dxa"/>
            <w:tcBorders>
              <w:left w:val="single" w:sz="4" w:space="0" w:color="auto"/>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ウ　法人で贈与を議決した議事録（写）及び直近の決算書（写）</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rPr>
          <w:cantSplit/>
          <w:trHeight w:val="318"/>
        </w:trPr>
        <w:tc>
          <w:tcPr>
            <w:tcW w:w="723" w:type="dxa"/>
            <w:vMerge/>
            <w:tcBorders>
              <w:top w:val="nil"/>
            </w:tcBorders>
            <w:shd w:val="clear" w:color="auto" w:fill="auto"/>
            <w:textDirection w:val="tbRlV"/>
          </w:tcPr>
          <w:p w:rsidR="00C842DE" w:rsidRPr="00F866F2" w:rsidRDefault="00C842DE" w:rsidP="00C3467B">
            <w:pPr>
              <w:rPr>
                <w:rFonts w:ascii="HG丸ｺﾞｼｯｸM-PRO" w:eastAsia="HG丸ｺﾞｼｯｸM-PRO" w:hAnsi="HG丸ｺﾞｼｯｸM-PRO"/>
                <w:sz w:val="20"/>
                <w:szCs w:val="20"/>
              </w:rPr>
            </w:pPr>
          </w:p>
        </w:tc>
        <w:tc>
          <w:tcPr>
            <w:tcW w:w="482" w:type="dxa"/>
            <w:tcBorders>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④</w:t>
            </w:r>
          </w:p>
        </w:tc>
        <w:tc>
          <w:tcPr>
            <w:tcW w:w="7230" w:type="dxa"/>
            <w:tcBorders>
              <w:lef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土地、建物の不動産登記事項証明書（全部事項証明書）</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rPr>
          <w:cantSplit/>
          <w:trHeight w:val="219"/>
        </w:trPr>
        <w:tc>
          <w:tcPr>
            <w:tcW w:w="723" w:type="dxa"/>
            <w:vMerge/>
            <w:tcBorders>
              <w:top w:val="nil"/>
            </w:tcBorders>
            <w:shd w:val="clear" w:color="auto" w:fill="auto"/>
            <w:textDirection w:val="tbRlV"/>
          </w:tcPr>
          <w:p w:rsidR="00C842DE" w:rsidRPr="00F866F2" w:rsidRDefault="00C842DE" w:rsidP="00C3467B">
            <w:pPr>
              <w:rPr>
                <w:rFonts w:ascii="HG丸ｺﾞｼｯｸM-PRO" w:eastAsia="HG丸ｺﾞｼｯｸM-PRO" w:hAnsi="HG丸ｺﾞｼｯｸM-PRO"/>
                <w:sz w:val="20"/>
                <w:szCs w:val="20"/>
              </w:rPr>
            </w:pPr>
          </w:p>
        </w:tc>
        <w:tc>
          <w:tcPr>
            <w:tcW w:w="482" w:type="dxa"/>
            <w:tcBorders>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⑤</w:t>
            </w:r>
          </w:p>
        </w:tc>
        <w:tc>
          <w:tcPr>
            <w:tcW w:w="7230" w:type="dxa"/>
            <w:tcBorders>
              <w:lef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不動産の価格評価書</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rPr>
          <w:cantSplit/>
          <w:trHeight w:val="381"/>
        </w:trPr>
        <w:tc>
          <w:tcPr>
            <w:tcW w:w="723" w:type="dxa"/>
            <w:vMerge/>
            <w:tcBorders>
              <w:top w:val="nil"/>
            </w:tcBorders>
            <w:shd w:val="clear" w:color="auto" w:fill="auto"/>
            <w:textDirection w:val="tbRlV"/>
          </w:tcPr>
          <w:p w:rsidR="00C842DE" w:rsidRPr="00F866F2" w:rsidRDefault="00C842DE" w:rsidP="00C3467B">
            <w:pPr>
              <w:rPr>
                <w:rFonts w:ascii="HG丸ｺﾞｼｯｸM-PRO" w:eastAsia="HG丸ｺﾞｼｯｸM-PRO" w:hAnsi="HG丸ｺﾞｼｯｸM-PRO"/>
                <w:sz w:val="20"/>
                <w:szCs w:val="20"/>
              </w:rPr>
            </w:pPr>
          </w:p>
        </w:tc>
        <w:tc>
          <w:tcPr>
            <w:tcW w:w="482" w:type="dxa"/>
            <w:tcBorders>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⑥</w:t>
            </w:r>
          </w:p>
        </w:tc>
        <w:tc>
          <w:tcPr>
            <w:tcW w:w="7230" w:type="dxa"/>
            <w:tcBorders>
              <w:lef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土地、建物の所有権移転登記確約書（写）</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rPr>
          <w:cantSplit/>
          <w:trHeight w:val="181"/>
        </w:trPr>
        <w:tc>
          <w:tcPr>
            <w:tcW w:w="723" w:type="dxa"/>
            <w:vMerge/>
            <w:tcBorders>
              <w:top w:val="nil"/>
            </w:tcBorders>
            <w:shd w:val="clear" w:color="auto" w:fill="auto"/>
            <w:textDirection w:val="tbRlV"/>
          </w:tcPr>
          <w:p w:rsidR="00C842DE" w:rsidRPr="00F866F2" w:rsidRDefault="00C842DE" w:rsidP="00C3467B">
            <w:pPr>
              <w:rPr>
                <w:rFonts w:ascii="HG丸ｺﾞｼｯｸM-PRO" w:eastAsia="HG丸ｺﾞｼｯｸM-PRO" w:hAnsi="HG丸ｺﾞｼｯｸM-PRO"/>
                <w:sz w:val="20"/>
                <w:szCs w:val="20"/>
              </w:rPr>
            </w:pPr>
          </w:p>
        </w:tc>
        <w:tc>
          <w:tcPr>
            <w:tcW w:w="482" w:type="dxa"/>
            <w:tcBorders>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⑦</w:t>
            </w:r>
          </w:p>
        </w:tc>
        <w:tc>
          <w:tcPr>
            <w:tcW w:w="7230" w:type="dxa"/>
            <w:tcBorders>
              <w:lef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法務局備え付けの公図（写）</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rPr>
          <w:cantSplit/>
          <w:trHeight w:val="181"/>
        </w:trPr>
        <w:tc>
          <w:tcPr>
            <w:tcW w:w="723" w:type="dxa"/>
            <w:vMerge/>
            <w:tcBorders>
              <w:top w:val="nil"/>
            </w:tcBorders>
            <w:shd w:val="clear" w:color="auto" w:fill="auto"/>
            <w:textDirection w:val="tbRlV"/>
          </w:tcPr>
          <w:p w:rsidR="00C842DE" w:rsidRPr="00F866F2" w:rsidRDefault="00C842DE" w:rsidP="00C3467B">
            <w:pPr>
              <w:rPr>
                <w:rFonts w:ascii="HG丸ｺﾞｼｯｸM-PRO" w:eastAsia="HG丸ｺﾞｼｯｸM-PRO" w:hAnsi="HG丸ｺﾞｼｯｸM-PRO"/>
                <w:sz w:val="20"/>
                <w:szCs w:val="20"/>
              </w:rPr>
            </w:pPr>
          </w:p>
        </w:tc>
        <w:tc>
          <w:tcPr>
            <w:tcW w:w="482" w:type="dxa"/>
            <w:tcBorders>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⑧</w:t>
            </w:r>
          </w:p>
        </w:tc>
        <w:tc>
          <w:tcPr>
            <w:tcW w:w="7230" w:type="dxa"/>
            <w:tcBorders>
              <w:lef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農地転用許可書・届出受理書（写）</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rPr>
          <w:cantSplit/>
          <w:trHeight w:val="163"/>
        </w:trPr>
        <w:tc>
          <w:tcPr>
            <w:tcW w:w="723" w:type="dxa"/>
            <w:vMerge/>
            <w:tcBorders>
              <w:top w:val="nil"/>
            </w:tcBorders>
            <w:shd w:val="clear" w:color="auto" w:fill="auto"/>
            <w:textDirection w:val="tbRlV"/>
          </w:tcPr>
          <w:p w:rsidR="00C842DE" w:rsidRPr="00F866F2" w:rsidRDefault="00C842DE" w:rsidP="00C3467B">
            <w:pPr>
              <w:rPr>
                <w:rFonts w:ascii="HG丸ｺﾞｼｯｸM-PRO" w:eastAsia="HG丸ｺﾞｼｯｸM-PRO" w:hAnsi="HG丸ｺﾞｼｯｸM-PRO"/>
                <w:sz w:val="20"/>
                <w:szCs w:val="20"/>
              </w:rPr>
            </w:pPr>
          </w:p>
        </w:tc>
        <w:tc>
          <w:tcPr>
            <w:tcW w:w="482" w:type="dxa"/>
            <w:tcBorders>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⑨</w:t>
            </w:r>
          </w:p>
        </w:tc>
        <w:tc>
          <w:tcPr>
            <w:tcW w:w="7230" w:type="dxa"/>
            <w:tcBorders>
              <w:lef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基本金、</w:t>
            </w:r>
            <w:r w:rsidRPr="00F866F2">
              <w:rPr>
                <w:rFonts w:ascii="HG丸ｺﾞｼｯｸM-PRO" w:eastAsia="HG丸ｺﾞｼｯｸM-PRO" w:hAnsi="HG丸ｺﾞｼｯｸM-PRO" w:hint="eastAsia"/>
                <w:sz w:val="20"/>
                <w:szCs w:val="20"/>
              </w:rPr>
              <w:t>法人事務費</w:t>
            </w:r>
            <w:r>
              <w:rPr>
                <w:rFonts w:ascii="HG丸ｺﾞｼｯｸM-PRO" w:eastAsia="HG丸ｺﾞｼｯｸM-PRO" w:hAnsi="HG丸ｺﾞｼｯｸM-PRO" w:hint="eastAsia"/>
                <w:sz w:val="20"/>
                <w:szCs w:val="20"/>
              </w:rPr>
              <w:t>及び</w:t>
            </w:r>
            <w:r w:rsidRPr="00F866F2">
              <w:rPr>
                <w:rFonts w:ascii="HG丸ｺﾞｼｯｸM-PRO" w:eastAsia="HG丸ｺﾞｼｯｸM-PRO" w:hAnsi="HG丸ｺﾞｼｯｸM-PRO" w:hint="eastAsia"/>
                <w:sz w:val="20"/>
                <w:szCs w:val="20"/>
              </w:rPr>
              <w:t>建設自己資金等贈与者の預金残高証明書</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rPr>
          <w:cantSplit/>
          <w:trHeight w:val="298"/>
        </w:trPr>
        <w:tc>
          <w:tcPr>
            <w:tcW w:w="9640" w:type="dxa"/>
            <w:gridSpan w:val="4"/>
            <w:tcBorders>
              <w:bottom w:val="nil"/>
            </w:tcBorders>
            <w:shd w:val="clear" w:color="auto" w:fill="auto"/>
            <w:vAlign w:val="center"/>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７　購入する場合</w:t>
            </w:r>
          </w:p>
        </w:tc>
      </w:tr>
      <w:tr w:rsidR="00C842DE" w:rsidRPr="00F948EB" w:rsidTr="00C3467B">
        <w:trPr>
          <w:cantSplit/>
          <w:trHeight w:val="298"/>
        </w:trPr>
        <w:tc>
          <w:tcPr>
            <w:tcW w:w="723" w:type="dxa"/>
            <w:vMerge w:val="restart"/>
            <w:tcBorders>
              <w:top w:val="nil"/>
            </w:tcBorders>
            <w:shd w:val="clear" w:color="auto" w:fill="auto"/>
            <w:vAlign w:val="center"/>
          </w:tcPr>
          <w:p w:rsidR="00C842DE" w:rsidRPr="00F866F2" w:rsidRDefault="00C842DE" w:rsidP="00C3467B">
            <w:pPr>
              <w:rPr>
                <w:rFonts w:ascii="HG丸ｺﾞｼｯｸM-PRO" w:eastAsia="HG丸ｺﾞｼｯｸM-PRO" w:hAnsi="HG丸ｺﾞｼｯｸM-PRO"/>
                <w:sz w:val="20"/>
                <w:szCs w:val="20"/>
              </w:rPr>
            </w:pPr>
          </w:p>
        </w:tc>
        <w:tc>
          <w:tcPr>
            <w:tcW w:w="482" w:type="dxa"/>
            <w:tcBorders>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①</w:t>
            </w:r>
          </w:p>
        </w:tc>
        <w:tc>
          <w:tcPr>
            <w:tcW w:w="7230" w:type="dxa"/>
            <w:tcBorders>
              <w:lef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土地、建物の見積書（写）又は売買確約書（写）</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rPr>
          <w:cantSplit/>
          <w:trHeight w:val="281"/>
        </w:trPr>
        <w:tc>
          <w:tcPr>
            <w:tcW w:w="723" w:type="dxa"/>
            <w:vMerge/>
            <w:tcBorders>
              <w:top w:val="nil"/>
            </w:tcBorders>
            <w:shd w:val="clear" w:color="auto" w:fill="auto"/>
            <w:textDirection w:val="tbRlV"/>
          </w:tcPr>
          <w:p w:rsidR="00C842DE" w:rsidRPr="00F866F2" w:rsidRDefault="00C842DE" w:rsidP="00C3467B">
            <w:pPr>
              <w:rPr>
                <w:rFonts w:ascii="HG丸ｺﾞｼｯｸM-PRO" w:eastAsia="HG丸ｺﾞｼｯｸM-PRO" w:hAnsi="HG丸ｺﾞｼｯｸM-PRO"/>
                <w:sz w:val="20"/>
                <w:szCs w:val="20"/>
              </w:rPr>
            </w:pPr>
          </w:p>
        </w:tc>
        <w:tc>
          <w:tcPr>
            <w:tcW w:w="482" w:type="dxa"/>
            <w:tcBorders>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②</w:t>
            </w:r>
          </w:p>
        </w:tc>
        <w:tc>
          <w:tcPr>
            <w:tcW w:w="7230" w:type="dxa"/>
            <w:tcBorders>
              <w:left w:val="nil"/>
              <w:bottom w:val="single" w:sz="4" w:space="0" w:color="auto"/>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土地、建物の売主の印鑑登録証明書</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rPr>
          <w:cantSplit/>
          <w:trHeight w:val="263"/>
        </w:trPr>
        <w:tc>
          <w:tcPr>
            <w:tcW w:w="723" w:type="dxa"/>
            <w:vMerge/>
            <w:tcBorders>
              <w:top w:val="nil"/>
            </w:tcBorders>
            <w:shd w:val="clear" w:color="auto" w:fill="auto"/>
            <w:textDirection w:val="tbRlV"/>
          </w:tcPr>
          <w:p w:rsidR="00C842DE" w:rsidRPr="00F866F2" w:rsidRDefault="00C842DE" w:rsidP="00C3467B">
            <w:pPr>
              <w:rPr>
                <w:rFonts w:ascii="HG丸ｺﾞｼｯｸM-PRO" w:eastAsia="HG丸ｺﾞｼｯｸM-PRO" w:hAnsi="HG丸ｺﾞｼｯｸM-PRO"/>
                <w:sz w:val="20"/>
                <w:szCs w:val="20"/>
              </w:rPr>
            </w:pPr>
          </w:p>
        </w:tc>
        <w:tc>
          <w:tcPr>
            <w:tcW w:w="482" w:type="dxa"/>
            <w:tcBorders>
              <w:bottom w:val="nil"/>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③</w:t>
            </w:r>
          </w:p>
        </w:tc>
        <w:tc>
          <w:tcPr>
            <w:tcW w:w="8435" w:type="dxa"/>
            <w:gridSpan w:val="2"/>
            <w:tcBorders>
              <w:left w:val="nil"/>
              <w:bottom w:val="single" w:sz="4" w:space="0" w:color="auto"/>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贈与者が法人の場合</w:t>
            </w:r>
          </w:p>
        </w:tc>
      </w:tr>
      <w:tr w:rsidR="00C842DE" w:rsidRPr="00F948EB" w:rsidTr="00C3467B">
        <w:trPr>
          <w:cantSplit/>
          <w:trHeight w:val="356"/>
        </w:trPr>
        <w:tc>
          <w:tcPr>
            <w:tcW w:w="723" w:type="dxa"/>
            <w:vMerge/>
            <w:tcBorders>
              <w:top w:val="nil"/>
            </w:tcBorders>
            <w:shd w:val="clear" w:color="auto" w:fill="auto"/>
            <w:textDirection w:val="tbRlV"/>
          </w:tcPr>
          <w:p w:rsidR="00C842DE" w:rsidRPr="00F866F2" w:rsidRDefault="00C842DE" w:rsidP="00C3467B">
            <w:pPr>
              <w:rPr>
                <w:rFonts w:ascii="HG丸ｺﾞｼｯｸM-PRO" w:eastAsia="HG丸ｺﾞｼｯｸM-PRO" w:hAnsi="HG丸ｺﾞｼｯｸM-PRO"/>
                <w:sz w:val="20"/>
                <w:szCs w:val="20"/>
              </w:rPr>
            </w:pPr>
          </w:p>
        </w:tc>
        <w:tc>
          <w:tcPr>
            <w:tcW w:w="482" w:type="dxa"/>
            <w:tcBorders>
              <w:top w:val="nil"/>
              <w:bottom w:val="nil"/>
              <w:right w:val="single" w:sz="4" w:space="0" w:color="auto"/>
            </w:tcBorders>
            <w:shd w:val="clear" w:color="auto" w:fill="auto"/>
          </w:tcPr>
          <w:p w:rsidR="00C842DE" w:rsidRPr="00F866F2" w:rsidRDefault="00C842DE" w:rsidP="00C3467B">
            <w:pPr>
              <w:rPr>
                <w:rFonts w:ascii="HG丸ｺﾞｼｯｸM-PRO" w:eastAsia="HG丸ｺﾞｼｯｸM-PRO" w:hAnsi="HG丸ｺﾞｼｯｸM-PRO"/>
                <w:sz w:val="20"/>
                <w:szCs w:val="20"/>
              </w:rPr>
            </w:pPr>
          </w:p>
        </w:tc>
        <w:tc>
          <w:tcPr>
            <w:tcW w:w="7230" w:type="dxa"/>
            <w:tcBorders>
              <w:left w:val="single" w:sz="4" w:space="0" w:color="auto"/>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ア　法人の規則、定款等</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rPr>
          <w:cantSplit/>
          <w:trHeight w:val="339"/>
        </w:trPr>
        <w:tc>
          <w:tcPr>
            <w:tcW w:w="723" w:type="dxa"/>
            <w:vMerge/>
            <w:tcBorders>
              <w:top w:val="nil"/>
            </w:tcBorders>
            <w:shd w:val="clear" w:color="auto" w:fill="auto"/>
            <w:textDirection w:val="tbRlV"/>
          </w:tcPr>
          <w:p w:rsidR="00C842DE" w:rsidRPr="00F866F2" w:rsidRDefault="00C842DE" w:rsidP="00C3467B">
            <w:pPr>
              <w:rPr>
                <w:rFonts w:ascii="HG丸ｺﾞｼｯｸM-PRO" w:eastAsia="HG丸ｺﾞｼｯｸM-PRO" w:hAnsi="HG丸ｺﾞｼｯｸM-PRO"/>
                <w:sz w:val="20"/>
                <w:szCs w:val="20"/>
              </w:rPr>
            </w:pPr>
          </w:p>
        </w:tc>
        <w:tc>
          <w:tcPr>
            <w:tcW w:w="482" w:type="dxa"/>
            <w:tcBorders>
              <w:top w:val="nil"/>
              <w:bottom w:val="nil"/>
              <w:right w:val="single" w:sz="4" w:space="0" w:color="auto"/>
            </w:tcBorders>
            <w:shd w:val="clear" w:color="auto" w:fill="auto"/>
          </w:tcPr>
          <w:p w:rsidR="00C842DE" w:rsidRPr="00F866F2" w:rsidRDefault="00C842DE" w:rsidP="00C3467B">
            <w:pPr>
              <w:rPr>
                <w:rFonts w:ascii="HG丸ｺﾞｼｯｸM-PRO" w:eastAsia="HG丸ｺﾞｼｯｸM-PRO" w:hAnsi="HG丸ｺﾞｼｯｸM-PRO"/>
                <w:sz w:val="20"/>
                <w:szCs w:val="20"/>
              </w:rPr>
            </w:pPr>
          </w:p>
        </w:tc>
        <w:tc>
          <w:tcPr>
            <w:tcW w:w="7230" w:type="dxa"/>
            <w:tcBorders>
              <w:left w:val="single" w:sz="4" w:space="0" w:color="auto"/>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イ　法人登記事項証明書（現在事項全部証明書）</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rPr>
          <w:cantSplit/>
          <w:trHeight w:val="335"/>
        </w:trPr>
        <w:tc>
          <w:tcPr>
            <w:tcW w:w="723" w:type="dxa"/>
            <w:vMerge/>
            <w:tcBorders>
              <w:top w:val="nil"/>
            </w:tcBorders>
            <w:shd w:val="clear" w:color="auto" w:fill="auto"/>
            <w:textDirection w:val="tbRlV"/>
          </w:tcPr>
          <w:p w:rsidR="00C842DE" w:rsidRPr="00F866F2" w:rsidRDefault="00C842DE" w:rsidP="00C3467B">
            <w:pPr>
              <w:rPr>
                <w:rFonts w:ascii="HG丸ｺﾞｼｯｸM-PRO" w:eastAsia="HG丸ｺﾞｼｯｸM-PRO" w:hAnsi="HG丸ｺﾞｼｯｸM-PRO"/>
                <w:sz w:val="20"/>
                <w:szCs w:val="20"/>
              </w:rPr>
            </w:pPr>
          </w:p>
        </w:tc>
        <w:tc>
          <w:tcPr>
            <w:tcW w:w="482" w:type="dxa"/>
            <w:tcBorders>
              <w:top w:val="nil"/>
              <w:right w:val="single" w:sz="4" w:space="0" w:color="auto"/>
            </w:tcBorders>
            <w:shd w:val="clear" w:color="auto" w:fill="auto"/>
          </w:tcPr>
          <w:p w:rsidR="00C842DE" w:rsidRPr="00F866F2" w:rsidRDefault="00C842DE" w:rsidP="00C3467B">
            <w:pPr>
              <w:rPr>
                <w:rFonts w:ascii="HG丸ｺﾞｼｯｸM-PRO" w:eastAsia="HG丸ｺﾞｼｯｸM-PRO" w:hAnsi="HG丸ｺﾞｼｯｸM-PRO"/>
                <w:sz w:val="20"/>
                <w:szCs w:val="20"/>
              </w:rPr>
            </w:pPr>
          </w:p>
        </w:tc>
        <w:tc>
          <w:tcPr>
            <w:tcW w:w="7230" w:type="dxa"/>
            <w:tcBorders>
              <w:left w:val="single" w:sz="4" w:space="0" w:color="auto"/>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ウ　法人で売却を議決した議事録（写）</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rPr>
          <w:cantSplit/>
          <w:trHeight w:val="318"/>
        </w:trPr>
        <w:tc>
          <w:tcPr>
            <w:tcW w:w="723" w:type="dxa"/>
            <w:vMerge/>
            <w:tcBorders>
              <w:top w:val="nil"/>
            </w:tcBorders>
            <w:shd w:val="clear" w:color="auto" w:fill="auto"/>
            <w:textDirection w:val="tbRlV"/>
          </w:tcPr>
          <w:p w:rsidR="00C842DE" w:rsidRPr="00F866F2" w:rsidRDefault="00C842DE" w:rsidP="00C3467B">
            <w:pPr>
              <w:rPr>
                <w:rFonts w:ascii="HG丸ｺﾞｼｯｸM-PRO" w:eastAsia="HG丸ｺﾞｼｯｸM-PRO" w:hAnsi="HG丸ｺﾞｼｯｸM-PRO"/>
                <w:sz w:val="20"/>
                <w:szCs w:val="20"/>
              </w:rPr>
            </w:pPr>
          </w:p>
        </w:tc>
        <w:tc>
          <w:tcPr>
            <w:tcW w:w="482" w:type="dxa"/>
            <w:tcBorders>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④</w:t>
            </w:r>
          </w:p>
        </w:tc>
        <w:tc>
          <w:tcPr>
            <w:tcW w:w="7230" w:type="dxa"/>
            <w:tcBorders>
              <w:lef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土地、建物の不動産登記事項証明書（全部事項証明書）</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rPr>
          <w:cantSplit/>
          <w:trHeight w:val="219"/>
        </w:trPr>
        <w:tc>
          <w:tcPr>
            <w:tcW w:w="723" w:type="dxa"/>
            <w:vMerge/>
            <w:tcBorders>
              <w:top w:val="nil"/>
            </w:tcBorders>
            <w:shd w:val="clear" w:color="auto" w:fill="auto"/>
            <w:textDirection w:val="tbRlV"/>
          </w:tcPr>
          <w:p w:rsidR="00C842DE" w:rsidRPr="00F866F2" w:rsidRDefault="00C842DE" w:rsidP="00C3467B">
            <w:pPr>
              <w:rPr>
                <w:rFonts w:ascii="HG丸ｺﾞｼｯｸM-PRO" w:eastAsia="HG丸ｺﾞｼｯｸM-PRO" w:hAnsi="HG丸ｺﾞｼｯｸM-PRO"/>
                <w:sz w:val="20"/>
                <w:szCs w:val="20"/>
              </w:rPr>
            </w:pPr>
          </w:p>
        </w:tc>
        <w:tc>
          <w:tcPr>
            <w:tcW w:w="482" w:type="dxa"/>
            <w:tcBorders>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⑤</w:t>
            </w:r>
          </w:p>
        </w:tc>
        <w:tc>
          <w:tcPr>
            <w:tcW w:w="7230" w:type="dxa"/>
            <w:tcBorders>
              <w:lef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不動産の価格評価書</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rPr>
          <w:cantSplit/>
          <w:trHeight w:val="381"/>
        </w:trPr>
        <w:tc>
          <w:tcPr>
            <w:tcW w:w="723" w:type="dxa"/>
            <w:vMerge/>
            <w:tcBorders>
              <w:top w:val="nil"/>
            </w:tcBorders>
            <w:shd w:val="clear" w:color="auto" w:fill="auto"/>
            <w:textDirection w:val="tbRlV"/>
          </w:tcPr>
          <w:p w:rsidR="00C842DE" w:rsidRPr="00F866F2" w:rsidRDefault="00C842DE" w:rsidP="00C3467B">
            <w:pPr>
              <w:rPr>
                <w:rFonts w:ascii="HG丸ｺﾞｼｯｸM-PRO" w:eastAsia="HG丸ｺﾞｼｯｸM-PRO" w:hAnsi="HG丸ｺﾞｼｯｸM-PRO"/>
                <w:sz w:val="20"/>
                <w:szCs w:val="20"/>
              </w:rPr>
            </w:pPr>
          </w:p>
        </w:tc>
        <w:tc>
          <w:tcPr>
            <w:tcW w:w="482" w:type="dxa"/>
            <w:tcBorders>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⑥</w:t>
            </w:r>
          </w:p>
        </w:tc>
        <w:tc>
          <w:tcPr>
            <w:tcW w:w="7230" w:type="dxa"/>
            <w:tcBorders>
              <w:lef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土地、建物の所有権移転登記確約書（写）</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rPr>
          <w:cantSplit/>
          <w:trHeight w:val="181"/>
        </w:trPr>
        <w:tc>
          <w:tcPr>
            <w:tcW w:w="723" w:type="dxa"/>
            <w:vMerge/>
            <w:tcBorders>
              <w:top w:val="nil"/>
            </w:tcBorders>
            <w:shd w:val="clear" w:color="auto" w:fill="auto"/>
            <w:textDirection w:val="tbRlV"/>
          </w:tcPr>
          <w:p w:rsidR="00C842DE" w:rsidRPr="00F866F2" w:rsidRDefault="00C842DE" w:rsidP="00C3467B">
            <w:pPr>
              <w:rPr>
                <w:rFonts w:ascii="HG丸ｺﾞｼｯｸM-PRO" w:eastAsia="HG丸ｺﾞｼｯｸM-PRO" w:hAnsi="HG丸ｺﾞｼｯｸM-PRO"/>
                <w:sz w:val="20"/>
                <w:szCs w:val="20"/>
              </w:rPr>
            </w:pPr>
          </w:p>
        </w:tc>
        <w:tc>
          <w:tcPr>
            <w:tcW w:w="482" w:type="dxa"/>
            <w:tcBorders>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⑦</w:t>
            </w:r>
          </w:p>
        </w:tc>
        <w:tc>
          <w:tcPr>
            <w:tcW w:w="7230" w:type="dxa"/>
            <w:tcBorders>
              <w:lef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法務局備え付けの公図（写）</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rPr>
          <w:cantSplit/>
          <w:trHeight w:val="181"/>
        </w:trPr>
        <w:tc>
          <w:tcPr>
            <w:tcW w:w="723" w:type="dxa"/>
            <w:vMerge/>
            <w:tcBorders>
              <w:top w:val="nil"/>
            </w:tcBorders>
            <w:shd w:val="clear" w:color="auto" w:fill="auto"/>
            <w:textDirection w:val="tbRlV"/>
          </w:tcPr>
          <w:p w:rsidR="00C842DE" w:rsidRPr="00F866F2" w:rsidRDefault="00C842DE" w:rsidP="00C3467B">
            <w:pPr>
              <w:rPr>
                <w:rFonts w:ascii="HG丸ｺﾞｼｯｸM-PRO" w:eastAsia="HG丸ｺﾞｼｯｸM-PRO" w:hAnsi="HG丸ｺﾞｼｯｸM-PRO"/>
                <w:sz w:val="20"/>
                <w:szCs w:val="20"/>
              </w:rPr>
            </w:pPr>
          </w:p>
        </w:tc>
        <w:tc>
          <w:tcPr>
            <w:tcW w:w="482" w:type="dxa"/>
            <w:tcBorders>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⑧</w:t>
            </w:r>
          </w:p>
        </w:tc>
        <w:tc>
          <w:tcPr>
            <w:tcW w:w="7230" w:type="dxa"/>
            <w:tcBorders>
              <w:lef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農地転用許可書・届出受理書（写）</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rPr>
          <w:cantSplit/>
          <w:trHeight w:val="163"/>
        </w:trPr>
        <w:tc>
          <w:tcPr>
            <w:tcW w:w="723" w:type="dxa"/>
            <w:vMerge/>
            <w:tcBorders>
              <w:top w:val="nil"/>
            </w:tcBorders>
            <w:shd w:val="clear" w:color="auto" w:fill="auto"/>
            <w:textDirection w:val="tbRlV"/>
          </w:tcPr>
          <w:p w:rsidR="00C842DE" w:rsidRPr="00F866F2" w:rsidRDefault="00C842DE" w:rsidP="00C3467B">
            <w:pPr>
              <w:rPr>
                <w:rFonts w:ascii="HG丸ｺﾞｼｯｸM-PRO" w:eastAsia="HG丸ｺﾞｼｯｸM-PRO" w:hAnsi="HG丸ｺﾞｼｯｸM-PRO"/>
                <w:sz w:val="20"/>
                <w:szCs w:val="20"/>
              </w:rPr>
            </w:pPr>
          </w:p>
        </w:tc>
        <w:tc>
          <w:tcPr>
            <w:tcW w:w="482" w:type="dxa"/>
            <w:tcBorders>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⑨</w:t>
            </w:r>
          </w:p>
        </w:tc>
        <w:tc>
          <w:tcPr>
            <w:tcW w:w="7230" w:type="dxa"/>
            <w:tcBorders>
              <w:lef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購入費用贈与者の預金残高証明書</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rPr>
          <w:trHeight w:val="360"/>
        </w:trPr>
        <w:tc>
          <w:tcPr>
            <w:tcW w:w="9640" w:type="dxa"/>
            <w:gridSpan w:val="4"/>
            <w:tcBorders>
              <w:bottom w:val="nil"/>
            </w:tcBorders>
            <w:shd w:val="clear" w:color="auto" w:fill="auto"/>
            <w:vAlign w:val="bottom"/>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８　借地の場合</w:t>
            </w:r>
          </w:p>
        </w:tc>
      </w:tr>
      <w:tr w:rsidR="00C842DE" w:rsidRPr="00F948EB" w:rsidTr="00C3467B">
        <w:tc>
          <w:tcPr>
            <w:tcW w:w="723" w:type="dxa"/>
            <w:vMerge w:val="restart"/>
            <w:tcBorders>
              <w:top w:val="nil"/>
            </w:tcBorders>
            <w:shd w:val="clear" w:color="auto" w:fill="auto"/>
            <w:vAlign w:val="bottom"/>
          </w:tcPr>
          <w:p w:rsidR="00C842DE" w:rsidRPr="00F866F2" w:rsidRDefault="00C842DE" w:rsidP="00C3467B">
            <w:pPr>
              <w:rPr>
                <w:rFonts w:ascii="HG丸ｺﾞｼｯｸM-PRO" w:eastAsia="HG丸ｺﾞｼｯｸM-PRO" w:hAnsi="HG丸ｺﾞｼｯｸM-PRO"/>
                <w:sz w:val="20"/>
                <w:szCs w:val="20"/>
              </w:rPr>
            </w:pPr>
          </w:p>
        </w:tc>
        <w:tc>
          <w:tcPr>
            <w:tcW w:w="482" w:type="dxa"/>
            <w:tcBorders>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①</w:t>
            </w:r>
          </w:p>
        </w:tc>
        <w:tc>
          <w:tcPr>
            <w:tcW w:w="7230" w:type="dxa"/>
            <w:tcBorders>
              <w:lef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公有財産使用許可書（写）又は無償貸与確約書（写）</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c>
          <w:tcPr>
            <w:tcW w:w="723" w:type="dxa"/>
            <w:vMerge/>
            <w:tcBorders>
              <w:top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p>
        </w:tc>
        <w:tc>
          <w:tcPr>
            <w:tcW w:w="482" w:type="dxa"/>
            <w:tcBorders>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②</w:t>
            </w:r>
          </w:p>
        </w:tc>
        <w:tc>
          <w:tcPr>
            <w:tcW w:w="7230" w:type="dxa"/>
            <w:tcBorders>
              <w:lef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地上権設定契約書（写）又は確約書（写）</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c>
          <w:tcPr>
            <w:tcW w:w="723" w:type="dxa"/>
            <w:vMerge/>
            <w:tcBorders>
              <w:top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p>
        </w:tc>
        <w:tc>
          <w:tcPr>
            <w:tcW w:w="482" w:type="dxa"/>
            <w:tcBorders>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③</w:t>
            </w:r>
          </w:p>
        </w:tc>
        <w:tc>
          <w:tcPr>
            <w:tcW w:w="7230" w:type="dxa"/>
            <w:tcBorders>
              <w:lef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土地賃貸借契約書（写）</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c>
          <w:tcPr>
            <w:tcW w:w="723" w:type="dxa"/>
            <w:vMerge/>
            <w:tcBorders>
              <w:top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p>
        </w:tc>
        <w:tc>
          <w:tcPr>
            <w:tcW w:w="482" w:type="dxa"/>
            <w:tcBorders>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④</w:t>
            </w:r>
          </w:p>
        </w:tc>
        <w:tc>
          <w:tcPr>
            <w:tcW w:w="7230" w:type="dxa"/>
            <w:tcBorders>
              <w:lef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賃借権登記契約書（写）又は確約書（写）</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rPr>
          <w:trHeight w:val="295"/>
        </w:trPr>
        <w:tc>
          <w:tcPr>
            <w:tcW w:w="723" w:type="dxa"/>
            <w:vMerge/>
            <w:tcBorders>
              <w:top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p>
        </w:tc>
        <w:tc>
          <w:tcPr>
            <w:tcW w:w="482" w:type="dxa"/>
            <w:tcBorders>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⑤</w:t>
            </w:r>
          </w:p>
        </w:tc>
        <w:tc>
          <w:tcPr>
            <w:tcW w:w="7230" w:type="dxa"/>
            <w:tcBorders>
              <w:lef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土地所有者の身分証明書及び印鑑登録証明書</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c>
          <w:tcPr>
            <w:tcW w:w="723" w:type="dxa"/>
            <w:vMerge/>
            <w:tcBorders>
              <w:top w:val="nil"/>
            </w:tcBorders>
            <w:shd w:val="clear" w:color="auto" w:fill="auto"/>
            <w:textDirection w:val="tbRlV"/>
          </w:tcPr>
          <w:p w:rsidR="00C842DE" w:rsidRPr="00F866F2" w:rsidRDefault="00C842DE" w:rsidP="00C3467B">
            <w:pPr>
              <w:rPr>
                <w:rFonts w:ascii="HG丸ｺﾞｼｯｸM-PRO" w:eastAsia="HG丸ｺﾞｼｯｸM-PRO" w:hAnsi="HG丸ｺﾞｼｯｸM-PRO"/>
                <w:sz w:val="20"/>
                <w:szCs w:val="20"/>
              </w:rPr>
            </w:pPr>
          </w:p>
        </w:tc>
        <w:tc>
          <w:tcPr>
            <w:tcW w:w="482" w:type="dxa"/>
            <w:tcBorders>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⑥</w:t>
            </w:r>
          </w:p>
        </w:tc>
        <w:tc>
          <w:tcPr>
            <w:tcW w:w="7230" w:type="dxa"/>
            <w:tcBorders>
              <w:lef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不動産登記事項証明書（全部事項証明書）</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c>
          <w:tcPr>
            <w:tcW w:w="723" w:type="dxa"/>
            <w:vMerge/>
            <w:tcBorders>
              <w:top w:val="nil"/>
            </w:tcBorders>
            <w:shd w:val="clear" w:color="auto" w:fill="auto"/>
            <w:textDirection w:val="tbRlV"/>
            <w:vAlign w:val="center"/>
          </w:tcPr>
          <w:p w:rsidR="00C842DE" w:rsidRPr="00F866F2" w:rsidRDefault="00C842DE" w:rsidP="00C3467B">
            <w:pPr>
              <w:rPr>
                <w:rFonts w:ascii="HG丸ｺﾞｼｯｸM-PRO" w:eastAsia="HG丸ｺﾞｼｯｸM-PRO" w:hAnsi="HG丸ｺﾞｼｯｸM-PRO"/>
                <w:sz w:val="20"/>
                <w:szCs w:val="20"/>
              </w:rPr>
            </w:pPr>
          </w:p>
        </w:tc>
        <w:tc>
          <w:tcPr>
            <w:tcW w:w="482" w:type="dxa"/>
            <w:tcBorders>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⑦</w:t>
            </w:r>
          </w:p>
        </w:tc>
        <w:tc>
          <w:tcPr>
            <w:tcW w:w="7230" w:type="dxa"/>
            <w:tcBorders>
              <w:lef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法務局備え付けの公図（写）</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c>
          <w:tcPr>
            <w:tcW w:w="723" w:type="dxa"/>
            <w:vMerge/>
            <w:tcBorders>
              <w:top w:val="nil"/>
            </w:tcBorders>
            <w:shd w:val="clear" w:color="auto" w:fill="auto"/>
            <w:textDirection w:val="tbRlV"/>
            <w:vAlign w:val="center"/>
          </w:tcPr>
          <w:p w:rsidR="00C842DE" w:rsidRPr="00F866F2" w:rsidRDefault="00C842DE" w:rsidP="00C3467B">
            <w:pPr>
              <w:rPr>
                <w:rFonts w:ascii="HG丸ｺﾞｼｯｸM-PRO" w:eastAsia="HG丸ｺﾞｼｯｸM-PRO" w:hAnsi="HG丸ｺﾞｼｯｸM-PRO"/>
                <w:sz w:val="20"/>
                <w:szCs w:val="20"/>
              </w:rPr>
            </w:pPr>
          </w:p>
        </w:tc>
        <w:tc>
          <w:tcPr>
            <w:tcW w:w="482" w:type="dxa"/>
            <w:tcBorders>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⑧</w:t>
            </w:r>
          </w:p>
        </w:tc>
        <w:tc>
          <w:tcPr>
            <w:tcW w:w="7230" w:type="dxa"/>
            <w:tcBorders>
              <w:lef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農地転用許可書・届出受理書（写）</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rPr>
          <w:trHeight w:val="360"/>
        </w:trPr>
        <w:tc>
          <w:tcPr>
            <w:tcW w:w="9640" w:type="dxa"/>
            <w:gridSpan w:val="4"/>
            <w:tcBorders>
              <w:bottom w:val="nil"/>
            </w:tcBorders>
            <w:shd w:val="clear" w:color="auto" w:fill="auto"/>
            <w:vAlign w:val="center"/>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９　建物賃借関係書類</w:t>
            </w:r>
          </w:p>
        </w:tc>
      </w:tr>
      <w:tr w:rsidR="00C842DE" w:rsidRPr="00F948EB" w:rsidTr="00C3467B">
        <w:tc>
          <w:tcPr>
            <w:tcW w:w="723" w:type="dxa"/>
            <w:vMerge w:val="restart"/>
            <w:tcBorders>
              <w:top w:val="nil"/>
            </w:tcBorders>
            <w:shd w:val="clear" w:color="auto" w:fill="auto"/>
            <w:vAlign w:val="center"/>
          </w:tcPr>
          <w:p w:rsidR="00C842DE" w:rsidRPr="00F866F2" w:rsidRDefault="00C842DE" w:rsidP="00C3467B">
            <w:pPr>
              <w:rPr>
                <w:rFonts w:ascii="HG丸ｺﾞｼｯｸM-PRO" w:eastAsia="HG丸ｺﾞｼｯｸM-PRO" w:hAnsi="HG丸ｺﾞｼｯｸM-PRO"/>
                <w:sz w:val="20"/>
                <w:szCs w:val="20"/>
              </w:rPr>
            </w:pPr>
          </w:p>
        </w:tc>
        <w:tc>
          <w:tcPr>
            <w:tcW w:w="482" w:type="dxa"/>
            <w:tcBorders>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①</w:t>
            </w:r>
          </w:p>
        </w:tc>
        <w:tc>
          <w:tcPr>
            <w:tcW w:w="7230" w:type="dxa"/>
            <w:tcBorders>
              <w:lef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賃貸借登記契約書（写）又は確約書（写）</w:t>
            </w:r>
          </w:p>
        </w:tc>
        <w:tc>
          <w:tcPr>
            <w:tcW w:w="1205" w:type="dxa"/>
            <w:shd w:val="clear" w:color="auto" w:fill="auto"/>
            <w:vAlign w:val="center"/>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c>
          <w:tcPr>
            <w:tcW w:w="723" w:type="dxa"/>
            <w:vMerge/>
            <w:shd w:val="clear" w:color="auto" w:fill="auto"/>
            <w:textDirection w:val="tbRlV"/>
            <w:vAlign w:val="center"/>
          </w:tcPr>
          <w:p w:rsidR="00C842DE" w:rsidRPr="00F866F2" w:rsidRDefault="00C842DE" w:rsidP="00C3467B">
            <w:pPr>
              <w:rPr>
                <w:rFonts w:ascii="HG丸ｺﾞｼｯｸM-PRO" w:eastAsia="HG丸ｺﾞｼｯｸM-PRO" w:hAnsi="HG丸ｺﾞｼｯｸM-PRO"/>
                <w:sz w:val="20"/>
                <w:szCs w:val="20"/>
              </w:rPr>
            </w:pPr>
          </w:p>
        </w:tc>
        <w:tc>
          <w:tcPr>
            <w:tcW w:w="482" w:type="dxa"/>
            <w:tcBorders>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②</w:t>
            </w:r>
          </w:p>
        </w:tc>
        <w:tc>
          <w:tcPr>
            <w:tcW w:w="7230" w:type="dxa"/>
            <w:tcBorders>
              <w:lef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不動産登記事項証明書（全部事項証明書）</w:t>
            </w:r>
          </w:p>
        </w:tc>
        <w:tc>
          <w:tcPr>
            <w:tcW w:w="1205" w:type="dxa"/>
            <w:shd w:val="clear" w:color="auto" w:fill="auto"/>
            <w:vAlign w:val="center"/>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c>
          <w:tcPr>
            <w:tcW w:w="723" w:type="dxa"/>
            <w:vMerge/>
            <w:shd w:val="clear" w:color="auto" w:fill="auto"/>
            <w:textDirection w:val="tbRlV"/>
            <w:vAlign w:val="center"/>
          </w:tcPr>
          <w:p w:rsidR="00C842DE" w:rsidRPr="00F866F2" w:rsidRDefault="00C842DE" w:rsidP="00C3467B">
            <w:pPr>
              <w:rPr>
                <w:rFonts w:ascii="HG丸ｺﾞｼｯｸM-PRO" w:eastAsia="HG丸ｺﾞｼｯｸM-PRO" w:hAnsi="HG丸ｺﾞｼｯｸM-PRO"/>
                <w:sz w:val="20"/>
                <w:szCs w:val="20"/>
              </w:rPr>
            </w:pPr>
          </w:p>
        </w:tc>
        <w:tc>
          <w:tcPr>
            <w:tcW w:w="482" w:type="dxa"/>
            <w:tcBorders>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③</w:t>
            </w:r>
          </w:p>
        </w:tc>
        <w:tc>
          <w:tcPr>
            <w:tcW w:w="7230" w:type="dxa"/>
            <w:tcBorders>
              <w:lef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建物の図面</w:t>
            </w:r>
          </w:p>
        </w:tc>
        <w:tc>
          <w:tcPr>
            <w:tcW w:w="1205" w:type="dxa"/>
            <w:shd w:val="clear" w:color="auto" w:fill="auto"/>
            <w:vAlign w:val="center"/>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c>
          <w:tcPr>
            <w:tcW w:w="723" w:type="dxa"/>
            <w:vMerge/>
            <w:shd w:val="clear" w:color="auto" w:fill="auto"/>
            <w:textDirection w:val="tbRlV"/>
            <w:vAlign w:val="center"/>
          </w:tcPr>
          <w:p w:rsidR="00C842DE" w:rsidRPr="00F866F2" w:rsidRDefault="00C842DE" w:rsidP="00C3467B">
            <w:pPr>
              <w:rPr>
                <w:rFonts w:ascii="HG丸ｺﾞｼｯｸM-PRO" w:eastAsia="HG丸ｺﾞｼｯｸM-PRO" w:hAnsi="HG丸ｺﾞｼｯｸM-PRO"/>
                <w:sz w:val="20"/>
                <w:szCs w:val="20"/>
              </w:rPr>
            </w:pPr>
          </w:p>
        </w:tc>
        <w:tc>
          <w:tcPr>
            <w:tcW w:w="482" w:type="dxa"/>
            <w:tcBorders>
              <w:top w:val="single" w:sz="4" w:space="0" w:color="auto"/>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④</w:t>
            </w:r>
          </w:p>
        </w:tc>
        <w:tc>
          <w:tcPr>
            <w:tcW w:w="7230" w:type="dxa"/>
            <w:tcBorders>
              <w:lef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貸主の印鑑登録証明書</w:t>
            </w:r>
          </w:p>
        </w:tc>
        <w:tc>
          <w:tcPr>
            <w:tcW w:w="1205" w:type="dxa"/>
            <w:shd w:val="clear" w:color="auto" w:fill="auto"/>
            <w:vAlign w:val="center"/>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rPr>
          <w:trHeight w:val="360"/>
        </w:trPr>
        <w:tc>
          <w:tcPr>
            <w:tcW w:w="9640" w:type="dxa"/>
            <w:gridSpan w:val="4"/>
            <w:tcBorders>
              <w:bottom w:val="nil"/>
            </w:tcBorders>
            <w:shd w:val="clear" w:color="auto" w:fill="auto"/>
            <w:vAlign w:val="center"/>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10　事業計画・予算関係書類</w:t>
            </w:r>
          </w:p>
        </w:tc>
      </w:tr>
      <w:tr w:rsidR="00C842DE" w:rsidRPr="00F948EB" w:rsidTr="00C3467B">
        <w:tc>
          <w:tcPr>
            <w:tcW w:w="723" w:type="dxa"/>
            <w:vMerge w:val="restart"/>
            <w:tcBorders>
              <w:top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p>
        </w:tc>
        <w:tc>
          <w:tcPr>
            <w:tcW w:w="482" w:type="dxa"/>
            <w:tcBorders>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p>
        </w:tc>
        <w:tc>
          <w:tcPr>
            <w:tcW w:w="7230" w:type="dxa"/>
            <w:tcBorders>
              <w:lef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事業初年度、翌年度及び翌々年度の事業計画書</w:t>
            </w:r>
          </w:p>
        </w:tc>
        <w:tc>
          <w:tcPr>
            <w:tcW w:w="1205" w:type="dxa"/>
            <w:shd w:val="clear" w:color="auto" w:fill="auto"/>
            <w:vAlign w:val="center"/>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c>
          <w:tcPr>
            <w:tcW w:w="723" w:type="dxa"/>
            <w:vMerge/>
            <w:tcBorders>
              <w:top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p>
        </w:tc>
        <w:tc>
          <w:tcPr>
            <w:tcW w:w="482" w:type="dxa"/>
            <w:tcBorders>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p>
        </w:tc>
        <w:tc>
          <w:tcPr>
            <w:tcW w:w="7230" w:type="dxa"/>
            <w:tcBorders>
              <w:lef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施設建設年度資金収支予算書（本部会計、施設会計）</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c>
          <w:tcPr>
            <w:tcW w:w="723" w:type="dxa"/>
            <w:vMerge/>
            <w:tcBorders>
              <w:top w:val="nil"/>
            </w:tcBorders>
            <w:shd w:val="clear" w:color="auto" w:fill="auto"/>
            <w:textDirection w:val="tbRlV"/>
          </w:tcPr>
          <w:p w:rsidR="00C842DE" w:rsidRPr="00F866F2" w:rsidRDefault="00C842DE" w:rsidP="00C3467B">
            <w:pPr>
              <w:rPr>
                <w:rFonts w:ascii="HG丸ｺﾞｼｯｸM-PRO" w:eastAsia="HG丸ｺﾞｼｯｸM-PRO" w:hAnsi="HG丸ｺﾞｼｯｸM-PRO"/>
                <w:sz w:val="20"/>
                <w:szCs w:val="20"/>
              </w:rPr>
            </w:pPr>
          </w:p>
        </w:tc>
        <w:tc>
          <w:tcPr>
            <w:tcW w:w="482" w:type="dxa"/>
            <w:tcBorders>
              <w:righ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p>
        </w:tc>
        <w:tc>
          <w:tcPr>
            <w:tcW w:w="7230" w:type="dxa"/>
            <w:tcBorders>
              <w:left w:val="nil"/>
            </w:tcBorders>
            <w:shd w:val="clear" w:color="auto" w:fill="auto"/>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事業初年度、翌年度及び翌々年度資金収支予算書</w:t>
            </w:r>
          </w:p>
        </w:tc>
        <w:tc>
          <w:tcPr>
            <w:tcW w:w="1205" w:type="dxa"/>
            <w:shd w:val="clear" w:color="auto" w:fill="auto"/>
          </w:tcPr>
          <w:p w:rsidR="00C842DE" w:rsidRPr="00F866F2" w:rsidRDefault="00C842DE" w:rsidP="00C3467B">
            <w:pPr>
              <w:rPr>
                <w:rFonts w:ascii="HG丸ｺﾞｼｯｸM-PRO" w:eastAsia="HG丸ｺﾞｼｯｸM-PRO" w:hAnsi="HG丸ｺﾞｼｯｸM-PRO"/>
                <w:sz w:val="20"/>
                <w:szCs w:val="20"/>
              </w:rPr>
            </w:pPr>
          </w:p>
        </w:tc>
      </w:tr>
      <w:tr w:rsidR="00C842DE" w:rsidRPr="00F948EB" w:rsidTr="00C3467B">
        <w:trPr>
          <w:trHeight w:val="360"/>
        </w:trPr>
        <w:tc>
          <w:tcPr>
            <w:tcW w:w="9640" w:type="dxa"/>
            <w:gridSpan w:val="4"/>
            <w:tcBorders>
              <w:bottom w:val="nil"/>
            </w:tcBorders>
            <w:shd w:val="clear" w:color="auto" w:fill="auto"/>
            <w:vAlign w:val="center"/>
          </w:tcPr>
          <w:p w:rsidR="00C842DE" w:rsidRPr="00F866F2" w:rsidRDefault="00C842DE"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11</w:t>
            </w:r>
            <w:r w:rsidR="00F245DC">
              <w:rPr>
                <w:rFonts w:ascii="HG丸ｺﾞｼｯｸM-PRO" w:eastAsia="HG丸ｺﾞｼｯｸM-PRO" w:hAnsi="HG丸ｺﾞｼｯｸM-PRO" w:hint="eastAsia"/>
                <w:sz w:val="20"/>
                <w:szCs w:val="20"/>
              </w:rPr>
              <w:t xml:space="preserve">　設立者・理事・監事・評議員</w:t>
            </w:r>
            <w:r w:rsidRPr="00F866F2">
              <w:rPr>
                <w:rFonts w:ascii="HG丸ｺﾞｼｯｸM-PRO" w:eastAsia="HG丸ｺﾞｼｯｸM-PRO" w:hAnsi="HG丸ｺﾞｼｯｸM-PRO" w:hint="eastAsia"/>
                <w:sz w:val="20"/>
                <w:szCs w:val="20"/>
              </w:rPr>
              <w:t>予定者関係書類</w:t>
            </w:r>
          </w:p>
        </w:tc>
      </w:tr>
      <w:tr w:rsidR="00F245DC" w:rsidRPr="00F948EB" w:rsidTr="002B7904">
        <w:trPr>
          <w:trHeight w:val="375"/>
        </w:trPr>
        <w:tc>
          <w:tcPr>
            <w:tcW w:w="723" w:type="dxa"/>
            <w:vMerge w:val="restart"/>
            <w:tcBorders>
              <w:top w:val="nil"/>
            </w:tcBorders>
            <w:shd w:val="clear" w:color="auto" w:fill="auto"/>
          </w:tcPr>
          <w:p w:rsidR="00F245DC" w:rsidRPr="00F866F2" w:rsidRDefault="00F245DC" w:rsidP="00C3467B">
            <w:pPr>
              <w:rPr>
                <w:rFonts w:ascii="HG丸ｺﾞｼｯｸM-PRO" w:eastAsia="HG丸ｺﾞｼｯｸM-PRO" w:hAnsi="HG丸ｺﾞｼｯｸM-PRO"/>
                <w:sz w:val="20"/>
                <w:szCs w:val="20"/>
              </w:rPr>
            </w:pPr>
          </w:p>
        </w:tc>
        <w:tc>
          <w:tcPr>
            <w:tcW w:w="482" w:type="dxa"/>
            <w:tcBorders>
              <w:right w:val="nil"/>
            </w:tcBorders>
            <w:shd w:val="clear" w:color="auto" w:fill="auto"/>
          </w:tcPr>
          <w:p w:rsidR="00F245DC" w:rsidRPr="00F866F2" w:rsidRDefault="00F245DC"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①</w:t>
            </w:r>
          </w:p>
        </w:tc>
        <w:tc>
          <w:tcPr>
            <w:tcW w:w="7230" w:type="dxa"/>
            <w:tcBorders>
              <w:left w:val="nil"/>
            </w:tcBorders>
            <w:shd w:val="clear" w:color="auto" w:fill="auto"/>
          </w:tcPr>
          <w:p w:rsidR="00F245DC" w:rsidRPr="00F866F2" w:rsidRDefault="00F245DC"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設立者・役員</w:t>
            </w:r>
            <w:r>
              <w:rPr>
                <w:rFonts w:ascii="HG丸ｺﾞｼｯｸM-PRO" w:eastAsia="HG丸ｺﾞｼｯｸM-PRO" w:hAnsi="HG丸ｺﾞｼｯｸM-PRO" w:hint="eastAsia"/>
                <w:sz w:val="20"/>
                <w:szCs w:val="20"/>
              </w:rPr>
              <w:t>等</w:t>
            </w:r>
            <w:r w:rsidRPr="00F866F2">
              <w:rPr>
                <w:rFonts w:ascii="HG丸ｺﾞｼｯｸM-PRO" w:eastAsia="HG丸ｺﾞｼｯｸM-PRO" w:hAnsi="HG丸ｺﾞｼｯｸM-PRO" w:hint="eastAsia"/>
                <w:sz w:val="20"/>
                <w:szCs w:val="20"/>
              </w:rPr>
              <w:t>就任予定者一覧表</w:t>
            </w:r>
          </w:p>
        </w:tc>
        <w:tc>
          <w:tcPr>
            <w:tcW w:w="1205" w:type="dxa"/>
            <w:shd w:val="clear" w:color="auto" w:fill="auto"/>
          </w:tcPr>
          <w:p w:rsidR="00F245DC" w:rsidRPr="00F866F2" w:rsidRDefault="00F245DC" w:rsidP="00C3467B">
            <w:pPr>
              <w:rPr>
                <w:rFonts w:ascii="HG丸ｺﾞｼｯｸM-PRO" w:eastAsia="HG丸ｺﾞｼｯｸM-PRO" w:hAnsi="HG丸ｺﾞｼｯｸM-PRO"/>
                <w:sz w:val="20"/>
                <w:szCs w:val="20"/>
              </w:rPr>
            </w:pPr>
          </w:p>
        </w:tc>
      </w:tr>
      <w:tr w:rsidR="00F245DC" w:rsidRPr="00F948EB" w:rsidTr="002B7904">
        <w:tc>
          <w:tcPr>
            <w:tcW w:w="723" w:type="dxa"/>
            <w:vMerge/>
            <w:shd w:val="clear" w:color="auto" w:fill="auto"/>
          </w:tcPr>
          <w:p w:rsidR="00F245DC" w:rsidRPr="00F866F2" w:rsidRDefault="00F245DC" w:rsidP="00C3467B">
            <w:pPr>
              <w:rPr>
                <w:rFonts w:ascii="HG丸ｺﾞｼｯｸM-PRO" w:eastAsia="HG丸ｺﾞｼｯｸM-PRO" w:hAnsi="HG丸ｺﾞｼｯｸM-PRO"/>
                <w:sz w:val="20"/>
                <w:szCs w:val="20"/>
              </w:rPr>
            </w:pPr>
          </w:p>
        </w:tc>
        <w:tc>
          <w:tcPr>
            <w:tcW w:w="482" w:type="dxa"/>
            <w:tcBorders>
              <w:right w:val="nil"/>
            </w:tcBorders>
            <w:shd w:val="clear" w:color="auto" w:fill="auto"/>
          </w:tcPr>
          <w:p w:rsidR="00F245DC" w:rsidRPr="00F866F2" w:rsidRDefault="00F245DC"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②</w:t>
            </w:r>
          </w:p>
        </w:tc>
        <w:tc>
          <w:tcPr>
            <w:tcW w:w="7230" w:type="dxa"/>
            <w:tcBorders>
              <w:left w:val="nil"/>
            </w:tcBorders>
            <w:shd w:val="clear" w:color="auto" w:fill="auto"/>
          </w:tcPr>
          <w:p w:rsidR="00F245DC" w:rsidRPr="00F866F2" w:rsidRDefault="00F245DC" w:rsidP="00C3467B">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設立者（全員）の履歴書（写）</w:t>
            </w:r>
          </w:p>
        </w:tc>
        <w:tc>
          <w:tcPr>
            <w:tcW w:w="1205" w:type="dxa"/>
            <w:shd w:val="clear" w:color="auto" w:fill="auto"/>
          </w:tcPr>
          <w:p w:rsidR="00F245DC" w:rsidRPr="00F866F2" w:rsidRDefault="00F245DC" w:rsidP="00C3467B">
            <w:pPr>
              <w:rPr>
                <w:rFonts w:ascii="HG丸ｺﾞｼｯｸM-PRO" w:eastAsia="HG丸ｺﾞｼｯｸM-PRO" w:hAnsi="HG丸ｺﾞｼｯｸM-PRO"/>
                <w:sz w:val="20"/>
                <w:szCs w:val="20"/>
              </w:rPr>
            </w:pPr>
          </w:p>
        </w:tc>
      </w:tr>
      <w:tr w:rsidR="00F245DC" w:rsidRPr="00F948EB" w:rsidTr="002B7904">
        <w:tc>
          <w:tcPr>
            <w:tcW w:w="723" w:type="dxa"/>
            <w:vMerge/>
            <w:shd w:val="clear" w:color="auto" w:fill="auto"/>
          </w:tcPr>
          <w:p w:rsidR="00F245DC" w:rsidRPr="00F866F2" w:rsidRDefault="00F245DC" w:rsidP="00FE4D13">
            <w:pPr>
              <w:rPr>
                <w:rFonts w:ascii="HG丸ｺﾞｼｯｸM-PRO" w:eastAsia="HG丸ｺﾞｼｯｸM-PRO" w:hAnsi="HG丸ｺﾞｼｯｸM-PRO"/>
                <w:sz w:val="20"/>
                <w:szCs w:val="20"/>
              </w:rPr>
            </w:pPr>
          </w:p>
        </w:tc>
        <w:tc>
          <w:tcPr>
            <w:tcW w:w="482" w:type="dxa"/>
            <w:tcBorders>
              <w:right w:val="nil"/>
            </w:tcBorders>
            <w:shd w:val="clear" w:color="auto" w:fill="auto"/>
          </w:tcPr>
          <w:p w:rsidR="00F245DC" w:rsidRPr="00F866F2" w:rsidRDefault="00F245DC" w:rsidP="00FE4D1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p>
        </w:tc>
        <w:tc>
          <w:tcPr>
            <w:tcW w:w="7230" w:type="dxa"/>
            <w:tcBorders>
              <w:left w:val="nil"/>
            </w:tcBorders>
            <w:shd w:val="clear" w:color="auto" w:fill="auto"/>
          </w:tcPr>
          <w:p w:rsidR="00F245DC" w:rsidRPr="00F866F2" w:rsidRDefault="00F245DC"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設立代表者の権限を証する書類等（委任状）（写）</w:t>
            </w:r>
          </w:p>
        </w:tc>
        <w:tc>
          <w:tcPr>
            <w:tcW w:w="1205" w:type="dxa"/>
            <w:shd w:val="clear" w:color="auto" w:fill="auto"/>
          </w:tcPr>
          <w:p w:rsidR="00F245DC" w:rsidRPr="00F866F2" w:rsidRDefault="00F245DC" w:rsidP="00FE4D13">
            <w:pPr>
              <w:rPr>
                <w:rFonts w:ascii="HG丸ｺﾞｼｯｸM-PRO" w:eastAsia="HG丸ｺﾞｼｯｸM-PRO" w:hAnsi="HG丸ｺﾞｼｯｸM-PRO"/>
                <w:sz w:val="20"/>
                <w:szCs w:val="20"/>
              </w:rPr>
            </w:pPr>
          </w:p>
        </w:tc>
      </w:tr>
      <w:tr w:rsidR="00F245DC" w:rsidRPr="00F948EB" w:rsidTr="002B7904">
        <w:tc>
          <w:tcPr>
            <w:tcW w:w="723" w:type="dxa"/>
            <w:vMerge/>
            <w:shd w:val="clear" w:color="auto" w:fill="auto"/>
          </w:tcPr>
          <w:p w:rsidR="00F245DC" w:rsidRPr="00F866F2" w:rsidRDefault="00F245DC" w:rsidP="00FE4D13">
            <w:pPr>
              <w:rPr>
                <w:rFonts w:ascii="HG丸ｺﾞｼｯｸM-PRO" w:eastAsia="HG丸ｺﾞｼｯｸM-PRO" w:hAnsi="HG丸ｺﾞｼｯｸM-PRO"/>
                <w:sz w:val="20"/>
                <w:szCs w:val="20"/>
              </w:rPr>
            </w:pPr>
          </w:p>
        </w:tc>
        <w:tc>
          <w:tcPr>
            <w:tcW w:w="482" w:type="dxa"/>
            <w:tcBorders>
              <w:right w:val="nil"/>
            </w:tcBorders>
            <w:shd w:val="clear" w:color="auto" w:fill="auto"/>
          </w:tcPr>
          <w:p w:rsidR="00F245DC" w:rsidRPr="00F866F2" w:rsidRDefault="00F245DC" w:rsidP="00FE4D1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w:t>
            </w:r>
          </w:p>
        </w:tc>
        <w:tc>
          <w:tcPr>
            <w:tcW w:w="7230" w:type="dxa"/>
            <w:tcBorders>
              <w:left w:val="nil"/>
            </w:tcBorders>
            <w:shd w:val="clear" w:color="auto" w:fill="auto"/>
          </w:tcPr>
          <w:p w:rsidR="00F245DC" w:rsidRPr="00F866F2" w:rsidRDefault="00F245DC"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役員</w:t>
            </w:r>
            <w:r>
              <w:rPr>
                <w:rFonts w:ascii="HG丸ｺﾞｼｯｸM-PRO" w:eastAsia="HG丸ｺﾞｼｯｸM-PRO" w:hAnsi="HG丸ｺﾞｼｯｸM-PRO" w:hint="eastAsia"/>
                <w:sz w:val="20"/>
                <w:szCs w:val="20"/>
              </w:rPr>
              <w:t>等</w:t>
            </w:r>
            <w:r w:rsidRPr="00F866F2">
              <w:rPr>
                <w:rFonts w:ascii="HG丸ｺﾞｼｯｸM-PRO" w:eastAsia="HG丸ｺﾞｼｯｸM-PRO" w:hAnsi="HG丸ｺﾞｼｯｸM-PRO" w:hint="eastAsia"/>
                <w:sz w:val="20"/>
                <w:szCs w:val="20"/>
              </w:rPr>
              <w:t>就任承諾書（写）</w:t>
            </w:r>
          </w:p>
        </w:tc>
        <w:tc>
          <w:tcPr>
            <w:tcW w:w="1205" w:type="dxa"/>
            <w:shd w:val="clear" w:color="auto" w:fill="auto"/>
          </w:tcPr>
          <w:p w:rsidR="00F245DC" w:rsidRPr="00F866F2" w:rsidRDefault="00F245DC" w:rsidP="00FE4D13">
            <w:pPr>
              <w:rPr>
                <w:rFonts w:ascii="HG丸ｺﾞｼｯｸM-PRO" w:eastAsia="HG丸ｺﾞｼｯｸM-PRO" w:hAnsi="HG丸ｺﾞｼｯｸM-PRO"/>
                <w:sz w:val="20"/>
                <w:szCs w:val="20"/>
              </w:rPr>
            </w:pPr>
          </w:p>
        </w:tc>
      </w:tr>
      <w:tr w:rsidR="00F245DC" w:rsidRPr="00F948EB" w:rsidTr="002B7904">
        <w:tc>
          <w:tcPr>
            <w:tcW w:w="723" w:type="dxa"/>
            <w:vMerge/>
            <w:shd w:val="clear" w:color="auto" w:fill="auto"/>
          </w:tcPr>
          <w:p w:rsidR="00F245DC" w:rsidRPr="00F866F2" w:rsidRDefault="00F245DC" w:rsidP="00FE4D13">
            <w:pPr>
              <w:rPr>
                <w:rFonts w:ascii="HG丸ｺﾞｼｯｸM-PRO" w:eastAsia="HG丸ｺﾞｼｯｸM-PRO" w:hAnsi="HG丸ｺﾞｼｯｸM-PRO"/>
                <w:sz w:val="20"/>
                <w:szCs w:val="20"/>
              </w:rPr>
            </w:pPr>
          </w:p>
        </w:tc>
        <w:tc>
          <w:tcPr>
            <w:tcW w:w="482" w:type="dxa"/>
            <w:tcBorders>
              <w:right w:val="nil"/>
            </w:tcBorders>
            <w:shd w:val="clear" w:color="auto" w:fill="auto"/>
          </w:tcPr>
          <w:p w:rsidR="00F245DC" w:rsidRPr="00F866F2" w:rsidRDefault="00F245DC" w:rsidP="00FE4D1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⑤</w:t>
            </w:r>
          </w:p>
        </w:tc>
        <w:tc>
          <w:tcPr>
            <w:tcW w:w="7230" w:type="dxa"/>
            <w:tcBorders>
              <w:left w:val="nil"/>
            </w:tcBorders>
            <w:shd w:val="clear" w:color="auto" w:fill="auto"/>
          </w:tcPr>
          <w:p w:rsidR="00F245DC" w:rsidRPr="00F866F2" w:rsidRDefault="00F245DC"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役員</w:t>
            </w:r>
            <w:r>
              <w:rPr>
                <w:rFonts w:ascii="HG丸ｺﾞｼｯｸM-PRO" w:eastAsia="HG丸ｺﾞｼｯｸM-PRO" w:hAnsi="HG丸ｺﾞｼｯｸM-PRO" w:hint="eastAsia"/>
                <w:sz w:val="20"/>
                <w:szCs w:val="20"/>
              </w:rPr>
              <w:t>等</w:t>
            </w:r>
            <w:r w:rsidRPr="00F866F2">
              <w:rPr>
                <w:rFonts w:ascii="HG丸ｺﾞｼｯｸM-PRO" w:eastAsia="HG丸ｺﾞｼｯｸM-PRO" w:hAnsi="HG丸ｺﾞｼｯｸM-PRO" w:hint="eastAsia"/>
                <w:sz w:val="20"/>
                <w:szCs w:val="20"/>
              </w:rPr>
              <w:t>就任予定者の履歴書（写）</w:t>
            </w:r>
          </w:p>
        </w:tc>
        <w:tc>
          <w:tcPr>
            <w:tcW w:w="1205" w:type="dxa"/>
            <w:shd w:val="clear" w:color="auto" w:fill="auto"/>
          </w:tcPr>
          <w:p w:rsidR="00F245DC" w:rsidRPr="00F866F2" w:rsidRDefault="00F245DC" w:rsidP="00FE4D13">
            <w:pPr>
              <w:rPr>
                <w:rFonts w:ascii="HG丸ｺﾞｼｯｸM-PRO" w:eastAsia="HG丸ｺﾞｼｯｸM-PRO" w:hAnsi="HG丸ｺﾞｼｯｸM-PRO"/>
                <w:sz w:val="20"/>
                <w:szCs w:val="20"/>
              </w:rPr>
            </w:pPr>
          </w:p>
        </w:tc>
      </w:tr>
      <w:tr w:rsidR="00F245DC" w:rsidRPr="00F948EB" w:rsidTr="002B7904">
        <w:tc>
          <w:tcPr>
            <w:tcW w:w="723" w:type="dxa"/>
            <w:vMerge/>
            <w:shd w:val="clear" w:color="auto" w:fill="auto"/>
          </w:tcPr>
          <w:p w:rsidR="00F245DC" w:rsidRPr="00F866F2" w:rsidRDefault="00F245DC" w:rsidP="00FE4D13">
            <w:pPr>
              <w:rPr>
                <w:rFonts w:ascii="HG丸ｺﾞｼｯｸM-PRO" w:eastAsia="HG丸ｺﾞｼｯｸM-PRO" w:hAnsi="HG丸ｺﾞｼｯｸM-PRO"/>
                <w:sz w:val="20"/>
                <w:szCs w:val="20"/>
              </w:rPr>
            </w:pPr>
          </w:p>
        </w:tc>
        <w:tc>
          <w:tcPr>
            <w:tcW w:w="482" w:type="dxa"/>
            <w:tcBorders>
              <w:right w:val="nil"/>
            </w:tcBorders>
            <w:shd w:val="clear" w:color="auto" w:fill="auto"/>
          </w:tcPr>
          <w:p w:rsidR="00F245DC" w:rsidRPr="00F866F2" w:rsidRDefault="00F245DC" w:rsidP="00FE4D1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w:t>
            </w:r>
          </w:p>
        </w:tc>
        <w:tc>
          <w:tcPr>
            <w:tcW w:w="7230" w:type="dxa"/>
            <w:tcBorders>
              <w:left w:val="nil"/>
            </w:tcBorders>
            <w:shd w:val="clear" w:color="auto" w:fill="auto"/>
          </w:tcPr>
          <w:p w:rsidR="00F245DC" w:rsidRPr="00F866F2" w:rsidRDefault="00F245DC" w:rsidP="00FE4D1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役員等就任予定者の欠格事由に該当しないことを確認した書類（写）</w:t>
            </w:r>
          </w:p>
        </w:tc>
        <w:tc>
          <w:tcPr>
            <w:tcW w:w="1205" w:type="dxa"/>
            <w:shd w:val="clear" w:color="auto" w:fill="auto"/>
          </w:tcPr>
          <w:p w:rsidR="00F245DC" w:rsidRPr="00F866F2" w:rsidRDefault="00F245DC" w:rsidP="00FE4D13">
            <w:pPr>
              <w:rPr>
                <w:rFonts w:ascii="HG丸ｺﾞｼｯｸM-PRO" w:eastAsia="HG丸ｺﾞｼｯｸM-PRO" w:hAnsi="HG丸ｺﾞｼｯｸM-PRO"/>
                <w:sz w:val="20"/>
                <w:szCs w:val="20"/>
              </w:rPr>
            </w:pPr>
          </w:p>
        </w:tc>
      </w:tr>
      <w:tr w:rsidR="00FE4D13" w:rsidRPr="00F948EB" w:rsidTr="00C3467B">
        <w:tc>
          <w:tcPr>
            <w:tcW w:w="9640" w:type="dxa"/>
            <w:gridSpan w:val="4"/>
            <w:tcBorders>
              <w:bottom w:val="nil"/>
              <w:right w:val="single" w:sz="4" w:space="0" w:color="auto"/>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12　施設建設関係書類</w:t>
            </w:r>
          </w:p>
        </w:tc>
      </w:tr>
      <w:tr w:rsidR="00FE4D13" w:rsidRPr="00F948EB" w:rsidTr="00C3467B">
        <w:tc>
          <w:tcPr>
            <w:tcW w:w="723" w:type="dxa"/>
            <w:vMerge w:val="restart"/>
            <w:tcBorders>
              <w:top w:val="nil"/>
            </w:tcBorders>
            <w:shd w:val="clear" w:color="auto" w:fill="auto"/>
            <w:vAlign w:val="center"/>
          </w:tcPr>
          <w:p w:rsidR="00FE4D13" w:rsidRPr="00F866F2" w:rsidRDefault="00FE4D13" w:rsidP="00FE4D13">
            <w:pPr>
              <w:rPr>
                <w:rFonts w:ascii="HG丸ｺﾞｼｯｸM-PRO" w:eastAsia="HG丸ｺﾞｼｯｸM-PRO" w:hAnsi="HG丸ｺﾞｼｯｸM-PRO"/>
                <w:sz w:val="20"/>
                <w:szCs w:val="20"/>
              </w:rPr>
            </w:pPr>
          </w:p>
        </w:tc>
        <w:tc>
          <w:tcPr>
            <w:tcW w:w="482" w:type="dxa"/>
            <w:tcBorders>
              <w:right w:val="nil"/>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①</w:t>
            </w:r>
          </w:p>
        </w:tc>
        <w:tc>
          <w:tcPr>
            <w:tcW w:w="7230" w:type="dxa"/>
            <w:tcBorders>
              <w:left w:val="nil"/>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施設建設計画書</w:t>
            </w:r>
          </w:p>
        </w:tc>
        <w:tc>
          <w:tcPr>
            <w:tcW w:w="1205" w:type="dxa"/>
            <w:tcBorders>
              <w:right w:val="single" w:sz="4" w:space="0" w:color="auto"/>
            </w:tcBorders>
            <w:shd w:val="clear" w:color="auto" w:fill="auto"/>
          </w:tcPr>
          <w:p w:rsidR="00FE4D13" w:rsidRPr="00F866F2" w:rsidRDefault="00FE4D13" w:rsidP="00FE4D13">
            <w:pPr>
              <w:rPr>
                <w:rFonts w:ascii="HG丸ｺﾞｼｯｸM-PRO" w:eastAsia="HG丸ｺﾞｼｯｸM-PRO" w:hAnsi="HG丸ｺﾞｼｯｸM-PRO"/>
                <w:sz w:val="20"/>
                <w:szCs w:val="20"/>
              </w:rPr>
            </w:pPr>
          </w:p>
        </w:tc>
      </w:tr>
      <w:tr w:rsidR="00FE4D13" w:rsidRPr="00F948EB" w:rsidTr="00C3467B">
        <w:tc>
          <w:tcPr>
            <w:tcW w:w="723" w:type="dxa"/>
            <w:vMerge/>
            <w:shd w:val="clear" w:color="auto" w:fill="auto"/>
            <w:textDirection w:val="tbRlV"/>
            <w:vAlign w:val="center"/>
          </w:tcPr>
          <w:p w:rsidR="00FE4D13" w:rsidRPr="00F866F2" w:rsidRDefault="00FE4D13" w:rsidP="00FE4D13">
            <w:pPr>
              <w:rPr>
                <w:rFonts w:ascii="HG丸ｺﾞｼｯｸM-PRO" w:eastAsia="HG丸ｺﾞｼｯｸM-PRO" w:hAnsi="HG丸ｺﾞｼｯｸM-PRO"/>
                <w:sz w:val="20"/>
                <w:szCs w:val="20"/>
              </w:rPr>
            </w:pPr>
          </w:p>
        </w:tc>
        <w:tc>
          <w:tcPr>
            <w:tcW w:w="482" w:type="dxa"/>
            <w:tcBorders>
              <w:right w:val="nil"/>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②</w:t>
            </w:r>
          </w:p>
        </w:tc>
        <w:tc>
          <w:tcPr>
            <w:tcW w:w="7230" w:type="dxa"/>
            <w:tcBorders>
              <w:left w:val="nil"/>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建物図面（付近見取図、配置図及び平面図）</w:t>
            </w:r>
          </w:p>
        </w:tc>
        <w:tc>
          <w:tcPr>
            <w:tcW w:w="1205" w:type="dxa"/>
            <w:shd w:val="clear" w:color="auto" w:fill="auto"/>
          </w:tcPr>
          <w:p w:rsidR="00FE4D13" w:rsidRPr="00F866F2" w:rsidRDefault="00FE4D13" w:rsidP="00FE4D13">
            <w:pPr>
              <w:rPr>
                <w:rFonts w:ascii="HG丸ｺﾞｼｯｸM-PRO" w:eastAsia="HG丸ｺﾞｼｯｸM-PRO" w:hAnsi="HG丸ｺﾞｼｯｸM-PRO"/>
                <w:sz w:val="20"/>
                <w:szCs w:val="20"/>
              </w:rPr>
            </w:pPr>
          </w:p>
        </w:tc>
      </w:tr>
      <w:tr w:rsidR="00FE4D13" w:rsidRPr="00F948EB" w:rsidTr="00C3467B">
        <w:tc>
          <w:tcPr>
            <w:tcW w:w="723" w:type="dxa"/>
            <w:vMerge/>
            <w:shd w:val="clear" w:color="auto" w:fill="auto"/>
            <w:textDirection w:val="tbRlV"/>
            <w:vAlign w:val="center"/>
          </w:tcPr>
          <w:p w:rsidR="00FE4D13" w:rsidRPr="00F866F2" w:rsidRDefault="00FE4D13" w:rsidP="00FE4D13">
            <w:pPr>
              <w:rPr>
                <w:rFonts w:ascii="HG丸ｺﾞｼｯｸM-PRO" w:eastAsia="HG丸ｺﾞｼｯｸM-PRO" w:hAnsi="HG丸ｺﾞｼｯｸM-PRO"/>
                <w:sz w:val="20"/>
                <w:szCs w:val="20"/>
              </w:rPr>
            </w:pPr>
          </w:p>
        </w:tc>
        <w:tc>
          <w:tcPr>
            <w:tcW w:w="482" w:type="dxa"/>
            <w:tcBorders>
              <w:right w:val="nil"/>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③</w:t>
            </w:r>
          </w:p>
        </w:tc>
        <w:tc>
          <w:tcPr>
            <w:tcW w:w="7230" w:type="dxa"/>
            <w:tcBorders>
              <w:left w:val="nil"/>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施設建設費見積書（写）</w:t>
            </w:r>
          </w:p>
        </w:tc>
        <w:tc>
          <w:tcPr>
            <w:tcW w:w="1205" w:type="dxa"/>
            <w:shd w:val="clear" w:color="auto" w:fill="auto"/>
          </w:tcPr>
          <w:p w:rsidR="00FE4D13" w:rsidRPr="00F866F2" w:rsidRDefault="00FE4D13" w:rsidP="00FE4D13">
            <w:pPr>
              <w:rPr>
                <w:rFonts w:ascii="HG丸ｺﾞｼｯｸM-PRO" w:eastAsia="HG丸ｺﾞｼｯｸM-PRO" w:hAnsi="HG丸ｺﾞｼｯｸM-PRO"/>
                <w:sz w:val="20"/>
                <w:szCs w:val="20"/>
              </w:rPr>
            </w:pPr>
          </w:p>
        </w:tc>
      </w:tr>
      <w:tr w:rsidR="00FE4D13" w:rsidRPr="00F948EB" w:rsidTr="00C3467B">
        <w:tc>
          <w:tcPr>
            <w:tcW w:w="723" w:type="dxa"/>
            <w:vMerge/>
            <w:shd w:val="clear" w:color="auto" w:fill="auto"/>
          </w:tcPr>
          <w:p w:rsidR="00FE4D13" w:rsidRPr="00F866F2" w:rsidRDefault="00FE4D13" w:rsidP="00FE4D13">
            <w:pPr>
              <w:rPr>
                <w:rFonts w:ascii="HG丸ｺﾞｼｯｸM-PRO" w:eastAsia="HG丸ｺﾞｼｯｸM-PRO" w:hAnsi="HG丸ｺﾞｼｯｸM-PRO"/>
                <w:sz w:val="20"/>
                <w:szCs w:val="20"/>
              </w:rPr>
            </w:pPr>
          </w:p>
        </w:tc>
        <w:tc>
          <w:tcPr>
            <w:tcW w:w="482" w:type="dxa"/>
            <w:tcBorders>
              <w:right w:val="nil"/>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④</w:t>
            </w:r>
          </w:p>
        </w:tc>
        <w:tc>
          <w:tcPr>
            <w:tcW w:w="7230" w:type="dxa"/>
            <w:tcBorders>
              <w:left w:val="nil"/>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設計監理費見積書（写）</w:t>
            </w:r>
          </w:p>
        </w:tc>
        <w:tc>
          <w:tcPr>
            <w:tcW w:w="1205" w:type="dxa"/>
            <w:shd w:val="clear" w:color="auto" w:fill="auto"/>
          </w:tcPr>
          <w:p w:rsidR="00FE4D13" w:rsidRPr="00F866F2" w:rsidRDefault="00FE4D13" w:rsidP="00FE4D13">
            <w:pPr>
              <w:rPr>
                <w:rFonts w:ascii="HG丸ｺﾞｼｯｸM-PRO" w:eastAsia="HG丸ｺﾞｼｯｸM-PRO" w:hAnsi="HG丸ｺﾞｼｯｸM-PRO"/>
                <w:sz w:val="20"/>
                <w:szCs w:val="20"/>
              </w:rPr>
            </w:pPr>
          </w:p>
        </w:tc>
      </w:tr>
      <w:tr w:rsidR="00FE4D13" w:rsidRPr="00F948EB" w:rsidTr="00C3467B">
        <w:tc>
          <w:tcPr>
            <w:tcW w:w="723" w:type="dxa"/>
            <w:vMerge/>
            <w:shd w:val="clear" w:color="auto" w:fill="auto"/>
          </w:tcPr>
          <w:p w:rsidR="00FE4D13" w:rsidRPr="00F866F2" w:rsidRDefault="00FE4D13" w:rsidP="00FE4D13">
            <w:pPr>
              <w:rPr>
                <w:rFonts w:ascii="HG丸ｺﾞｼｯｸM-PRO" w:eastAsia="HG丸ｺﾞｼｯｸM-PRO" w:hAnsi="HG丸ｺﾞｼｯｸM-PRO"/>
                <w:sz w:val="20"/>
                <w:szCs w:val="20"/>
              </w:rPr>
            </w:pPr>
          </w:p>
        </w:tc>
        <w:tc>
          <w:tcPr>
            <w:tcW w:w="482" w:type="dxa"/>
            <w:tcBorders>
              <w:right w:val="nil"/>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⑤</w:t>
            </w:r>
          </w:p>
        </w:tc>
        <w:tc>
          <w:tcPr>
            <w:tcW w:w="7230" w:type="dxa"/>
            <w:tcBorders>
              <w:left w:val="nil"/>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設備整備（初度調弁）計画書</w:t>
            </w:r>
          </w:p>
        </w:tc>
        <w:tc>
          <w:tcPr>
            <w:tcW w:w="1205" w:type="dxa"/>
            <w:shd w:val="clear" w:color="auto" w:fill="auto"/>
          </w:tcPr>
          <w:p w:rsidR="00FE4D13" w:rsidRPr="00F866F2" w:rsidRDefault="00FE4D13" w:rsidP="00FE4D13">
            <w:pPr>
              <w:rPr>
                <w:rFonts w:ascii="HG丸ｺﾞｼｯｸM-PRO" w:eastAsia="HG丸ｺﾞｼｯｸM-PRO" w:hAnsi="HG丸ｺﾞｼｯｸM-PRO"/>
                <w:sz w:val="20"/>
                <w:szCs w:val="20"/>
              </w:rPr>
            </w:pPr>
          </w:p>
        </w:tc>
      </w:tr>
      <w:tr w:rsidR="00FE4D13" w:rsidRPr="00F948EB" w:rsidTr="00C3467B">
        <w:tc>
          <w:tcPr>
            <w:tcW w:w="723" w:type="dxa"/>
            <w:vMerge/>
            <w:shd w:val="clear" w:color="auto" w:fill="auto"/>
          </w:tcPr>
          <w:p w:rsidR="00FE4D13" w:rsidRPr="00F866F2" w:rsidRDefault="00FE4D13" w:rsidP="00FE4D13">
            <w:pPr>
              <w:rPr>
                <w:rFonts w:ascii="HG丸ｺﾞｼｯｸM-PRO" w:eastAsia="HG丸ｺﾞｼｯｸM-PRO" w:hAnsi="HG丸ｺﾞｼｯｸM-PRO"/>
                <w:sz w:val="20"/>
                <w:szCs w:val="20"/>
              </w:rPr>
            </w:pPr>
          </w:p>
        </w:tc>
        <w:tc>
          <w:tcPr>
            <w:tcW w:w="482" w:type="dxa"/>
            <w:tcBorders>
              <w:right w:val="nil"/>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⑥</w:t>
            </w:r>
          </w:p>
        </w:tc>
        <w:tc>
          <w:tcPr>
            <w:tcW w:w="7230" w:type="dxa"/>
            <w:tcBorders>
              <w:left w:val="nil"/>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設備整備費見積書（写）</w:t>
            </w:r>
          </w:p>
        </w:tc>
        <w:tc>
          <w:tcPr>
            <w:tcW w:w="1205" w:type="dxa"/>
            <w:shd w:val="clear" w:color="auto" w:fill="auto"/>
          </w:tcPr>
          <w:p w:rsidR="00FE4D13" w:rsidRPr="00F866F2" w:rsidRDefault="00FE4D13" w:rsidP="00FE4D13">
            <w:pPr>
              <w:rPr>
                <w:rFonts w:ascii="HG丸ｺﾞｼｯｸM-PRO" w:eastAsia="HG丸ｺﾞｼｯｸM-PRO" w:hAnsi="HG丸ｺﾞｼｯｸM-PRO"/>
                <w:sz w:val="20"/>
                <w:szCs w:val="20"/>
              </w:rPr>
            </w:pPr>
          </w:p>
        </w:tc>
      </w:tr>
      <w:tr w:rsidR="00FE4D13" w:rsidRPr="00F948EB" w:rsidTr="00C3467B">
        <w:tc>
          <w:tcPr>
            <w:tcW w:w="723" w:type="dxa"/>
            <w:vMerge/>
            <w:shd w:val="clear" w:color="auto" w:fill="auto"/>
          </w:tcPr>
          <w:p w:rsidR="00FE4D13" w:rsidRPr="00F866F2" w:rsidRDefault="00FE4D13" w:rsidP="00FE4D13">
            <w:pPr>
              <w:rPr>
                <w:rFonts w:ascii="HG丸ｺﾞｼｯｸM-PRO" w:eastAsia="HG丸ｺﾞｼｯｸM-PRO" w:hAnsi="HG丸ｺﾞｼｯｸM-PRO"/>
                <w:sz w:val="20"/>
                <w:szCs w:val="20"/>
              </w:rPr>
            </w:pPr>
          </w:p>
        </w:tc>
        <w:tc>
          <w:tcPr>
            <w:tcW w:w="482" w:type="dxa"/>
            <w:tcBorders>
              <w:right w:val="nil"/>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⑦</w:t>
            </w:r>
          </w:p>
        </w:tc>
        <w:tc>
          <w:tcPr>
            <w:tcW w:w="7230" w:type="dxa"/>
            <w:tcBorders>
              <w:left w:val="nil"/>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国県補助金交付内示書（写）</w:t>
            </w:r>
          </w:p>
        </w:tc>
        <w:tc>
          <w:tcPr>
            <w:tcW w:w="1205" w:type="dxa"/>
            <w:shd w:val="clear" w:color="auto" w:fill="auto"/>
          </w:tcPr>
          <w:p w:rsidR="00FE4D13" w:rsidRPr="00F866F2" w:rsidRDefault="00FE4D13" w:rsidP="00FE4D13">
            <w:pPr>
              <w:rPr>
                <w:rFonts w:ascii="HG丸ｺﾞｼｯｸM-PRO" w:eastAsia="HG丸ｺﾞｼｯｸM-PRO" w:hAnsi="HG丸ｺﾞｼｯｸM-PRO"/>
                <w:sz w:val="20"/>
                <w:szCs w:val="20"/>
              </w:rPr>
            </w:pPr>
          </w:p>
        </w:tc>
      </w:tr>
      <w:tr w:rsidR="00FE4D13" w:rsidRPr="00F948EB" w:rsidTr="00C3467B">
        <w:tc>
          <w:tcPr>
            <w:tcW w:w="723" w:type="dxa"/>
            <w:vMerge/>
            <w:shd w:val="clear" w:color="auto" w:fill="auto"/>
          </w:tcPr>
          <w:p w:rsidR="00FE4D13" w:rsidRPr="00F866F2" w:rsidRDefault="00FE4D13" w:rsidP="00FE4D13">
            <w:pPr>
              <w:rPr>
                <w:rFonts w:ascii="HG丸ｺﾞｼｯｸM-PRO" w:eastAsia="HG丸ｺﾞｼｯｸM-PRO" w:hAnsi="HG丸ｺﾞｼｯｸM-PRO"/>
                <w:sz w:val="20"/>
                <w:szCs w:val="20"/>
              </w:rPr>
            </w:pPr>
          </w:p>
        </w:tc>
        <w:tc>
          <w:tcPr>
            <w:tcW w:w="482" w:type="dxa"/>
            <w:tcBorders>
              <w:right w:val="nil"/>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⑧</w:t>
            </w:r>
          </w:p>
        </w:tc>
        <w:tc>
          <w:tcPr>
            <w:tcW w:w="7230" w:type="dxa"/>
            <w:tcBorders>
              <w:left w:val="nil"/>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市補助金確約書（写）又は予定通知書（写）</w:t>
            </w:r>
          </w:p>
        </w:tc>
        <w:tc>
          <w:tcPr>
            <w:tcW w:w="1205" w:type="dxa"/>
            <w:shd w:val="clear" w:color="auto" w:fill="auto"/>
          </w:tcPr>
          <w:p w:rsidR="00FE4D13" w:rsidRPr="00F866F2" w:rsidRDefault="00FE4D13" w:rsidP="00FE4D13">
            <w:pPr>
              <w:rPr>
                <w:rFonts w:ascii="HG丸ｺﾞｼｯｸM-PRO" w:eastAsia="HG丸ｺﾞｼｯｸM-PRO" w:hAnsi="HG丸ｺﾞｼｯｸM-PRO"/>
                <w:sz w:val="20"/>
                <w:szCs w:val="20"/>
              </w:rPr>
            </w:pPr>
          </w:p>
        </w:tc>
      </w:tr>
      <w:tr w:rsidR="00FE4D13" w:rsidRPr="00F948EB" w:rsidTr="00C3467B">
        <w:tc>
          <w:tcPr>
            <w:tcW w:w="723" w:type="dxa"/>
            <w:vMerge/>
            <w:shd w:val="clear" w:color="auto" w:fill="auto"/>
          </w:tcPr>
          <w:p w:rsidR="00FE4D13" w:rsidRPr="00F866F2" w:rsidRDefault="00FE4D13" w:rsidP="00FE4D13">
            <w:pPr>
              <w:rPr>
                <w:rFonts w:ascii="HG丸ｺﾞｼｯｸM-PRO" w:eastAsia="HG丸ｺﾞｼｯｸM-PRO" w:hAnsi="HG丸ｺﾞｼｯｸM-PRO"/>
                <w:sz w:val="20"/>
                <w:szCs w:val="20"/>
              </w:rPr>
            </w:pPr>
          </w:p>
        </w:tc>
        <w:tc>
          <w:tcPr>
            <w:tcW w:w="482" w:type="dxa"/>
            <w:tcBorders>
              <w:right w:val="nil"/>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⑨</w:t>
            </w:r>
          </w:p>
        </w:tc>
        <w:tc>
          <w:tcPr>
            <w:tcW w:w="7230" w:type="dxa"/>
            <w:tcBorders>
              <w:left w:val="nil"/>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民間助成金等交付決定通知書（写）</w:t>
            </w:r>
          </w:p>
        </w:tc>
        <w:tc>
          <w:tcPr>
            <w:tcW w:w="1205" w:type="dxa"/>
            <w:shd w:val="clear" w:color="auto" w:fill="auto"/>
          </w:tcPr>
          <w:p w:rsidR="00FE4D13" w:rsidRPr="00F866F2" w:rsidRDefault="00FE4D13" w:rsidP="00FE4D13">
            <w:pPr>
              <w:rPr>
                <w:rFonts w:ascii="HG丸ｺﾞｼｯｸM-PRO" w:eastAsia="HG丸ｺﾞｼｯｸM-PRO" w:hAnsi="HG丸ｺﾞｼｯｸM-PRO"/>
                <w:sz w:val="20"/>
                <w:szCs w:val="20"/>
              </w:rPr>
            </w:pPr>
          </w:p>
        </w:tc>
      </w:tr>
      <w:tr w:rsidR="00FE4D13" w:rsidRPr="00F948EB" w:rsidTr="00C3467B">
        <w:tc>
          <w:tcPr>
            <w:tcW w:w="723" w:type="dxa"/>
            <w:vMerge/>
            <w:shd w:val="clear" w:color="auto" w:fill="auto"/>
          </w:tcPr>
          <w:p w:rsidR="00FE4D13" w:rsidRPr="00F866F2" w:rsidRDefault="00FE4D13" w:rsidP="00FE4D13">
            <w:pPr>
              <w:rPr>
                <w:rFonts w:ascii="HG丸ｺﾞｼｯｸM-PRO" w:eastAsia="HG丸ｺﾞｼｯｸM-PRO" w:hAnsi="HG丸ｺﾞｼｯｸM-PRO"/>
                <w:sz w:val="20"/>
                <w:szCs w:val="20"/>
              </w:rPr>
            </w:pPr>
          </w:p>
        </w:tc>
        <w:tc>
          <w:tcPr>
            <w:tcW w:w="482" w:type="dxa"/>
            <w:tcBorders>
              <w:right w:val="nil"/>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⑩</w:t>
            </w:r>
          </w:p>
        </w:tc>
        <w:tc>
          <w:tcPr>
            <w:tcW w:w="7230" w:type="dxa"/>
            <w:tcBorders>
              <w:left w:val="nil"/>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補助金及び民間助成金等交付要綱</w:t>
            </w:r>
          </w:p>
        </w:tc>
        <w:tc>
          <w:tcPr>
            <w:tcW w:w="1205" w:type="dxa"/>
            <w:shd w:val="clear" w:color="auto" w:fill="auto"/>
          </w:tcPr>
          <w:p w:rsidR="00FE4D13" w:rsidRPr="00F866F2" w:rsidRDefault="00FE4D13" w:rsidP="00FE4D13">
            <w:pPr>
              <w:rPr>
                <w:rFonts w:ascii="HG丸ｺﾞｼｯｸM-PRO" w:eastAsia="HG丸ｺﾞｼｯｸM-PRO" w:hAnsi="HG丸ｺﾞｼｯｸM-PRO"/>
                <w:sz w:val="20"/>
                <w:szCs w:val="20"/>
              </w:rPr>
            </w:pPr>
          </w:p>
        </w:tc>
      </w:tr>
      <w:tr w:rsidR="00FE4D13" w:rsidRPr="00F948EB" w:rsidTr="00C3467B">
        <w:tc>
          <w:tcPr>
            <w:tcW w:w="723" w:type="dxa"/>
            <w:vMerge/>
            <w:shd w:val="clear" w:color="auto" w:fill="auto"/>
          </w:tcPr>
          <w:p w:rsidR="00FE4D13" w:rsidRPr="00F866F2" w:rsidRDefault="00FE4D13" w:rsidP="00FE4D13">
            <w:pPr>
              <w:rPr>
                <w:rFonts w:ascii="HG丸ｺﾞｼｯｸM-PRO" w:eastAsia="HG丸ｺﾞｼｯｸM-PRO" w:hAnsi="HG丸ｺﾞｼｯｸM-PRO"/>
                <w:sz w:val="20"/>
                <w:szCs w:val="20"/>
              </w:rPr>
            </w:pPr>
          </w:p>
        </w:tc>
        <w:tc>
          <w:tcPr>
            <w:tcW w:w="482" w:type="dxa"/>
            <w:tcBorders>
              <w:bottom w:val="nil"/>
              <w:right w:val="nil"/>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⑪</w:t>
            </w:r>
          </w:p>
        </w:tc>
        <w:tc>
          <w:tcPr>
            <w:tcW w:w="8435" w:type="dxa"/>
            <w:gridSpan w:val="2"/>
            <w:tcBorders>
              <w:left w:val="nil"/>
              <w:bottom w:val="single" w:sz="4" w:space="0" w:color="auto"/>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借入金がある場合</w:t>
            </w:r>
          </w:p>
        </w:tc>
      </w:tr>
      <w:tr w:rsidR="00FE4D13" w:rsidRPr="00F948EB" w:rsidTr="00C3467B">
        <w:tc>
          <w:tcPr>
            <w:tcW w:w="723" w:type="dxa"/>
            <w:vMerge/>
            <w:shd w:val="clear" w:color="auto" w:fill="auto"/>
          </w:tcPr>
          <w:p w:rsidR="00FE4D13" w:rsidRPr="00F866F2" w:rsidRDefault="00FE4D13" w:rsidP="00FE4D13">
            <w:pPr>
              <w:rPr>
                <w:rFonts w:ascii="HG丸ｺﾞｼｯｸM-PRO" w:eastAsia="HG丸ｺﾞｼｯｸM-PRO" w:hAnsi="HG丸ｺﾞｼｯｸM-PRO"/>
                <w:sz w:val="20"/>
                <w:szCs w:val="20"/>
              </w:rPr>
            </w:pPr>
          </w:p>
        </w:tc>
        <w:tc>
          <w:tcPr>
            <w:tcW w:w="482" w:type="dxa"/>
            <w:tcBorders>
              <w:top w:val="nil"/>
              <w:bottom w:val="nil"/>
              <w:right w:val="single" w:sz="4" w:space="0" w:color="auto"/>
            </w:tcBorders>
            <w:shd w:val="clear" w:color="auto" w:fill="auto"/>
          </w:tcPr>
          <w:p w:rsidR="00FE4D13" w:rsidRPr="00F866F2" w:rsidRDefault="00FE4D13" w:rsidP="00FE4D13">
            <w:pPr>
              <w:rPr>
                <w:rFonts w:ascii="HG丸ｺﾞｼｯｸM-PRO" w:eastAsia="HG丸ｺﾞｼｯｸM-PRO" w:hAnsi="HG丸ｺﾞｼｯｸM-PRO"/>
                <w:sz w:val="20"/>
                <w:szCs w:val="20"/>
              </w:rPr>
            </w:pPr>
          </w:p>
        </w:tc>
        <w:tc>
          <w:tcPr>
            <w:tcW w:w="7230" w:type="dxa"/>
            <w:tcBorders>
              <w:left w:val="single" w:sz="4" w:space="0" w:color="auto"/>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ア　融資内示書（写）又は融資の審査結果通知書（写）</w:t>
            </w:r>
          </w:p>
        </w:tc>
        <w:tc>
          <w:tcPr>
            <w:tcW w:w="1205" w:type="dxa"/>
            <w:shd w:val="clear" w:color="auto" w:fill="auto"/>
          </w:tcPr>
          <w:p w:rsidR="00FE4D13" w:rsidRPr="00F866F2" w:rsidRDefault="00FE4D13" w:rsidP="00FE4D13">
            <w:pPr>
              <w:rPr>
                <w:rFonts w:ascii="HG丸ｺﾞｼｯｸM-PRO" w:eastAsia="HG丸ｺﾞｼｯｸM-PRO" w:hAnsi="HG丸ｺﾞｼｯｸM-PRO"/>
                <w:sz w:val="20"/>
                <w:szCs w:val="20"/>
              </w:rPr>
            </w:pPr>
          </w:p>
        </w:tc>
      </w:tr>
      <w:tr w:rsidR="00FE4D13" w:rsidRPr="00F948EB" w:rsidTr="00C3467B">
        <w:tc>
          <w:tcPr>
            <w:tcW w:w="723" w:type="dxa"/>
            <w:vMerge/>
            <w:shd w:val="clear" w:color="auto" w:fill="auto"/>
          </w:tcPr>
          <w:p w:rsidR="00FE4D13" w:rsidRPr="00F866F2" w:rsidRDefault="00FE4D13" w:rsidP="00FE4D13">
            <w:pPr>
              <w:rPr>
                <w:rFonts w:ascii="HG丸ｺﾞｼｯｸM-PRO" w:eastAsia="HG丸ｺﾞｼｯｸM-PRO" w:hAnsi="HG丸ｺﾞｼｯｸM-PRO"/>
                <w:sz w:val="20"/>
                <w:szCs w:val="20"/>
              </w:rPr>
            </w:pPr>
          </w:p>
        </w:tc>
        <w:tc>
          <w:tcPr>
            <w:tcW w:w="482" w:type="dxa"/>
            <w:tcBorders>
              <w:top w:val="nil"/>
              <w:bottom w:val="nil"/>
              <w:right w:val="single" w:sz="4" w:space="0" w:color="auto"/>
            </w:tcBorders>
            <w:shd w:val="clear" w:color="auto" w:fill="auto"/>
          </w:tcPr>
          <w:p w:rsidR="00FE4D13" w:rsidRPr="00F866F2" w:rsidRDefault="00FE4D13" w:rsidP="00FE4D13">
            <w:pPr>
              <w:rPr>
                <w:rFonts w:ascii="HG丸ｺﾞｼｯｸM-PRO" w:eastAsia="HG丸ｺﾞｼｯｸM-PRO" w:hAnsi="HG丸ｺﾞｼｯｸM-PRO"/>
                <w:sz w:val="20"/>
                <w:szCs w:val="20"/>
              </w:rPr>
            </w:pPr>
          </w:p>
        </w:tc>
        <w:tc>
          <w:tcPr>
            <w:tcW w:w="7230" w:type="dxa"/>
            <w:tcBorders>
              <w:left w:val="single" w:sz="4" w:space="0" w:color="auto"/>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イ　【福祉医療機構の場合】融資申請書の受付書（写）</w:t>
            </w:r>
          </w:p>
        </w:tc>
        <w:tc>
          <w:tcPr>
            <w:tcW w:w="1205" w:type="dxa"/>
            <w:shd w:val="clear" w:color="auto" w:fill="auto"/>
          </w:tcPr>
          <w:p w:rsidR="00FE4D13" w:rsidRPr="00F866F2" w:rsidRDefault="00FE4D13" w:rsidP="00FE4D13">
            <w:pPr>
              <w:rPr>
                <w:rFonts w:ascii="HG丸ｺﾞｼｯｸM-PRO" w:eastAsia="HG丸ｺﾞｼｯｸM-PRO" w:hAnsi="HG丸ｺﾞｼｯｸM-PRO"/>
                <w:sz w:val="20"/>
                <w:szCs w:val="20"/>
              </w:rPr>
            </w:pPr>
          </w:p>
        </w:tc>
      </w:tr>
      <w:tr w:rsidR="00FE4D13" w:rsidRPr="00F948EB" w:rsidTr="00C3467B">
        <w:tc>
          <w:tcPr>
            <w:tcW w:w="723" w:type="dxa"/>
            <w:vMerge/>
            <w:shd w:val="clear" w:color="auto" w:fill="auto"/>
          </w:tcPr>
          <w:p w:rsidR="00FE4D13" w:rsidRPr="00F866F2" w:rsidRDefault="00FE4D13" w:rsidP="00FE4D13">
            <w:pPr>
              <w:rPr>
                <w:rFonts w:ascii="HG丸ｺﾞｼｯｸM-PRO" w:eastAsia="HG丸ｺﾞｼｯｸM-PRO" w:hAnsi="HG丸ｺﾞｼｯｸM-PRO"/>
                <w:sz w:val="20"/>
                <w:szCs w:val="20"/>
              </w:rPr>
            </w:pPr>
          </w:p>
        </w:tc>
        <w:tc>
          <w:tcPr>
            <w:tcW w:w="482" w:type="dxa"/>
            <w:tcBorders>
              <w:top w:val="nil"/>
              <w:bottom w:val="single" w:sz="4" w:space="0" w:color="auto"/>
              <w:right w:val="single" w:sz="4" w:space="0" w:color="auto"/>
            </w:tcBorders>
            <w:shd w:val="clear" w:color="auto" w:fill="auto"/>
          </w:tcPr>
          <w:p w:rsidR="00FE4D13" w:rsidRPr="00F866F2" w:rsidRDefault="00FE4D13" w:rsidP="00FE4D13">
            <w:pPr>
              <w:rPr>
                <w:rFonts w:ascii="HG丸ｺﾞｼｯｸM-PRO" w:eastAsia="HG丸ｺﾞｼｯｸM-PRO" w:hAnsi="HG丸ｺﾞｼｯｸM-PRO"/>
                <w:sz w:val="20"/>
                <w:szCs w:val="20"/>
              </w:rPr>
            </w:pPr>
          </w:p>
        </w:tc>
        <w:tc>
          <w:tcPr>
            <w:tcW w:w="7230" w:type="dxa"/>
            <w:tcBorders>
              <w:left w:val="single" w:sz="4" w:space="0" w:color="auto"/>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ウ　借入金償還計画書</w:t>
            </w:r>
          </w:p>
        </w:tc>
        <w:tc>
          <w:tcPr>
            <w:tcW w:w="1205" w:type="dxa"/>
            <w:shd w:val="clear" w:color="auto" w:fill="auto"/>
          </w:tcPr>
          <w:p w:rsidR="00FE4D13" w:rsidRPr="00F866F2" w:rsidRDefault="00FE4D13" w:rsidP="00FE4D13">
            <w:pPr>
              <w:rPr>
                <w:rFonts w:ascii="HG丸ｺﾞｼｯｸM-PRO" w:eastAsia="HG丸ｺﾞｼｯｸM-PRO" w:hAnsi="HG丸ｺﾞｼｯｸM-PRO"/>
                <w:sz w:val="20"/>
                <w:szCs w:val="20"/>
              </w:rPr>
            </w:pPr>
          </w:p>
        </w:tc>
      </w:tr>
      <w:tr w:rsidR="00FE4D13" w:rsidRPr="00F948EB" w:rsidTr="00C3467B">
        <w:tc>
          <w:tcPr>
            <w:tcW w:w="723" w:type="dxa"/>
            <w:vMerge/>
            <w:shd w:val="clear" w:color="auto" w:fill="auto"/>
          </w:tcPr>
          <w:p w:rsidR="00FE4D13" w:rsidRPr="00F866F2" w:rsidRDefault="00FE4D13" w:rsidP="00FE4D13">
            <w:pPr>
              <w:rPr>
                <w:rFonts w:ascii="HG丸ｺﾞｼｯｸM-PRO" w:eastAsia="HG丸ｺﾞｼｯｸM-PRO" w:hAnsi="HG丸ｺﾞｼｯｸM-PRO"/>
                <w:sz w:val="20"/>
                <w:szCs w:val="20"/>
              </w:rPr>
            </w:pPr>
          </w:p>
        </w:tc>
        <w:tc>
          <w:tcPr>
            <w:tcW w:w="8917" w:type="dxa"/>
            <w:gridSpan w:val="3"/>
            <w:tcBorders>
              <w:top w:val="single" w:sz="4" w:space="0" w:color="auto"/>
              <w:bottom w:val="nil"/>
              <w:right w:val="single" w:sz="4" w:space="0" w:color="auto"/>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⑫　償還財源贈与の場合</w:t>
            </w:r>
          </w:p>
        </w:tc>
      </w:tr>
      <w:tr w:rsidR="00FE4D13" w:rsidRPr="007C07F4" w:rsidTr="00C3467B">
        <w:tc>
          <w:tcPr>
            <w:tcW w:w="723" w:type="dxa"/>
            <w:vMerge/>
            <w:shd w:val="clear" w:color="auto" w:fill="auto"/>
          </w:tcPr>
          <w:p w:rsidR="00FE4D13" w:rsidRPr="00F866F2" w:rsidRDefault="00FE4D13" w:rsidP="00FE4D13">
            <w:pPr>
              <w:rPr>
                <w:rFonts w:ascii="HG丸ｺﾞｼｯｸM-PRO" w:eastAsia="HG丸ｺﾞｼｯｸM-PRO" w:hAnsi="HG丸ｺﾞｼｯｸM-PRO"/>
                <w:sz w:val="20"/>
                <w:szCs w:val="20"/>
              </w:rPr>
            </w:pPr>
          </w:p>
        </w:tc>
        <w:tc>
          <w:tcPr>
            <w:tcW w:w="482" w:type="dxa"/>
            <w:vMerge w:val="restart"/>
            <w:tcBorders>
              <w:top w:val="nil"/>
              <w:right w:val="single" w:sz="4" w:space="0" w:color="auto"/>
            </w:tcBorders>
            <w:shd w:val="clear" w:color="auto" w:fill="auto"/>
          </w:tcPr>
          <w:p w:rsidR="00FE4D13" w:rsidRPr="00F866F2" w:rsidRDefault="00FE4D13" w:rsidP="00FE4D13">
            <w:pPr>
              <w:rPr>
                <w:rFonts w:ascii="HG丸ｺﾞｼｯｸM-PRO" w:eastAsia="HG丸ｺﾞｼｯｸM-PRO" w:hAnsi="HG丸ｺﾞｼｯｸM-PRO"/>
                <w:b/>
                <w:sz w:val="20"/>
                <w:szCs w:val="20"/>
              </w:rPr>
            </w:pPr>
          </w:p>
        </w:tc>
        <w:tc>
          <w:tcPr>
            <w:tcW w:w="7230" w:type="dxa"/>
            <w:tcBorders>
              <w:left w:val="single" w:sz="4" w:space="0" w:color="auto"/>
              <w:bottom w:val="single" w:sz="4" w:space="0" w:color="auto"/>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ア　贈与者の身分証明書等及び印鑑登録証明書</w:t>
            </w:r>
          </w:p>
        </w:tc>
        <w:tc>
          <w:tcPr>
            <w:tcW w:w="1205" w:type="dxa"/>
            <w:tcBorders>
              <w:bottom w:val="single" w:sz="4" w:space="0" w:color="auto"/>
              <w:right w:val="single" w:sz="4" w:space="0" w:color="auto"/>
            </w:tcBorders>
            <w:shd w:val="clear" w:color="auto" w:fill="auto"/>
          </w:tcPr>
          <w:p w:rsidR="00FE4D13" w:rsidRPr="00F866F2" w:rsidRDefault="00FE4D13" w:rsidP="00FE4D13">
            <w:pPr>
              <w:rPr>
                <w:rFonts w:ascii="HG丸ｺﾞｼｯｸM-PRO" w:eastAsia="HG丸ｺﾞｼｯｸM-PRO" w:hAnsi="HG丸ｺﾞｼｯｸM-PRO"/>
                <w:b/>
                <w:sz w:val="20"/>
                <w:szCs w:val="20"/>
              </w:rPr>
            </w:pPr>
          </w:p>
        </w:tc>
      </w:tr>
      <w:tr w:rsidR="00FE4D13" w:rsidRPr="00F948EB" w:rsidTr="00C3467B">
        <w:trPr>
          <w:trHeight w:val="345"/>
        </w:trPr>
        <w:tc>
          <w:tcPr>
            <w:tcW w:w="723" w:type="dxa"/>
            <w:vMerge/>
            <w:shd w:val="clear" w:color="auto" w:fill="auto"/>
          </w:tcPr>
          <w:p w:rsidR="00FE4D13" w:rsidRPr="00F866F2" w:rsidRDefault="00FE4D13" w:rsidP="00FE4D13">
            <w:pPr>
              <w:rPr>
                <w:rFonts w:ascii="HG丸ｺﾞｼｯｸM-PRO" w:eastAsia="HG丸ｺﾞｼｯｸM-PRO" w:hAnsi="HG丸ｺﾞｼｯｸM-PRO"/>
                <w:sz w:val="20"/>
                <w:szCs w:val="20"/>
              </w:rPr>
            </w:pPr>
          </w:p>
        </w:tc>
        <w:tc>
          <w:tcPr>
            <w:tcW w:w="482" w:type="dxa"/>
            <w:vMerge/>
            <w:tcBorders>
              <w:top w:val="nil"/>
              <w:right w:val="single" w:sz="4" w:space="0" w:color="auto"/>
            </w:tcBorders>
            <w:shd w:val="clear" w:color="auto" w:fill="auto"/>
          </w:tcPr>
          <w:p w:rsidR="00FE4D13" w:rsidRPr="00F866F2" w:rsidRDefault="00FE4D13" w:rsidP="00FE4D13">
            <w:pPr>
              <w:rPr>
                <w:rFonts w:ascii="HG丸ｺﾞｼｯｸM-PRO" w:eastAsia="HG丸ｺﾞｼｯｸM-PRO" w:hAnsi="HG丸ｺﾞｼｯｸM-PRO"/>
                <w:sz w:val="20"/>
                <w:szCs w:val="20"/>
              </w:rPr>
            </w:pPr>
          </w:p>
        </w:tc>
        <w:tc>
          <w:tcPr>
            <w:tcW w:w="7230" w:type="dxa"/>
            <w:tcBorders>
              <w:top w:val="single" w:sz="4" w:space="0" w:color="auto"/>
              <w:left w:val="single" w:sz="4" w:space="0" w:color="auto"/>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イ　贈与者の保証人の身分証明書等及び印鑑登録証明書</w:t>
            </w:r>
          </w:p>
        </w:tc>
        <w:tc>
          <w:tcPr>
            <w:tcW w:w="1205" w:type="dxa"/>
            <w:tcBorders>
              <w:top w:val="single" w:sz="4" w:space="0" w:color="auto"/>
              <w:bottom w:val="single" w:sz="4" w:space="0" w:color="auto"/>
            </w:tcBorders>
            <w:shd w:val="clear" w:color="auto" w:fill="auto"/>
          </w:tcPr>
          <w:p w:rsidR="00FE4D13" w:rsidRPr="00F866F2" w:rsidRDefault="00FE4D13" w:rsidP="00FE4D13">
            <w:pPr>
              <w:rPr>
                <w:rFonts w:ascii="HG丸ｺﾞｼｯｸM-PRO" w:eastAsia="HG丸ｺﾞｼｯｸM-PRO" w:hAnsi="HG丸ｺﾞｼｯｸM-PRO"/>
                <w:sz w:val="20"/>
                <w:szCs w:val="20"/>
              </w:rPr>
            </w:pPr>
          </w:p>
        </w:tc>
      </w:tr>
      <w:tr w:rsidR="00FE4D13" w:rsidRPr="00F948EB" w:rsidTr="00C3467B">
        <w:trPr>
          <w:trHeight w:val="360"/>
        </w:trPr>
        <w:tc>
          <w:tcPr>
            <w:tcW w:w="723" w:type="dxa"/>
            <w:vMerge/>
            <w:shd w:val="clear" w:color="auto" w:fill="auto"/>
          </w:tcPr>
          <w:p w:rsidR="00FE4D13" w:rsidRPr="00F866F2" w:rsidRDefault="00FE4D13" w:rsidP="00FE4D13">
            <w:pPr>
              <w:rPr>
                <w:rFonts w:ascii="HG丸ｺﾞｼｯｸM-PRO" w:eastAsia="HG丸ｺﾞｼｯｸM-PRO" w:hAnsi="HG丸ｺﾞｼｯｸM-PRO"/>
                <w:sz w:val="20"/>
                <w:szCs w:val="20"/>
              </w:rPr>
            </w:pPr>
          </w:p>
        </w:tc>
        <w:tc>
          <w:tcPr>
            <w:tcW w:w="482" w:type="dxa"/>
            <w:vMerge/>
            <w:tcBorders>
              <w:top w:val="nil"/>
              <w:right w:val="single" w:sz="4" w:space="0" w:color="auto"/>
            </w:tcBorders>
            <w:shd w:val="clear" w:color="auto" w:fill="auto"/>
          </w:tcPr>
          <w:p w:rsidR="00FE4D13" w:rsidRPr="00F866F2" w:rsidRDefault="00FE4D13" w:rsidP="00FE4D13">
            <w:pPr>
              <w:rPr>
                <w:rFonts w:ascii="HG丸ｺﾞｼｯｸM-PRO" w:eastAsia="HG丸ｺﾞｼｯｸM-PRO" w:hAnsi="HG丸ｺﾞｼｯｸM-PRO"/>
                <w:sz w:val="20"/>
                <w:szCs w:val="20"/>
              </w:rPr>
            </w:pPr>
          </w:p>
        </w:tc>
        <w:tc>
          <w:tcPr>
            <w:tcW w:w="7230" w:type="dxa"/>
            <w:tcBorders>
              <w:left w:val="single" w:sz="4" w:space="0" w:color="auto"/>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ウ　贈与者の所得証明書</w:t>
            </w:r>
          </w:p>
        </w:tc>
        <w:tc>
          <w:tcPr>
            <w:tcW w:w="1205" w:type="dxa"/>
            <w:shd w:val="clear" w:color="auto" w:fill="auto"/>
          </w:tcPr>
          <w:p w:rsidR="00FE4D13" w:rsidRPr="00F866F2" w:rsidRDefault="00FE4D13" w:rsidP="00FE4D13">
            <w:pPr>
              <w:rPr>
                <w:rFonts w:ascii="HG丸ｺﾞｼｯｸM-PRO" w:eastAsia="HG丸ｺﾞｼｯｸM-PRO" w:hAnsi="HG丸ｺﾞｼｯｸM-PRO"/>
                <w:sz w:val="20"/>
                <w:szCs w:val="20"/>
              </w:rPr>
            </w:pPr>
          </w:p>
        </w:tc>
      </w:tr>
      <w:tr w:rsidR="00FE4D13" w:rsidRPr="00F948EB" w:rsidTr="00C3467B">
        <w:trPr>
          <w:trHeight w:val="360"/>
        </w:trPr>
        <w:tc>
          <w:tcPr>
            <w:tcW w:w="723" w:type="dxa"/>
            <w:vMerge/>
            <w:shd w:val="clear" w:color="auto" w:fill="auto"/>
          </w:tcPr>
          <w:p w:rsidR="00FE4D13" w:rsidRPr="00F866F2" w:rsidRDefault="00FE4D13" w:rsidP="00FE4D13">
            <w:pPr>
              <w:rPr>
                <w:rFonts w:ascii="HG丸ｺﾞｼｯｸM-PRO" w:eastAsia="HG丸ｺﾞｼｯｸM-PRO" w:hAnsi="HG丸ｺﾞｼｯｸM-PRO"/>
                <w:sz w:val="20"/>
                <w:szCs w:val="20"/>
              </w:rPr>
            </w:pPr>
          </w:p>
        </w:tc>
        <w:tc>
          <w:tcPr>
            <w:tcW w:w="482" w:type="dxa"/>
            <w:vMerge/>
            <w:tcBorders>
              <w:top w:val="nil"/>
              <w:right w:val="single" w:sz="4" w:space="0" w:color="auto"/>
            </w:tcBorders>
            <w:shd w:val="clear" w:color="auto" w:fill="auto"/>
          </w:tcPr>
          <w:p w:rsidR="00FE4D13" w:rsidRPr="00F866F2" w:rsidRDefault="00FE4D13" w:rsidP="00FE4D13">
            <w:pPr>
              <w:rPr>
                <w:rFonts w:ascii="HG丸ｺﾞｼｯｸM-PRO" w:eastAsia="HG丸ｺﾞｼｯｸM-PRO" w:hAnsi="HG丸ｺﾞｼｯｸM-PRO"/>
                <w:sz w:val="20"/>
                <w:szCs w:val="20"/>
              </w:rPr>
            </w:pPr>
          </w:p>
        </w:tc>
        <w:tc>
          <w:tcPr>
            <w:tcW w:w="7230" w:type="dxa"/>
            <w:tcBorders>
              <w:left w:val="single" w:sz="4" w:space="0" w:color="auto"/>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エ　贈与者の保証人の所得証明書</w:t>
            </w:r>
          </w:p>
        </w:tc>
        <w:tc>
          <w:tcPr>
            <w:tcW w:w="1205" w:type="dxa"/>
            <w:shd w:val="clear" w:color="auto" w:fill="auto"/>
          </w:tcPr>
          <w:p w:rsidR="00FE4D13" w:rsidRPr="00F866F2" w:rsidRDefault="00FE4D13" w:rsidP="00FE4D13">
            <w:pPr>
              <w:rPr>
                <w:rFonts w:ascii="HG丸ｺﾞｼｯｸM-PRO" w:eastAsia="HG丸ｺﾞｼｯｸM-PRO" w:hAnsi="HG丸ｺﾞｼｯｸM-PRO"/>
                <w:sz w:val="20"/>
                <w:szCs w:val="20"/>
              </w:rPr>
            </w:pPr>
          </w:p>
        </w:tc>
      </w:tr>
      <w:tr w:rsidR="00FE4D13" w:rsidRPr="00F948EB" w:rsidTr="00C3467B">
        <w:trPr>
          <w:trHeight w:val="720"/>
        </w:trPr>
        <w:tc>
          <w:tcPr>
            <w:tcW w:w="723" w:type="dxa"/>
            <w:vMerge/>
            <w:shd w:val="clear" w:color="auto" w:fill="auto"/>
          </w:tcPr>
          <w:p w:rsidR="00FE4D13" w:rsidRPr="00F866F2" w:rsidRDefault="00FE4D13" w:rsidP="00FE4D13">
            <w:pPr>
              <w:rPr>
                <w:rFonts w:ascii="HG丸ｺﾞｼｯｸM-PRO" w:eastAsia="HG丸ｺﾞｼｯｸM-PRO" w:hAnsi="HG丸ｺﾞｼｯｸM-PRO"/>
                <w:sz w:val="20"/>
                <w:szCs w:val="20"/>
              </w:rPr>
            </w:pPr>
          </w:p>
        </w:tc>
        <w:tc>
          <w:tcPr>
            <w:tcW w:w="482" w:type="dxa"/>
            <w:vMerge/>
            <w:tcBorders>
              <w:top w:val="nil"/>
              <w:right w:val="single" w:sz="4" w:space="0" w:color="auto"/>
            </w:tcBorders>
            <w:shd w:val="clear" w:color="auto" w:fill="auto"/>
          </w:tcPr>
          <w:p w:rsidR="00FE4D13" w:rsidRPr="00F866F2" w:rsidRDefault="00FE4D13" w:rsidP="00FE4D13">
            <w:pPr>
              <w:rPr>
                <w:rFonts w:ascii="HG丸ｺﾞｼｯｸM-PRO" w:eastAsia="HG丸ｺﾞｼｯｸM-PRO" w:hAnsi="HG丸ｺﾞｼｯｸM-PRO"/>
                <w:sz w:val="20"/>
                <w:szCs w:val="20"/>
              </w:rPr>
            </w:pPr>
          </w:p>
        </w:tc>
        <w:tc>
          <w:tcPr>
            <w:tcW w:w="7230" w:type="dxa"/>
            <w:tcBorders>
              <w:left w:val="single" w:sz="4" w:space="0" w:color="auto"/>
              <w:bottom w:val="single" w:sz="4" w:space="0" w:color="auto"/>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オ　【贈与者が地方公共団体の場合】</w:t>
            </w:r>
          </w:p>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 xml:space="preserve">　　贈与確約書（写）又は贈与内示通知書（写）</w:t>
            </w:r>
          </w:p>
        </w:tc>
        <w:tc>
          <w:tcPr>
            <w:tcW w:w="1205" w:type="dxa"/>
            <w:tcBorders>
              <w:bottom w:val="single" w:sz="4" w:space="0" w:color="auto"/>
            </w:tcBorders>
            <w:shd w:val="clear" w:color="auto" w:fill="auto"/>
          </w:tcPr>
          <w:p w:rsidR="00FE4D13" w:rsidRPr="00F866F2" w:rsidRDefault="00FE4D13" w:rsidP="00FE4D13">
            <w:pPr>
              <w:rPr>
                <w:rFonts w:ascii="HG丸ｺﾞｼｯｸM-PRO" w:eastAsia="HG丸ｺﾞｼｯｸM-PRO" w:hAnsi="HG丸ｺﾞｼｯｸM-PRO"/>
                <w:sz w:val="20"/>
                <w:szCs w:val="20"/>
              </w:rPr>
            </w:pPr>
          </w:p>
        </w:tc>
      </w:tr>
      <w:tr w:rsidR="00FE4D13" w:rsidRPr="00F948EB" w:rsidTr="00C3467B">
        <w:tc>
          <w:tcPr>
            <w:tcW w:w="723" w:type="dxa"/>
            <w:vMerge/>
            <w:shd w:val="clear" w:color="auto" w:fill="auto"/>
          </w:tcPr>
          <w:p w:rsidR="00FE4D13" w:rsidRPr="00F866F2" w:rsidRDefault="00FE4D13" w:rsidP="00FE4D13">
            <w:pPr>
              <w:rPr>
                <w:rFonts w:ascii="HG丸ｺﾞｼｯｸM-PRO" w:eastAsia="HG丸ｺﾞｼｯｸM-PRO" w:hAnsi="HG丸ｺﾞｼｯｸM-PRO"/>
                <w:sz w:val="20"/>
                <w:szCs w:val="20"/>
              </w:rPr>
            </w:pPr>
          </w:p>
        </w:tc>
        <w:tc>
          <w:tcPr>
            <w:tcW w:w="482" w:type="dxa"/>
            <w:vMerge/>
            <w:tcBorders>
              <w:top w:val="nil"/>
              <w:bottom w:val="nil"/>
              <w:right w:val="single" w:sz="4" w:space="0" w:color="auto"/>
            </w:tcBorders>
            <w:shd w:val="clear" w:color="auto" w:fill="auto"/>
          </w:tcPr>
          <w:p w:rsidR="00FE4D13" w:rsidRPr="00F866F2" w:rsidRDefault="00FE4D13" w:rsidP="00FE4D13">
            <w:pPr>
              <w:rPr>
                <w:rFonts w:ascii="HG丸ｺﾞｼｯｸM-PRO" w:eastAsia="HG丸ｺﾞｼｯｸM-PRO" w:hAnsi="HG丸ｺﾞｼｯｸM-PRO"/>
                <w:sz w:val="20"/>
                <w:szCs w:val="20"/>
              </w:rPr>
            </w:pPr>
          </w:p>
        </w:tc>
        <w:tc>
          <w:tcPr>
            <w:tcW w:w="7230" w:type="dxa"/>
            <w:tcBorders>
              <w:left w:val="single" w:sz="4" w:space="0" w:color="auto"/>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キ　【贈与者が法人の場合】</w:t>
            </w:r>
          </w:p>
          <w:p w:rsidR="00FE4D13" w:rsidRPr="00F866F2" w:rsidRDefault="00FE4D13" w:rsidP="00FE4D13">
            <w:pPr>
              <w:ind w:left="366" w:hangingChars="200" w:hanging="366"/>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 xml:space="preserve">　　・法人の規則、定款等</w:t>
            </w:r>
          </w:p>
          <w:p w:rsidR="00FE4D13" w:rsidRPr="00F866F2" w:rsidRDefault="00FE4D13" w:rsidP="00FE4D13">
            <w:pPr>
              <w:ind w:leftChars="200" w:left="386"/>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・法人登記事項証明書（現在事項全部証明書）</w:t>
            </w:r>
          </w:p>
          <w:p w:rsidR="00FE4D13" w:rsidRPr="00F866F2" w:rsidRDefault="00FE4D13" w:rsidP="00FE4D13">
            <w:pPr>
              <w:ind w:leftChars="200" w:left="386"/>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・法人で贈与を議決した議事録（写）</w:t>
            </w:r>
          </w:p>
          <w:p w:rsidR="00FE4D13" w:rsidRPr="00F866F2" w:rsidRDefault="00FE4D13" w:rsidP="00FE4D13">
            <w:pPr>
              <w:ind w:leftChars="200" w:left="386"/>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・直近の決算書（写）</w:t>
            </w:r>
          </w:p>
        </w:tc>
        <w:tc>
          <w:tcPr>
            <w:tcW w:w="1205" w:type="dxa"/>
            <w:shd w:val="clear" w:color="auto" w:fill="auto"/>
          </w:tcPr>
          <w:p w:rsidR="00FE4D13" w:rsidRPr="00F866F2" w:rsidRDefault="00FE4D13" w:rsidP="00FE4D13">
            <w:pPr>
              <w:rPr>
                <w:rFonts w:ascii="HG丸ｺﾞｼｯｸM-PRO" w:eastAsia="HG丸ｺﾞｼｯｸM-PRO" w:hAnsi="HG丸ｺﾞｼｯｸM-PRO"/>
                <w:sz w:val="20"/>
                <w:szCs w:val="20"/>
              </w:rPr>
            </w:pPr>
          </w:p>
        </w:tc>
      </w:tr>
      <w:tr w:rsidR="00FE4D13" w:rsidRPr="00F948EB" w:rsidTr="00C3467B">
        <w:trPr>
          <w:trHeight w:val="475"/>
        </w:trPr>
        <w:tc>
          <w:tcPr>
            <w:tcW w:w="723" w:type="dxa"/>
            <w:vMerge/>
            <w:shd w:val="clear" w:color="auto" w:fill="auto"/>
            <w:textDirection w:val="tbRlV"/>
            <w:vAlign w:val="center"/>
          </w:tcPr>
          <w:p w:rsidR="00FE4D13" w:rsidRPr="00F866F2" w:rsidRDefault="00FE4D13" w:rsidP="00FE4D13">
            <w:pPr>
              <w:rPr>
                <w:rFonts w:ascii="HG丸ｺﾞｼｯｸM-PRO" w:eastAsia="HG丸ｺﾞｼｯｸM-PRO" w:hAnsi="HG丸ｺﾞｼｯｸM-PRO"/>
                <w:sz w:val="20"/>
                <w:szCs w:val="20"/>
              </w:rPr>
            </w:pPr>
          </w:p>
        </w:tc>
        <w:tc>
          <w:tcPr>
            <w:tcW w:w="482" w:type="dxa"/>
            <w:tcBorders>
              <w:top w:val="nil"/>
              <w:bottom w:val="nil"/>
              <w:right w:val="single" w:sz="4" w:space="0" w:color="auto"/>
            </w:tcBorders>
            <w:shd w:val="clear" w:color="auto" w:fill="auto"/>
          </w:tcPr>
          <w:p w:rsidR="00FE4D13" w:rsidRPr="00F866F2" w:rsidRDefault="00FE4D13" w:rsidP="00FE4D13">
            <w:pPr>
              <w:rPr>
                <w:rFonts w:ascii="HG丸ｺﾞｼｯｸM-PRO" w:eastAsia="HG丸ｺﾞｼｯｸM-PRO" w:hAnsi="HG丸ｺﾞｼｯｸM-PRO"/>
                <w:sz w:val="20"/>
                <w:szCs w:val="20"/>
              </w:rPr>
            </w:pPr>
          </w:p>
        </w:tc>
        <w:tc>
          <w:tcPr>
            <w:tcW w:w="7230" w:type="dxa"/>
            <w:tcBorders>
              <w:left w:val="single" w:sz="4" w:space="0" w:color="auto"/>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ク　【贈与者が後援会等の場合】</w:t>
            </w:r>
          </w:p>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 xml:space="preserve">　　・後援会等規約</w:t>
            </w:r>
          </w:p>
          <w:p w:rsidR="00FE4D13" w:rsidRPr="00F866F2" w:rsidRDefault="00FE4D13" w:rsidP="00FE4D13">
            <w:pPr>
              <w:ind w:firstLineChars="200" w:firstLine="366"/>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・会員名簿</w:t>
            </w:r>
          </w:p>
          <w:p w:rsidR="00FE4D13" w:rsidRPr="00F866F2" w:rsidRDefault="00FE4D13" w:rsidP="00FE4D13">
            <w:pPr>
              <w:ind w:firstLineChars="200" w:firstLine="366"/>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・後援会で贈与を議決した議事録（写）</w:t>
            </w:r>
          </w:p>
          <w:p w:rsidR="00FE4D13" w:rsidRPr="00F866F2" w:rsidRDefault="00FE4D13" w:rsidP="00FE4D13">
            <w:pPr>
              <w:ind w:firstLineChars="200" w:firstLine="366"/>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・後援会等の過去３年間の決算書（写）及び寄附実績等</w:t>
            </w:r>
          </w:p>
        </w:tc>
        <w:tc>
          <w:tcPr>
            <w:tcW w:w="1205" w:type="dxa"/>
            <w:shd w:val="clear" w:color="auto" w:fill="auto"/>
          </w:tcPr>
          <w:p w:rsidR="00FE4D13" w:rsidRPr="00F866F2" w:rsidRDefault="00FE4D13" w:rsidP="00FE4D13">
            <w:pPr>
              <w:rPr>
                <w:rFonts w:ascii="HG丸ｺﾞｼｯｸM-PRO" w:eastAsia="HG丸ｺﾞｼｯｸM-PRO" w:hAnsi="HG丸ｺﾞｼｯｸM-PRO"/>
                <w:sz w:val="20"/>
                <w:szCs w:val="20"/>
              </w:rPr>
            </w:pPr>
          </w:p>
        </w:tc>
      </w:tr>
      <w:tr w:rsidR="00FE4D13" w:rsidRPr="00F948EB" w:rsidTr="00C3467B">
        <w:trPr>
          <w:trHeight w:val="343"/>
        </w:trPr>
        <w:tc>
          <w:tcPr>
            <w:tcW w:w="723" w:type="dxa"/>
            <w:vMerge/>
            <w:shd w:val="clear" w:color="auto" w:fill="auto"/>
          </w:tcPr>
          <w:p w:rsidR="00FE4D13" w:rsidRPr="00F866F2" w:rsidRDefault="00FE4D13" w:rsidP="00FE4D13">
            <w:pPr>
              <w:rPr>
                <w:rFonts w:ascii="HG丸ｺﾞｼｯｸM-PRO" w:eastAsia="HG丸ｺﾞｼｯｸM-PRO" w:hAnsi="HG丸ｺﾞｼｯｸM-PRO"/>
                <w:sz w:val="20"/>
                <w:szCs w:val="20"/>
              </w:rPr>
            </w:pPr>
          </w:p>
        </w:tc>
        <w:tc>
          <w:tcPr>
            <w:tcW w:w="482" w:type="dxa"/>
            <w:tcBorders>
              <w:top w:val="nil"/>
              <w:bottom w:val="single" w:sz="4" w:space="0" w:color="auto"/>
              <w:right w:val="single" w:sz="4" w:space="0" w:color="auto"/>
            </w:tcBorders>
            <w:shd w:val="clear" w:color="auto" w:fill="auto"/>
          </w:tcPr>
          <w:p w:rsidR="00FE4D13" w:rsidRPr="00F866F2" w:rsidRDefault="00FE4D13" w:rsidP="00FE4D13">
            <w:pPr>
              <w:rPr>
                <w:rFonts w:ascii="HG丸ｺﾞｼｯｸM-PRO" w:eastAsia="HG丸ｺﾞｼｯｸM-PRO" w:hAnsi="HG丸ｺﾞｼｯｸM-PRO"/>
                <w:sz w:val="20"/>
                <w:szCs w:val="20"/>
              </w:rPr>
            </w:pPr>
          </w:p>
        </w:tc>
        <w:tc>
          <w:tcPr>
            <w:tcW w:w="7230" w:type="dxa"/>
            <w:tcBorders>
              <w:left w:val="single" w:sz="4" w:space="0" w:color="auto"/>
              <w:bottom w:val="single" w:sz="4" w:space="0" w:color="auto"/>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ケ　贈与者承継人の印鑑登録証明書及び所得証明書</w:t>
            </w:r>
          </w:p>
        </w:tc>
        <w:tc>
          <w:tcPr>
            <w:tcW w:w="1205" w:type="dxa"/>
            <w:shd w:val="clear" w:color="auto" w:fill="auto"/>
          </w:tcPr>
          <w:p w:rsidR="00FE4D13" w:rsidRPr="00F866F2" w:rsidRDefault="00FE4D13" w:rsidP="00FE4D13">
            <w:pPr>
              <w:rPr>
                <w:rFonts w:ascii="HG丸ｺﾞｼｯｸM-PRO" w:eastAsia="HG丸ｺﾞｼｯｸM-PRO" w:hAnsi="HG丸ｺﾞｼｯｸM-PRO"/>
                <w:sz w:val="20"/>
                <w:szCs w:val="20"/>
              </w:rPr>
            </w:pPr>
          </w:p>
        </w:tc>
      </w:tr>
      <w:tr w:rsidR="00FE4D13" w:rsidRPr="00F948EB" w:rsidTr="00C3467B">
        <w:trPr>
          <w:cantSplit/>
          <w:trHeight w:val="295"/>
        </w:trPr>
        <w:tc>
          <w:tcPr>
            <w:tcW w:w="9640" w:type="dxa"/>
            <w:gridSpan w:val="4"/>
            <w:tcBorders>
              <w:top w:val="single" w:sz="4" w:space="0" w:color="auto"/>
              <w:bottom w:val="nil"/>
            </w:tcBorders>
            <w:shd w:val="clear" w:color="auto" w:fill="auto"/>
            <w:vAlign w:val="bottom"/>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13　施設長関係書類</w:t>
            </w:r>
          </w:p>
        </w:tc>
      </w:tr>
      <w:tr w:rsidR="00FE4D13" w:rsidRPr="00F948EB" w:rsidTr="00C3467B">
        <w:trPr>
          <w:cantSplit/>
          <w:trHeight w:val="300"/>
        </w:trPr>
        <w:tc>
          <w:tcPr>
            <w:tcW w:w="723" w:type="dxa"/>
            <w:vMerge w:val="restart"/>
            <w:tcBorders>
              <w:top w:val="nil"/>
            </w:tcBorders>
            <w:shd w:val="clear" w:color="auto" w:fill="auto"/>
            <w:vAlign w:val="bottom"/>
          </w:tcPr>
          <w:p w:rsidR="00FE4D13" w:rsidRPr="00F866F2" w:rsidRDefault="00FE4D13" w:rsidP="00FE4D13">
            <w:pPr>
              <w:rPr>
                <w:rFonts w:ascii="HG丸ｺﾞｼｯｸM-PRO" w:eastAsia="HG丸ｺﾞｼｯｸM-PRO" w:hAnsi="HG丸ｺﾞｼｯｸM-PRO"/>
                <w:sz w:val="20"/>
                <w:szCs w:val="20"/>
              </w:rPr>
            </w:pPr>
          </w:p>
        </w:tc>
        <w:tc>
          <w:tcPr>
            <w:tcW w:w="482" w:type="dxa"/>
            <w:tcBorders>
              <w:right w:val="nil"/>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①</w:t>
            </w:r>
          </w:p>
        </w:tc>
        <w:tc>
          <w:tcPr>
            <w:tcW w:w="7230" w:type="dxa"/>
            <w:tcBorders>
              <w:left w:val="nil"/>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施設長就任承諾書</w:t>
            </w:r>
          </w:p>
        </w:tc>
        <w:tc>
          <w:tcPr>
            <w:tcW w:w="1205" w:type="dxa"/>
            <w:shd w:val="clear" w:color="auto" w:fill="auto"/>
          </w:tcPr>
          <w:p w:rsidR="00FE4D13" w:rsidRPr="00F866F2" w:rsidRDefault="00FE4D13" w:rsidP="00FE4D13">
            <w:pPr>
              <w:rPr>
                <w:rFonts w:ascii="HG丸ｺﾞｼｯｸM-PRO" w:eastAsia="HG丸ｺﾞｼｯｸM-PRO" w:hAnsi="HG丸ｺﾞｼｯｸM-PRO"/>
                <w:sz w:val="20"/>
                <w:szCs w:val="20"/>
              </w:rPr>
            </w:pPr>
          </w:p>
        </w:tc>
      </w:tr>
      <w:tr w:rsidR="00FE4D13" w:rsidRPr="00F948EB" w:rsidTr="00C3467B">
        <w:trPr>
          <w:cantSplit/>
          <w:trHeight w:val="285"/>
        </w:trPr>
        <w:tc>
          <w:tcPr>
            <w:tcW w:w="723" w:type="dxa"/>
            <w:vMerge/>
            <w:tcBorders>
              <w:top w:val="nil"/>
            </w:tcBorders>
            <w:shd w:val="clear" w:color="auto" w:fill="auto"/>
            <w:vAlign w:val="bottom"/>
          </w:tcPr>
          <w:p w:rsidR="00FE4D13" w:rsidRPr="00F866F2" w:rsidRDefault="00FE4D13" w:rsidP="00FE4D13">
            <w:pPr>
              <w:rPr>
                <w:rFonts w:ascii="HG丸ｺﾞｼｯｸM-PRO" w:eastAsia="HG丸ｺﾞｼｯｸM-PRO" w:hAnsi="HG丸ｺﾞｼｯｸM-PRO"/>
                <w:sz w:val="20"/>
                <w:szCs w:val="20"/>
              </w:rPr>
            </w:pPr>
          </w:p>
        </w:tc>
        <w:tc>
          <w:tcPr>
            <w:tcW w:w="482" w:type="dxa"/>
            <w:tcBorders>
              <w:right w:val="nil"/>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②</w:t>
            </w:r>
          </w:p>
        </w:tc>
        <w:tc>
          <w:tcPr>
            <w:tcW w:w="7230" w:type="dxa"/>
            <w:tcBorders>
              <w:left w:val="nil"/>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施設長就任予定者の履歴書</w:t>
            </w:r>
          </w:p>
        </w:tc>
        <w:tc>
          <w:tcPr>
            <w:tcW w:w="1205" w:type="dxa"/>
            <w:shd w:val="clear" w:color="auto" w:fill="auto"/>
          </w:tcPr>
          <w:p w:rsidR="00FE4D13" w:rsidRPr="00F866F2" w:rsidRDefault="00FE4D13" w:rsidP="00FE4D13">
            <w:pPr>
              <w:rPr>
                <w:rFonts w:ascii="HG丸ｺﾞｼｯｸM-PRO" w:eastAsia="HG丸ｺﾞｼｯｸM-PRO" w:hAnsi="HG丸ｺﾞｼｯｸM-PRO"/>
                <w:sz w:val="20"/>
                <w:szCs w:val="20"/>
              </w:rPr>
            </w:pPr>
          </w:p>
        </w:tc>
      </w:tr>
      <w:tr w:rsidR="00FE4D13" w:rsidRPr="00F948EB" w:rsidTr="00C3467B">
        <w:trPr>
          <w:cantSplit/>
          <w:trHeight w:val="284"/>
        </w:trPr>
        <w:tc>
          <w:tcPr>
            <w:tcW w:w="723" w:type="dxa"/>
            <w:vMerge/>
            <w:tcBorders>
              <w:top w:val="nil"/>
            </w:tcBorders>
            <w:shd w:val="clear" w:color="auto" w:fill="auto"/>
            <w:vAlign w:val="bottom"/>
          </w:tcPr>
          <w:p w:rsidR="00FE4D13" w:rsidRPr="00F866F2" w:rsidRDefault="00FE4D13" w:rsidP="00FE4D13">
            <w:pPr>
              <w:rPr>
                <w:rFonts w:ascii="HG丸ｺﾞｼｯｸM-PRO" w:eastAsia="HG丸ｺﾞｼｯｸM-PRO" w:hAnsi="HG丸ｺﾞｼｯｸM-PRO"/>
                <w:sz w:val="20"/>
                <w:szCs w:val="20"/>
              </w:rPr>
            </w:pPr>
          </w:p>
        </w:tc>
        <w:tc>
          <w:tcPr>
            <w:tcW w:w="482" w:type="dxa"/>
            <w:tcBorders>
              <w:right w:val="nil"/>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③</w:t>
            </w:r>
          </w:p>
        </w:tc>
        <w:tc>
          <w:tcPr>
            <w:tcW w:w="7230" w:type="dxa"/>
            <w:tcBorders>
              <w:left w:val="nil"/>
            </w:tcBorders>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施設長の資格を証する書類（写）又は資格取得念書</w:t>
            </w:r>
          </w:p>
        </w:tc>
        <w:tc>
          <w:tcPr>
            <w:tcW w:w="1205" w:type="dxa"/>
            <w:shd w:val="clear" w:color="auto" w:fill="auto"/>
          </w:tcPr>
          <w:p w:rsidR="00FE4D13" w:rsidRPr="00F866F2" w:rsidRDefault="00FE4D13" w:rsidP="00FE4D13">
            <w:pPr>
              <w:rPr>
                <w:rFonts w:ascii="HG丸ｺﾞｼｯｸM-PRO" w:eastAsia="HG丸ｺﾞｼｯｸM-PRO" w:hAnsi="HG丸ｺﾞｼｯｸM-PRO"/>
                <w:sz w:val="20"/>
                <w:szCs w:val="20"/>
              </w:rPr>
            </w:pPr>
          </w:p>
        </w:tc>
      </w:tr>
      <w:tr w:rsidR="00FE4D13" w:rsidRPr="00F948EB" w:rsidTr="00C3467B">
        <w:trPr>
          <w:trHeight w:val="264"/>
        </w:trPr>
        <w:tc>
          <w:tcPr>
            <w:tcW w:w="723" w:type="dxa"/>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14</w:t>
            </w:r>
          </w:p>
        </w:tc>
        <w:tc>
          <w:tcPr>
            <w:tcW w:w="7712" w:type="dxa"/>
            <w:gridSpan w:val="2"/>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基本財産編入誓約書</w:t>
            </w:r>
          </w:p>
        </w:tc>
        <w:tc>
          <w:tcPr>
            <w:tcW w:w="1205" w:type="dxa"/>
            <w:shd w:val="clear" w:color="auto" w:fill="auto"/>
          </w:tcPr>
          <w:p w:rsidR="00FE4D13" w:rsidRPr="00F866F2" w:rsidRDefault="00FE4D13" w:rsidP="00FE4D13">
            <w:pPr>
              <w:rPr>
                <w:rFonts w:ascii="HG丸ｺﾞｼｯｸM-PRO" w:eastAsia="HG丸ｺﾞｼｯｸM-PRO" w:hAnsi="HG丸ｺﾞｼｯｸM-PRO"/>
                <w:sz w:val="20"/>
                <w:szCs w:val="20"/>
              </w:rPr>
            </w:pPr>
          </w:p>
        </w:tc>
      </w:tr>
      <w:tr w:rsidR="00FE4D13" w:rsidRPr="00F948EB" w:rsidTr="00C3467B">
        <w:trPr>
          <w:trHeight w:val="264"/>
        </w:trPr>
        <w:tc>
          <w:tcPr>
            <w:tcW w:w="723" w:type="dxa"/>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15</w:t>
            </w:r>
          </w:p>
        </w:tc>
        <w:tc>
          <w:tcPr>
            <w:tcW w:w="7712" w:type="dxa"/>
            <w:gridSpan w:val="2"/>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【委託事業が見込まれる場合】委託契約確約書（写）</w:t>
            </w:r>
          </w:p>
        </w:tc>
        <w:tc>
          <w:tcPr>
            <w:tcW w:w="1205" w:type="dxa"/>
            <w:shd w:val="clear" w:color="auto" w:fill="auto"/>
          </w:tcPr>
          <w:p w:rsidR="00FE4D13" w:rsidRPr="00F866F2" w:rsidRDefault="00FE4D13" w:rsidP="00FE4D13">
            <w:pPr>
              <w:rPr>
                <w:rFonts w:ascii="HG丸ｺﾞｼｯｸM-PRO" w:eastAsia="HG丸ｺﾞｼｯｸM-PRO" w:hAnsi="HG丸ｺﾞｼｯｸM-PRO"/>
                <w:sz w:val="20"/>
                <w:szCs w:val="20"/>
              </w:rPr>
            </w:pPr>
          </w:p>
        </w:tc>
      </w:tr>
      <w:tr w:rsidR="00FE4D13" w:rsidRPr="00F948EB" w:rsidTr="00C3467B">
        <w:trPr>
          <w:trHeight w:val="264"/>
        </w:trPr>
        <w:tc>
          <w:tcPr>
            <w:tcW w:w="723" w:type="dxa"/>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16</w:t>
            </w:r>
          </w:p>
        </w:tc>
        <w:tc>
          <w:tcPr>
            <w:tcW w:w="7712" w:type="dxa"/>
            <w:gridSpan w:val="2"/>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地方公共団体等からの委託又は補助金、助成金実績</w:t>
            </w:r>
          </w:p>
        </w:tc>
        <w:tc>
          <w:tcPr>
            <w:tcW w:w="1205" w:type="dxa"/>
            <w:shd w:val="clear" w:color="auto" w:fill="auto"/>
          </w:tcPr>
          <w:p w:rsidR="00FE4D13" w:rsidRPr="00F866F2" w:rsidRDefault="00FE4D13" w:rsidP="00FE4D13">
            <w:pPr>
              <w:rPr>
                <w:rFonts w:ascii="HG丸ｺﾞｼｯｸM-PRO" w:eastAsia="HG丸ｺﾞｼｯｸM-PRO" w:hAnsi="HG丸ｺﾞｼｯｸM-PRO"/>
                <w:sz w:val="20"/>
                <w:szCs w:val="20"/>
              </w:rPr>
            </w:pPr>
          </w:p>
        </w:tc>
      </w:tr>
      <w:tr w:rsidR="00FE4D13" w:rsidRPr="00F948EB" w:rsidTr="00C3467B">
        <w:trPr>
          <w:trHeight w:val="264"/>
        </w:trPr>
        <w:tc>
          <w:tcPr>
            <w:tcW w:w="723" w:type="dxa"/>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17</w:t>
            </w:r>
          </w:p>
        </w:tc>
        <w:tc>
          <w:tcPr>
            <w:tcW w:w="7712" w:type="dxa"/>
            <w:gridSpan w:val="2"/>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近隣住民の説明の記録等</w:t>
            </w:r>
          </w:p>
        </w:tc>
        <w:tc>
          <w:tcPr>
            <w:tcW w:w="1205" w:type="dxa"/>
            <w:shd w:val="clear" w:color="auto" w:fill="auto"/>
          </w:tcPr>
          <w:p w:rsidR="00FE4D13" w:rsidRPr="00F866F2" w:rsidRDefault="00FE4D13" w:rsidP="00FE4D13">
            <w:pPr>
              <w:rPr>
                <w:rFonts w:ascii="HG丸ｺﾞｼｯｸM-PRO" w:eastAsia="HG丸ｺﾞｼｯｸM-PRO" w:hAnsi="HG丸ｺﾞｼｯｸM-PRO"/>
                <w:sz w:val="20"/>
                <w:szCs w:val="20"/>
              </w:rPr>
            </w:pPr>
          </w:p>
        </w:tc>
      </w:tr>
      <w:tr w:rsidR="00FE4D13" w:rsidRPr="00F948EB" w:rsidTr="00C3467B">
        <w:trPr>
          <w:trHeight w:val="264"/>
        </w:trPr>
        <w:tc>
          <w:tcPr>
            <w:tcW w:w="723" w:type="dxa"/>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1８</w:t>
            </w:r>
          </w:p>
        </w:tc>
        <w:tc>
          <w:tcPr>
            <w:tcW w:w="7712" w:type="dxa"/>
            <w:gridSpan w:val="2"/>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職員名簿又は職員採用確約書</w:t>
            </w:r>
          </w:p>
        </w:tc>
        <w:tc>
          <w:tcPr>
            <w:tcW w:w="1205" w:type="dxa"/>
            <w:shd w:val="clear" w:color="auto" w:fill="auto"/>
          </w:tcPr>
          <w:p w:rsidR="00FE4D13" w:rsidRPr="00F866F2" w:rsidRDefault="00FE4D13" w:rsidP="00FE4D13">
            <w:pPr>
              <w:rPr>
                <w:rFonts w:ascii="HG丸ｺﾞｼｯｸM-PRO" w:eastAsia="HG丸ｺﾞｼｯｸM-PRO" w:hAnsi="HG丸ｺﾞｼｯｸM-PRO"/>
                <w:sz w:val="20"/>
                <w:szCs w:val="20"/>
              </w:rPr>
            </w:pPr>
          </w:p>
        </w:tc>
      </w:tr>
      <w:tr w:rsidR="00FE4D13" w:rsidRPr="00F948EB" w:rsidTr="00C3467B">
        <w:trPr>
          <w:trHeight w:val="264"/>
        </w:trPr>
        <w:tc>
          <w:tcPr>
            <w:tcW w:w="723" w:type="dxa"/>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19</w:t>
            </w:r>
          </w:p>
        </w:tc>
        <w:tc>
          <w:tcPr>
            <w:tcW w:w="7712" w:type="dxa"/>
            <w:gridSpan w:val="2"/>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定款細則及び費用弁償規程（案）等理事会、評議員会に関する規程</w:t>
            </w:r>
          </w:p>
        </w:tc>
        <w:tc>
          <w:tcPr>
            <w:tcW w:w="1205" w:type="dxa"/>
            <w:shd w:val="clear" w:color="auto" w:fill="auto"/>
          </w:tcPr>
          <w:p w:rsidR="00FE4D13" w:rsidRPr="00F866F2" w:rsidRDefault="00FE4D13" w:rsidP="00FE4D13">
            <w:pPr>
              <w:rPr>
                <w:rFonts w:ascii="HG丸ｺﾞｼｯｸM-PRO" w:eastAsia="HG丸ｺﾞｼｯｸM-PRO" w:hAnsi="HG丸ｺﾞｼｯｸM-PRO"/>
                <w:sz w:val="20"/>
                <w:szCs w:val="20"/>
              </w:rPr>
            </w:pPr>
          </w:p>
        </w:tc>
      </w:tr>
      <w:tr w:rsidR="00FE4D13" w:rsidRPr="00F948EB" w:rsidTr="00C3467B">
        <w:trPr>
          <w:trHeight w:val="264"/>
        </w:trPr>
        <w:tc>
          <w:tcPr>
            <w:tcW w:w="723" w:type="dxa"/>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20</w:t>
            </w:r>
          </w:p>
        </w:tc>
        <w:tc>
          <w:tcPr>
            <w:tcW w:w="7712" w:type="dxa"/>
            <w:gridSpan w:val="2"/>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経理規程（案）等財務関係に関する規程</w:t>
            </w:r>
          </w:p>
        </w:tc>
        <w:tc>
          <w:tcPr>
            <w:tcW w:w="1205" w:type="dxa"/>
            <w:shd w:val="clear" w:color="auto" w:fill="auto"/>
          </w:tcPr>
          <w:p w:rsidR="00FE4D13" w:rsidRPr="00F866F2" w:rsidRDefault="00FE4D13" w:rsidP="00FE4D13">
            <w:pPr>
              <w:rPr>
                <w:rFonts w:ascii="HG丸ｺﾞｼｯｸM-PRO" w:eastAsia="HG丸ｺﾞｼｯｸM-PRO" w:hAnsi="HG丸ｺﾞｼｯｸM-PRO"/>
                <w:sz w:val="20"/>
                <w:szCs w:val="20"/>
              </w:rPr>
            </w:pPr>
          </w:p>
        </w:tc>
      </w:tr>
      <w:tr w:rsidR="00FE4D13" w:rsidRPr="00F948EB" w:rsidTr="00C3467B">
        <w:trPr>
          <w:trHeight w:val="264"/>
        </w:trPr>
        <w:tc>
          <w:tcPr>
            <w:tcW w:w="723" w:type="dxa"/>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21</w:t>
            </w:r>
          </w:p>
        </w:tc>
        <w:tc>
          <w:tcPr>
            <w:tcW w:w="7712" w:type="dxa"/>
            <w:gridSpan w:val="2"/>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就業規則及び給与規程（案）等職員の労務管理に関する規程</w:t>
            </w:r>
          </w:p>
        </w:tc>
        <w:tc>
          <w:tcPr>
            <w:tcW w:w="1205" w:type="dxa"/>
            <w:shd w:val="clear" w:color="auto" w:fill="auto"/>
          </w:tcPr>
          <w:p w:rsidR="00FE4D13" w:rsidRPr="00F866F2" w:rsidRDefault="00FE4D13" w:rsidP="00FE4D13">
            <w:pPr>
              <w:rPr>
                <w:rFonts w:ascii="HG丸ｺﾞｼｯｸM-PRO" w:eastAsia="HG丸ｺﾞｼｯｸM-PRO" w:hAnsi="HG丸ｺﾞｼｯｸM-PRO"/>
                <w:sz w:val="20"/>
                <w:szCs w:val="20"/>
              </w:rPr>
            </w:pPr>
          </w:p>
        </w:tc>
      </w:tr>
      <w:tr w:rsidR="00FE4D13" w:rsidRPr="00F948EB" w:rsidTr="00C3467B">
        <w:trPr>
          <w:trHeight w:val="264"/>
        </w:trPr>
        <w:tc>
          <w:tcPr>
            <w:tcW w:w="723" w:type="dxa"/>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22</w:t>
            </w:r>
          </w:p>
        </w:tc>
        <w:tc>
          <w:tcPr>
            <w:tcW w:w="7712" w:type="dxa"/>
            <w:gridSpan w:val="2"/>
            <w:shd w:val="clear" w:color="auto" w:fill="auto"/>
          </w:tcPr>
          <w:p w:rsidR="00FE4D13" w:rsidRPr="00F866F2" w:rsidRDefault="00FE4D13" w:rsidP="00FE4D13">
            <w:pPr>
              <w:rPr>
                <w:rFonts w:ascii="HG丸ｺﾞｼｯｸM-PRO" w:eastAsia="HG丸ｺﾞｼｯｸM-PRO" w:hAnsi="HG丸ｺﾞｼｯｸM-PRO"/>
                <w:sz w:val="20"/>
                <w:szCs w:val="20"/>
              </w:rPr>
            </w:pPr>
            <w:r w:rsidRPr="00F866F2">
              <w:rPr>
                <w:rFonts w:ascii="HG丸ｺﾞｼｯｸM-PRO" w:eastAsia="HG丸ｺﾞｼｯｸM-PRO" w:hAnsi="HG丸ｺﾞｼｯｸM-PRO" w:hint="eastAsia"/>
                <w:sz w:val="20"/>
                <w:szCs w:val="20"/>
              </w:rPr>
              <w:t>運営規程及び利用契約書（案）等施設・事業所の利用に関する規程</w:t>
            </w:r>
          </w:p>
        </w:tc>
        <w:tc>
          <w:tcPr>
            <w:tcW w:w="1205" w:type="dxa"/>
            <w:shd w:val="clear" w:color="auto" w:fill="auto"/>
          </w:tcPr>
          <w:p w:rsidR="00FE4D13" w:rsidRPr="00F866F2" w:rsidRDefault="00FE4D13" w:rsidP="00FE4D13">
            <w:pPr>
              <w:rPr>
                <w:rFonts w:ascii="HG丸ｺﾞｼｯｸM-PRO" w:eastAsia="HG丸ｺﾞｼｯｸM-PRO" w:hAnsi="HG丸ｺﾞｼｯｸM-PRO"/>
                <w:sz w:val="20"/>
                <w:szCs w:val="20"/>
              </w:rPr>
            </w:pPr>
          </w:p>
        </w:tc>
      </w:tr>
    </w:tbl>
    <w:p w:rsidR="00651079" w:rsidRPr="00204B89" w:rsidRDefault="00651079" w:rsidP="00651079">
      <w:pPr>
        <w:ind w:left="1628" w:hangingChars="1000" w:hanging="1628"/>
        <w:rPr>
          <w:rFonts w:ascii="HG丸ｺﾞｼｯｸM-PRO" w:eastAsia="HG丸ｺﾞｼｯｸM-PRO" w:hAnsi="HG丸ｺﾞｼｯｸM-PRO"/>
          <w:sz w:val="18"/>
          <w:szCs w:val="18"/>
        </w:rPr>
      </w:pPr>
      <w:r w:rsidRPr="00204B89">
        <w:rPr>
          <w:rFonts w:ascii="HG丸ｺﾞｼｯｸM-PRO" w:eastAsia="HG丸ｺﾞｼｯｸM-PRO" w:hAnsi="HG丸ｺﾞｼｯｸM-PRO" w:hint="eastAsia"/>
          <w:sz w:val="18"/>
          <w:szCs w:val="18"/>
        </w:rPr>
        <w:t>（※）身分証明書等：</w:t>
      </w:r>
      <w:r w:rsidR="00606719">
        <w:rPr>
          <w:rFonts w:ascii="HG丸ｺﾞｼｯｸM-PRO" w:eastAsia="HG丸ｺﾞｼｯｸM-PRO" w:hAnsi="HG丸ｺﾞｼｯｸM-PRO" w:hint="eastAsia"/>
          <w:sz w:val="18"/>
          <w:szCs w:val="18"/>
        </w:rPr>
        <w:t>市町村が発行する</w:t>
      </w:r>
      <w:r w:rsidRPr="00204B89">
        <w:rPr>
          <w:rFonts w:ascii="HG丸ｺﾞｼｯｸM-PRO" w:eastAsia="HG丸ｺﾞｼｯｸM-PRO" w:hAnsi="HG丸ｺﾞｼｯｸM-PRO" w:hint="eastAsia"/>
          <w:sz w:val="18"/>
          <w:szCs w:val="18"/>
        </w:rPr>
        <w:t>身分証</w:t>
      </w:r>
      <w:r w:rsidRPr="00606719">
        <w:rPr>
          <w:rFonts w:ascii="HG丸ｺﾞｼｯｸM-PRO" w:eastAsia="HG丸ｺﾞｼｯｸM-PRO" w:hAnsi="HG丸ｺﾞｼｯｸM-PRO" w:hint="eastAsia"/>
          <w:sz w:val="18"/>
          <w:szCs w:val="18"/>
        </w:rPr>
        <w:t>明書、</w:t>
      </w:r>
      <w:r w:rsidR="00606719" w:rsidRPr="00606719">
        <w:rPr>
          <w:rFonts w:ascii="HG丸ｺﾞｼｯｸM-PRO" w:eastAsia="HG丸ｺﾞｼｯｸM-PRO" w:hAnsi="HG丸ｺﾞｼｯｸM-PRO" w:hint="eastAsia"/>
          <w:sz w:val="18"/>
          <w:szCs w:val="18"/>
        </w:rPr>
        <w:t>法務局が発行する</w:t>
      </w:r>
      <w:r w:rsidRPr="00606719">
        <w:rPr>
          <w:rFonts w:ascii="HG丸ｺﾞｼｯｸM-PRO" w:eastAsia="HG丸ｺﾞｼｯｸM-PRO" w:hAnsi="HG丸ｺﾞｼｯｸM-PRO" w:hint="eastAsia"/>
          <w:sz w:val="18"/>
          <w:szCs w:val="18"/>
        </w:rPr>
        <w:t>登記されていないことの証明書</w:t>
      </w:r>
      <w:r w:rsidR="00606719">
        <w:rPr>
          <w:rFonts w:ascii="HG丸ｺﾞｼｯｸM-PRO" w:eastAsia="HG丸ｺﾞｼｯｸM-PRO" w:hAnsi="HG丸ｺﾞｼｯｸM-PRO" w:hint="eastAsia"/>
          <w:sz w:val="18"/>
          <w:szCs w:val="18"/>
        </w:rPr>
        <w:t>など</w:t>
      </w:r>
    </w:p>
    <w:p w:rsidR="00F245DC" w:rsidRPr="00651079" w:rsidRDefault="00F245DC" w:rsidP="00C842DE">
      <w:pPr>
        <w:jc w:val="left"/>
        <w:rPr>
          <w:rFonts w:ascii="HG丸ｺﾞｼｯｸM-PRO" w:eastAsia="HG丸ｺﾞｼｯｸM-PRO" w:hAnsi="HG丸ｺﾞｼｯｸM-PRO"/>
          <w:sz w:val="18"/>
          <w:szCs w:val="18"/>
        </w:rPr>
      </w:pPr>
    </w:p>
    <w:p w:rsidR="00F245DC" w:rsidRDefault="00F245DC" w:rsidP="00C842DE">
      <w:pPr>
        <w:jc w:val="left"/>
        <w:rPr>
          <w:rFonts w:ascii="HG丸ｺﾞｼｯｸM-PRO" w:eastAsia="HG丸ｺﾞｼｯｸM-PRO" w:hAnsi="HG丸ｺﾞｼｯｸM-PRO"/>
          <w:sz w:val="18"/>
          <w:szCs w:val="18"/>
        </w:rPr>
      </w:pPr>
    </w:p>
    <w:p w:rsidR="00F245DC" w:rsidRDefault="00F245DC" w:rsidP="00C842DE">
      <w:pPr>
        <w:jc w:val="left"/>
        <w:rPr>
          <w:rFonts w:ascii="HG丸ｺﾞｼｯｸM-PRO" w:eastAsia="HG丸ｺﾞｼｯｸM-PRO" w:hAnsi="HG丸ｺﾞｼｯｸM-PRO"/>
          <w:sz w:val="18"/>
          <w:szCs w:val="18"/>
        </w:rPr>
      </w:pPr>
    </w:p>
    <w:p w:rsidR="00F245DC" w:rsidRDefault="00F245DC" w:rsidP="00C842DE">
      <w:pPr>
        <w:jc w:val="left"/>
        <w:rPr>
          <w:rFonts w:ascii="HG丸ｺﾞｼｯｸM-PRO" w:eastAsia="HG丸ｺﾞｼｯｸM-PRO" w:hAnsi="HG丸ｺﾞｼｯｸM-PRO"/>
          <w:sz w:val="18"/>
          <w:szCs w:val="18"/>
        </w:rPr>
      </w:pPr>
    </w:p>
    <w:p w:rsidR="00F245DC" w:rsidRDefault="00F245DC" w:rsidP="00C842DE">
      <w:pPr>
        <w:jc w:val="left"/>
        <w:rPr>
          <w:rFonts w:ascii="HG丸ｺﾞｼｯｸM-PRO" w:eastAsia="HG丸ｺﾞｼｯｸM-PRO" w:hAnsi="HG丸ｺﾞｼｯｸM-PRO"/>
          <w:sz w:val="18"/>
          <w:szCs w:val="18"/>
        </w:rPr>
      </w:pPr>
    </w:p>
    <w:p w:rsidR="00F245DC" w:rsidRDefault="00F245DC" w:rsidP="00C842DE">
      <w:pPr>
        <w:jc w:val="left"/>
        <w:rPr>
          <w:rFonts w:ascii="HG丸ｺﾞｼｯｸM-PRO" w:eastAsia="HG丸ｺﾞｼｯｸM-PRO" w:hAnsi="HG丸ｺﾞｼｯｸM-PRO"/>
          <w:sz w:val="18"/>
          <w:szCs w:val="18"/>
        </w:rPr>
      </w:pPr>
    </w:p>
    <w:p w:rsidR="00C842DE" w:rsidRPr="00C842DE" w:rsidRDefault="00C842DE" w:rsidP="00C842DE">
      <w:pPr>
        <w:jc w:val="left"/>
        <w:rPr>
          <w:rFonts w:ascii="HG丸ｺﾞｼｯｸM-PRO" w:eastAsia="HG丸ｺﾞｼｯｸM-PRO" w:hAnsi="HG丸ｺﾞｼｯｸM-PRO" w:cs="Times New Roman"/>
          <w:color w:val="000000"/>
          <w:sz w:val="28"/>
          <w:szCs w:val="28"/>
        </w:rPr>
      </w:pPr>
      <w:r w:rsidRPr="00C842DE">
        <w:rPr>
          <w:rFonts w:ascii="ＭＳ Ｐ明朝" w:eastAsia="ＭＳ 明朝" w:hAnsi="ＭＳ Ｐ明朝" w:cs="Times New Roman" w:hint="eastAsia"/>
          <w:color w:val="000000"/>
          <w:sz w:val="18"/>
          <w:szCs w:val="18"/>
        </w:rPr>
        <w:t>様式第</w:t>
      </w:r>
      <w:r w:rsidRPr="00C842DE">
        <w:rPr>
          <w:rFonts w:ascii="ＭＳ Ｐ明朝" w:eastAsia="ＭＳ 明朝" w:hAnsi="ＭＳ Ｐ明朝" w:cs="Times New Roman" w:hint="eastAsia"/>
          <w:color w:val="000000"/>
          <w:sz w:val="18"/>
          <w:szCs w:val="18"/>
        </w:rPr>
        <w:t>1</w:t>
      </w:r>
      <w:r w:rsidRPr="00C842DE">
        <w:rPr>
          <w:rFonts w:ascii="ＭＳ Ｐ明朝" w:eastAsia="ＭＳ 明朝" w:hAnsi="ＭＳ Ｐ明朝" w:cs="Times New Roman" w:hint="eastAsia"/>
          <w:color w:val="000000"/>
          <w:sz w:val="18"/>
          <w:szCs w:val="18"/>
        </w:rPr>
        <w:t>号（第</w:t>
      </w:r>
      <w:r w:rsidRPr="00C842DE">
        <w:rPr>
          <w:rFonts w:ascii="ＭＳ Ｐ明朝" w:eastAsia="ＭＳ 明朝" w:hAnsi="ＭＳ Ｐ明朝" w:cs="Times New Roman" w:hint="eastAsia"/>
          <w:color w:val="000000"/>
          <w:sz w:val="18"/>
          <w:szCs w:val="18"/>
        </w:rPr>
        <w:t>2</w:t>
      </w:r>
      <w:r w:rsidRPr="00C842DE">
        <w:rPr>
          <w:rFonts w:ascii="ＭＳ Ｐ明朝" w:eastAsia="ＭＳ 明朝" w:hAnsi="ＭＳ Ｐ明朝" w:cs="Times New Roman" w:hint="eastAsia"/>
          <w:color w:val="000000"/>
          <w:sz w:val="18"/>
          <w:szCs w:val="18"/>
        </w:rPr>
        <w:t xml:space="preserve">条関係）　　　　　　　　　　　　　　　　　　　　　　　　　　　　　　　　</w:t>
      </w:r>
      <w:r w:rsidR="00F81F7F">
        <w:rPr>
          <w:rFonts w:ascii="ＭＳ Ｐ明朝" w:eastAsia="ＭＳ 明朝" w:hAnsi="ＭＳ Ｐ明朝" w:cs="Times New Roman" w:hint="eastAsia"/>
          <w:color w:val="000000"/>
          <w:sz w:val="18"/>
          <w:szCs w:val="18"/>
        </w:rPr>
        <w:t xml:space="preserve">　　　　　　　</w:t>
      </w:r>
      <w:r w:rsidRPr="00C842DE">
        <w:rPr>
          <w:rFonts w:ascii="ＭＳ Ｐ明朝" w:eastAsia="ＭＳ 明朝" w:hAnsi="ＭＳ Ｐ明朝" w:cs="Times New Roman" w:hint="eastAsia"/>
          <w:color w:val="000000"/>
          <w:sz w:val="18"/>
          <w:szCs w:val="18"/>
        </w:rPr>
        <w:t xml:space="preserve">　</w:t>
      </w:r>
      <w:r w:rsidR="005E68E1">
        <w:rPr>
          <w:rFonts w:ascii="HG丸ｺﾞｼｯｸM-PRO" w:eastAsia="HG丸ｺﾞｼｯｸM-PRO" w:hAnsi="HG丸ｺﾞｼｯｸM-PRO" w:cs="Times New Roman" w:hint="eastAsia"/>
          <w:color w:val="000000"/>
          <w:sz w:val="28"/>
          <w:szCs w:val="28"/>
        </w:rPr>
        <w:t>様式</w:t>
      </w:r>
      <w:r w:rsidRPr="00C842DE">
        <w:rPr>
          <w:rFonts w:ascii="HG丸ｺﾞｼｯｸM-PRO" w:eastAsia="HG丸ｺﾞｼｯｸM-PRO" w:hAnsi="HG丸ｺﾞｼｯｸM-PRO" w:cs="Times New Roman" w:hint="eastAsia"/>
          <w:color w:val="000000"/>
          <w:sz w:val="28"/>
          <w:szCs w:val="28"/>
        </w:rPr>
        <w:t xml:space="preserve">　１</w:t>
      </w:r>
    </w:p>
    <w:p w:rsidR="00C842DE" w:rsidRPr="00C842DE" w:rsidRDefault="00C842DE" w:rsidP="00C842DE">
      <w:pPr>
        <w:rPr>
          <w:rFonts w:ascii="ＭＳ Ｐ明朝" w:eastAsia="ＭＳ 明朝" w:hAnsi="ＭＳ Ｐ明朝" w:cs="Times New Roman"/>
          <w:color w:val="000000"/>
          <w:sz w:val="20"/>
          <w:szCs w:val="24"/>
        </w:rPr>
      </w:pPr>
    </w:p>
    <w:p w:rsidR="00C842DE" w:rsidRPr="00C842DE" w:rsidRDefault="00C842DE" w:rsidP="00C842DE">
      <w:pPr>
        <w:rPr>
          <w:rFonts w:ascii="ＭＳ Ｐ明朝" w:eastAsia="ＭＳ 明朝" w:hAnsi="ＭＳ Ｐ明朝" w:cs="Times New Roman"/>
          <w:color w:val="000000"/>
          <w:sz w:val="22"/>
        </w:rPr>
      </w:pPr>
      <w:r w:rsidRPr="00C842DE">
        <w:rPr>
          <w:rFonts w:ascii="ＭＳ Ｐ明朝" w:eastAsia="ＭＳ 明朝" w:hAnsi="ＭＳ Ｐ明朝" w:cs="Times New Roman" w:hint="eastAsia"/>
          <w:color w:val="000000"/>
          <w:sz w:val="22"/>
        </w:rPr>
        <w:t>（あて先）岐阜市長</w:t>
      </w:r>
    </w:p>
    <w:p w:rsidR="00C842DE" w:rsidRPr="00C842DE" w:rsidRDefault="00C842DE" w:rsidP="00C842DE">
      <w:pPr>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（表　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1"/>
        <w:gridCol w:w="1310"/>
        <w:gridCol w:w="178"/>
        <w:gridCol w:w="813"/>
        <w:gridCol w:w="6043"/>
      </w:tblGrid>
      <w:tr w:rsidR="00C842DE" w:rsidRPr="00C842DE" w:rsidTr="00C3467B">
        <w:trPr>
          <w:trHeight w:val="776"/>
        </w:trPr>
        <w:tc>
          <w:tcPr>
            <w:tcW w:w="8915" w:type="dxa"/>
            <w:gridSpan w:val="5"/>
            <w:tcBorders>
              <w:top w:val="single" w:sz="12" w:space="0" w:color="auto"/>
              <w:left w:val="single" w:sz="12" w:space="0" w:color="auto"/>
              <w:bottom w:val="single" w:sz="12" w:space="0" w:color="auto"/>
              <w:right w:val="single" w:sz="12"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2"/>
                <w:szCs w:val="24"/>
              </w:rPr>
              <w:t>社会福祉法人設立認可申請書</w:t>
            </w:r>
          </w:p>
        </w:tc>
      </w:tr>
      <w:tr w:rsidR="00C842DE" w:rsidRPr="00C842DE" w:rsidTr="00C3467B">
        <w:trPr>
          <w:cantSplit/>
          <w:trHeight w:val="769"/>
        </w:trPr>
        <w:tc>
          <w:tcPr>
            <w:tcW w:w="2059" w:type="dxa"/>
            <w:gridSpan w:val="3"/>
            <w:vMerge w:val="restart"/>
            <w:tcBorders>
              <w:top w:val="single" w:sz="12" w:space="0" w:color="auto"/>
              <w:left w:val="single" w:sz="12" w:space="0" w:color="auto"/>
              <w:bottom w:val="single" w:sz="4"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18"/>
                <w:szCs w:val="24"/>
              </w:rPr>
              <w:t>設立者又は設立代表者</w:t>
            </w:r>
          </w:p>
        </w:tc>
        <w:tc>
          <w:tcPr>
            <w:tcW w:w="813" w:type="dxa"/>
            <w:tcBorders>
              <w:top w:val="single" w:sz="12"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住　所</w:t>
            </w:r>
          </w:p>
        </w:tc>
        <w:tc>
          <w:tcPr>
            <w:tcW w:w="6043" w:type="dxa"/>
            <w:tcBorders>
              <w:top w:val="single" w:sz="12" w:space="0" w:color="auto"/>
              <w:left w:val="single" w:sz="6" w:space="0" w:color="auto"/>
              <w:bottom w:val="single" w:sz="6" w:space="0" w:color="auto"/>
              <w:right w:val="single" w:sz="12" w:space="0" w:color="auto"/>
            </w:tcBorders>
            <w:vAlign w:val="center"/>
          </w:tcPr>
          <w:p w:rsidR="00C842DE" w:rsidRPr="00C842DE" w:rsidRDefault="00C842DE" w:rsidP="00C842DE">
            <w:pPr>
              <w:jc w:val="left"/>
              <w:rPr>
                <w:rFonts w:ascii="ＭＳ Ｐ明朝" w:eastAsia="ＭＳ 明朝" w:hAnsi="ＭＳ Ｐ明朝" w:cs="Times New Roman"/>
                <w:sz w:val="20"/>
                <w:szCs w:val="20"/>
              </w:rPr>
            </w:pPr>
          </w:p>
        </w:tc>
      </w:tr>
      <w:tr w:rsidR="00C842DE" w:rsidRPr="00C842DE" w:rsidTr="00C3467B">
        <w:trPr>
          <w:cantSplit/>
          <w:trHeight w:val="762"/>
        </w:trPr>
        <w:tc>
          <w:tcPr>
            <w:tcW w:w="2059" w:type="dxa"/>
            <w:gridSpan w:val="3"/>
            <w:vMerge/>
            <w:tcBorders>
              <w:top w:val="single" w:sz="4" w:space="0" w:color="auto"/>
              <w:left w:val="single" w:sz="12"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p>
        </w:tc>
        <w:tc>
          <w:tcPr>
            <w:tcW w:w="813" w:type="dxa"/>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氏　名</w:t>
            </w:r>
          </w:p>
        </w:tc>
        <w:tc>
          <w:tcPr>
            <w:tcW w:w="6043" w:type="dxa"/>
            <w:tcBorders>
              <w:top w:val="single" w:sz="6" w:space="0" w:color="auto"/>
              <w:left w:val="single" w:sz="6" w:space="0" w:color="auto"/>
              <w:bottom w:val="single" w:sz="6" w:space="0" w:color="auto"/>
              <w:right w:val="single" w:sz="12" w:space="0" w:color="auto"/>
            </w:tcBorders>
            <w:vAlign w:val="center"/>
          </w:tcPr>
          <w:p w:rsidR="00C842DE" w:rsidRPr="00C842DE" w:rsidRDefault="00606719" w:rsidP="00C842DE">
            <w:pPr>
              <w:jc w:val="left"/>
              <w:rPr>
                <w:rFonts w:ascii="ＭＳ Ｐ明朝" w:eastAsia="ＭＳ 明朝" w:hAnsi="ＭＳ Ｐ明朝" w:cs="Times New Roman"/>
                <w:sz w:val="20"/>
                <w:szCs w:val="20"/>
              </w:rPr>
            </w:pPr>
            <w:r>
              <w:rPr>
                <w:rFonts w:ascii="ＭＳ Ｐ明朝" w:eastAsia="ＭＳ 明朝" w:hAnsi="ＭＳ Ｐ明朝" w:cs="Times New Roman" w:hint="eastAsia"/>
                <w:color w:val="000000"/>
                <w:sz w:val="20"/>
                <w:szCs w:val="20"/>
              </w:rPr>
              <w:t xml:space="preserve">　　　　　　　　　　　　　　　　　　　　　　　　　　　</w:t>
            </w:r>
          </w:p>
        </w:tc>
      </w:tr>
      <w:tr w:rsidR="00C842DE" w:rsidRPr="00C842DE" w:rsidTr="00C3467B">
        <w:trPr>
          <w:trHeight w:val="769"/>
        </w:trPr>
        <w:tc>
          <w:tcPr>
            <w:tcW w:w="2872" w:type="dxa"/>
            <w:gridSpan w:val="4"/>
            <w:tcBorders>
              <w:top w:val="single" w:sz="6" w:space="0" w:color="auto"/>
              <w:left w:val="single" w:sz="12" w:space="0" w:color="auto"/>
              <w:bottom w:val="single" w:sz="4"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申　請　年　月　日</w:t>
            </w:r>
          </w:p>
        </w:tc>
        <w:tc>
          <w:tcPr>
            <w:tcW w:w="6043" w:type="dxa"/>
            <w:tcBorders>
              <w:top w:val="single" w:sz="6" w:space="0" w:color="auto"/>
              <w:left w:val="single" w:sz="6" w:space="0" w:color="auto"/>
              <w:bottom w:val="single" w:sz="6" w:space="0" w:color="auto"/>
              <w:right w:val="single" w:sz="12" w:space="0" w:color="auto"/>
            </w:tcBorders>
            <w:vAlign w:val="center"/>
          </w:tcPr>
          <w:p w:rsidR="00C842DE" w:rsidRPr="00C842DE" w:rsidRDefault="00C842DE" w:rsidP="00C842DE">
            <w:pPr>
              <w:jc w:val="left"/>
              <w:rPr>
                <w:rFonts w:ascii="ＭＳ Ｐ明朝" w:eastAsia="ＭＳ 明朝" w:hAnsi="ＭＳ Ｐ明朝" w:cs="Times New Roman"/>
                <w:sz w:val="20"/>
                <w:szCs w:val="20"/>
              </w:rPr>
            </w:pPr>
          </w:p>
        </w:tc>
      </w:tr>
      <w:tr w:rsidR="00C842DE" w:rsidRPr="00C842DE" w:rsidTr="00C3467B">
        <w:trPr>
          <w:trHeight w:val="3823"/>
        </w:trPr>
        <w:tc>
          <w:tcPr>
            <w:tcW w:w="571" w:type="dxa"/>
            <w:tcBorders>
              <w:top w:val="single" w:sz="6" w:space="0" w:color="auto"/>
              <w:left w:val="single" w:sz="12"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社</w:t>
            </w: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会</w:t>
            </w: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福</w:t>
            </w: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祉</w:t>
            </w: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法</w:t>
            </w: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人</w:t>
            </w: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設</w:t>
            </w: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立</w:t>
            </w: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の</w:t>
            </w: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趣</w:t>
            </w:r>
          </w:p>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意</w:t>
            </w:r>
          </w:p>
        </w:tc>
        <w:tc>
          <w:tcPr>
            <w:tcW w:w="8344" w:type="dxa"/>
            <w:gridSpan w:val="4"/>
            <w:tcBorders>
              <w:top w:val="single" w:sz="6" w:space="0" w:color="auto"/>
              <w:left w:val="single" w:sz="6" w:space="0" w:color="auto"/>
              <w:bottom w:val="single" w:sz="4" w:space="0" w:color="auto"/>
              <w:right w:val="single" w:sz="12" w:space="0" w:color="auto"/>
            </w:tcBorders>
          </w:tcPr>
          <w:p w:rsidR="00C842DE" w:rsidRPr="00C842DE" w:rsidRDefault="00C842DE" w:rsidP="00C842DE">
            <w:pPr>
              <w:snapToGrid w:val="0"/>
              <w:jc w:val="left"/>
              <w:rPr>
                <w:rFonts w:ascii="ＭＳ Ｐ明朝" w:eastAsia="ＭＳ 明朝" w:hAnsi="ＭＳ Ｐ明朝" w:cs="Times New Roman"/>
                <w:sz w:val="20"/>
                <w:szCs w:val="18"/>
              </w:rPr>
            </w:pPr>
          </w:p>
        </w:tc>
      </w:tr>
      <w:tr w:rsidR="00C842DE" w:rsidRPr="00C842DE" w:rsidTr="00C3467B">
        <w:trPr>
          <w:trHeight w:val="769"/>
        </w:trPr>
        <w:tc>
          <w:tcPr>
            <w:tcW w:w="2872" w:type="dxa"/>
            <w:gridSpan w:val="4"/>
            <w:tcBorders>
              <w:top w:val="single" w:sz="6" w:space="0" w:color="auto"/>
              <w:left w:val="single" w:sz="12"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主たる事務所の所在地</w:t>
            </w:r>
          </w:p>
        </w:tc>
        <w:tc>
          <w:tcPr>
            <w:tcW w:w="6043" w:type="dxa"/>
            <w:tcBorders>
              <w:top w:val="single" w:sz="6" w:space="0" w:color="auto"/>
              <w:left w:val="single" w:sz="6" w:space="0" w:color="auto"/>
              <w:bottom w:val="single" w:sz="6" w:space="0" w:color="auto"/>
              <w:right w:val="single" w:sz="12" w:space="0" w:color="auto"/>
            </w:tcBorders>
            <w:vAlign w:val="center"/>
          </w:tcPr>
          <w:p w:rsidR="00C842DE" w:rsidRPr="00C842DE" w:rsidRDefault="00C842DE" w:rsidP="00C842DE">
            <w:pPr>
              <w:snapToGrid w:val="0"/>
              <w:jc w:val="left"/>
              <w:rPr>
                <w:rFonts w:ascii="ＭＳ Ｐ明朝" w:eastAsia="ＭＳ 明朝" w:hAnsi="ＭＳ Ｐ明朝" w:cs="Times New Roman"/>
                <w:sz w:val="20"/>
                <w:szCs w:val="20"/>
              </w:rPr>
            </w:pPr>
          </w:p>
        </w:tc>
      </w:tr>
      <w:tr w:rsidR="00C842DE" w:rsidRPr="00C842DE" w:rsidTr="00C3467B">
        <w:trPr>
          <w:trHeight w:val="919"/>
        </w:trPr>
        <w:tc>
          <w:tcPr>
            <w:tcW w:w="2872" w:type="dxa"/>
            <w:gridSpan w:val="4"/>
            <w:tcBorders>
              <w:top w:val="single" w:sz="6" w:space="0" w:color="auto"/>
              <w:left w:val="single" w:sz="12" w:space="0" w:color="auto"/>
              <w:bottom w:val="single" w:sz="3"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color w:val="000000"/>
                <w:sz w:val="14"/>
                <w:szCs w:val="24"/>
              </w:rPr>
            </w:pPr>
            <w:r w:rsidRPr="00C842DE">
              <w:rPr>
                <w:rFonts w:ascii="ＭＳ Ｐ明朝" w:eastAsia="ＭＳ 明朝" w:hAnsi="ＭＳ Ｐ明朝" w:cs="Times New Roman" w:hint="eastAsia"/>
                <w:color w:val="000000"/>
                <w:sz w:val="14"/>
                <w:szCs w:val="24"/>
              </w:rPr>
              <w:t xml:space="preserve">　ふり　がな</w:t>
            </w:r>
          </w:p>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法　人　の　名　称</w:t>
            </w:r>
          </w:p>
        </w:tc>
        <w:tc>
          <w:tcPr>
            <w:tcW w:w="6043" w:type="dxa"/>
            <w:tcBorders>
              <w:top w:val="single" w:sz="6" w:space="0" w:color="auto"/>
              <w:left w:val="single" w:sz="6" w:space="0" w:color="auto"/>
              <w:bottom w:val="single" w:sz="6" w:space="0" w:color="auto"/>
              <w:right w:val="single" w:sz="12" w:space="0" w:color="auto"/>
            </w:tcBorders>
            <w:vAlign w:val="center"/>
          </w:tcPr>
          <w:p w:rsidR="00C842DE" w:rsidRPr="00C842DE" w:rsidRDefault="00C842DE" w:rsidP="00C842DE">
            <w:pPr>
              <w:snapToGrid w:val="0"/>
              <w:jc w:val="left"/>
              <w:rPr>
                <w:rFonts w:ascii="ＭＳ Ｐ明朝" w:eastAsia="ＭＳ 明朝" w:hAnsi="ＭＳ Ｐ明朝" w:cs="Times New Roman"/>
                <w:sz w:val="20"/>
                <w:szCs w:val="20"/>
              </w:rPr>
            </w:pPr>
          </w:p>
        </w:tc>
      </w:tr>
      <w:tr w:rsidR="00C842DE" w:rsidRPr="00C842DE" w:rsidTr="00C3467B">
        <w:trPr>
          <w:cantSplit/>
          <w:trHeight w:val="776"/>
        </w:trPr>
        <w:tc>
          <w:tcPr>
            <w:tcW w:w="571" w:type="dxa"/>
            <w:vMerge w:val="restart"/>
            <w:tcBorders>
              <w:top w:val="single" w:sz="6" w:space="0" w:color="auto"/>
              <w:left w:val="single" w:sz="12" w:space="0" w:color="auto"/>
              <w:bottom w:val="single" w:sz="2" w:space="0" w:color="auto"/>
              <w:right w:val="single" w:sz="4" w:space="0" w:color="auto"/>
            </w:tcBorders>
            <w:vAlign w:val="center"/>
          </w:tcPr>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事</w:t>
            </w: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業</w:t>
            </w: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の</w:t>
            </w: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種</w:t>
            </w:r>
          </w:p>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類</w:t>
            </w:r>
          </w:p>
        </w:tc>
        <w:tc>
          <w:tcPr>
            <w:tcW w:w="1310" w:type="dxa"/>
            <w:vMerge w:val="restart"/>
            <w:tcBorders>
              <w:top w:val="single" w:sz="6" w:space="0" w:color="auto"/>
              <w:left w:val="single" w:sz="4" w:space="0" w:color="auto"/>
              <w:bottom w:val="single" w:sz="3"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社会福祉</w:t>
            </w:r>
          </w:p>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事　　業</w:t>
            </w:r>
          </w:p>
        </w:tc>
        <w:tc>
          <w:tcPr>
            <w:tcW w:w="991" w:type="dxa"/>
            <w:gridSpan w:val="2"/>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第</w:t>
            </w:r>
            <w:r w:rsidRPr="00C842DE">
              <w:rPr>
                <w:rFonts w:ascii="ＭＳ Ｐ明朝" w:eastAsia="ＭＳ 明朝" w:hAnsi="ＭＳ Ｐ明朝" w:cs="Times New Roman" w:hint="eastAsia"/>
                <w:color w:val="000000"/>
                <w:sz w:val="20"/>
                <w:szCs w:val="24"/>
              </w:rPr>
              <w:t>1</w:t>
            </w:r>
            <w:r w:rsidRPr="00C842DE">
              <w:rPr>
                <w:rFonts w:ascii="ＭＳ Ｐ明朝" w:eastAsia="ＭＳ 明朝" w:hAnsi="ＭＳ Ｐ明朝" w:cs="Times New Roman" w:hint="eastAsia"/>
                <w:color w:val="000000"/>
                <w:sz w:val="20"/>
                <w:szCs w:val="24"/>
              </w:rPr>
              <w:t>種</w:t>
            </w:r>
          </w:p>
        </w:tc>
        <w:tc>
          <w:tcPr>
            <w:tcW w:w="6043" w:type="dxa"/>
            <w:tcBorders>
              <w:top w:val="single" w:sz="6" w:space="0" w:color="auto"/>
              <w:left w:val="single" w:sz="6" w:space="0" w:color="auto"/>
              <w:bottom w:val="single" w:sz="6" w:space="0" w:color="auto"/>
              <w:right w:val="single" w:sz="12" w:space="0" w:color="auto"/>
            </w:tcBorders>
            <w:vAlign w:val="center"/>
          </w:tcPr>
          <w:p w:rsidR="00C842DE" w:rsidRPr="00C842DE" w:rsidRDefault="00C842DE" w:rsidP="00C842DE">
            <w:pPr>
              <w:snapToGrid w:val="0"/>
              <w:jc w:val="left"/>
              <w:rPr>
                <w:rFonts w:ascii="ＭＳ Ｐ明朝" w:eastAsia="ＭＳ 明朝" w:hAnsi="ＭＳ Ｐ明朝" w:cs="Times New Roman"/>
                <w:sz w:val="20"/>
                <w:szCs w:val="20"/>
              </w:rPr>
            </w:pPr>
          </w:p>
        </w:tc>
      </w:tr>
      <w:tr w:rsidR="00C842DE" w:rsidRPr="00C842DE" w:rsidTr="00C3467B">
        <w:trPr>
          <w:cantSplit/>
          <w:trHeight w:val="776"/>
        </w:trPr>
        <w:tc>
          <w:tcPr>
            <w:tcW w:w="571" w:type="dxa"/>
            <w:vMerge/>
            <w:tcBorders>
              <w:top w:val="single" w:sz="2" w:space="0" w:color="auto"/>
              <w:left w:val="single" w:sz="12" w:space="0" w:color="auto"/>
              <w:bottom w:val="single" w:sz="2" w:space="0" w:color="auto"/>
              <w:right w:val="single" w:sz="4"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p>
        </w:tc>
        <w:tc>
          <w:tcPr>
            <w:tcW w:w="1310" w:type="dxa"/>
            <w:vMerge/>
            <w:tcBorders>
              <w:top w:val="single" w:sz="3" w:space="0" w:color="auto"/>
              <w:left w:val="single" w:sz="4"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p>
        </w:tc>
        <w:tc>
          <w:tcPr>
            <w:tcW w:w="991" w:type="dxa"/>
            <w:gridSpan w:val="2"/>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第</w:t>
            </w:r>
            <w:r w:rsidRPr="00C842DE">
              <w:rPr>
                <w:rFonts w:ascii="ＭＳ Ｐ明朝" w:eastAsia="ＭＳ 明朝" w:hAnsi="ＭＳ Ｐ明朝" w:cs="Times New Roman" w:hint="eastAsia"/>
                <w:color w:val="000000"/>
                <w:sz w:val="20"/>
                <w:szCs w:val="24"/>
              </w:rPr>
              <w:t>2</w:t>
            </w:r>
            <w:r w:rsidRPr="00C842DE">
              <w:rPr>
                <w:rFonts w:ascii="ＭＳ Ｐ明朝" w:eastAsia="ＭＳ 明朝" w:hAnsi="ＭＳ Ｐ明朝" w:cs="Times New Roman" w:hint="eastAsia"/>
                <w:color w:val="000000"/>
                <w:sz w:val="20"/>
                <w:szCs w:val="24"/>
              </w:rPr>
              <w:t>種</w:t>
            </w:r>
          </w:p>
        </w:tc>
        <w:tc>
          <w:tcPr>
            <w:tcW w:w="6043" w:type="dxa"/>
            <w:tcBorders>
              <w:top w:val="single" w:sz="6" w:space="0" w:color="auto"/>
              <w:left w:val="single" w:sz="6" w:space="0" w:color="auto"/>
              <w:bottom w:val="single" w:sz="6" w:space="0" w:color="auto"/>
              <w:right w:val="single" w:sz="12" w:space="0" w:color="auto"/>
            </w:tcBorders>
            <w:vAlign w:val="center"/>
          </w:tcPr>
          <w:p w:rsidR="00C842DE" w:rsidRPr="00C842DE" w:rsidRDefault="00C842DE" w:rsidP="00C842DE">
            <w:pPr>
              <w:snapToGrid w:val="0"/>
              <w:jc w:val="left"/>
              <w:rPr>
                <w:rFonts w:ascii="ＭＳ Ｐ明朝" w:eastAsia="ＭＳ 明朝" w:hAnsi="ＭＳ Ｐ明朝" w:cs="Times New Roman"/>
                <w:sz w:val="20"/>
                <w:szCs w:val="20"/>
              </w:rPr>
            </w:pPr>
          </w:p>
        </w:tc>
      </w:tr>
      <w:tr w:rsidR="00C842DE" w:rsidRPr="00C842DE" w:rsidTr="00C3467B">
        <w:trPr>
          <w:cantSplit/>
          <w:trHeight w:val="776"/>
        </w:trPr>
        <w:tc>
          <w:tcPr>
            <w:tcW w:w="571" w:type="dxa"/>
            <w:vMerge/>
            <w:tcBorders>
              <w:top w:val="single" w:sz="2" w:space="0" w:color="auto"/>
              <w:left w:val="single" w:sz="12" w:space="0" w:color="auto"/>
              <w:bottom w:val="single" w:sz="2" w:space="0" w:color="auto"/>
              <w:right w:val="single" w:sz="4"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p>
        </w:tc>
        <w:tc>
          <w:tcPr>
            <w:tcW w:w="2301" w:type="dxa"/>
            <w:gridSpan w:val="3"/>
            <w:tcBorders>
              <w:top w:val="single" w:sz="3" w:space="0" w:color="auto"/>
              <w:left w:val="single" w:sz="4"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公　益　事　業</w:t>
            </w:r>
          </w:p>
        </w:tc>
        <w:tc>
          <w:tcPr>
            <w:tcW w:w="6043" w:type="dxa"/>
            <w:tcBorders>
              <w:top w:val="single" w:sz="6" w:space="0" w:color="auto"/>
              <w:left w:val="single" w:sz="6" w:space="0" w:color="auto"/>
              <w:bottom w:val="single" w:sz="6" w:space="0" w:color="auto"/>
              <w:right w:val="single" w:sz="12" w:space="0" w:color="auto"/>
            </w:tcBorders>
            <w:vAlign w:val="center"/>
          </w:tcPr>
          <w:p w:rsidR="00C842DE" w:rsidRPr="00C842DE" w:rsidRDefault="00C842DE" w:rsidP="00C842DE">
            <w:pPr>
              <w:snapToGrid w:val="0"/>
              <w:jc w:val="left"/>
              <w:rPr>
                <w:rFonts w:ascii="ＭＳ Ｐ明朝" w:eastAsia="ＭＳ 明朝" w:hAnsi="ＭＳ Ｐ明朝" w:cs="Times New Roman"/>
                <w:sz w:val="20"/>
                <w:szCs w:val="20"/>
              </w:rPr>
            </w:pPr>
          </w:p>
        </w:tc>
      </w:tr>
      <w:tr w:rsidR="00C842DE" w:rsidRPr="00C842DE" w:rsidTr="00C3467B">
        <w:trPr>
          <w:cantSplit/>
          <w:trHeight w:val="781"/>
        </w:trPr>
        <w:tc>
          <w:tcPr>
            <w:tcW w:w="571" w:type="dxa"/>
            <w:vMerge/>
            <w:tcBorders>
              <w:top w:val="single" w:sz="2" w:space="0" w:color="auto"/>
              <w:left w:val="single" w:sz="12" w:space="0" w:color="auto"/>
              <w:bottom w:val="single" w:sz="12" w:space="0" w:color="auto"/>
              <w:right w:val="single" w:sz="4"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p>
        </w:tc>
        <w:tc>
          <w:tcPr>
            <w:tcW w:w="2301" w:type="dxa"/>
            <w:gridSpan w:val="3"/>
            <w:tcBorders>
              <w:top w:val="single" w:sz="6" w:space="0" w:color="auto"/>
              <w:left w:val="single" w:sz="4" w:space="0" w:color="auto"/>
              <w:bottom w:val="single" w:sz="12"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収　益　事　業</w:t>
            </w:r>
          </w:p>
        </w:tc>
        <w:tc>
          <w:tcPr>
            <w:tcW w:w="6043" w:type="dxa"/>
            <w:tcBorders>
              <w:top w:val="single" w:sz="6" w:space="0" w:color="auto"/>
              <w:left w:val="single" w:sz="6" w:space="0" w:color="auto"/>
              <w:bottom w:val="single" w:sz="12" w:space="0" w:color="auto"/>
              <w:right w:val="single" w:sz="12" w:space="0" w:color="auto"/>
            </w:tcBorders>
            <w:vAlign w:val="center"/>
          </w:tcPr>
          <w:p w:rsidR="00C842DE" w:rsidRPr="00C842DE" w:rsidRDefault="00C842DE" w:rsidP="00C842DE">
            <w:pPr>
              <w:snapToGrid w:val="0"/>
              <w:jc w:val="left"/>
              <w:rPr>
                <w:rFonts w:ascii="ＭＳ Ｐ明朝" w:eastAsia="ＭＳ 明朝" w:hAnsi="ＭＳ Ｐ明朝" w:cs="Times New Roman"/>
                <w:sz w:val="20"/>
                <w:szCs w:val="20"/>
              </w:rPr>
            </w:pPr>
          </w:p>
        </w:tc>
      </w:tr>
    </w:tbl>
    <w:p w:rsidR="00F245DC" w:rsidRDefault="00C842DE" w:rsidP="00F245DC">
      <w:pPr>
        <w:jc w:val="center"/>
        <w:rPr>
          <w:rFonts w:ascii="ＭＳ Ｐ明朝" w:eastAsia="ＭＳ 明朝" w:hAnsi="ＭＳ Ｐ明朝" w:cs="Times New Roman"/>
          <w:sz w:val="20"/>
          <w:szCs w:val="24"/>
        </w:rPr>
      </w:pPr>
      <w:r w:rsidRPr="00C842DE">
        <w:rPr>
          <w:rFonts w:ascii="ＭＳ Ｐ明朝" w:eastAsia="ＭＳ 明朝" w:hAnsi="ＭＳ Ｐ明朝" w:cs="Times New Roman"/>
          <w:sz w:val="22"/>
          <w:szCs w:val="24"/>
        </w:rPr>
        <w:br w:type="page"/>
      </w:r>
      <w:r w:rsidRPr="00C842DE">
        <w:rPr>
          <w:rFonts w:ascii="ＭＳ Ｐ明朝" w:eastAsia="ＭＳ 明朝" w:hAnsi="ＭＳ Ｐ明朝" w:cs="Times New Roman" w:hint="eastAsia"/>
          <w:sz w:val="20"/>
          <w:szCs w:val="24"/>
        </w:rPr>
        <w:t>（裏　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4"/>
        <w:gridCol w:w="787"/>
        <w:gridCol w:w="630"/>
        <w:gridCol w:w="889"/>
        <w:gridCol w:w="361"/>
        <w:gridCol w:w="299"/>
        <w:gridCol w:w="660"/>
        <w:gridCol w:w="270"/>
        <w:gridCol w:w="390"/>
        <w:gridCol w:w="660"/>
        <w:gridCol w:w="123"/>
        <w:gridCol w:w="537"/>
        <w:gridCol w:w="642"/>
        <w:gridCol w:w="18"/>
        <w:gridCol w:w="660"/>
        <w:gridCol w:w="490"/>
        <w:gridCol w:w="1162"/>
      </w:tblGrid>
      <w:tr w:rsidR="00F245DC" w:rsidRPr="0064692C" w:rsidTr="002B7904">
        <w:trPr>
          <w:cantSplit/>
          <w:trHeight w:val="552"/>
        </w:trPr>
        <w:tc>
          <w:tcPr>
            <w:tcW w:w="554" w:type="dxa"/>
            <w:vMerge w:val="restart"/>
            <w:tcBorders>
              <w:top w:val="single" w:sz="12" w:space="0" w:color="auto"/>
              <w:left w:val="single" w:sz="12" w:space="0" w:color="auto"/>
              <w:bottom w:val="single" w:sz="3" w:space="0" w:color="auto"/>
              <w:right w:val="single" w:sz="6" w:space="0" w:color="auto"/>
            </w:tcBorders>
            <w:vAlign w:val="center"/>
          </w:tcPr>
          <w:p w:rsidR="00F245DC" w:rsidRPr="0064692C" w:rsidRDefault="00F245DC" w:rsidP="002B7904">
            <w:pPr>
              <w:snapToGrid w:val="0"/>
              <w:jc w:val="center"/>
              <w:rPr>
                <w:rFonts w:ascii="ＭＳ Ｐ明朝" w:hAnsi="ＭＳ Ｐ明朝"/>
                <w:color w:val="000000"/>
                <w:sz w:val="20"/>
              </w:rPr>
            </w:pPr>
            <w:r w:rsidRPr="0064692C">
              <w:rPr>
                <w:rFonts w:ascii="ＭＳ Ｐ明朝" w:hAnsi="ＭＳ Ｐ明朝" w:hint="eastAsia"/>
                <w:color w:val="000000"/>
                <w:sz w:val="20"/>
              </w:rPr>
              <w:t>資</w:t>
            </w:r>
          </w:p>
          <w:p w:rsidR="00F245DC" w:rsidRPr="0064692C" w:rsidRDefault="00F245DC" w:rsidP="002B7904">
            <w:pPr>
              <w:snapToGrid w:val="0"/>
              <w:jc w:val="center"/>
              <w:rPr>
                <w:rFonts w:ascii="ＭＳ Ｐ明朝" w:hAnsi="ＭＳ Ｐ明朝"/>
                <w:color w:val="000000"/>
                <w:sz w:val="20"/>
              </w:rPr>
            </w:pPr>
          </w:p>
          <w:p w:rsidR="00F245DC" w:rsidRPr="0064692C" w:rsidRDefault="00F245DC" w:rsidP="002B7904">
            <w:pPr>
              <w:snapToGrid w:val="0"/>
              <w:jc w:val="center"/>
              <w:rPr>
                <w:rFonts w:ascii="ＭＳ Ｐ明朝" w:hAnsi="ＭＳ Ｐ明朝"/>
                <w:color w:val="000000"/>
                <w:sz w:val="20"/>
              </w:rPr>
            </w:pPr>
          </w:p>
          <w:p w:rsidR="00F245DC" w:rsidRPr="0064692C" w:rsidRDefault="00F245DC" w:rsidP="002B7904">
            <w:pPr>
              <w:snapToGrid w:val="0"/>
              <w:jc w:val="center"/>
              <w:rPr>
                <w:rFonts w:ascii="ＭＳ Ｐ明朝" w:hAnsi="ＭＳ Ｐ明朝"/>
                <w:color w:val="000000"/>
                <w:sz w:val="20"/>
              </w:rPr>
            </w:pPr>
          </w:p>
          <w:p w:rsidR="00F245DC" w:rsidRPr="0064692C" w:rsidRDefault="00F245DC" w:rsidP="002B7904">
            <w:pPr>
              <w:snapToGrid w:val="0"/>
              <w:jc w:val="center"/>
              <w:rPr>
                <w:rFonts w:ascii="ＭＳ Ｐ明朝" w:hAnsi="ＭＳ Ｐ明朝"/>
              </w:rPr>
            </w:pPr>
            <w:r w:rsidRPr="0064692C">
              <w:rPr>
                <w:rFonts w:ascii="ＭＳ Ｐ明朝" w:hAnsi="ＭＳ Ｐ明朝" w:hint="eastAsia"/>
                <w:color w:val="000000"/>
                <w:sz w:val="20"/>
              </w:rPr>
              <w:t>産</w:t>
            </w:r>
          </w:p>
        </w:tc>
        <w:tc>
          <w:tcPr>
            <w:tcW w:w="1417" w:type="dxa"/>
            <w:gridSpan w:val="2"/>
            <w:vMerge w:val="restart"/>
            <w:tcBorders>
              <w:top w:val="single" w:sz="12" w:space="0" w:color="auto"/>
              <w:left w:val="single" w:sz="6" w:space="0" w:color="auto"/>
              <w:bottom w:val="single" w:sz="3" w:space="0" w:color="auto"/>
              <w:right w:val="single" w:sz="6" w:space="0" w:color="auto"/>
            </w:tcBorders>
            <w:vAlign w:val="center"/>
          </w:tcPr>
          <w:p w:rsidR="00F245DC" w:rsidRPr="00330151" w:rsidRDefault="00F245DC" w:rsidP="002B7904">
            <w:pPr>
              <w:snapToGrid w:val="0"/>
              <w:jc w:val="center"/>
              <w:rPr>
                <w:rFonts w:ascii="ＭＳ Ｐ明朝" w:hAnsi="ＭＳ Ｐ明朝"/>
                <w:color w:val="000000"/>
                <w:sz w:val="20"/>
              </w:rPr>
            </w:pPr>
            <w:r w:rsidRPr="00330151">
              <w:rPr>
                <w:rFonts w:ascii="ＭＳ Ｐ明朝" w:hAnsi="ＭＳ Ｐ明朝" w:hint="eastAsia"/>
                <w:color w:val="000000"/>
                <w:sz w:val="20"/>
              </w:rPr>
              <w:t>純資産</w:t>
            </w:r>
          </w:p>
          <w:p w:rsidR="00F245DC" w:rsidRPr="0064692C" w:rsidRDefault="00F245DC" w:rsidP="002B7904">
            <w:pPr>
              <w:snapToGrid w:val="0"/>
              <w:jc w:val="center"/>
              <w:rPr>
                <w:rFonts w:ascii="ＭＳ Ｐ明朝" w:hAnsi="ＭＳ Ｐ明朝"/>
              </w:rPr>
            </w:pPr>
            <w:r w:rsidRPr="0064692C">
              <w:rPr>
                <w:rFonts w:ascii="ＭＳ Ｐ明朝" w:hAnsi="ＭＳ Ｐ明朝" w:hint="eastAsia"/>
                <w:color w:val="000000"/>
                <w:sz w:val="20"/>
              </w:rPr>
              <w:t>⑤－⑥</w:t>
            </w:r>
          </w:p>
        </w:tc>
        <w:tc>
          <w:tcPr>
            <w:tcW w:w="7161" w:type="dxa"/>
            <w:gridSpan w:val="14"/>
            <w:tcBorders>
              <w:top w:val="single" w:sz="12" w:space="0" w:color="auto"/>
              <w:left w:val="single" w:sz="6" w:space="0" w:color="auto"/>
              <w:bottom w:val="single" w:sz="6" w:space="0" w:color="auto"/>
              <w:right w:val="single" w:sz="12" w:space="0" w:color="auto"/>
            </w:tcBorders>
            <w:vAlign w:val="center"/>
          </w:tcPr>
          <w:p w:rsidR="00F245DC" w:rsidRPr="0064692C" w:rsidRDefault="00F245DC" w:rsidP="002B7904">
            <w:pPr>
              <w:snapToGrid w:val="0"/>
              <w:jc w:val="center"/>
              <w:rPr>
                <w:rFonts w:ascii="ＭＳ Ｐ明朝" w:hAnsi="ＭＳ Ｐ明朝"/>
              </w:rPr>
            </w:pPr>
            <w:r w:rsidRPr="00E60AC7">
              <w:rPr>
                <w:rFonts w:ascii="ＭＳ Ｐ明朝" w:hAnsi="ＭＳ Ｐ明朝" w:hint="eastAsia"/>
                <w:color w:val="000000"/>
                <w:sz w:val="20"/>
              </w:rPr>
              <w:t>内　　　　　　　　　　　　　　訳</w:t>
            </w:r>
          </w:p>
        </w:tc>
      </w:tr>
      <w:tr w:rsidR="00F245DC" w:rsidRPr="0064692C" w:rsidTr="002B7904">
        <w:trPr>
          <w:cantSplit/>
          <w:trHeight w:val="552"/>
        </w:trPr>
        <w:tc>
          <w:tcPr>
            <w:tcW w:w="554" w:type="dxa"/>
            <w:vMerge/>
            <w:tcBorders>
              <w:top w:val="single" w:sz="3" w:space="0" w:color="auto"/>
              <w:left w:val="single" w:sz="12" w:space="0" w:color="auto"/>
              <w:bottom w:val="single" w:sz="3"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1417" w:type="dxa"/>
            <w:gridSpan w:val="2"/>
            <w:vMerge/>
            <w:tcBorders>
              <w:top w:val="single" w:sz="3" w:space="0" w:color="auto"/>
              <w:left w:val="single" w:sz="6" w:space="0" w:color="auto"/>
              <w:bottom w:val="single" w:sz="3" w:space="0" w:color="auto"/>
              <w:right w:val="single" w:sz="6" w:space="0" w:color="auto"/>
            </w:tcBorders>
            <w:vAlign w:val="center"/>
          </w:tcPr>
          <w:p w:rsidR="00F245DC" w:rsidRPr="0064692C" w:rsidRDefault="00F245DC" w:rsidP="002B7904">
            <w:pPr>
              <w:snapToGrid w:val="0"/>
              <w:jc w:val="left"/>
              <w:rPr>
                <w:rFonts w:ascii="ＭＳ Ｐ明朝" w:hAnsi="ＭＳ Ｐ明朝"/>
              </w:rPr>
            </w:pPr>
          </w:p>
        </w:tc>
        <w:tc>
          <w:tcPr>
            <w:tcW w:w="2479" w:type="dxa"/>
            <w:gridSpan w:val="5"/>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rPr>
            </w:pPr>
            <w:r w:rsidRPr="0064692C">
              <w:rPr>
                <w:rFonts w:ascii="ＭＳ Ｐ明朝" w:hAnsi="ＭＳ Ｐ明朝" w:hint="eastAsia"/>
                <w:color w:val="000000"/>
                <w:sz w:val="20"/>
              </w:rPr>
              <w:t>社会福祉事業用財産</w:t>
            </w:r>
          </w:p>
        </w:tc>
        <w:tc>
          <w:tcPr>
            <w:tcW w:w="1173" w:type="dxa"/>
            <w:gridSpan w:val="3"/>
            <w:vMerge w:val="restart"/>
            <w:tcBorders>
              <w:top w:val="single" w:sz="6" w:space="0" w:color="auto"/>
              <w:left w:val="single" w:sz="6" w:space="0" w:color="auto"/>
              <w:bottom w:val="single" w:sz="3" w:space="0" w:color="auto"/>
              <w:right w:val="single" w:sz="6" w:space="0" w:color="auto"/>
            </w:tcBorders>
            <w:vAlign w:val="center"/>
          </w:tcPr>
          <w:p w:rsidR="00F245DC" w:rsidRPr="00E60AC7" w:rsidRDefault="00F245DC" w:rsidP="002B7904">
            <w:pPr>
              <w:snapToGrid w:val="0"/>
              <w:jc w:val="left"/>
              <w:rPr>
                <w:rFonts w:ascii="ＭＳ Ｐ明朝" w:hAnsi="ＭＳ Ｐ明朝"/>
                <w:color w:val="000000"/>
                <w:sz w:val="20"/>
              </w:rPr>
            </w:pPr>
            <w:r w:rsidRPr="00E60AC7">
              <w:rPr>
                <w:rFonts w:ascii="ＭＳ Ｐ明朝" w:hAnsi="ＭＳ Ｐ明朝" w:hint="eastAsia"/>
                <w:color w:val="000000"/>
                <w:sz w:val="20"/>
              </w:rPr>
              <w:t>③</w:t>
            </w:r>
          </w:p>
          <w:p w:rsidR="00F245DC" w:rsidRPr="00E60AC7" w:rsidRDefault="00F245DC" w:rsidP="002B7904">
            <w:pPr>
              <w:snapToGrid w:val="0"/>
              <w:jc w:val="left"/>
              <w:rPr>
                <w:rFonts w:ascii="ＭＳ Ｐ明朝" w:hAnsi="ＭＳ Ｐ明朝"/>
                <w:sz w:val="20"/>
              </w:rPr>
            </w:pPr>
            <w:r w:rsidRPr="00E60AC7">
              <w:rPr>
                <w:rFonts w:ascii="ＭＳ Ｐ明朝" w:hAnsi="ＭＳ Ｐ明朝" w:hint="eastAsia"/>
                <w:sz w:val="20"/>
              </w:rPr>
              <w:t>公益事業用財産</w:t>
            </w:r>
          </w:p>
        </w:tc>
        <w:tc>
          <w:tcPr>
            <w:tcW w:w="1179" w:type="dxa"/>
            <w:gridSpan w:val="2"/>
            <w:vMerge w:val="restart"/>
            <w:tcBorders>
              <w:top w:val="single" w:sz="6" w:space="0" w:color="auto"/>
              <w:left w:val="single" w:sz="6" w:space="0" w:color="auto"/>
              <w:bottom w:val="single" w:sz="3" w:space="0" w:color="auto"/>
              <w:right w:val="single" w:sz="6" w:space="0" w:color="auto"/>
            </w:tcBorders>
            <w:vAlign w:val="center"/>
          </w:tcPr>
          <w:p w:rsidR="00F245DC" w:rsidRPr="00E60AC7" w:rsidRDefault="00F245DC" w:rsidP="002B7904">
            <w:pPr>
              <w:snapToGrid w:val="0"/>
              <w:jc w:val="left"/>
              <w:rPr>
                <w:rFonts w:ascii="ＭＳ Ｐ明朝" w:hAnsi="ＭＳ Ｐ明朝"/>
                <w:color w:val="000000"/>
                <w:sz w:val="20"/>
              </w:rPr>
            </w:pPr>
            <w:r w:rsidRPr="00E60AC7">
              <w:rPr>
                <w:rFonts w:ascii="ＭＳ Ｐ明朝" w:hAnsi="ＭＳ Ｐ明朝" w:hint="eastAsia"/>
                <w:color w:val="000000"/>
                <w:sz w:val="20"/>
              </w:rPr>
              <w:t>④</w:t>
            </w:r>
          </w:p>
          <w:p w:rsidR="00F245DC" w:rsidRPr="00E60AC7" w:rsidRDefault="00F245DC" w:rsidP="002B7904">
            <w:pPr>
              <w:snapToGrid w:val="0"/>
              <w:jc w:val="left"/>
              <w:rPr>
                <w:rFonts w:ascii="ＭＳ Ｐ明朝" w:hAnsi="ＭＳ Ｐ明朝"/>
                <w:sz w:val="20"/>
              </w:rPr>
            </w:pPr>
            <w:r w:rsidRPr="00E60AC7">
              <w:rPr>
                <w:rFonts w:ascii="ＭＳ Ｐ明朝" w:hAnsi="ＭＳ Ｐ明朝" w:hint="eastAsia"/>
                <w:color w:val="000000"/>
                <w:sz w:val="20"/>
              </w:rPr>
              <w:t>収益事業用財産</w:t>
            </w:r>
          </w:p>
        </w:tc>
        <w:tc>
          <w:tcPr>
            <w:tcW w:w="1168" w:type="dxa"/>
            <w:gridSpan w:val="3"/>
            <w:vMerge w:val="restart"/>
            <w:tcBorders>
              <w:top w:val="single" w:sz="6" w:space="0" w:color="auto"/>
              <w:left w:val="single" w:sz="6" w:space="0" w:color="auto"/>
              <w:bottom w:val="single" w:sz="3" w:space="0" w:color="auto"/>
              <w:right w:val="single" w:sz="6" w:space="0" w:color="auto"/>
            </w:tcBorders>
            <w:vAlign w:val="center"/>
          </w:tcPr>
          <w:p w:rsidR="00F245DC" w:rsidRPr="00E60AC7" w:rsidRDefault="00F245DC" w:rsidP="002B7904">
            <w:pPr>
              <w:snapToGrid w:val="0"/>
              <w:jc w:val="left"/>
              <w:rPr>
                <w:rFonts w:ascii="ＭＳ Ｐ明朝" w:hAnsi="ＭＳ Ｐ明朝"/>
                <w:color w:val="000000"/>
                <w:sz w:val="20"/>
              </w:rPr>
            </w:pPr>
            <w:r w:rsidRPr="00E60AC7">
              <w:rPr>
                <w:rFonts w:ascii="ＭＳ Ｐ明朝" w:hAnsi="ＭＳ Ｐ明朝" w:hint="eastAsia"/>
                <w:color w:val="000000"/>
                <w:sz w:val="20"/>
              </w:rPr>
              <w:t>⑤財産計</w:t>
            </w:r>
          </w:p>
          <w:p w:rsidR="00F245DC" w:rsidRPr="00E60AC7" w:rsidRDefault="00F245DC" w:rsidP="002B7904">
            <w:pPr>
              <w:snapToGrid w:val="0"/>
              <w:jc w:val="left"/>
              <w:rPr>
                <w:rFonts w:ascii="ＭＳ Ｐ明朝" w:hAnsi="ＭＳ Ｐ明朝"/>
                <w:sz w:val="20"/>
              </w:rPr>
            </w:pPr>
            <w:r w:rsidRPr="00E60AC7">
              <w:rPr>
                <w:rFonts w:ascii="ＭＳ Ｐ明朝" w:hAnsi="ＭＳ Ｐ明朝" w:hint="eastAsia"/>
                <w:color w:val="000000"/>
                <w:sz w:val="20"/>
              </w:rPr>
              <w:t>①十②十③十④</w:t>
            </w:r>
          </w:p>
        </w:tc>
        <w:tc>
          <w:tcPr>
            <w:tcW w:w="1162" w:type="dxa"/>
            <w:vMerge w:val="restart"/>
            <w:tcBorders>
              <w:top w:val="single" w:sz="6" w:space="0" w:color="auto"/>
              <w:left w:val="single" w:sz="6" w:space="0" w:color="auto"/>
              <w:bottom w:val="single" w:sz="3" w:space="0" w:color="auto"/>
              <w:right w:val="single" w:sz="12" w:space="0" w:color="auto"/>
            </w:tcBorders>
            <w:vAlign w:val="center"/>
          </w:tcPr>
          <w:p w:rsidR="00F245DC" w:rsidRPr="0064692C" w:rsidRDefault="00F245DC" w:rsidP="002B7904">
            <w:pPr>
              <w:snapToGrid w:val="0"/>
              <w:jc w:val="center"/>
              <w:rPr>
                <w:rFonts w:ascii="ＭＳ Ｐ明朝" w:hAnsi="ＭＳ Ｐ明朝"/>
              </w:rPr>
            </w:pPr>
            <w:r w:rsidRPr="0064692C">
              <w:rPr>
                <w:rFonts w:ascii="ＭＳ Ｐ明朝" w:hAnsi="ＭＳ Ｐ明朝" w:hint="eastAsia"/>
                <w:color w:val="000000"/>
                <w:sz w:val="20"/>
              </w:rPr>
              <w:t>⑥負債</w:t>
            </w:r>
          </w:p>
        </w:tc>
      </w:tr>
      <w:tr w:rsidR="00F245DC" w:rsidRPr="0064692C" w:rsidTr="002B7904">
        <w:trPr>
          <w:cantSplit/>
          <w:trHeight w:val="542"/>
        </w:trPr>
        <w:tc>
          <w:tcPr>
            <w:tcW w:w="554" w:type="dxa"/>
            <w:vMerge/>
            <w:tcBorders>
              <w:top w:val="single" w:sz="3" w:space="0" w:color="auto"/>
              <w:left w:val="single" w:sz="12" w:space="0" w:color="auto"/>
              <w:bottom w:val="single" w:sz="3"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1417" w:type="dxa"/>
            <w:gridSpan w:val="2"/>
            <w:vMerge/>
            <w:tcBorders>
              <w:top w:val="single" w:sz="3"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left"/>
              <w:rPr>
                <w:rFonts w:ascii="ＭＳ Ｐ明朝" w:hAnsi="ＭＳ Ｐ明朝"/>
              </w:rPr>
            </w:pPr>
          </w:p>
        </w:tc>
        <w:tc>
          <w:tcPr>
            <w:tcW w:w="125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20"/>
              </w:rPr>
            </w:pPr>
            <w:r w:rsidRPr="0064692C">
              <w:rPr>
                <w:rFonts w:ascii="ＭＳ Ｐ明朝" w:hAnsi="ＭＳ Ｐ明朝" w:hint="eastAsia"/>
                <w:color w:val="000000"/>
                <w:sz w:val="20"/>
              </w:rPr>
              <w:t>①基本財産</w:t>
            </w:r>
          </w:p>
        </w:tc>
        <w:tc>
          <w:tcPr>
            <w:tcW w:w="1229" w:type="dxa"/>
            <w:gridSpan w:val="3"/>
            <w:tcBorders>
              <w:top w:val="single" w:sz="6" w:space="0" w:color="auto"/>
              <w:left w:val="single" w:sz="6" w:space="0" w:color="auto"/>
              <w:bottom w:val="single" w:sz="6" w:space="0" w:color="auto"/>
              <w:right w:val="single" w:sz="6" w:space="0" w:color="auto"/>
            </w:tcBorders>
            <w:vAlign w:val="center"/>
          </w:tcPr>
          <w:p w:rsidR="00F245DC" w:rsidRDefault="00F245DC" w:rsidP="002B7904">
            <w:pPr>
              <w:snapToGrid w:val="0"/>
              <w:jc w:val="center"/>
              <w:rPr>
                <w:rFonts w:ascii="ＭＳ Ｐ明朝" w:hAnsi="ＭＳ Ｐ明朝"/>
                <w:color w:val="000000"/>
                <w:sz w:val="20"/>
              </w:rPr>
            </w:pPr>
            <w:r w:rsidRPr="0064692C">
              <w:rPr>
                <w:rFonts w:ascii="ＭＳ Ｐ明朝" w:hAnsi="ＭＳ Ｐ明朝" w:hint="eastAsia"/>
                <w:color w:val="000000"/>
                <w:sz w:val="20"/>
              </w:rPr>
              <w:t>②</w:t>
            </w:r>
            <w:r w:rsidRPr="00330151">
              <w:rPr>
                <w:rFonts w:ascii="ＭＳ Ｐ明朝" w:hAnsi="ＭＳ Ｐ明朝" w:hint="eastAsia"/>
                <w:color w:val="000000"/>
                <w:sz w:val="20"/>
              </w:rPr>
              <w:t>その他</w:t>
            </w:r>
          </w:p>
          <w:p w:rsidR="00F245DC" w:rsidRPr="0064692C" w:rsidRDefault="00F245DC" w:rsidP="002B7904">
            <w:pPr>
              <w:snapToGrid w:val="0"/>
              <w:jc w:val="center"/>
              <w:rPr>
                <w:rFonts w:ascii="ＭＳ Ｐ明朝" w:hAnsi="ＭＳ Ｐ明朝"/>
                <w:sz w:val="20"/>
              </w:rPr>
            </w:pPr>
            <w:r w:rsidRPr="0064692C">
              <w:rPr>
                <w:rFonts w:ascii="ＭＳ Ｐ明朝" w:hAnsi="ＭＳ Ｐ明朝" w:hint="eastAsia"/>
                <w:color w:val="000000"/>
                <w:sz w:val="20"/>
              </w:rPr>
              <w:t>財産</w:t>
            </w:r>
          </w:p>
        </w:tc>
        <w:tc>
          <w:tcPr>
            <w:tcW w:w="1173" w:type="dxa"/>
            <w:gridSpan w:val="3"/>
            <w:vMerge/>
            <w:tcBorders>
              <w:top w:val="single" w:sz="3"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left"/>
              <w:rPr>
                <w:rFonts w:ascii="ＭＳ Ｐ明朝" w:hAnsi="ＭＳ Ｐ明朝"/>
              </w:rPr>
            </w:pPr>
          </w:p>
        </w:tc>
        <w:tc>
          <w:tcPr>
            <w:tcW w:w="1179" w:type="dxa"/>
            <w:gridSpan w:val="2"/>
            <w:vMerge/>
            <w:tcBorders>
              <w:top w:val="single" w:sz="3"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left"/>
              <w:rPr>
                <w:rFonts w:ascii="ＭＳ Ｐ明朝" w:hAnsi="ＭＳ Ｐ明朝"/>
              </w:rPr>
            </w:pPr>
          </w:p>
        </w:tc>
        <w:tc>
          <w:tcPr>
            <w:tcW w:w="1168" w:type="dxa"/>
            <w:gridSpan w:val="3"/>
            <w:vMerge/>
            <w:tcBorders>
              <w:top w:val="single" w:sz="3"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left"/>
              <w:rPr>
                <w:rFonts w:ascii="ＭＳ Ｐ明朝" w:hAnsi="ＭＳ Ｐ明朝"/>
              </w:rPr>
            </w:pPr>
          </w:p>
        </w:tc>
        <w:tc>
          <w:tcPr>
            <w:tcW w:w="1162" w:type="dxa"/>
            <w:vMerge/>
            <w:tcBorders>
              <w:top w:val="single" w:sz="3" w:space="0" w:color="auto"/>
              <w:left w:val="single" w:sz="6" w:space="0" w:color="auto"/>
              <w:bottom w:val="single" w:sz="6" w:space="0" w:color="auto"/>
              <w:right w:val="single" w:sz="12" w:space="0" w:color="auto"/>
            </w:tcBorders>
            <w:vAlign w:val="center"/>
          </w:tcPr>
          <w:p w:rsidR="00F245DC" w:rsidRPr="0064692C" w:rsidRDefault="00F245DC" w:rsidP="002B7904">
            <w:pPr>
              <w:snapToGrid w:val="0"/>
              <w:jc w:val="right"/>
              <w:rPr>
                <w:rFonts w:ascii="ＭＳ Ｐ明朝" w:hAnsi="ＭＳ Ｐ明朝"/>
              </w:rPr>
            </w:pPr>
          </w:p>
        </w:tc>
      </w:tr>
      <w:tr w:rsidR="00F245DC" w:rsidRPr="0064692C" w:rsidTr="002B7904">
        <w:trPr>
          <w:cantSplit/>
          <w:trHeight w:val="552"/>
        </w:trPr>
        <w:tc>
          <w:tcPr>
            <w:tcW w:w="554" w:type="dxa"/>
            <w:vMerge/>
            <w:tcBorders>
              <w:top w:val="single" w:sz="3" w:space="0" w:color="auto"/>
              <w:left w:val="single" w:sz="12"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left"/>
              <w:rPr>
                <w:rFonts w:ascii="ＭＳ Ｐ明朝" w:hAnsi="ＭＳ Ｐ明朝"/>
              </w:rPr>
            </w:pPr>
            <w:r w:rsidRPr="0064692C">
              <w:rPr>
                <w:rFonts w:ascii="ＭＳ Ｐ明朝" w:hAnsi="ＭＳ Ｐ明朝" w:hint="eastAsia"/>
                <w:color w:val="000000"/>
                <w:sz w:val="18"/>
              </w:rPr>
              <w:t xml:space="preserve">           </w:t>
            </w:r>
            <w:r w:rsidRPr="0064692C">
              <w:rPr>
                <w:rFonts w:ascii="ＭＳ Ｐ明朝" w:hAnsi="ＭＳ Ｐ明朝" w:hint="eastAsia"/>
                <w:color w:val="000000"/>
                <w:sz w:val="18"/>
              </w:rPr>
              <w:t>円</w:t>
            </w:r>
          </w:p>
        </w:tc>
        <w:tc>
          <w:tcPr>
            <w:tcW w:w="125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left"/>
              <w:rPr>
                <w:rFonts w:ascii="ＭＳ Ｐ明朝" w:hAnsi="ＭＳ Ｐ明朝"/>
              </w:rPr>
            </w:pPr>
            <w:r w:rsidRPr="0064692C">
              <w:rPr>
                <w:rFonts w:ascii="ＭＳ Ｐ明朝" w:hAnsi="ＭＳ Ｐ明朝" w:hint="eastAsia"/>
                <w:color w:val="000000"/>
                <w:sz w:val="18"/>
              </w:rPr>
              <w:t xml:space="preserve">         </w:t>
            </w:r>
            <w:r w:rsidRPr="0064692C">
              <w:rPr>
                <w:rFonts w:ascii="ＭＳ Ｐ明朝" w:hAnsi="ＭＳ Ｐ明朝" w:hint="eastAsia"/>
                <w:color w:val="000000"/>
                <w:sz w:val="18"/>
              </w:rPr>
              <w:t>円</w:t>
            </w:r>
          </w:p>
        </w:tc>
        <w:tc>
          <w:tcPr>
            <w:tcW w:w="1229" w:type="dxa"/>
            <w:gridSpan w:val="3"/>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left"/>
              <w:rPr>
                <w:rFonts w:ascii="ＭＳ Ｐ明朝" w:hAnsi="ＭＳ Ｐ明朝"/>
              </w:rPr>
            </w:pPr>
            <w:r w:rsidRPr="0064692C">
              <w:rPr>
                <w:rFonts w:ascii="ＭＳ Ｐ明朝" w:hAnsi="ＭＳ Ｐ明朝" w:hint="eastAsia"/>
                <w:color w:val="000000"/>
                <w:sz w:val="18"/>
              </w:rPr>
              <w:t xml:space="preserve">         </w:t>
            </w:r>
            <w:r w:rsidRPr="0064692C">
              <w:rPr>
                <w:rFonts w:ascii="ＭＳ Ｐ明朝" w:hAnsi="ＭＳ Ｐ明朝" w:hint="eastAsia"/>
                <w:color w:val="000000"/>
                <w:sz w:val="18"/>
              </w:rPr>
              <w:t>円</w:t>
            </w:r>
          </w:p>
        </w:tc>
        <w:tc>
          <w:tcPr>
            <w:tcW w:w="1173" w:type="dxa"/>
            <w:gridSpan w:val="3"/>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left"/>
              <w:rPr>
                <w:rFonts w:ascii="ＭＳ Ｐ明朝" w:hAnsi="ＭＳ Ｐ明朝"/>
              </w:rPr>
            </w:pPr>
            <w:r w:rsidRPr="0064692C">
              <w:rPr>
                <w:rFonts w:ascii="ＭＳ Ｐ明朝" w:hAnsi="ＭＳ Ｐ明朝" w:hint="eastAsia"/>
                <w:color w:val="000000"/>
                <w:sz w:val="18"/>
              </w:rPr>
              <w:t xml:space="preserve">        </w:t>
            </w:r>
            <w:r w:rsidRPr="0064692C">
              <w:rPr>
                <w:rFonts w:ascii="ＭＳ Ｐ明朝" w:hAnsi="ＭＳ Ｐ明朝" w:hint="eastAsia"/>
                <w:color w:val="000000"/>
                <w:sz w:val="18"/>
              </w:rPr>
              <w:t>円</w:t>
            </w:r>
          </w:p>
        </w:tc>
        <w:tc>
          <w:tcPr>
            <w:tcW w:w="1179"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left"/>
              <w:rPr>
                <w:rFonts w:ascii="ＭＳ Ｐ明朝" w:hAnsi="ＭＳ Ｐ明朝"/>
              </w:rPr>
            </w:pPr>
            <w:r w:rsidRPr="0064692C">
              <w:rPr>
                <w:rFonts w:ascii="ＭＳ Ｐ明朝" w:hAnsi="ＭＳ Ｐ明朝" w:hint="eastAsia"/>
                <w:color w:val="000000"/>
                <w:sz w:val="18"/>
              </w:rPr>
              <w:t xml:space="preserve">        </w:t>
            </w:r>
            <w:r w:rsidRPr="0064692C">
              <w:rPr>
                <w:rFonts w:ascii="ＭＳ Ｐ明朝" w:hAnsi="ＭＳ Ｐ明朝" w:hint="eastAsia"/>
                <w:color w:val="000000"/>
                <w:sz w:val="18"/>
              </w:rPr>
              <w:t>円</w:t>
            </w:r>
          </w:p>
        </w:tc>
        <w:tc>
          <w:tcPr>
            <w:tcW w:w="1168" w:type="dxa"/>
            <w:gridSpan w:val="3"/>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left"/>
              <w:rPr>
                <w:rFonts w:ascii="ＭＳ Ｐ明朝" w:hAnsi="ＭＳ Ｐ明朝"/>
              </w:rPr>
            </w:pPr>
            <w:r w:rsidRPr="0064692C">
              <w:rPr>
                <w:rFonts w:ascii="ＭＳ Ｐ明朝" w:hAnsi="ＭＳ Ｐ明朝" w:hint="eastAsia"/>
                <w:color w:val="000000"/>
                <w:sz w:val="18"/>
              </w:rPr>
              <w:t xml:space="preserve">        </w:t>
            </w:r>
            <w:r w:rsidRPr="0064692C">
              <w:rPr>
                <w:rFonts w:ascii="ＭＳ Ｐ明朝" w:hAnsi="ＭＳ Ｐ明朝" w:hint="eastAsia"/>
                <w:color w:val="000000"/>
                <w:sz w:val="18"/>
              </w:rPr>
              <w:t>円</w:t>
            </w:r>
          </w:p>
        </w:tc>
        <w:tc>
          <w:tcPr>
            <w:tcW w:w="1162" w:type="dxa"/>
            <w:tcBorders>
              <w:top w:val="single" w:sz="6" w:space="0" w:color="auto"/>
              <w:left w:val="single" w:sz="6" w:space="0" w:color="auto"/>
              <w:bottom w:val="single" w:sz="6" w:space="0" w:color="auto"/>
              <w:right w:val="single" w:sz="12" w:space="0" w:color="auto"/>
            </w:tcBorders>
            <w:vAlign w:val="center"/>
          </w:tcPr>
          <w:p w:rsidR="00F245DC" w:rsidRPr="0064692C" w:rsidRDefault="00F245DC" w:rsidP="002B7904">
            <w:pPr>
              <w:snapToGrid w:val="0"/>
              <w:jc w:val="left"/>
              <w:rPr>
                <w:rFonts w:ascii="ＭＳ Ｐ明朝" w:hAnsi="ＭＳ Ｐ明朝"/>
              </w:rPr>
            </w:pPr>
            <w:r w:rsidRPr="0064692C">
              <w:rPr>
                <w:rFonts w:ascii="ＭＳ Ｐ明朝" w:hAnsi="ＭＳ Ｐ明朝" w:hint="eastAsia"/>
                <w:color w:val="000000"/>
                <w:sz w:val="18"/>
              </w:rPr>
              <w:t xml:space="preserve">        </w:t>
            </w:r>
            <w:r w:rsidRPr="0064692C">
              <w:rPr>
                <w:rFonts w:ascii="ＭＳ Ｐ明朝" w:hAnsi="ＭＳ Ｐ明朝" w:hint="eastAsia"/>
                <w:color w:val="000000"/>
                <w:sz w:val="18"/>
              </w:rPr>
              <w:t>円</w:t>
            </w:r>
          </w:p>
        </w:tc>
      </w:tr>
      <w:tr w:rsidR="00F245DC" w:rsidRPr="0064692C" w:rsidTr="002B7904">
        <w:trPr>
          <w:cantSplit/>
          <w:trHeight w:val="539"/>
        </w:trPr>
        <w:tc>
          <w:tcPr>
            <w:tcW w:w="554" w:type="dxa"/>
            <w:vMerge w:val="restart"/>
            <w:tcBorders>
              <w:top w:val="single" w:sz="6" w:space="0" w:color="auto"/>
              <w:left w:val="single" w:sz="12" w:space="0" w:color="auto"/>
              <w:right w:val="single" w:sz="6" w:space="0" w:color="auto"/>
            </w:tcBorders>
            <w:textDirection w:val="tbRlV"/>
            <w:vAlign w:val="center"/>
          </w:tcPr>
          <w:p w:rsidR="00F245DC" w:rsidRPr="0064692C" w:rsidRDefault="00F245DC" w:rsidP="002B7904">
            <w:pPr>
              <w:snapToGrid w:val="0"/>
              <w:ind w:left="113" w:right="113"/>
              <w:jc w:val="center"/>
              <w:rPr>
                <w:rFonts w:ascii="ＭＳ Ｐ明朝" w:hAnsi="ＭＳ Ｐ明朝"/>
              </w:rPr>
            </w:pPr>
            <w:r>
              <w:rPr>
                <w:rFonts w:ascii="ＭＳ Ｐ明朝" w:hAnsi="ＭＳ Ｐ明朝" w:hint="eastAsia"/>
              </w:rPr>
              <w:t xml:space="preserve">役　員　</w:t>
            </w:r>
            <w:r w:rsidRPr="00330151">
              <w:rPr>
                <w:rFonts w:ascii="ＭＳ Ｐ明朝" w:hAnsi="ＭＳ Ｐ明朝" w:hint="eastAsia"/>
              </w:rPr>
              <w:t>等</w:t>
            </w:r>
            <w:r w:rsidRPr="0028718A">
              <w:rPr>
                <w:rFonts w:ascii="ＭＳ Ｐ明朝" w:hAnsi="ＭＳ Ｐ明朝" w:hint="eastAsia"/>
              </w:rPr>
              <w:t xml:space="preserve">　</w:t>
            </w:r>
            <w:r>
              <w:rPr>
                <w:rFonts w:ascii="ＭＳ Ｐ明朝" w:hAnsi="ＭＳ Ｐ明朝" w:hint="eastAsia"/>
              </w:rPr>
              <w:t>と　な　る　べ　き　者</w:t>
            </w:r>
          </w:p>
        </w:tc>
        <w:tc>
          <w:tcPr>
            <w:tcW w:w="787" w:type="dxa"/>
            <w:vMerge w:val="restart"/>
            <w:tcBorders>
              <w:top w:val="single" w:sz="6" w:space="0" w:color="auto"/>
              <w:left w:val="single" w:sz="6" w:space="0" w:color="auto"/>
              <w:right w:val="single" w:sz="6" w:space="0" w:color="auto"/>
            </w:tcBorders>
            <w:vAlign w:val="center"/>
          </w:tcPr>
          <w:p w:rsidR="00F245DC" w:rsidRPr="0064692C" w:rsidRDefault="00F245DC" w:rsidP="002B7904">
            <w:pPr>
              <w:snapToGrid w:val="0"/>
              <w:jc w:val="left"/>
              <w:rPr>
                <w:rFonts w:ascii="ＭＳ Ｐ明朝" w:hAnsi="ＭＳ Ｐ明朝"/>
                <w:color w:val="000000"/>
                <w:sz w:val="20"/>
              </w:rPr>
            </w:pPr>
            <w:r w:rsidRPr="0064692C">
              <w:rPr>
                <w:rFonts w:ascii="ＭＳ Ｐ明朝" w:hAnsi="ＭＳ Ｐ明朝" w:hint="eastAsia"/>
                <w:color w:val="000000"/>
                <w:sz w:val="20"/>
              </w:rPr>
              <w:t>理事</w:t>
            </w:r>
          </w:p>
          <w:p w:rsidR="00F245DC" w:rsidRDefault="00F245DC" w:rsidP="002B7904">
            <w:pPr>
              <w:snapToGrid w:val="0"/>
              <w:jc w:val="left"/>
              <w:rPr>
                <w:rFonts w:ascii="ＭＳ Ｐ明朝" w:hAnsi="ＭＳ Ｐ明朝"/>
                <w:color w:val="000000"/>
                <w:sz w:val="20"/>
              </w:rPr>
            </w:pPr>
            <w:r w:rsidRPr="0064692C">
              <w:rPr>
                <w:rFonts w:ascii="ＭＳ Ｐ明朝" w:hAnsi="ＭＳ Ｐ明朝" w:hint="eastAsia"/>
                <w:color w:val="000000"/>
                <w:sz w:val="20"/>
              </w:rPr>
              <w:t>監事</w:t>
            </w:r>
          </w:p>
          <w:p w:rsidR="00F245DC" w:rsidRPr="00330151" w:rsidRDefault="00F245DC" w:rsidP="002B7904">
            <w:pPr>
              <w:snapToGrid w:val="0"/>
              <w:jc w:val="left"/>
              <w:rPr>
                <w:rFonts w:ascii="ＭＳ Ｐ明朝" w:hAnsi="ＭＳ Ｐ明朝"/>
                <w:color w:val="000000"/>
                <w:sz w:val="20"/>
              </w:rPr>
            </w:pPr>
            <w:r w:rsidRPr="00330151">
              <w:rPr>
                <w:rFonts w:ascii="ＭＳ Ｐ明朝" w:hAnsi="ＭＳ Ｐ明朝" w:hint="eastAsia"/>
                <w:color w:val="000000"/>
                <w:sz w:val="20"/>
              </w:rPr>
              <w:t>評議員</w:t>
            </w:r>
          </w:p>
          <w:p w:rsidR="00F245DC" w:rsidRPr="0064692C" w:rsidRDefault="00F245DC" w:rsidP="002B7904">
            <w:pPr>
              <w:snapToGrid w:val="0"/>
              <w:jc w:val="left"/>
              <w:rPr>
                <w:rFonts w:ascii="ＭＳ Ｐ明朝" w:hAnsi="ＭＳ Ｐ明朝"/>
                <w:sz w:val="20"/>
              </w:rPr>
            </w:pPr>
            <w:r w:rsidRPr="0064692C">
              <w:rPr>
                <w:rFonts w:ascii="ＭＳ Ｐ明朝" w:hAnsi="ＭＳ Ｐ明朝" w:hint="eastAsia"/>
                <w:color w:val="000000"/>
                <w:sz w:val="20"/>
              </w:rPr>
              <w:t>の別</w:t>
            </w:r>
          </w:p>
        </w:tc>
        <w:tc>
          <w:tcPr>
            <w:tcW w:w="1519" w:type="dxa"/>
            <w:gridSpan w:val="2"/>
            <w:vMerge w:val="restart"/>
            <w:tcBorders>
              <w:top w:val="single" w:sz="6" w:space="0" w:color="auto"/>
              <w:left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20"/>
              </w:rPr>
            </w:pPr>
            <w:r w:rsidRPr="0064692C">
              <w:rPr>
                <w:rFonts w:ascii="ＭＳ Ｐ明朝" w:hAnsi="ＭＳ Ｐ明朝" w:hint="eastAsia"/>
                <w:color w:val="000000"/>
                <w:sz w:val="20"/>
              </w:rPr>
              <w:t>氏　　名</w:t>
            </w:r>
          </w:p>
        </w:tc>
        <w:tc>
          <w:tcPr>
            <w:tcW w:w="660" w:type="dxa"/>
            <w:gridSpan w:val="2"/>
            <w:vMerge w:val="restart"/>
            <w:tcBorders>
              <w:top w:val="single" w:sz="6" w:space="0" w:color="auto"/>
              <w:left w:val="single" w:sz="6" w:space="0" w:color="auto"/>
              <w:right w:val="single" w:sz="6" w:space="0" w:color="auto"/>
            </w:tcBorders>
            <w:vAlign w:val="center"/>
          </w:tcPr>
          <w:p w:rsidR="00F245DC" w:rsidRPr="00330151" w:rsidRDefault="00F245DC" w:rsidP="002B7904">
            <w:pPr>
              <w:snapToGrid w:val="0"/>
              <w:jc w:val="center"/>
              <w:rPr>
                <w:rFonts w:ascii="ＭＳ Ｐ明朝" w:hAnsi="ＭＳ Ｐ明朝"/>
                <w:color w:val="000000"/>
                <w:sz w:val="20"/>
              </w:rPr>
            </w:pPr>
            <w:r w:rsidRPr="00330151">
              <w:rPr>
                <w:rFonts w:ascii="ＭＳ Ｐ明朝" w:hAnsi="ＭＳ Ｐ明朝" w:hint="eastAsia"/>
                <w:color w:val="000000"/>
                <w:sz w:val="20"/>
              </w:rPr>
              <w:t>親族</w:t>
            </w:r>
          </w:p>
          <w:p w:rsidR="00F245DC" w:rsidRPr="00330151" w:rsidRDefault="00F245DC" w:rsidP="002B7904">
            <w:pPr>
              <w:snapToGrid w:val="0"/>
              <w:jc w:val="center"/>
              <w:rPr>
                <w:rFonts w:ascii="ＭＳ Ｐ明朝" w:hAnsi="ＭＳ Ｐ明朝"/>
                <w:color w:val="000000"/>
                <w:sz w:val="20"/>
              </w:rPr>
            </w:pPr>
            <w:r w:rsidRPr="00330151">
              <w:rPr>
                <w:rFonts w:ascii="ＭＳ Ｐ明朝" w:hAnsi="ＭＳ Ｐ明朝" w:hint="eastAsia"/>
                <w:color w:val="000000"/>
                <w:sz w:val="20"/>
              </w:rPr>
              <w:t>等の</w:t>
            </w:r>
          </w:p>
          <w:p w:rsidR="00F245DC" w:rsidRPr="00330151" w:rsidRDefault="00F245DC" w:rsidP="002B7904">
            <w:pPr>
              <w:snapToGrid w:val="0"/>
              <w:jc w:val="center"/>
              <w:rPr>
                <w:rFonts w:ascii="ＭＳ Ｐ明朝" w:hAnsi="ＭＳ Ｐ明朝"/>
                <w:color w:val="000000"/>
                <w:sz w:val="20"/>
              </w:rPr>
            </w:pPr>
            <w:r w:rsidRPr="00330151">
              <w:rPr>
                <w:rFonts w:ascii="ＭＳ Ｐ明朝" w:hAnsi="ＭＳ Ｐ明朝" w:hint="eastAsia"/>
                <w:color w:val="000000"/>
                <w:sz w:val="20"/>
              </w:rPr>
              <w:t>特殊</w:t>
            </w:r>
          </w:p>
          <w:p w:rsidR="00F245DC" w:rsidRPr="00330151" w:rsidRDefault="00F245DC" w:rsidP="002B7904">
            <w:pPr>
              <w:snapToGrid w:val="0"/>
              <w:jc w:val="center"/>
              <w:rPr>
                <w:rFonts w:ascii="ＭＳ Ｐ明朝" w:hAnsi="ＭＳ Ｐ明朝"/>
                <w:color w:val="000000"/>
                <w:sz w:val="20"/>
              </w:rPr>
            </w:pPr>
            <w:r w:rsidRPr="00330151">
              <w:rPr>
                <w:rFonts w:ascii="ＭＳ Ｐ明朝" w:hAnsi="ＭＳ Ｐ明朝" w:hint="eastAsia"/>
                <w:color w:val="000000"/>
                <w:sz w:val="20"/>
              </w:rPr>
              <w:t>関係</w:t>
            </w:r>
          </w:p>
          <w:p w:rsidR="00F245DC" w:rsidRPr="00330151" w:rsidRDefault="00F245DC" w:rsidP="002B7904">
            <w:pPr>
              <w:snapToGrid w:val="0"/>
              <w:jc w:val="center"/>
              <w:rPr>
                <w:rFonts w:ascii="ＭＳ Ｐ明朝" w:hAnsi="ＭＳ Ｐ明朝"/>
                <w:color w:val="000000"/>
                <w:sz w:val="20"/>
              </w:rPr>
            </w:pPr>
            <w:r w:rsidRPr="00330151">
              <w:rPr>
                <w:rFonts w:ascii="ＭＳ Ｐ明朝" w:hAnsi="ＭＳ Ｐ明朝" w:hint="eastAsia"/>
                <w:color w:val="000000"/>
                <w:sz w:val="20"/>
              </w:rPr>
              <w:t>者の</w:t>
            </w:r>
          </w:p>
          <w:p w:rsidR="00F245DC" w:rsidRPr="00330151" w:rsidRDefault="00F245DC" w:rsidP="002B7904">
            <w:pPr>
              <w:snapToGrid w:val="0"/>
              <w:jc w:val="center"/>
              <w:rPr>
                <w:rFonts w:ascii="ＭＳ Ｐ明朝" w:hAnsi="ＭＳ Ｐ明朝"/>
                <w:sz w:val="20"/>
              </w:rPr>
            </w:pPr>
            <w:r w:rsidRPr="00330151">
              <w:rPr>
                <w:rFonts w:ascii="ＭＳ Ｐ明朝" w:hAnsi="ＭＳ Ｐ明朝" w:hint="eastAsia"/>
                <w:color w:val="000000"/>
                <w:sz w:val="20"/>
              </w:rPr>
              <w:t>有無</w:t>
            </w:r>
          </w:p>
        </w:tc>
        <w:tc>
          <w:tcPr>
            <w:tcW w:w="3300" w:type="dxa"/>
            <w:gridSpan w:val="8"/>
            <w:tcBorders>
              <w:top w:val="single" w:sz="6" w:space="0" w:color="auto"/>
              <w:left w:val="single" w:sz="6" w:space="0" w:color="auto"/>
              <w:bottom w:val="single" w:sz="4" w:space="0" w:color="auto"/>
              <w:right w:val="single" w:sz="6" w:space="0" w:color="auto"/>
            </w:tcBorders>
            <w:shd w:val="clear" w:color="auto" w:fill="auto"/>
            <w:vAlign w:val="center"/>
          </w:tcPr>
          <w:p w:rsidR="00F245DC" w:rsidRPr="00330151" w:rsidRDefault="00F245DC" w:rsidP="002B7904">
            <w:pPr>
              <w:snapToGrid w:val="0"/>
              <w:jc w:val="center"/>
              <w:rPr>
                <w:rFonts w:ascii="ＭＳ Ｐ明朝" w:hAnsi="ＭＳ Ｐ明朝"/>
                <w:sz w:val="18"/>
              </w:rPr>
            </w:pPr>
            <w:r w:rsidRPr="00330151">
              <w:rPr>
                <w:rFonts w:ascii="ＭＳ Ｐ明朝" w:hAnsi="ＭＳ Ｐ明朝" w:hint="eastAsia"/>
                <w:color w:val="000000"/>
                <w:sz w:val="20"/>
              </w:rPr>
              <w:t>役員の資格等</w:t>
            </w:r>
            <w:r w:rsidRPr="00330151">
              <w:rPr>
                <w:rFonts w:ascii="ＭＳ Ｐ明朝" w:hAnsi="ＭＳ Ｐ明朝" w:hint="eastAsia"/>
                <w:color w:val="000000"/>
                <w:sz w:val="20"/>
              </w:rPr>
              <w:t>(</w:t>
            </w:r>
            <w:r w:rsidRPr="00330151">
              <w:rPr>
                <w:rFonts w:ascii="ＭＳ Ｐ明朝" w:hAnsi="ＭＳ Ｐ明朝" w:hint="eastAsia"/>
                <w:color w:val="000000"/>
                <w:sz w:val="20"/>
              </w:rPr>
              <w:t>該当に○</w:t>
            </w:r>
            <w:r w:rsidRPr="00330151">
              <w:rPr>
                <w:rFonts w:ascii="ＭＳ Ｐ明朝" w:hAnsi="ＭＳ Ｐ明朝" w:hint="eastAsia"/>
                <w:color w:val="000000"/>
                <w:sz w:val="20"/>
              </w:rPr>
              <w:t>)</w:t>
            </w:r>
          </w:p>
        </w:tc>
        <w:tc>
          <w:tcPr>
            <w:tcW w:w="2312" w:type="dxa"/>
            <w:gridSpan w:val="3"/>
            <w:vMerge w:val="restart"/>
            <w:tcBorders>
              <w:top w:val="single" w:sz="6" w:space="0" w:color="auto"/>
              <w:left w:val="single" w:sz="6" w:space="0" w:color="auto"/>
              <w:bottom w:val="single" w:sz="3" w:space="0" w:color="auto"/>
              <w:right w:val="single" w:sz="12" w:space="0" w:color="auto"/>
            </w:tcBorders>
            <w:vAlign w:val="center"/>
          </w:tcPr>
          <w:p w:rsidR="00F245DC" w:rsidRPr="00330151" w:rsidRDefault="00F245DC" w:rsidP="002B7904">
            <w:pPr>
              <w:snapToGrid w:val="0"/>
              <w:jc w:val="center"/>
              <w:rPr>
                <w:rFonts w:ascii="ＭＳ Ｐ明朝" w:hAnsi="ＭＳ Ｐ明朝"/>
                <w:color w:val="000000"/>
                <w:sz w:val="20"/>
              </w:rPr>
            </w:pPr>
            <w:r w:rsidRPr="00330151">
              <w:rPr>
                <w:rFonts w:ascii="ＭＳ Ｐ明朝" w:hAnsi="ＭＳ Ｐ明朝" w:hint="eastAsia"/>
                <w:color w:val="000000"/>
                <w:sz w:val="20"/>
              </w:rPr>
              <w:t>他の社会福祉</w:t>
            </w:r>
          </w:p>
          <w:p w:rsidR="00F245DC" w:rsidRPr="00330151" w:rsidRDefault="00F245DC" w:rsidP="002B7904">
            <w:pPr>
              <w:snapToGrid w:val="0"/>
              <w:jc w:val="center"/>
              <w:rPr>
                <w:rFonts w:ascii="ＭＳ Ｐ明朝" w:hAnsi="ＭＳ Ｐ明朝"/>
                <w:color w:val="000000"/>
                <w:sz w:val="20"/>
              </w:rPr>
            </w:pPr>
            <w:r w:rsidRPr="00330151">
              <w:rPr>
                <w:rFonts w:ascii="ＭＳ Ｐ明朝" w:hAnsi="ＭＳ Ｐ明朝" w:hint="eastAsia"/>
                <w:color w:val="000000"/>
                <w:sz w:val="20"/>
              </w:rPr>
              <w:t>法人の理事長</w:t>
            </w:r>
          </w:p>
          <w:p w:rsidR="00F245DC" w:rsidRPr="00330151" w:rsidRDefault="00F245DC" w:rsidP="002B7904">
            <w:pPr>
              <w:snapToGrid w:val="0"/>
              <w:jc w:val="center"/>
              <w:rPr>
                <w:rFonts w:ascii="ＭＳ Ｐ明朝" w:hAnsi="ＭＳ Ｐ明朝"/>
              </w:rPr>
            </w:pPr>
            <w:r w:rsidRPr="00330151">
              <w:rPr>
                <w:rFonts w:ascii="ＭＳ Ｐ明朝" w:hAnsi="ＭＳ Ｐ明朝" w:hint="eastAsia"/>
                <w:color w:val="000000"/>
                <w:sz w:val="20"/>
              </w:rPr>
              <w:t>への就任状況</w:t>
            </w:r>
          </w:p>
        </w:tc>
      </w:tr>
      <w:tr w:rsidR="00F245DC" w:rsidRPr="0064692C" w:rsidTr="002B7904">
        <w:trPr>
          <w:cantSplit/>
          <w:trHeight w:val="543"/>
        </w:trPr>
        <w:tc>
          <w:tcPr>
            <w:tcW w:w="554" w:type="dxa"/>
            <w:vMerge/>
            <w:tcBorders>
              <w:top w:val="single" w:sz="4" w:space="0" w:color="auto"/>
              <w:left w:val="single" w:sz="12"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787" w:type="dxa"/>
            <w:vMerge/>
            <w:tcBorders>
              <w:top w:val="single" w:sz="4" w:space="0" w:color="auto"/>
              <w:left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519" w:type="dxa"/>
            <w:gridSpan w:val="2"/>
            <w:vMerge/>
            <w:tcBorders>
              <w:top w:val="single" w:sz="4" w:space="0" w:color="auto"/>
              <w:left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vMerge/>
            <w:tcBorders>
              <w:top w:val="single" w:sz="4" w:space="0" w:color="auto"/>
              <w:left w:val="single" w:sz="6" w:space="0" w:color="auto"/>
              <w:right w:val="single" w:sz="6" w:space="0" w:color="auto"/>
            </w:tcBorders>
            <w:vAlign w:val="center"/>
          </w:tcPr>
          <w:p w:rsidR="00F245DC" w:rsidRPr="00330151" w:rsidRDefault="00F245DC" w:rsidP="002B7904">
            <w:pPr>
              <w:snapToGrid w:val="0"/>
              <w:jc w:val="left"/>
              <w:rPr>
                <w:rFonts w:ascii="ＭＳ Ｐ明朝" w:hAnsi="ＭＳ Ｐ明朝"/>
                <w:sz w:val="18"/>
              </w:rPr>
            </w:pPr>
          </w:p>
        </w:tc>
        <w:tc>
          <w:tcPr>
            <w:tcW w:w="660" w:type="dxa"/>
            <w:vMerge w:val="restart"/>
            <w:tcBorders>
              <w:top w:val="single" w:sz="4" w:space="0" w:color="auto"/>
              <w:left w:val="single" w:sz="6" w:space="0" w:color="auto"/>
              <w:right w:val="single" w:sz="6" w:space="0" w:color="auto"/>
            </w:tcBorders>
            <w:vAlign w:val="center"/>
          </w:tcPr>
          <w:p w:rsidR="00F245DC" w:rsidRPr="00E60AC7" w:rsidRDefault="00F245DC" w:rsidP="002B7904">
            <w:pPr>
              <w:snapToGrid w:val="0"/>
              <w:jc w:val="center"/>
              <w:rPr>
                <w:rFonts w:ascii="ＭＳ Ｐ明朝" w:hAnsi="ＭＳ Ｐ明朝"/>
                <w:sz w:val="20"/>
                <w:szCs w:val="20"/>
              </w:rPr>
            </w:pPr>
            <w:r w:rsidRPr="00E60AC7">
              <w:rPr>
                <w:rFonts w:ascii="ＭＳ Ｐ明朝" w:hAnsi="ＭＳ Ｐ明朝" w:hint="eastAsia"/>
                <w:sz w:val="20"/>
                <w:szCs w:val="20"/>
              </w:rPr>
              <w:t>事業経営識見</w:t>
            </w:r>
          </w:p>
        </w:tc>
        <w:tc>
          <w:tcPr>
            <w:tcW w:w="660" w:type="dxa"/>
            <w:gridSpan w:val="2"/>
            <w:vMerge w:val="restart"/>
            <w:tcBorders>
              <w:top w:val="single" w:sz="6" w:space="0" w:color="auto"/>
              <w:left w:val="single" w:sz="6" w:space="0" w:color="auto"/>
              <w:right w:val="single" w:sz="6" w:space="0" w:color="auto"/>
            </w:tcBorders>
            <w:vAlign w:val="center"/>
          </w:tcPr>
          <w:p w:rsidR="00F245DC" w:rsidRPr="00E60AC7" w:rsidRDefault="00F245DC" w:rsidP="002B7904">
            <w:pPr>
              <w:snapToGrid w:val="0"/>
              <w:jc w:val="center"/>
              <w:rPr>
                <w:rFonts w:ascii="ＭＳ Ｐ明朝" w:hAnsi="ＭＳ Ｐ明朝"/>
                <w:color w:val="000000"/>
                <w:sz w:val="20"/>
                <w:szCs w:val="20"/>
              </w:rPr>
            </w:pPr>
            <w:r w:rsidRPr="00E60AC7">
              <w:rPr>
                <w:rFonts w:ascii="ＭＳ Ｐ明朝" w:hAnsi="ＭＳ Ｐ明朝" w:hint="eastAsia"/>
                <w:color w:val="000000"/>
                <w:sz w:val="20"/>
                <w:szCs w:val="20"/>
              </w:rPr>
              <w:t>地域</w:t>
            </w:r>
          </w:p>
          <w:p w:rsidR="00F245DC" w:rsidRPr="00E60AC7" w:rsidRDefault="00F245DC" w:rsidP="002B7904">
            <w:pPr>
              <w:snapToGrid w:val="0"/>
              <w:jc w:val="center"/>
              <w:rPr>
                <w:rFonts w:ascii="ＭＳ Ｐ明朝" w:hAnsi="ＭＳ Ｐ明朝"/>
                <w:color w:val="000000"/>
                <w:sz w:val="20"/>
                <w:szCs w:val="20"/>
              </w:rPr>
            </w:pPr>
            <w:r w:rsidRPr="00E60AC7">
              <w:rPr>
                <w:rFonts w:ascii="ＭＳ Ｐ明朝" w:hAnsi="ＭＳ Ｐ明朝" w:hint="eastAsia"/>
                <w:color w:val="000000"/>
                <w:sz w:val="20"/>
                <w:szCs w:val="20"/>
              </w:rPr>
              <w:t>福祉</w:t>
            </w:r>
          </w:p>
          <w:p w:rsidR="00F245DC" w:rsidRPr="00E60AC7" w:rsidRDefault="00F245DC" w:rsidP="002B7904">
            <w:pPr>
              <w:snapToGrid w:val="0"/>
              <w:jc w:val="center"/>
              <w:rPr>
                <w:rFonts w:ascii="ＭＳ Ｐ明朝" w:hAnsi="ＭＳ Ｐ明朝"/>
                <w:sz w:val="20"/>
                <w:szCs w:val="20"/>
                <w:highlight w:val="yellow"/>
              </w:rPr>
            </w:pPr>
            <w:r w:rsidRPr="00E60AC7">
              <w:rPr>
                <w:rFonts w:ascii="ＭＳ Ｐ明朝" w:hAnsi="ＭＳ Ｐ明朝" w:hint="eastAsia"/>
                <w:color w:val="000000"/>
                <w:sz w:val="20"/>
                <w:szCs w:val="20"/>
              </w:rPr>
              <w:t>関係</w:t>
            </w:r>
          </w:p>
        </w:tc>
        <w:tc>
          <w:tcPr>
            <w:tcW w:w="660" w:type="dxa"/>
            <w:vMerge w:val="restart"/>
            <w:tcBorders>
              <w:top w:val="single" w:sz="6" w:space="0" w:color="auto"/>
              <w:left w:val="single" w:sz="6" w:space="0" w:color="auto"/>
              <w:right w:val="single" w:sz="6" w:space="0" w:color="auto"/>
            </w:tcBorders>
            <w:vAlign w:val="center"/>
          </w:tcPr>
          <w:p w:rsidR="00F245DC" w:rsidRPr="00E60AC7" w:rsidRDefault="00F245DC" w:rsidP="002B7904">
            <w:pPr>
              <w:snapToGrid w:val="0"/>
              <w:jc w:val="left"/>
              <w:rPr>
                <w:rFonts w:ascii="ＭＳ Ｐ明朝" w:hAnsi="ＭＳ Ｐ明朝"/>
                <w:sz w:val="20"/>
                <w:szCs w:val="20"/>
              </w:rPr>
            </w:pPr>
            <w:r w:rsidRPr="00E60AC7">
              <w:rPr>
                <w:rFonts w:ascii="ＭＳ Ｐ明朝" w:hAnsi="ＭＳ Ｐ明朝" w:hint="eastAsia"/>
                <w:sz w:val="20"/>
                <w:szCs w:val="20"/>
              </w:rPr>
              <w:t>管理者</w:t>
            </w:r>
          </w:p>
        </w:tc>
        <w:tc>
          <w:tcPr>
            <w:tcW w:w="660" w:type="dxa"/>
            <w:gridSpan w:val="2"/>
            <w:vMerge w:val="restart"/>
            <w:tcBorders>
              <w:top w:val="single" w:sz="6" w:space="0" w:color="auto"/>
              <w:left w:val="single" w:sz="6" w:space="0" w:color="auto"/>
              <w:right w:val="single" w:sz="6" w:space="0" w:color="auto"/>
            </w:tcBorders>
            <w:vAlign w:val="center"/>
          </w:tcPr>
          <w:p w:rsidR="00F245DC" w:rsidRPr="00E60AC7" w:rsidRDefault="00F245DC" w:rsidP="002B7904">
            <w:pPr>
              <w:snapToGrid w:val="0"/>
              <w:jc w:val="center"/>
              <w:rPr>
                <w:rFonts w:ascii="ＭＳ Ｐ明朝" w:hAnsi="ＭＳ Ｐ明朝"/>
                <w:sz w:val="20"/>
                <w:szCs w:val="20"/>
              </w:rPr>
            </w:pPr>
            <w:r w:rsidRPr="00E60AC7">
              <w:rPr>
                <w:rFonts w:ascii="ＭＳ Ｐ明朝" w:hAnsi="ＭＳ Ｐ明朝" w:hint="eastAsia"/>
                <w:color w:val="000000"/>
                <w:sz w:val="20"/>
                <w:szCs w:val="20"/>
              </w:rPr>
              <w:t>事業識見</w:t>
            </w:r>
          </w:p>
        </w:tc>
        <w:tc>
          <w:tcPr>
            <w:tcW w:w="660" w:type="dxa"/>
            <w:gridSpan w:val="2"/>
            <w:vMerge w:val="restart"/>
            <w:tcBorders>
              <w:top w:val="single" w:sz="6" w:space="0" w:color="auto"/>
              <w:left w:val="single" w:sz="6" w:space="0" w:color="auto"/>
              <w:right w:val="single" w:sz="6" w:space="0" w:color="auto"/>
            </w:tcBorders>
            <w:vAlign w:val="center"/>
          </w:tcPr>
          <w:p w:rsidR="00F245DC" w:rsidRPr="00E60AC7" w:rsidRDefault="00F245DC" w:rsidP="002B7904">
            <w:pPr>
              <w:snapToGrid w:val="0"/>
              <w:jc w:val="center"/>
              <w:rPr>
                <w:rFonts w:ascii="ＭＳ Ｐ明朝" w:hAnsi="ＭＳ Ｐ明朝"/>
                <w:sz w:val="20"/>
                <w:szCs w:val="20"/>
              </w:rPr>
            </w:pPr>
            <w:r w:rsidRPr="00E60AC7">
              <w:rPr>
                <w:rFonts w:ascii="ＭＳ Ｐ明朝" w:hAnsi="ＭＳ Ｐ明朝" w:hint="eastAsia"/>
                <w:color w:val="000000"/>
                <w:sz w:val="20"/>
                <w:szCs w:val="20"/>
              </w:rPr>
              <w:t>財務管理識見</w:t>
            </w:r>
          </w:p>
        </w:tc>
        <w:tc>
          <w:tcPr>
            <w:tcW w:w="2312" w:type="dxa"/>
            <w:gridSpan w:val="3"/>
            <w:vMerge/>
            <w:tcBorders>
              <w:top w:val="single" w:sz="3" w:space="0" w:color="auto"/>
              <w:left w:val="single" w:sz="6" w:space="0" w:color="auto"/>
              <w:bottom w:val="single" w:sz="4" w:space="0" w:color="auto"/>
              <w:right w:val="single" w:sz="12" w:space="0" w:color="auto"/>
            </w:tcBorders>
            <w:vAlign w:val="center"/>
          </w:tcPr>
          <w:p w:rsidR="00F245DC" w:rsidRPr="00330151" w:rsidRDefault="00F245DC" w:rsidP="002B7904">
            <w:pPr>
              <w:snapToGrid w:val="0"/>
              <w:jc w:val="center"/>
              <w:rPr>
                <w:rFonts w:ascii="ＭＳ Ｐ明朝" w:hAnsi="ＭＳ Ｐ明朝"/>
              </w:rPr>
            </w:pPr>
          </w:p>
        </w:tc>
      </w:tr>
      <w:tr w:rsidR="00F245DC" w:rsidRPr="0064692C" w:rsidTr="002B7904">
        <w:trPr>
          <w:cantSplit/>
          <w:trHeight w:val="772"/>
        </w:trPr>
        <w:tc>
          <w:tcPr>
            <w:tcW w:w="554" w:type="dxa"/>
            <w:vMerge/>
            <w:tcBorders>
              <w:left w:val="single" w:sz="12"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787" w:type="dxa"/>
            <w:vMerge/>
            <w:tcBorders>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519" w:type="dxa"/>
            <w:gridSpan w:val="2"/>
            <w:vMerge/>
            <w:tcBorders>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vMerge/>
            <w:tcBorders>
              <w:left w:val="single" w:sz="6" w:space="0" w:color="auto"/>
              <w:bottom w:val="single" w:sz="6" w:space="0" w:color="auto"/>
              <w:right w:val="single" w:sz="6" w:space="0" w:color="auto"/>
            </w:tcBorders>
            <w:vAlign w:val="center"/>
          </w:tcPr>
          <w:p w:rsidR="00F245DC" w:rsidRPr="00330151" w:rsidRDefault="00F245DC" w:rsidP="002B7904">
            <w:pPr>
              <w:snapToGrid w:val="0"/>
              <w:jc w:val="left"/>
              <w:rPr>
                <w:rFonts w:ascii="ＭＳ Ｐ明朝" w:hAnsi="ＭＳ Ｐ明朝"/>
                <w:sz w:val="18"/>
              </w:rPr>
            </w:pPr>
          </w:p>
        </w:tc>
        <w:tc>
          <w:tcPr>
            <w:tcW w:w="660" w:type="dxa"/>
            <w:vMerge/>
            <w:tcBorders>
              <w:left w:val="single" w:sz="6" w:space="0" w:color="auto"/>
              <w:bottom w:val="single" w:sz="6" w:space="0" w:color="auto"/>
              <w:right w:val="single" w:sz="6" w:space="0" w:color="auto"/>
            </w:tcBorders>
            <w:vAlign w:val="center"/>
          </w:tcPr>
          <w:p w:rsidR="00F245DC" w:rsidRPr="00330151" w:rsidRDefault="00F245DC" w:rsidP="002B7904">
            <w:pPr>
              <w:snapToGrid w:val="0"/>
              <w:jc w:val="center"/>
              <w:rPr>
                <w:rFonts w:ascii="ＭＳ Ｐ明朝" w:hAnsi="ＭＳ Ｐ明朝"/>
                <w:sz w:val="18"/>
              </w:rPr>
            </w:pPr>
          </w:p>
        </w:tc>
        <w:tc>
          <w:tcPr>
            <w:tcW w:w="660" w:type="dxa"/>
            <w:gridSpan w:val="2"/>
            <w:vMerge/>
            <w:tcBorders>
              <w:left w:val="single" w:sz="6" w:space="0" w:color="auto"/>
              <w:bottom w:val="single" w:sz="6" w:space="0" w:color="auto"/>
              <w:right w:val="single" w:sz="6" w:space="0" w:color="auto"/>
            </w:tcBorders>
            <w:vAlign w:val="center"/>
          </w:tcPr>
          <w:p w:rsidR="00F245DC" w:rsidRPr="00330151" w:rsidRDefault="00F245DC" w:rsidP="002B7904">
            <w:pPr>
              <w:snapToGrid w:val="0"/>
              <w:jc w:val="center"/>
              <w:rPr>
                <w:rFonts w:ascii="ＭＳ Ｐ明朝" w:hAnsi="ＭＳ Ｐ明朝"/>
                <w:color w:val="000000"/>
                <w:sz w:val="18"/>
              </w:rPr>
            </w:pPr>
          </w:p>
        </w:tc>
        <w:tc>
          <w:tcPr>
            <w:tcW w:w="660" w:type="dxa"/>
            <w:vMerge/>
            <w:tcBorders>
              <w:left w:val="single" w:sz="6" w:space="0" w:color="auto"/>
              <w:bottom w:val="single" w:sz="6" w:space="0" w:color="auto"/>
              <w:right w:val="single" w:sz="6" w:space="0" w:color="auto"/>
            </w:tcBorders>
            <w:vAlign w:val="center"/>
          </w:tcPr>
          <w:p w:rsidR="00F245DC" w:rsidRPr="00330151" w:rsidRDefault="00F245DC" w:rsidP="002B7904">
            <w:pPr>
              <w:snapToGrid w:val="0"/>
              <w:jc w:val="center"/>
              <w:rPr>
                <w:rFonts w:ascii="ＭＳ Ｐ明朝" w:hAnsi="ＭＳ Ｐ明朝"/>
                <w:color w:val="000000"/>
                <w:sz w:val="18"/>
              </w:rPr>
            </w:pPr>
          </w:p>
        </w:tc>
        <w:tc>
          <w:tcPr>
            <w:tcW w:w="660" w:type="dxa"/>
            <w:gridSpan w:val="2"/>
            <w:vMerge/>
            <w:tcBorders>
              <w:left w:val="single" w:sz="6" w:space="0" w:color="auto"/>
              <w:bottom w:val="single" w:sz="6" w:space="0" w:color="auto"/>
              <w:right w:val="single" w:sz="6" w:space="0" w:color="auto"/>
            </w:tcBorders>
            <w:vAlign w:val="center"/>
          </w:tcPr>
          <w:p w:rsidR="00F245DC" w:rsidRPr="00330151" w:rsidRDefault="00F245DC" w:rsidP="002B7904">
            <w:pPr>
              <w:snapToGrid w:val="0"/>
              <w:jc w:val="center"/>
              <w:rPr>
                <w:rFonts w:ascii="ＭＳ Ｐ明朝" w:hAnsi="ＭＳ Ｐ明朝"/>
                <w:color w:val="000000"/>
                <w:sz w:val="16"/>
              </w:rPr>
            </w:pPr>
          </w:p>
        </w:tc>
        <w:tc>
          <w:tcPr>
            <w:tcW w:w="660" w:type="dxa"/>
            <w:gridSpan w:val="2"/>
            <w:vMerge/>
            <w:tcBorders>
              <w:left w:val="single" w:sz="6" w:space="0" w:color="auto"/>
              <w:bottom w:val="single" w:sz="6" w:space="0" w:color="auto"/>
              <w:right w:val="single" w:sz="6" w:space="0" w:color="auto"/>
            </w:tcBorders>
            <w:vAlign w:val="center"/>
          </w:tcPr>
          <w:p w:rsidR="00F245DC" w:rsidRPr="00330151" w:rsidRDefault="00F245DC" w:rsidP="002B7904">
            <w:pPr>
              <w:snapToGrid w:val="0"/>
              <w:jc w:val="center"/>
              <w:rPr>
                <w:rFonts w:ascii="ＭＳ Ｐ明朝" w:hAnsi="ＭＳ Ｐ明朝"/>
                <w:color w:val="000000"/>
                <w:sz w:val="16"/>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330151" w:rsidRDefault="00F245DC" w:rsidP="002B7904">
            <w:pPr>
              <w:snapToGrid w:val="0"/>
              <w:jc w:val="center"/>
              <w:rPr>
                <w:rFonts w:ascii="ＭＳ Ｐ明朝" w:hAnsi="ＭＳ Ｐ明朝"/>
                <w:sz w:val="20"/>
              </w:rPr>
            </w:pPr>
            <w:r w:rsidRPr="00330151">
              <w:rPr>
                <w:rFonts w:ascii="ＭＳ Ｐ明朝" w:hAnsi="ＭＳ Ｐ明朝" w:hint="eastAsia"/>
                <w:color w:val="000000"/>
                <w:sz w:val="20"/>
              </w:rPr>
              <w:t>有無</w:t>
            </w:r>
          </w:p>
        </w:tc>
        <w:tc>
          <w:tcPr>
            <w:tcW w:w="1652" w:type="dxa"/>
            <w:gridSpan w:val="2"/>
            <w:tcBorders>
              <w:top w:val="single" w:sz="6" w:space="0" w:color="auto"/>
              <w:left w:val="single" w:sz="6" w:space="0" w:color="auto"/>
              <w:bottom w:val="single" w:sz="6" w:space="0" w:color="auto"/>
              <w:right w:val="single" w:sz="12" w:space="0" w:color="auto"/>
            </w:tcBorders>
            <w:vAlign w:val="center"/>
          </w:tcPr>
          <w:p w:rsidR="00F245DC" w:rsidRPr="00330151" w:rsidRDefault="00F245DC" w:rsidP="002B7904">
            <w:pPr>
              <w:snapToGrid w:val="0"/>
              <w:jc w:val="center"/>
              <w:rPr>
                <w:rFonts w:ascii="ＭＳ Ｐ明朝" w:hAnsi="ＭＳ Ｐ明朝"/>
                <w:sz w:val="20"/>
              </w:rPr>
            </w:pPr>
            <w:r w:rsidRPr="00330151">
              <w:rPr>
                <w:rFonts w:ascii="ＭＳ Ｐ明朝" w:hAnsi="ＭＳ Ｐ明朝" w:hint="eastAsia"/>
                <w:color w:val="000000"/>
                <w:sz w:val="20"/>
              </w:rPr>
              <w:t>法人名</w:t>
            </w:r>
          </w:p>
        </w:tc>
      </w:tr>
      <w:tr w:rsidR="00F245DC" w:rsidRPr="0064692C" w:rsidTr="002B7904">
        <w:trPr>
          <w:cantSplit/>
          <w:trHeight w:val="539"/>
        </w:trPr>
        <w:tc>
          <w:tcPr>
            <w:tcW w:w="554" w:type="dxa"/>
            <w:vMerge/>
            <w:tcBorders>
              <w:left w:val="single" w:sz="12"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787"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519"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652" w:type="dxa"/>
            <w:gridSpan w:val="2"/>
            <w:tcBorders>
              <w:top w:val="single" w:sz="6" w:space="0" w:color="auto"/>
              <w:left w:val="single" w:sz="6" w:space="0" w:color="auto"/>
              <w:bottom w:val="single" w:sz="6" w:space="0" w:color="auto"/>
              <w:right w:val="single" w:sz="12" w:space="0" w:color="auto"/>
            </w:tcBorders>
            <w:vAlign w:val="center"/>
          </w:tcPr>
          <w:p w:rsidR="00F245DC" w:rsidRPr="0064692C" w:rsidRDefault="00F245DC" w:rsidP="002B7904">
            <w:pPr>
              <w:snapToGrid w:val="0"/>
              <w:rPr>
                <w:rFonts w:ascii="ＭＳ Ｐ明朝" w:hAnsi="ＭＳ Ｐ明朝"/>
                <w:sz w:val="18"/>
              </w:rPr>
            </w:pPr>
          </w:p>
        </w:tc>
      </w:tr>
      <w:tr w:rsidR="00F245DC" w:rsidRPr="0064692C" w:rsidTr="002B7904">
        <w:trPr>
          <w:cantSplit/>
          <w:trHeight w:val="539"/>
        </w:trPr>
        <w:tc>
          <w:tcPr>
            <w:tcW w:w="554" w:type="dxa"/>
            <w:vMerge/>
            <w:tcBorders>
              <w:left w:val="single" w:sz="12"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787" w:type="dxa"/>
            <w:tcBorders>
              <w:top w:val="single" w:sz="3"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519" w:type="dxa"/>
            <w:gridSpan w:val="2"/>
            <w:tcBorders>
              <w:top w:val="single" w:sz="3" w:space="0" w:color="auto"/>
              <w:left w:val="single" w:sz="6" w:space="0" w:color="auto"/>
              <w:bottom w:val="single" w:sz="6" w:space="0" w:color="auto"/>
              <w:right w:val="single" w:sz="6" w:space="0" w:color="auto"/>
            </w:tcBorders>
            <w:vAlign w:val="center"/>
          </w:tcPr>
          <w:p w:rsidR="00F245DC" w:rsidRPr="0064692C" w:rsidRDefault="00F245DC" w:rsidP="002B7904">
            <w:pPr>
              <w:snapToGrid w:val="0"/>
              <w:rPr>
                <w:rFonts w:ascii="ＭＳ Ｐ明朝" w:hAnsi="ＭＳ Ｐ明朝"/>
                <w:sz w:val="18"/>
              </w:rPr>
            </w:pPr>
          </w:p>
        </w:tc>
        <w:tc>
          <w:tcPr>
            <w:tcW w:w="660" w:type="dxa"/>
            <w:gridSpan w:val="2"/>
            <w:tcBorders>
              <w:top w:val="single" w:sz="3"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3"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3"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4"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3"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4"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3"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652" w:type="dxa"/>
            <w:gridSpan w:val="2"/>
            <w:tcBorders>
              <w:top w:val="single" w:sz="4" w:space="0" w:color="auto"/>
              <w:left w:val="single" w:sz="6" w:space="0" w:color="auto"/>
              <w:bottom w:val="single" w:sz="6" w:space="0" w:color="auto"/>
              <w:right w:val="single" w:sz="12" w:space="0" w:color="auto"/>
            </w:tcBorders>
            <w:vAlign w:val="center"/>
          </w:tcPr>
          <w:p w:rsidR="00F245DC" w:rsidRPr="0064692C" w:rsidRDefault="00F245DC" w:rsidP="002B7904">
            <w:pPr>
              <w:snapToGrid w:val="0"/>
              <w:rPr>
                <w:rFonts w:ascii="ＭＳ Ｐ明朝" w:hAnsi="ＭＳ Ｐ明朝"/>
                <w:sz w:val="18"/>
              </w:rPr>
            </w:pPr>
          </w:p>
        </w:tc>
      </w:tr>
      <w:tr w:rsidR="00F245DC" w:rsidRPr="0064692C" w:rsidTr="002B7904">
        <w:trPr>
          <w:cantSplit/>
          <w:trHeight w:val="527"/>
        </w:trPr>
        <w:tc>
          <w:tcPr>
            <w:tcW w:w="554" w:type="dxa"/>
            <w:vMerge/>
            <w:tcBorders>
              <w:left w:val="single" w:sz="12"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787"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519"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652" w:type="dxa"/>
            <w:gridSpan w:val="2"/>
            <w:tcBorders>
              <w:top w:val="single" w:sz="6" w:space="0" w:color="auto"/>
              <w:left w:val="single" w:sz="6" w:space="0" w:color="auto"/>
              <w:bottom w:val="single" w:sz="6" w:space="0" w:color="auto"/>
              <w:right w:val="single" w:sz="12" w:space="0" w:color="auto"/>
            </w:tcBorders>
            <w:vAlign w:val="center"/>
          </w:tcPr>
          <w:p w:rsidR="00F245DC" w:rsidRPr="0064692C" w:rsidRDefault="00F245DC" w:rsidP="002B7904">
            <w:pPr>
              <w:snapToGrid w:val="0"/>
              <w:rPr>
                <w:rFonts w:ascii="ＭＳ Ｐ明朝" w:hAnsi="ＭＳ Ｐ明朝"/>
                <w:sz w:val="18"/>
              </w:rPr>
            </w:pPr>
          </w:p>
        </w:tc>
      </w:tr>
      <w:tr w:rsidR="00F245DC" w:rsidRPr="0064692C" w:rsidTr="002B7904">
        <w:trPr>
          <w:cantSplit/>
          <w:trHeight w:val="532"/>
        </w:trPr>
        <w:tc>
          <w:tcPr>
            <w:tcW w:w="554" w:type="dxa"/>
            <w:vMerge/>
            <w:tcBorders>
              <w:left w:val="single" w:sz="12"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787"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519"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652" w:type="dxa"/>
            <w:gridSpan w:val="2"/>
            <w:tcBorders>
              <w:top w:val="single" w:sz="6" w:space="0" w:color="auto"/>
              <w:left w:val="single" w:sz="6" w:space="0" w:color="auto"/>
              <w:bottom w:val="single" w:sz="6" w:space="0" w:color="auto"/>
              <w:right w:val="single" w:sz="12" w:space="0" w:color="auto"/>
            </w:tcBorders>
            <w:vAlign w:val="center"/>
          </w:tcPr>
          <w:p w:rsidR="00F245DC" w:rsidRPr="0064692C" w:rsidRDefault="00F245DC" w:rsidP="002B7904">
            <w:pPr>
              <w:snapToGrid w:val="0"/>
              <w:rPr>
                <w:rFonts w:ascii="ＭＳ Ｐ明朝" w:hAnsi="ＭＳ Ｐ明朝"/>
                <w:sz w:val="18"/>
              </w:rPr>
            </w:pPr>
          </w:p>
        </w:tc>
      </w:tr>
      <w:tr w:rsidR="00F245DC" w:rsidRPr="0064692C" w:rsidTr="002B7904">
        <w:trPr>
          <w:cantSplit/>
          <w:trHeight w:val="532"/>
        </w:trPr>
        <w:tc>
          <w:tcPr>
            <w:tcW w:w="554" w:type="dxa"/>
            <w:vMerge/>
            <w:tcBorders>
              <w:left w:val="single" w:sz="12"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787"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519"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652" w:type="dxa"/>
            <w:gridSpan w:val="2"/>
            <w:tcBorders>
              <w:top w:val="single" w:sz="6" w:space="0" w:color="auto"/>
              <w:left w:val="single" w:sz="6" w:space="0" w:color="auto"/>
              <w:bottom w:val="single" w:sz="6" w:space="0" w:color="auto"/>
              <w:right w:val="single" w:sz="12" w:space="0" w:color="auto"/>
            </w:tcBorders>
            <w:vAlign w:val="center"/>
          </w:tcPr>
          <w:p w:rsidR="00F245DC" w:rsidRPr="0064692C" w:rsidRDefault="00F245DC" w:rsidP="002B7904">
            <w:pPr>
              <w:snapToGrid w:val="0"/>
              <w:rPr>
                <w:rFonts w:ascii="ＭＳ Ｐ明朝" w:hAnsi="ＭＳ Ｐ明朝"/>
                <w:sz w:val="18"/>
              </w:rPr>
            </w:pPr>
          </w:p>
        </w:tc>
      </w:tr>
      <w:tr w:rsidR="00F245DC" w:rsidRPr="0064692C" w:rsidTr="002B7904">
        <w:trPr>
          <w:cantSplit/>
          <w:trHeight w:val="524"/>
        </w:trPr>
        <w:tc>
          <w:tcPr>
            <w:tcW w:w="554" w:type="dxa"/>
            <w:vMerge/>
            <w:tcBorders>
              <w:left w:val="single" w:sz="12"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787"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519"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652" w:type="dxa"/>
            <w:gridSpan w:val="2"/>
            <w:tcBorders>
              <w:top w:val="single" w:sz="6" w:space="0" w:color="auto"/>
              <w:left w:val="single" w:sz="6" w:space="0" w:color="auto"/>
              <w:bottom w:val="single" w:sz="6" w:space="0" w:color="auto"/>
              <w:right w:val="single" w:sz="12" w:space="0" w:color="auto"/>
            </w:tcBorders>
            <w:vAlign w:val="center"/>
          </w:tcPr>
          <w:p w:rsidR="00F245DC" w:rsidRPr="0064692C" w:rsidRDefault="00F245DC" w:rsidP="002B7904">
            <w:pPr>
              <w:snapToGrid w:val="0"/>
              <w:rPr>
                <w:rFonts w:ascii="ＭＳ Ｐ明朝" w:hAnsi="ＭＳ Ｐ明朝"/>
                <w:sz w:val="18"/>
              </w:rPr>
            </w:pPr>
          </w:p>
        </w:tc>
      </w:tr>
      <w:tr w:rsidR="00F245DC" w:rsidRPr="0064692C" w:rsidTr="002B7904">
        <w:trPr>
          <w:cantSplit/>
          <w:trHeight w:val="532"/>
        </w:trPr>
        <w:tc>
          <w:tcPr>
            <w:tcW w:w="554" w:type="dxa"/>
            <w:vMerge/>
            <w:tcBorders>
              <w:left w:val="single" w:sz="12"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787"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519"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652" w:type="dxa"/>
            <w:gridSpan w:val="2"/>
            <w:tcBorders>
              <w:top w:val="single" w:sz="6" w:space="0" w:color="auto"/>
              <w:left w:val="single" w:sz="6" w:space="0" w:color="auto"/>
              <w:bottom w:val="single" w:sz="6" w:space="0" w:color="auto"/>
              <w:right w:val="single" w:sz="12" w:space="0" w:color="auto"/>
            </w:tcBorders>
            <w:vAlign w:val="center"/>
          </w:tcPr>
          <w:p w:rsidR="00F245DC" w:rsidRPr="0064692C" w:rsidRDefault="00F245DC" w:rsidP="002B7904">
            <w:pPr>
              <w:snapToGrid w:val="0"/>
              <w:rPr>
                <w:rFonts w:ascii="ＭＳ Ｐ明朝" w:hAnsi="ＭＳ Ｐ明朝"/>
                <w:sz w:val="18"/>
              </w:rPr>
            </w:pPr>
          </w:p>
        </w:tc>
      </w:tr>
      <w:tr w:rsidR="00F245DC" w:rsidRPr="0064692C" w:rsidTr="002B7904">
        <w:trPr>
          <w:cantSplit/>
          <w:trHeight w:val="532"/>
        </w:trPr>
        <w:tc>
          <w:tcPr>
            <w:tcW w:w="554" w:type="dxa"/>
            <w:vMerge/>
            <w:tcBorders>
              <w:left w:val="single" w:sz="12"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787"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519"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652" w:type="dxa"/>
            <w:gridSpan w:val="2"/>
            <w:tcBorders>
              <w:top w:val="single" w:sz="6" w:space="0" w:color="auto"/>
              <w:left w:val="single" w:sz="6" w:space="0" w:color="auto"/>
              <w:bottom w:val="single" w:sz="6" w:space="0" w:color="auto"/>
              <w:right w:val="single" w:sz="12" w:space="0" w:color="auto"/>
            </w:tcBorders>
            <w:vAlign w:val="center"/>
          </w:tcPr>
          <w:p w:rsidR="00F245DC" w:rsidRPr="0064692C" w:rsidRDefault="00F245DC" w:rsidP="002B7904">
            <w:pPr>
              <w:snapToGrid w:val="0"/>
              <w:rPr>
                <w:rFonts w:ascii="ＭＳ Ｐ明朝" w:hAnsi="ＭＳ Ｐ明朝"/>
                <w:sz w:val="18"/>
              </w:rPr>
            </w:pPr>
          </w:p>
        </w:tc>
      </w:tr>
      <w:tr w:rsidR="00F245DC" w:rsidRPr="0064692C" w:rsidTr="002B7904">
        <w:trPr>
          <w:cantSplit/>
          <w:trHeight w:val="532"/>
        </w:trPr>
        <w:tc>
          <w:tcPr>
            <w:tcW w:w="554" w:type="dxa"/>
            <w:vMerge/>
            <w:tcBorders>
              <w:left w:val="single" w:sz="12"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787"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519"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652" w:type="dxa"/>
            <w:gridSpan w:val="2"/>
            <w:tcBorders>
              <w:top w:val="single" w:sz="6" w:space="0" w:color="auto"/>
              <w:left w:val="single" w:sz="6" w:space="0" w:color="auto"/>
              <w:bottom w:val="single" w:sz="6" w:space="0" w:color="auto"/>
              <w:right w:val="single" w:sz="12" w:space="0" w:color="auto"/>
            </w:tcBorders>
            <w:vAlign w:val="center"/>
          </w:tcPr>
          <w:p w:rsidR="00F245DC" w:rsidRPr="0064692C" w:rsidRDefault="00F245DC" w:rsidP="002B7904">
            <w:pPr>
              <w:snapToGrid w:val="0"/>
              <w:rPr>
                <w:rFonts w:ascii="ＭＳ Ｐ明朝" w:hAnsi="ＭＳ Ｐ明朝"/>
                <w:sz w:val="18"/>
              </w:rPr>
            </w:pPr>
          </w:p>
        </w:tc>
      </w:tr>
      <w:tr w:rsidR="00F245DC" w:rsidRPr="0064692C" w:rsidTr="002B7904">
        <w:trPr>
          <w:cantSplit/>
          <w:trHeight w:val="532"/>
        </w:trPr>
        <w:tc>
          <w:tcPr>
            <w:tcW w:w="554" w:type="dxa"/>
            <w:vMerge/>
            <w:tcBorders>
              <w:left w:val="single" w:sz="12"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787"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519"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652" w:type="dxa"/>
            <w:gridSpan w:val="2"/>
            <w:tcBorders>
              <w:top w:val="single" w:sz="6" w:space="0" w:color="auto"/>
              <w:left w:val="single" w:sz="6" w:space="0" w:color="auto"/>
              <w:bottom w:val="single" w:sz="6" w:space="0" w:color="auto"/>
              <w:right w:val="single" w:sz="12" w:space="0" w:color="auto"/>
            </w:tcBorders>
            <w:vAlign w:val="center"/>
          </w:tcPr>
          <w:p w:rsidR="00F245DC" w:rsidRPr="0064692C" w:rsidRDefault="00F245DC" w:rsidP="002B7904">
            <w:pPr>
              <w:snapToGrid w:val="0"/>
              <w:rPr>
                <w:rFonts w:ascii="ＭＳ Ｐ明朝" w:hAnsi="ＭＳ Ｐ明朝"/>
                <w:sz w:val="18"/>
              </w:rPr>
            </w:pPr>
          </w:p>
        </w:tc>
      </w:tr>
      <w:tr w:rsidR="00F245DC" w:rsidRPr="0064692C" w:rsidTr="002B7904">
        <w:trPr>
          <w:cantSplit/>
          <w:trHeight w:val="539"/>
        </w:trPr>
        <w:tc>
          <w:tcPr>
            <w:tcW w:w="554" w:type="dxa"/>
            <w:vMerge/>
            <w:tcBorders>
              <w:left w:val="single" w:sz="12"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787"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519"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652" w:type="dxa"/>
            <w:gridSpan w:val="2"/>
            <w:tcBorders>
              <w:top w:val="single" w:sz="6" w:space="0" w:color="auto"/>
              <w:left w:val="single" w:sz="6" w:space="0" w:color="auto"/>
              <w:bottom w:val="single" w:sz="6" w:space="0" w:color="auto"/>
              <w:right w:val="single" w:sz="12" w:space="0" w:color="auto"/>
            </w:tcBorders>
            <w:vAlign w:val="center"/>
          </w:tcPr>
          <w:p w:rsidR="00F245DC" w:rsidRPr="0064692C" w:rsidRDefault="00F245DC" w:rsidP="002B7904">
            <w:pPr>
              <w:snapToGrid w:val="0"/>
              <w:rPr>
                <w:rFonts w:ascii="ＭＳ Ｐ明朝" w:hAnsi="ＭＳ Ｐ明朝"/>
                <w:sz w:val="18"/>
              </w:rPr>
            </w:pPr>
          </w:p>
        </w:tc>
      </w:tr>
      <w:tr w:rsidR="00F245DC" w:rsidRPr="0064692C" w:rsidTr="002B7904">
        <w:trPr>
          <w:cantSplit/>
          <w:trHeight w:val="539"/>
        </w:trPr>
        <w:tc>
          <w:tcPr>
            <w:tcW w:w="554" w:type="dxa"/>
            <w:vMerge/>
            <w:tcBorders>
              <w:left w:val="single" w:sz="12"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rPr>
            </w:pPr>
          </w:p>
        </w:tc>
        <w:tc>
          <w:tcPr>
            <w:tcW w:w="787"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519"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gridSpan w:val="2"/>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660" w:type="dxa"/>
            <w:tcBorders>
              <w:top w:val="single" w:sz="6" w:space="0" w:color="auto"/>
              <w:left w:val="single" w:sz="6" w:space="0" w:color="auto"/>
              <w:bottom w:val="single" w:sz="6" w:space="0" w:color="auto"/>
              <w:right w:val="single" w:sz="6" w:space="0" w:color="auto"/>
            </w:tcBorders>
            <w:vAlign w:val="center"/>
          </w:tcPr>
          <w:p w:rsidR="00F245DC" w:rsidRPr="0064692C" w:rsidRDefault="00F245DC" w:rsidP="002B7904">
            <w:pPr>
              <w:snapToGrid w:val="0"/>
              <w:jc w:val="center"/>
              <w:rPr>
                <w:rFonts w:ascii="ＭＳ Ｐ明朝" w:hAnsi="ＭＳ Ｐ明朝"/>
                <w:sz w:val="18"/>
              </w:rPr>
            </w:pPr>
          </w:p>
        </w:tc>
        <w:tc>
          <w:tcPr>
            <w:tcW w:w="1652" w:type="dxa"/>
            <w:gridSpan w:val="2"/>
            <w:tcBorders>
              <w:top w:val="single" w:sz="6" w:space="0" w:color="auto"/>
              <w:left w:val="single" w:sz="6" w:space="0" w:color="auto"/>
              <w:bottom w:val="single" w:sz="6" w:space="0" w:color="auto"/>
              <w:right w:val="single" w:sz="12" w:space="0" w:color="auto"/>
            </w:tcBorders>
            <w:vAlign w:val="center"/>
          </w:tcPr>
          <w:p w:rsidR="00F245DC" w:rsidRPr="0064692C" w:rsidRDefault="00F245DC" w:rsidP="002B7904">
            <w:pPr>
              <w:snapToGrid w:val="0"/>
              <w:rPr>
                <w:rFonts w:ascii="ＭＳ Ｐ明朝" w:hAnsi="ＭＳ Ｐ明朝"/>
                <w:sz w:val="18"/>
              </w:rPr>
            </w:pPr>
          </w:p>
        </w:tc>
      </w:tr>
    </w:tbl>
    <w:p w:rsidR="00F245DC" w:rsidRPr="00E60AC7" w:rsidRDefault="00F245DC" w:rsidP="00F245DC">
      <w:pPr>
        <w:ind w:firstLine="184"/>
        <w:rPr>
          <w:rFonts w:ascii="ＭＳ Ｐ明朝" w:hAnsi="ＭＳ Ｐ明朝"/>
        </w:rPr>
      </w:pPr>
      <w:r w:rsidRPr="00E60AC7">
        <w:rPr>
          <w:rFonts w:ascii="ＭＳ Ｐ明朝" w:hAnsi="ＭＳ Ｐ明朝" w:hint="eastAsia"/>
        </w:rPr>
        <w:t>※　理事のうち、理事長予定者については、○を付けること。</w:t>
      </w:r>
    </w:p>
    <w:p w:rsidR="00C842DE" w:rsidRPr="00C842DE" w:rsidRDefault="00C842DE" w:rsidP="00C842DE">
      <w:pPr>
        <w:rPr>
          <w:rFonts w:ascii="ＭＳ Ｐ明朝" w:eastAsia="ＭＳ 明朝" w:hAnsi="ＭＳ Ｐ明朝" w:cs="Times New Roman"/>
          <w:color w:val="000000"/>
          <w:sz w:val="18"/>
          <w:szCs w:val="18"/>
        </w:rPr>
      </w:pPr>
      <w:r>
        <w:rPr>
          <w:rFonts w:ascii="ＭＳ Ｐ明朝" w:eastAsia="ＭＳ 明朝" w:hAnsi="ＭＳ Ｐ明朝" w:cs="Times New Roman"/>
          <w:noProof/>
          <w:sz w:val="22"/>
          <w:szCs w:val="24"/>
        </w:rPr>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margin">
                  <wp:posOffset>7484745</wp:posOffset>
                </wp:positionV>
                <wp:extent cx="5867400" cy="914400"/>
                <wp:effectExtent l="0" t="0" r="0" b="0"/>
                <wp:wrapTopAndBottom/>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B7F" w:rsidRPr="00565429" w:rsidRDefault="00016B7F" w:rsidP="00F245DC">
                            <w:pPr>
                              <w:snapToGrid w:val="0"/>
                              <w:ind w:left="571" w:hangingChars="400" w:hanging="571"/>
                              <w:jc w:val="left"/>
                              <w:rPr>
                                <w:rFonts w:hAnsi="ＭＳ 明朝"/>
                                <w:color w:val="000000"/>
                                <w:sz w:val="16"/>
                              </w:rPr>
                            </w:pPr>
                            <w:r w:rsidRPr="00CA0C65">
                              <w:rPr>
                                <w:rFonts w:hAnsi="ＭＳ 明朝" w:hint="eastAsia"/>
                                <w:color w:val="000000"/>
                                <w:sz w:val="16"/>
                              </w:rPr>
                              <w:t>備考</w:t>
                            </w:r>
                            <w:r>
                              <w:rPr>
                                <w:rFonts w:hAnsi="ＭＳ 明朝" w:hint="eastAsia"/>
                                <w:color w:val="000000"/>
                                <w:sz w:val="16"/>
                              </w:rPr>
                              <w:t xml:space="preserve">　</w:t>
                            </w:r>
                            <w:r>
                              <w:rPr>
                                <w:rFonts w:hAnsi="ＭＳ 明朝" w:hint="eastAsia"/>
                                <w:color w:val="000000"/>
                                <w:sz w:val="16"/>
                              </w:rPr>
                              <w:t>1</w:t>
                            </w:r>
                            <w:r>
                              <w:rPr>
                                <w:rFonts w:hAnsi="ＭＳ 明朝" w:hint="eastAsia"/>
                                <w:color w:val="000000"/>
                                <w:sz w:val="16"/>
                              </w:rPr>
                              <w:t xml:space="preserve">　</w:t>
                            </w:r>
                            <w:r w:rsidRPr="00565429">
                              <w:rPr>
                                <w:rFonts w:hAnsi="ＭＳ 明朝" w:hint="eastAsia"/>
                                <w:color w:val="000000"/>
                                <w:sz w:val="16"/>
                              </w:rPr>
                              <w:t>記載事項が多いため、この様式によることができないときは、適宜用紙の枚数を増加し、この様式に準じた申請書を作成すること。</w:t>
                            </w:r>
                          </w:p>
                          <w:p w:rsidR="00016B7F" w:rsidRDefault="00016B7F" w:rsidP="00F245DC">
                            <w:pPr>
                              <w:snapToGrid w:val="0"/>
                              <w:ind w:firstLineChars="300" w:firstLine="428"/>
                              <w:jc w:val="left"/>
                              <w:rPr>
                                <w:rFonts w:hAnsi="ＭＳ 明朝"/>
                                <w:color w:val="000000"/>
                                <w:sz w:val="16"/>
                              </w:rPr>
                            </w:pPr>
                            <w:r>
                              <w:rPr>
                                <w:rFonts w:hAnsi="ＭＳ 明朝" w:hint="eastAsia"/>
                                <w:color w:val="000000"/>
                                <w:sz w:val="16"/>
                              </w:rPr>
                              <w:t>2</w:t>
                            </w:r>
                            <w:r w:rsidRPr="00565429">
                              <w:rPr>
                                <w:rFonts w:hAnsi="ＭＳ 明朝" w:hint="eastAsia"/>
                                <w:color w:val="000000"/>
                                <w:sz w:val="16"/>
                              </w:rPr>
                              <w:t xml:space="preserve">　この申請書には、社会福祉法施行規則第２条第２項各号に掲げる書類を添付すること。</w:t>
                            </w:r>
                          </w:p>
                          <w:p w:rsidR="00016B7F" w:rsidRPr="00F245DC" w:rsidRDefault="00016B7F" w:rsidP="00C842DE">
                            <w:pPr>
                              <w:snapToGrid w:val="0"/>
                              <w:ind w:firstLineChars="100" w:firstLine="193"/>
                              <w:jc w:val="left"/>
                              <w:rPr>
                                <w:rFonts w:hAnsi="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0;margin-top:589.35pt;width:462pt;height:1in;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" stroked="f">
                <v:textbox inset="0,0,0,0">
                  <w:txbxContent>
                    <w:p w:rsidR="00016B7F" w:rsidRPr="00565429" w:rsidRDefault="00016B7F" w:rsidP="00F245DC">
                      <w:pPr>
                        <w:snapToGrid w:val="0"/>
                        <w:ind w:left="571" w:hangingChars="400" w:hanging="571"/>
                        <w:jc w:val="left"/>
                        <w:rPr>
                          <w:rFonts w:hAnsi="ＭＳ 明朝"/>
                          <w:color w:val="000000"/>
                          <w:sz w:val="16"/>
                        </w:rPr>
                      </w:pPr>
                      <w:r w:rsidRPr="00CA0C65">
                        <w:rPr>
                          <w:rFonts w:hAnsi="ＭＳ 明朝" w:hint="eastAsia"/>
                          <w:color w:val="000000"/>
                          <w:sz w:val="16"/>
                        </w:rPr>
                        <w:t>備考</w:t>
                      </w:r>
                      <w:r>
                        <w:rPr>
                          <w:rFonts w:hAnsi="ＭＳ 明朝" w:hint="eastAsia"/>
                          <w:color w:val="000000"/>
                          <w:sz w:val="16"/>
                        </w:rPr>
                        <w:t xml:space="preserve">　</w:t>
                      </w:r>
                      <w:r>
                        <w:rPr>
                          <w:rFonts w:hAnsi="ＭＳ 明朝" w:hint="eastAsia"/>
                          <w:color w:val="000000"/>
                          <w:sz w:val="16"/>
                        </w:rPr>
                        <w:t>1</w:t>
                      </w:r>
                      <w:r>
                        <w:rPr>
                          <w:rFonts w:hAnsi="ＭＳ 明朝" w:hint="eastAsia"/>
                          <w:color w:val="000000"/>
                          <w:sz w:val="16"/>
                        </w:rPr>
                        <w:t xml:space="preserve">　</w:t>
                      </w:r>
                      <w:r w:rsidRPr="00565429">
                        <w:rPr>
                          <w:rFonts w:hAnsi="ＭＳ 明朝" w:hint="eastAsia"/>
                          <w:color w:val="000000"/>
                          <w:sz w:val="16"/>
                        </w:rPr>
                        <w:t>記載事項が多いため、この様式によることができないときは、適宜用紙の枚数を増加し、この様式に準じた申請書を作成すること。</w:t>
                      </w:r>
                    </w:p>
                    <w:p w:rsidR="00016B7F" w:rsidRDefault="00016B7F" w:rsidP="00F245DC">
                      <w:pPr>
                        <w:snapToGrid w:val="0"/>
                        <w:ind w:firstLineChars="300" w:firstLine="428"/>
                        <w:jc w:val="left"/>
                        <w:rPr>
                          <w:rFonts w:hAnsi="ＭＳ 明朝"/>
                          <w:color w:val="000000"/>
                          <w:sz w:val="16"/>
                        </w:rPr>
                      </w:pPr>
                      <w:r>
                        <w:rPr>
                          <w:rFonts w:hAnsi="ＭＳ 明朝" w:hint="eastAsia"/>
                          <w:color w:val="000000"/>
                          <w:sz w:val="16"/>
                        </w:rPr>
                        <w:t>2</w:t>
                      </w:r>
                      <w:r w:rsidRPr="00565429">
                        <w:rPr>
                          <w:rFonts w:hAnsi="ＭＳ 明朝" w:hint="eastAsia"/>
                          <w:color w:val="000000"/>
                          <w:sz w:val="16"/>
                        </w:rPr>
                        <w:t xml:space="preserve">　この申請書には、社会福祉法施行規則第２条第２項各号に掲げる書類を添付すること。</w:t>
                      </w:r>
                    </w:p>
                    <w:p w:rsidR="00016B7F" w:rsidRPr="00F245DC" w:rsidRDefault="00016B7F" w:rsidP="00C842DE">
                      <w:pPr>
                        <w:snapToGrid w:val="0"/>
                        <w:ind w:firstLineChars="100" w:firstLine="193"/>
                        <w:jc w:val="left"/>
                        <w:rPr>
                          <w:rFonts w:hAnsi="ＭＳ 明朝"/>
                        </w:rPr>
                      </w:pPr>
                    </w:p>
                  </w:txbxContent>
                </v:textbox>
                <w10:wrap type="topAndBottom" anchorx="margin" anchory="margin"/>
              </v:shape>
            </w:pict>
          </mc:Fallback>
        </mc:AlternateContent>
      </w:r>
      <w:r w:rsidRPr="00C842DE">
        <w:rPr>
          <w:rFonts w:ascii="ＭＳ Ｐ明朝" w:eastAsia="ＭＳ 明朝" w:hAnsi="ＭＳ Ｐ明朝" w:cs="Times New Roman"/>
          <w:sz w:val="22"/>
          <w:szCs w:val="24"/>
        </w:rPr>
        <w:br w:type="page"/>
      </w:r>
      <w:r w:rsidRPr="00C842DE">
        <w:rPr>
          <w:rFonts w:ascii="ＭＳ Ｐ明朝" w:eastAsia="ＭＳ 明朝" w:hAnsi="ＭＳ Ｐ明朝" w:cs="Times New Roman" w:hint="eastAsia"/>
          <w:color w:val="000000"/>
          <w:sz w:val="18"/>
          <w:szCs w:val="18"/>
        </w:rPr>
        <w:t>様式第</w:t>
      </w:r>
      <w:r w:rsidRPr="00C842DE">
        <w:rPr>
          <w:rFonts w:ascii="ＭＳ Ｐ明朝" w:eastAsia="ＭＳ 明朝" w:hAnsi="ＭＳ Ｐ明朝" w:cs="Times New Roman" w:hint="eastAsia"/>
          <w:color w:val="000000"/>
          <w:sz w:val="18"/>
          <w:szCs w:val="18"/>
        </w:rPr>
        <w:t>2</w:t>
      </w:r>
      <w:r w:rsidRPr="00C842DE">
        <w:rPr>
          <w:rFonts w:ascii="ＭＳ Ｐ明朝" w:eastAsia="ＭＳ 明朝" w:hAnsi="ＭＳ Ｐ明朝" w:cs="Times New Roman" w:hint="eastAsia"/>
          <w:color w:val="000000"/>
          <w:sz w:val="18"/>
          <w:szCs w:val="18"/>
        </w:rPr>
        <w:t>号（第</w:t>
      </w:r>
      <w:r w:rsidRPr="00C842DE">
        <w:rPr>
          <w:rFonts w:ascii="ＭＳ Ｐ明朝" w:eastAsia="ＭＳ 明朝" w:hAnsi="ＭＳ Ｐ明朝" w:cs="Times New Roman" w:hint="eastAsia"/>
          <w:color w:val="000000"/>
          <w:sz w:val="18"/>
          <w:szCs w:val="18"/>
        </w:rPr>
        <w:t>2</w:t>
      </w:r>
      <w:r w:rsidRPr="00C842DE">
        <w:rPr>
          <w:rFonts w:ascii="ＭＳ Ｐ明朝" w:eastAsia="ＭＳ 明朝" w:hAnsi="ＭＳ Ｐ明朝" w:cs="Times New Roman" w:hint="eastAsia"/>
          <w:color w:val="000000"/>
          <w:sz w:val="18"/>
          <w:szCs w:val="18"/>
        </w:rPr>
        <w:t xml:space="preserve">条関係）　　　　　　　　　　　　　　　　　　　　　　　　　</w:t>
      </w:r>
      <w:r w:rsidR="00F81F7F">
        <w:rPr>
          <w:rFonts w:ascii="ＭＳ Ｐ明朝" w:eastAsia="ＭＳ 明朝" w:hAnsi="ＭＳ Ｐ明朝" w:cs="Times New Roman" w:hint="eastAsia"/>
          <w:color w:val="000000"/>
          <w:sz w:val="18"/>
          <w:szCs w:val="18"/>
        </w:rPr>
        <w:t xml:space="preserve">　　　　　　</w:t>
      </w:r>
      <w:r w:rsidRPr="00C842DE">
        <w:rPr>
          <w:rFonts w:ascii="ＭＳ Ｐ明朝" w:eastAsia="ＭＳ 明朝" w:hAnsi="ＭＳ Ｐ明朝" w:cs="Times New Roman" w:hint="eastAsia"/>
          <w:color w:val="000000"/>
          <w:sz w:val="18"/>
          <w:szCs w:val="18"/>
        </w:rPr>
        <w:t xml:space="preserve">　　　　　　　　</w:t>
      </w:r>
      <w:r w:rsidR="00F81F7F">
        <w:rPr>
          <w:rFonts w:ascii="ＭＳ Ｐ明朝" w:eastAsia="ＭＳ 明朝" w:hAnsi="ＭＳ Ｐ明朝" w:cs="Times New Roman" w:hint="eastAsia"/>
          <w:color w:val="000000"/>
          <w:sz w:val="18"/>
          <w:szCs w:val="18"/>
        </w:rPr>
        <w:t xml:space="preserve">　</w:t>
      </w:r>
      <w:r w:rsidR="005E68E1">
        <w:rPr>
          <w:rFonts w:ascii="HG丸ｺﾞｼｯｸM-PRO" w:eastAsia="HG丸ｺﾞｼｯｸM-PRO" w:hAnsi="HG丸ｺﾞｼｯｸM-PRO" w:cs="Times New Roman" w:hint="eastAsia"/>
          <w:color w:val="000000"/>
          <w:sz w:val="28"/>
          <w:szCs w:val="28"/>
        </w:rPr>
        <w:t>様式</w:t>
      </w:r>
      <w:r w:rsidRPr="00C842DE">
        <w:rPr>
          <w:rFonts w:ascii="HG丸ｺﾞｼｯｸM-PRO" w:eastAsia="HG丸ｺﾞｼｯｸM-PRO" w:hAnsi="HG丸ｺﾞｼｯｸM-PRO" w:cs="Times New Roman" w:hint="eastAsia"/>
          <w:color w:val="000000"/>
          <w:sz w:val="28"/>
          <w:szCs w:val="28"/>
        </w:rPr>
        <w:t xml:space="preserve">　２</w:t>
      </w:r>
    </w:p>
    <w:p w:rsidR="00C842DE" w:rsidRPr="00C842DE" w:rsidRDefault="00C842DE" w:rsidP="00C842DE">
      <w:pPr>
        <w:rPr>
          <w:rFonts w:ascii="ＭＳ Ｐ明朝" w:eastAsia="ＭＳ 明朝" w:hAnsi="ＭＳ Ｐ明朝" w:cs="Times New Roman"/>
          <w:color w:val="000000"/>
          <w:sz w:val="20"/>
          <w:szCs w:val="24"/>
        </w:rPr>
      </w:pPr>
    </w:p>
    <w:p w:rsidR="00C842DE" w:rsidRPr="00C842DE" w:rsidRDefault="00C842DE" w:rsidP="00C842DE">
      <w:pPr>
        <w:autoSpaceDE w:val="0"/>
        <w:autoSpaceDN w:val="0"/>
        <w:adjustRightInd w:val="0"/>
        <w:spacing w:line="320" w:lineRule="exact"/>
        <w:jc w:val="center"/>
        <w:rPr>
          <w:rFonts w:ascii="ＭＳ Ｐ明朝" w:eastAsia="ＭＳ 明朝" w:hAnsi="ＭＳ Ｐ明朝" w:cs="Times New Roman"/>
          <w:sz w:val="22"/>
        </w:rPr>
      </w:pPr>
      <w:r w:rsidRPr="00C842DE">
        <w:rPr>
          <w:rFonts w:ascii="ＭＳ Ｐ明朝" w:eastAsia="ＭＳ 明朝" w:hAnsi="ＭＳ Ｐ明朝" w:cs="Times New Roman" w:hint="eastAsia"/>
          <w:sz w:val="22"/>
        </w:rPr>
        <w:t>社会福祉法人</w:t>
      </w:r>
      <w:r w:rsidRPr="00C842DE">
        <w:rPr>
          <w:rFonts w:ascii="ＭＳ Ｐ明朝" w:eastAsia="ＭＳ 明朝" w:hAnsi="ＭＳ Ｐ明朝" w:cs="Times New Roman" w:hint="eastAsia"/>
          <w:sz w:val="22"/>
          <w:szCs w:val="24"/>
        </w:rPr>
        <w:t>財産移転完了報告書</w:t>
      </w:r>
    </w:p>
    <w:p w:rsidR="00C842DE" w:rsidRPr="00C842DE" w:rsidRDefault="00C842DE" w:rsidP="00C842DE">
      <w:pPr>
        <w:autoSpaceDE w:val="0"/>
        <w:autoSpaceDN w:val="0"/>
        <w:adjustRightInd w:val="0"/>
        <w:spacing w:line="320" w:lineRule="exact"/>
        <w:jc w:val="right"/>
        <w:rPr>
          <w:rFonts w:ascii="ＭＳ Ｐ明朝" w:eastAsia="ＭＳ 明朝" w:hAnsi="ＭＳ Ｐ明朝" w:cs="Times New Roman"/>
          <w:sz w:val="22"/>
        </w:rPr>
      </w:pPr>
      <w:r w:rsidRPr="00C842DE">
        <w:rPr>
          <w:rFonts w:ascii="ＭＳ Ｐ明朝" w:eastAsia="ＭＳ 明朝" w:hAnsi="ＭＳ Ｐ明朝" w:cs="Times New Roman" w:hint="eastAsia"/>
          <w:sz w:val="22"/>
        </w:rPr>
        <w:t>年　　月　　日</w:t>
      </w:r>
    </w:p>
    <w:p w:rsidR="00C842DE" w:rsidRPr="00C842DE" w:rsidRDefault="00C842DE" w:rsidP="00C842DE">
      <w:pPr>
        <w:autoSpaceDE w:val="0"/>
        <w:autoSpaceDN w:val="0"/>
        <w:adjustRightInd w:val="0"/>
        <w:spacing w:line="320" w:lineRule="exact"/>
        <w:jc w:val="left"/>
        <w:rPr>
          <w:rFonts w:ascii="ＭＳ Ｐ明朝" w:eastAsia="ＭＳ 明朝" w:hAnsi="ＭＳ Ｐ明朝" w:cs="Times New Roman"/>
          <w:sz w:val="22"/>
        </w:rPr>
      </w:pPr>
    </w:p>
    <w:p w:rsidR="00C842DE" w:rsidRPr="00C842DE" w:rsidRDefault="00C842DE" w:rsidP="00C842DE">
      <w:pPr>
        <w:autoSpaceDE w:val="0"/>
        <w:autoSpaceDN w:val="0"/>
        <w:adjustRightInd w:val="0"/>
        <w:spacing w:line="320" w:lineRule="exact"/>
        <w:jc w:val="left"/>
        <w:rPr>
          <w:rFonts w:ascii="ＭＳ Ｐ明朝" w:eastAsia="ＭＳ 明朝" w:hAnsi="ＭＳ Ｐ明朝" w:cs="Times New Roman"/>
          <w:sz w:val="22"/>
        </w:rPr>
      </w:pPr>
      <w:r w:rsidRPr="00C842DE">
        <w:rPr>
          <w:rFonts w:ascii="ＭＳ Ｐ明朝" w:eastAsia="ＭＳ 明朝" w:hAnsi="ＭＳ Ｐ明朝" w:cs="Times New Roman" w:hint="eastAsia"/>
          <w:sz w:val="22"/>
        </w:rPr>
        <w:t>（あて先）岐阜市長</w:t>
      </w:r>
    </w:p>
    <w:p w:rsidR="00C842DE" w:rsidRPr="00C842DE" w:rsidRDefault="00C842DE" w:rsidP="00C842DE">
      <w:pPr>
        <w:autoSpaceDE w:val="0"/>
        <w:autoSpaceDN w:val="0"/>
        <w:adjustRightInd w:val="0"/>
        <w:spacing w:line="320" w:lineRule="exact"/>
        <w:jc w:val="left"/>
        <w:rPr>
          <w:rFonts w:ascii="ＭＳ Ｐ明朝" w:eastAsia="ＭＳ 明朝" w:hAnsi="ＭＳ Ｐ明朝" w:cs="Times New Roman"/>
          <w:sz w:val="22"/>
        </w:rPr>
      </w:pPr>
    </w:p>
    <w:p w:rsidR="00C842DE" w:rsidRPr="00C842DE" w:rsidRDefault="00C842DE" w:rsidP="00C842DE">
      <w:pPr>
        <w:autoSpaceDE w:val="0"/>
        <w:autoSpaceDN w:val="0"/>
        <w:adjustRightInd w:val="0"/>
        <w:spacing w:line="320" w:lineRule="exact"/>
        <w:ind w:right="956"/>
        <w:rPr>
          <w:rFonts w:ascii="ＭＳ Ｐ明朝" w:eastAsia="ＭＳ 明朝" w:hAnsi="ＭＳ Ｐ明朝" w:cs="Times New Roman"/>
          <w:sz w:val="22"/>
        </w:rPr>
      </w:pPr>
      <w:r w:rsidRPr="00C842DE">
        <w:rPr>
          <w:rFonts w:ascii="ＭＳ Ｐ明朝" w:eastAsia="ＭＳ 明朝" w:hAnsi="ＭＳ Ｐ明朝" w:cs="Times New Roman" w:hint="eastAsia"/>
          <w:sz w:val="22"/>
        </w:rPr>
        <w:t xml:space="preserve">　　　　　　　　　　　　　　　　　　　　　　法人所在地</w:t>
      </w:r>
    </w:p>
    <w:p w:rsidR="00C842DE" w:rsidRPr="00C842DE" w:rsidRDefault="00C842DE" w:rsidP="00C842DE">
      <w:pPr>
        <w:autoSpaceDE w:val="0"/>
        <w:autoSpaceDN w:val="0"/>
        <w:adjustRightInd w:val="0"/>
        <w:spacing w:line="320" w:lineRule="exact"/>
        <w:ind w:right="956"/>
        <w:rPr>
          <w:rFonts w:ascii="ＭＳ Ｐ明朝" w:eastAsia="ＭＳ 明朝" w:hAnsi="ＭＳ Ｐ明朝" w:cs="Times New Roman"/>
          <w:sz w:val="22"/>
        </w:rPr>
      </w:pPr>
      <w:r w:rsidRPr="00C842DE">
        <w:rPr>
          <w:rFonts w:ascii="ＭＳ Ｐ明朝" w:eastAsia="ＭＳ 明朝" w:hAnsi="ＭＳ Ｐ明朝" w:cs="Times New Roman" w:hint="eastAsia"/>
          <w:sz w:val="22"/>
        </w:rPr>
        <w:t xml:space="preserve">　　　　　　　　　　　　　　　　　　　　　　法　人　名</w:t>
      </w:r>
    </w:p>
    <w:p w:rsidR="00C842DE" w:rsidRPr="00C842DE" w:rsidRDefault="00C842DE" w:rsidP="00C842DE">
      <w:pPr>
        <w:autoSpaceDE w:val="0"/>
        <w:autoSpaceDN w:val="0"/>
        <w:adjustRightInd w:val="0"/>
        <w:spacing w:line="320" w:lineRule="exact"/>
        <w:ind w:right="-12"/>
        <w:rPr>
          <w:rFonts w:ascii="ＭＳ Ｐ明朝" w:eastAsia="ＭＳ 明朝" w:hAnsi="ＭＳ Ｐ明朝" w:cs="Times New Roman"/>
          <w:sz w:val="22"/>
        </w:rPr>
      </w:pPr>
      <w:r w:rsidRPr="00C842DE">
        <w:rPr>
          <w:rFonts w:ascii="ＭＳ Ｐ明朝" w:eastAsia="ＭＳ 明朝" w:hAnsi="ＭＳ Ｐ明朝" w:cs="Times New Roman" w:hint="eastAsia"/>
          <w:sz w:val="22"/>
        </w:rPr>
        <w:t xml:space="preserve">　　　　　　　　　　　　　　　　　　　　　　</w:t>
      </w:r>
      <w:r w:rsidRPr="00C842DE">
        <w:rPr>
          <w:rFonts w:ascii="ＭＳ Ｐ明朝" w:eastAsia="ＭＳ 明朝" w:hAnsi="ＭＳ Ｐ明朝" w:cs="Times New Roman" w:hint="eastAsia"/>
          <w:spacing w:val="110"/>
          <w:kern w:val="0"/>
          <w:sz w:val="22"/>
          <w:fitText w:val="1100" w:id="1673274880"/>
        </w:rPr>
        <w:t>代表</w:t>
      </w:r>
      <w:r w:rsidRPr="00C842DE">
        <w:rPr>
          <w:rFonts w:ascii="ＭＳ Ｐ明朝" w:eastAsia="ＭＳ 明朝" w:hAnsi="ＭＳ Ｐ明朝" w:cs="Times New Roman" w:hint="eastAsia"/>
          <w:kern w:val="0"/>
          <w:sz w:val="22"/>
          <w:fitText w:val="1100" w:id="1673274880"/>
        </w:rPr>
        <w:t>者</w:t>
      </w:r>
      <w:r w:rsidR="00084A37">
        <w:rPr>
          <w:rFonts w:ascii="ＭＳ Ｐ明朝" w:eastAsia="ＭＳ 明朝" w:hAnsi="ＭＳ Ｐ明朝" w:cs="Times New Roman" w:hint="eastAsia"/>
          <w:sz w:val="22"/>
        </w:rPr>
        <w:t xml:space="preserve">　　　　　　　　　　　　</w:t>
      </w:r>
    </w:p>
    <w:p w:rsidR="00C842DE" w:rsidRPr="00C842DE" w:rsidRDefault="00C842DE" w:rsidP="00C842DE">
      <w:pPr>
        <w:autoSpaceDE w:val="0"/>
        <w:autoSpaceDN w:val="0"/>
        <w:adjustRightInd w:val="0"/>
        <w:spacing w:line="320" w:lineRule="exact"/>
        <w:rPr>
          <w:rFonts w:ascii="ＭＳ Ｐ明朝" w:eastAsia="ＭＳ 明朝" w:hAnsi="ＭＳ Ｐ明朝" w:cs="Times New Roman"/>
          <w:sz w:val="22"/>
        </w:rPr>
      </w:pPr>
      <w:r w:rsidRPr="00C842DE">
        <w:rPr>
          <w:rFonts w:ascii="ＭＳ Ｐ明朝" w:eastAsia="ＭＳ 明朝" w:hAnsi="ＭＳ Ｐ明朝" w:cs="Times New Roman" w:hint="eastAsia"/>
          <w:sz w:val="22"/>
        </w:rPr>
        <w:t xml:space="preserve">　　　　　　　　　　　　　　　　　　　　　　　　電　話　</w:t>
      </w:r>
      <w:r w:rsidRPr="00C842DE">
        <w:rPr>
          <w:rFonts w:ascii="ＭＳ Ｐ明朝" w:eastAsia="ＭＳ 明朝" w:hAnsi="ＭＳ Ｐ明朝" w:cs="Times New Roman"/>
          <w:sz w:val="22"/>
        </w:rPr>
        <w:t>(</w:t>
      </w:r>
      <w:r w:rsidRPr="00C842DE">
        <w:rPr>
          <w:rFonts w:ascii="ＭＳ Ｐ明朝" w:eastAsia="ＭＳ 明朝" w:hAnsi="ＭＳ Ｐ明朝" w:cs="Times New Roman" w:hint="eastAsia"/>
          <w:sz w:val="22"/>
        </w:rPr>
        <w:t xml:space="preserve">　　　</w:t>
      </w:r>
      <w:r w:rsidRPr="00C842DE">
        <w:rPr>
          <w:rFonts w:ascii="ＭＳ Ｐ明朝" w:eastAsia="ＭＳ 明朝" w:hAnsi="ＭＳ Ｐ明朝" w:cs="Times New Roman"/>
          <w:sz w:val="22"/>
        </w:rPr>
        <w:t>)</w:t>
      </w:r>
      <w:r w:rsidRPr="00C842DE">
        <w:rPr>
          <w:rFonts w:ascii="ＭＳ Ｐ明朝" w:eastAsia="ＭＳ 明朝" w:hAnsi="ＭＳ Ｐ明朝" w:cs="Times New Roman" w:hint="eastAsia"/>
          <w:sz w:val="22"/>
        </w:rPr>
        <w:t xml:space="preserve">　　－　　　　</w:t>
      </w:r>
    </w:p>
    <w:p w:rsidR="00C842DE" w:rsidRPr="00C842DE" w:rsidRDefault="00C842DE" w:rsidP="00C842DE">
      <w:pPr>
        <w:autoSpaceDE w:val="0"/>
        <w:autoSpaceDN w:val="0"/>
        <w:adjustRightInd w:val="0"/>
        <w:spacing w:line="320" w:lineRule="exact"/>
        <w:jc w:val="left"/>
        <w:rPr>
          <w:rFonts w:ascii="ＭＳ Ｐ明朝" w:eastAsia="ＭＳ 明朝" w:hAnsi="ＭＳ Ｐ明朝" w:cs="Times New Roman"/>
          <w:sz w:val="22"/>
        </w:rPr>
      </w:pPr>
    </w:p>
    <w:p w:rsidR="00C842DE" w:rsidRPr="00C842DE" w:rsidRDefault="00C842DE" w:rsidP="00C842DE">
      <w:pPr>
        <w:autoSpaceDE w:val="0"/>
        <w:autoSpaceDN w:val="0"/>
        <w:adjustRightInd w:val="0"/>
        <w:spacing w:line="320" w:lineRule="exact"/>
        <w:jc w:val="left"/>
        <w:rPr>
          <w:rFonts w:ascii="ＭＳ Ｐ明朝" w:eastAsia="ＭＳ 明朝" w:hAnsi="ＭＳ Ｐ明朝" w:cs="Times New Roman"/>
          <w:sz w:val="22"/>
          <w:szCs w:val="24"/>
        </w:rPr>
      </w:pPr>
      <w:r w:rsidRPr="00C842DE">
        <w:rPr>
          <w:rFonts w:ascii="ＭＳ Ｐ明朝" w:eastAsia="ＭＳ 明朝" w:hAnsi="ＭＳ Ｐ明朝" w:cs="Times New Roman" w:hint="eastAsia"/>
          <w:sz w:val="22"/>
        </w:rPr>
        <w:t xml:space="preserve">　</w:t>
      </w:r>
      <w:r w:rsidRPr="00C842DE">
        <w:rPr>
          <w:rFonts w:ascii="ＭＳ Ｐ明朝" w:eastAsia="ＭＳ 明朝" w:hAnsi="ＭＳ Ｐ明朝" w:cs="Times New Roman" w:hint="eastAsia"/>
          <w:sz w:val="22"/>
          <w:szCs w:val="24"/>
        </w:rPr>
        <w:t xml:space="preserve">　　年　　月　　日付</w:t>
      </w:r>
      <w:r w:rsidRPr="00C842DE">
        <w:rPr>
          <w:rFonts w:ascii="ＭＳ Ｐ明朝" w:eastAsia="ＭＳ 明朝" w:hAnsi="ＭＳ Ｐ明朝" w:cs="Times New Roman" w:hint="eastAsia"/>
          <w:color w:val="000000"/>
          <w:sz w:val="22"/>
          <w:szCs w:val="24"/>
        </w:rPr>
        <w:t>岐阜市指令　　第　　号で設立</w:t>
      </w:r>
      <w:r w:rsidRPr="00C842DE">
        <w:rPr>
          <w:rFonts w:ascii="ＭＳ Ｐ明朝" w:eastAsia="ＭＳ 明朝" w:hAnsi="ＭＳ Ｐ明朝" w:cs="Times New Roman" w:hint="eastAsia"/>
          <w:sz w:val="22"/>
          <w:szCs w:val="24"/>
        </w:rPr>
        <w:t>認可された社会福祉法人　　　　への設立当初の寄附財産は、添付書類のとおり移転完了しましたので、社会福祉法施行規則第</w:t>
      </w:r>
      <w:r w:rsidRPr="00C842DE">
        <w:rPr>
          <w:rFonts w:ascii="ＭＳ Ｐ明朝" w:eastAsia="ＭＳ 明朝" w:hAnsi="ＭＳ Ｐ明朝" w:cs="Times New Roman" w:hint="eastAsia"/>
          <w:sz w:val="22"/>
          <w:szCs w:val="24"/>
        </w:rPr>
        <w:t>2</w:t>
      </w:r>
      <w:r w:rsidRPr="00C842DE">
        <w:rPr>
          <w:rFonts w:ascii="ＭＳ Ｐ明朝" w:eastAsia="ＭＳ 明朝" w:hAnsi="ＭＳ Ｐ明朝" w:cs="Times New Roman" w:hint="eastAsia"/>
          <w:sz w:val="22"/>
          <w:szCs w:val="24"/>
        </w:rPr>
        <w:t>条第</w:t>
      </w:r>
      <w:r w:rsidRPr="00C842DE">
        <w:rPr>
          <w:rFonts w:ascii="ＭＳ Ｐ明朝" w:eastAsia="ＭＳ 明朝" w:hAnsi="ＭＳ Ｐ明朝" w:cs="Times New Roman" w:hint="eastAsia"/>
          <w:sz w:val="22"/>
          <w:szCs w:val="24"/>
        </w:rPr>
        <w:t>4</w:t>
      </w:r>
      <w:r w:rsidRPr="00C842DE">
        <w:rPr>
          <w:rFonts w:ascii="ＭＳ Ｐ明朝" w:eastAsia="ＭＳ 明朝" w:hAnsi="ＭＳ Ｐ明朝" w:cs="Times New Roman" w:hint="eastAsia"/>
          <w:sz w:val="22"/>
          <w:szCs w:val="24"/>
        </w:rPr>
        <w:t>項の規定に基づき報告します。</w:t>
      </w:r>
    </w:p>
    <w:p w:rsidR="00C842DE" w:rsidRPr="00C842DE" w:rsidRDefault="00C842DE" w:rsidP="00C842DE">
      <w:pPr>
        <w:rPr>
          <w:rFonts w:ascii="ＭＳ Ｐ明朝" w:eastAsia="ＭＳ 明朝" w:hAnsi="ＭＳ Ｐ明朝" w:cs="Times New Roman"/>
          <w:sz w:val="22"/>
          <w:szCs w:val="24"/>
        </w:rPr>
      </w:pPr>
    </w:p>
    <w:p w:rsidR="00C842DE" w:rsidRPr="00C842DE" w:rsidRDefault="00C842DE" w:rsidP="00C842DE">
      <w:pPr>
        <w:rPr>
          <w:rFonts w:ascii="ＭＳ Ｐ明朝" w:eastAsia="ＭＳ 明朝" w:hAnsi="ＭＳ Ｐ明朝" w:cs="Times New Roman"/>
          <w:sz w:val="22"/>
          <w:szCs w:val="24"/>
        </w:rPr>
      </w:pPr>
      <w:r w:rsidRPr="00C842DE">
        <w:rPr>
          <w:rFonts w:ascii="ＭＳ Ｐ明朝" w:eastAsia="ＭＳ 明朝" w:hAnsi="ＭＳ Ｐ明朝" w:cs="Times New Roman"/>
          <w:sz w:val="22"/>
          <w:szCs w:val="24"/>
        </w:rPr>
        <w:t xml:space="preserve"> </w:t>
      </w:r>
      <w:r w:rsidRPr="00C842DE">
        <w:rPr>
          <w:rFonts w:ascii="ＭＳ Ｐ明朝" w:eastAsia="ＭＳ 明朝" w:hAnsi="ＭＳ Ｐ明朝" w:cs="Times New Roman" w:hint="eastAsia"/>
          <w:sz w:val="22"/>
          <w:szCs w:val="24"/>
        </w:rPr>
        <w:t>（添付書類）</w:t>
      </w:r>
    </w:p>
    <w:p w:rsidR="00C842DE" w:rsidRPr="00C842DE" w:rsidRDefault="00C842DE" w:rsidP="00C842DE">
      <w:pPr>
        <w:rPr>
          <w:rFonts w:ascii="ＭＳ Ｐ明朝" w:eastAsia="ＭＳ 明朝" w:hAnsi="ＭＳ Ｐ明朝" w:cs="Times New Roman"/>
          <w:sz w:val="22"/>
          <w:szCs w:val="24"/>
        </w:rPr>
      </w:pPr>
      <w:r w:rsidRPr="00C842DE">
        <w:rPr>
          <w:rFonts w:ascii="ＭＳ Ｐ明朝" w:eastAsia="ＭＳ 明朝" w:hAnsi="ＭＳ Ｐ明朝" w:cs="Times New Roman"/>
          <w:sz w:val="22"/>
          <w:szCs w:val="24"/>
        </w:rPr>
        <w:t xml:space="preserve"> </w:t>
      </w:r>
      <w:r w:rsidRPr="00C842DE">
        <w:rPr>
          <w:rFonts w:ascii="ＭＳ Ｐ明朝" w:eastAsia="ＭＳ 明朝" w:hAnsi="ＭＳ Ｐ明朝" w:cs="Times New Roman" w:hint="eastAsia"/>
          <w:sz w:val="22"/>
          <w:szCs w:val="24"/>
        </w:rPr>
        <w:t>1</w:t>
      </w:r>
      <w:r w:rsidRPr="00C842DE">
        <w:rPr>
          <w:rFonts w:ascii="ＭＳ Ｐ明朝" w:eastAsia="ＭＳ 明朝" w:hAnsi="ＭＳ Ｐ明朝" w:cs="Times New Roman" w:hint="eastAsia"/>
          <w:sz w:val="22"/>
          <w:szCs w:val="24"/>
        </w:rPr>
        <w:t xml:space="preserve">　法人登記事項証明書</w:t>
      </w:r>
    </w:p>
    <w:p w:rsidR="00C842DE" w:rsidRPr="00C842DE" w:rsidRDefault="00C842DE" w:rsidP="00C842DE">
      <w:pPr>
        <w:rPr>
          <w:rFonts w:ascii="ＭＳ Ｐ明朝" w:eastAsia="ＭＳ 明朝" w:hAnsi="ＭＳ Ｐ明朝" w:cs="Times New Roman"/>
          <w:sz w:val="22"/>
          <w:szCs w:val="24"/>
        </w:rPr>
      </w:pPr>
    </w:p>
    <w:p w:rsidR="00C842DE" w:rsidRPr="00C842DE" w:rsidRDefault="00084A37" w:rsidP="00C842DE">
      <w:pPr>
        <w:ind w:firstLineChars="50" w:firstLine="101"/>
        <w:rPr>
          <w:rFonts w:ascii="ＭＳ Ｐ明朝" w:eastAsia="ＭＳ 明朝" w:hAnsi="ＭＳ Ｐ明朝" w:cs="Times New Roman"/>
          <w:sz w:val="22"/>
          <w:szCs w:val="24"/>
        </w:rPr>
      </w:pPr>
      <w:r>
        <w:rPr>
          <w:rFonts w:ascii="ＭＳ Ｐ明朝" w:eastAsia="ＭＳ 明朝" w:hAnsi="ＭＳ Ｐ明朝" w:cs="Times New Roman"/>
          <w:sz w:val="22"/>
          <w:szCs w:val="24"/>
        </w:rPr>
        <w:t>2</w:t>
      </w:r>
      <w:r w:rsidR="00C842DE" w:rsidRPr="00C842DE">
        <w:rPr>
          <w:rFonts w:ascii="ＭＳ Ｐ明朝" w:eastAsia="ＭＳ 明朝" w:hAnsi="ＭＳ Ｐ明朝" w:cs="Times New Roman" w:hint="eastAsia"/>
          <w:sz w:val="22"/>
          <w:szCs w:val="24"/>
        </w:rPr>
        <w:t xml:space="preserve">　財産目録</w:t>
      </w:r>
    </w:p>
    <w:p w:rsidR="00C842DE" w:rsidRPr="00C842DE" w:rsidRDefault="00C842DE" w:rsidP="00C842DE">
      <w:pPr>
        <w:rPr>
          <w:rFonts w:ascii="ＭＳ Ｐ明朝" w:eastAsia="ＭＳ 明朝" w:hAnsi="ＭＳ Ｐ明朝" w:cs="Times New Roman"/>
          <w:sz w:val="22"/>
          <w:szCs w:val="24"/>
        </w:rPr>
      </w:pPr>
    </w:p>
    <w:p w:rsidR="00C842DE" w:rsidRPr="00C842DE" w:rsidRDefault="00C842DE" w:rsidP="00C842DE">
      <w:pPr>
        <w:ind w:leftChars="3" w:left="2281" w:rightChars="86" w:right="166" w:hangingChars="1122" w:hanging="2275"/>
        <w:rPr>
          <w:rFonts w:ascii="ＭＳ Ｐ明朝" w:eastAsia="ＭＳ 明朝" w:hAnsi="ＭＳ Ｐ明朝" w:cs="Times New Roman"/>
          <w:sz w:val="22"/>
          <w:szCs w:val="24"/>
        </w:rPr>
      </w:pPr>
      <w:r w:rsidRPr="00C842DE">
        <w:rPr>
          <w:rFonts w:ascii="ＭＳ Ｐ明朝" w:eastAsia="ＭＳ 明朝" w:hAnsi="ＭＳ Ｐ明朝" w:cs="Times New Roman"/>
          <w:sz w:val="22"/>
          <w:szCs w:val="24"/>
        </w:rPr>
        <w:t xml:space="preserve"> </w:t>
      </w:r>
      <w:r w:rsidR="00084A37">
        <w:rPr>
          <w:rFonts w:ascii="ＭＳ Ｐ明朝" w:eastAsia="ＭＳ 明朝" w:hAnsi="ＭＳ Ｐ明朝" w:cs="Times New Roman" w:hint="eastAsia"/>
          <w:sz w:val="22"/>
          <w:szCs w:val="24"/>
        </w:rPr>
        <w:t>3</w:t>
      </w:r>
      <w:r w:rsidRPr="00C842DE">
        <w:rPr>
          <w:rFonts w:ascii="ＭＳ Ｐ明朝" w:eastAsia="ＭＳ 明朝" w:hAnsi="ＭＳ Ｐ明朝" w:cs="Times New Roman" w:hint="eastAsia"/>
          <w:sz w:val="22"/>
          <w:szCs w:val="24"/>
        </w:rPr>
        <w:t xml:space="preserve">　不動産登記事項証明書</w:t>
      </w:r>
    </w:p>
    <w:p w:rsidR="00C842DE" w:rsidRPr="00084A37" w:rsidRDefault="00C842DE" w:rsidP="00C842DE">
      <w:pPr>
        <w:rPr>
          <w:rFonts w:ascii="ＭＳ Ｐ明朝" w:eastAsia="ＭＳ 明朝" w:hAnsi="ＭＳ Ｐ明朝" w:cs="Times New Roman"/>
          <w:sz w:val="22"/>
          <w:szCs w:val="24"/>
        </w:rPr>
      </w:pPr>
    </w:p>
    <w:p w:rsidR="00C842DE" w:rsidRPr="00C842DE" w:rsidRDefault="00C842DE" w:rsidP="00C842DE">
      <w:pPr>
        <w:rPr>
          <w:rFonts w:ascii="ＭＳ Ｐ明朝" w:eastAsia="ＭＳ 明朝" w:hAnsi="ＭＳ Ｐ明朝" w:cs="Times New Roman"/>
          <w:sz w:val="22"/>
          <w:szCs w:val="24"/>
        </w:rPr>
      </w:pPr>
      <w:r w:rsidRPr="00C842DE">
        <w:rPr>
          <w:rFonts w:ascii="ＭＳ Ｐ明朝" w:eastAsia="ＭＳ 明朝" w:hAnsi="ＭＳ Ｐ明朝" w:cs="Times New Roman"/>
          <w:sz w:val="22"/>
          <w:szCs w:val="24"/>
        </w:rPr>
        <w:t xml:space="preserve"> </w:t>
      </w:r>
      <w:r w:rsidR="00084A37">
        <w:rPr>
          <w:rFonts w:ascii="ＭＳ Ｐ明朝" w:eastAsia="ＭＳ 明朝" w:hAnsi="ＭＳ Ｐ明朝" w:cs="Times New Roman" w:hint="eastAsia"/>
          <w:sz w:val="22"/>
          <w:szCs w:val="24"/>
        </w:rPr>
        <w:t>4</w:t>
      </w:r>
      <w:r w:rsidRPr="00C842DE">
        <w:rPr>
          <w:rFonts w:ascii="ＭＳ Ｐ明朝" w:eastAsia="ＭＳ 明朝" w:hAnsi="ＭＳ Ｐ明朝" w:cs="Times New Roman" w:hint="eastAsia"/>
          <w:sz w:val="22"/>
          <w:szCs w:val="24"/>
        </w:rPr>
        <w:t xml:space="preserve">　残高証明書</w:t>
      </w:r>
    </w:p>
    <w:p w:rsidR="00C842DE" w:rsidRPr="00C842DE" w:rsidRDefault="00C842DE" w:rsidP="00C842DE">
      <w:pPr>
        <w:rPr>
          <w:rFonts w:ascii="ＭＳ Ｐ明朝" w:eastAsia="ＭＳ 明朝" w:hAnsi="ＭＳ Ｐ明朝" w:cs="Times New Roman"/>
          <w:sz w:val="22"/>
          <w:szCs w:val="24"/>
        </w:rPr>
      </w:pPr>
    </w:p>
    <w:p w:rsidR="00C842DE" w:rsidRPr="00C842DE" w:rsidRDefault="00C842DE" w:rsidP="00C842DE">
      <w:pPr>
        <w:ind w:left="1920" w:rightChars="86" w:right="166" w:hangingChars="947" w:hanging="1920"/>
        <w:rPr>
          <w:rFonts w:ascii="ＭＳ Ｐ明朝" w:eastAsia="ＭＳ 明朝" w:hAnsi="ＭＳ Ｐ明朝" w:cs="Times New Roman"/>
          <w:sz w:val="22"/>
          <w:szCs w:val="24"/>
        </w:rPr>
      </w:pPr>
      <w:r w:rsidRPr="00C842DE">
        <w:rPr>
          <w:rFonts w:ascii="ＭＳ Ｐ明朝" w:eastAsia="ＭＳ 明朝" w:hAnsi="ＭＳ Ｐ明朝" w:cs="Times New Roman"/>
          <w:sz w:val="22"/>
          <w:szCs w:val="24"/>
        </w:rPr>
        <w:t xml:space="preserve"> </w:t>
      </w:r>
      <w:r w:rsidR="00084A37">
        <w:rPr>
          <w:rFonts w:ascii="ＭＳ Ｐ明朝" w:eastAsia="ＭＳ 明朝" w:hAnsi="ＭＳ Ｐ明朝" w:cs="Times New Roman" w:hint="eastAsia"/>
          <w:sz w:val="22"/>
          <w:szCs w:val="24"/>
        </w:rPr>
        <w:t>5</w:t>
      </w:r>
      <w:r w:rsidRPr="00C842DE">
        <w:rPr>
          <w:rFonts w:ascii="ＭＳ Ｐ明朝" w:eastAsia="ＭＳ 明朝" w:hAnsi="ＭＳ Ｐ明朝" w:cs="Times New Roman" w:hint="eastAsia"/>
          <w:sz w:val="22"/>
          <w:szCs w:val="24"/>
        </w:rPr>
        <w:t xml:space="preserve">　受領書の写し</w:t>
      </w:r>
    </w:p>
    <w:p w:rsidR="00C842DE" w:rsidRPr="00084A37" w:rsidRDefault="00C842DE" w:rsidP="00C842DE">
      <w:pPr>
        <w:rPr>
          <w:rFonts w:ascii="ＭＳ Ｐ明朝" w:eastAsia="ＭＳ 明朝" w:hAnsi="ＭＳ Ｐ明朝" w:cs="Times New Roman"/>
          <w:sz w:val="22"/>
          <w:szCs w:val="24"/>
        </w:rPr>
      </w:pPr>
    </w:p>
    <w:p w:rsidR="00C842DE" w:rsidRPr="00084A37" w:rsidRDefault="00C842DE" w:rsidP="00084A37">
      <w:pPr>
        <w:rPr>
          <w:rFonts w:ascii="ＭＳ Ｐ明朝" w:eastAsia="ＭＳ 明朝" w:hAnsi="ＭＳ Ｐ明朝" w:cs="Times New Roman"/>
          <w:sz w:val="22"/>
          <w:szCs w:val="24"/>
        </w:rPr>
      </w:pPr>
      <w:r w:rsidRPr="00C842DE">
        <w:rPr>
          <w:rFonts w:ascii="ＭＳ Ｐ明朝" w:eastAsia="ＭＳ 明朝" w:hAnsi="ＭＳ Ｐ明朝" w:cs="Times New Roman"/>
          <w:sz w:val="22"/>
          <w:szCs w:val="24"/>
        </w:rPr>
        <w:t xml:space="preserve"> </w:t>
      </w:r>
      <w:r w:rsidR="00084A37">
        <w:rPr>
          <w:rFonts w:ascii="ＭＳ Ｐ明朝" w:eastAsia="ＭＳ 明朝" w:hAnsi="ＭＳ Ｐ明朝" w:cs="Times New Roman"/>
          <w:sz w:val="22"/>
          <w:szCs w:val="24"/>
        </w:rPr>
        <w:t>6</w:t>
      </w:r>
      <w:r w:rsidRPr="00C842DE">
        <w:rPr>
          <w:rFonts w:ascii="ＭＳ Ｐ明朝" w:eastAsia="ＭＳ 明朝" w:hAnsi="ＭＳ Ｐ明朝" w:cs="Times New Roman" w:hint="eastAsia"/>
          <w:sz w:val="22"/>
          <w:szCs w:val="24"/>
        </w:rPr>
        <w:t xml:space="preserve">　その他財産の移転を受けたことを証明する書類</w:t>
      </w:r>
    </w:p>
    <w:p w:rsidR="00C842DE" w:rsidRPr="00C842DE" w:rsidRDefault="00C842DE" w:rsidP="00C842DE">
      <w:pPr>
        <w:spacing w:line="320" w:lineRule="exact"/>
        <w:rPr>
          <w:rFonts w:ascii="ＭＳ Ｐ明朝" w:eastAsia="ＭＳ 明朝" w:hAnsi="ＭＳ Ｐ明朝" w:cs="Times New Roman"/>
          <w:sz w:val="22"/>
          <w:szCs w:val="24"/>
        </w:rPr>
      </w:pPr>
    </w:p>
    <w:p w:rsidR="00C842DE" w:rsidRPr="00C842DE" w:rsidRDefault="00C842DE" w:rsidP="00C842DE">
      <w:pPr>
        <w:spacing w:line="320" w:lineRule="exact"/>
        <w:rPr>
          <w:rFonts w:ascii="ＭＳ Ｐ明朝" w:eastAsia="ＭＳ 明朝" w:hAnsi="ＭＳ Ｐ明朝" w:cs="Times New Roman"/>
          <w:sz w:val="22"/>
          <w:szCs w:val="24"/>
        </w:rPr>
      </w:pPr>
    </w:p>
    <w:p w:rsidR="00C842DE" w:rsidRPr="00C842DE" w:rsidRDefault="00C842DE" w:rsidP="00C842DE">
      <w:pPr>
        <w:spacing w:line="320" w:lineRule="exact"/>
        <w:rPr>
          <w:rFonts w:ascii="ＭＳ Ｐ明朝" w:eastAsia="ＭＳ 明朝" w:hAnsi="ＭＳ Ｐ明朝" w:cs="Times New Roman"/>
          <w:sz w:val="22"/>
          <w:szCs w:val="24"/>
        </w:rPr>
      </w:pPr>
      <w:r w:rsidRPr="00C842DE">
        <w:rPr>
          <w:rFonts w:ascii="ＭＳ Ｐ明朝" w:eastAsia="ＭＳ 明朝" w:hAnsi="ＭＳ Ｐ明朝" w:cs="Times New Roman" w:hint="eastAsia"/>
          <w:sz w:val="22"/>
          <w:szCs w:val="24"/>
        </w:rPr>
        <w:t xml:space="preserve">備考　</w:t>
      </w:r>
      <w:r w:rsidRPr="00C842DE">
        <w:rPr>
          <w:rFonts w:ascii="ＭＳ Ｐ明朝" w:eastAsia="ＭＳ 明朝" w:hAnsi="ＭＳ Ｐ明朝" w:cs="Times New Roman" w:hint="eastAsia"/>
          <w:sz w:val="22"/>
          <w:szCs w:val="24"/>
        </w:rPr>
        <w:t>1</w:t>
      </w:r>
      <w:r w:rsidRPr="00C842DE">
        <w:rPr>
          <w:rFonts w:ascii="ＭＳ Ｐ明朝" w:eastAsia="ＭＳ 明朝" w:hAnsi="ＭＳ Ｐ明朝" w:cs="Times New Roman" w:hint="eastAsia"/>
          <w:sz w:val="22"/>
          <w:szCs w:val="24"/>
        </w:rPr>
        <w:t xml:space="preserve">　財産目録は、設立認可申請の添付書類と同じものとすること。</w:t>
      </w:r>
    </w:p>
    <w:p w:rsidR="00C842DE" w:rsidRPr="00C842DE" w:rsidRDefault="00C842DE" w:rsidP="00C842DE">
      <w:pPr>
        <w:spacing w:line="320" w:lineRule="exact"/>
        <w:ind w:left="811" w:hangingChars="400" w:hanging="811"/>
        <w:rPr>
          <w:rFonts w:ascii="ＭＳ Ｐ明朝" w:eastAsia="ＭＳ 明朝" w:hAnsi="ＭＳ Ｐ明朝" w:cs="Times New Roman"/>
          <w:sz w:val="22"/>
          <w:szCs w:val="24"/>
        </w:rPr>
      </w:pPr>
      <w:r w:rsidRPr="00C842DE">
        <w:rPr>
          <w:rFonts w:ascii="ＭＳ Ｐ明朝" w:eastAsia="ＭＳ 明朝" w:hAnsi="ＭＳ Ｐ明朝" w:cs="Times New Roman" w:hint="eastAsia"/>
          <w:sz w:val="22"/>
          <w:szCs w:val="24"/>
        </w:rPr>
        <w:t xml:space="preserve">　　　</w:t>
      </w:r>
      <w:r w:rsidRPr="00C842DE">
        <w:rPr>
          <w:rFonts w:ascii="ＭＳ Ｐ明朝" w:eastAsia="ＭＳ 明朝" w:hAnsi="ＭＳ Ｐ明朝" w:cs="Times New Roman" w:hint="eastAsia"/>
          <w:sz w:val="22"/>
          <w:szCs w:val="24"/>
        </w:rPr>
        <w:t>2</w:t>
      </w:r>
      <w:r w:rsidRPr="00C842DE">
        <w:rPr>
          <w:rFonts w:ascii="ＭＳ Ｐ明朝" w:eastAsia="ＭＳ 明朝" w:hAnsi="ＭＳ Ｐ明朝" w:cs="Times New Roman" w:hint="eastAsia"/>
          <w:sz w:val="22"/>
          <w:szCs w:val="24"/>
        </w:rPr>
        <w:t xml:space="preserve">　不動産の寄附があった場合又は不動産の借り受けを予定した場合には、不動産登記事項証明書を添付すること。</w:t>
      </w:r>
    </w:p>
    <w:p w:rsidR="00C842DE" w:rsidRPr="00C842DE" w:rsidRDefault="00C842DE" w:rsidP="00C842DE">
      <w:pPr>
        <w:spacing w:line="320" w:lineRule="exact"/>
        <w:rPr>
          <w:rFonts w:ascii="ＭＳ Ｐ明朝" w:eastAsia="ＭＳ 明朝" w:hAnsi="ＭＳ Ｐ明朝" w:cs="Times New Roman"/>
          <w:sz w:val="22"/>
          <w:szCs w:val="24"/>
        </w:rPr>
      </w:pPr>
      <w:r w:rsidRPr="00C842DE">
        <w:rPr>
          <w:rFonts w:ascii="ＭＳ Ｐ明朝" w:eastAsia="ＭＳ 明朝" w:hAnsi="ＭＳ Ｐ明朝" w:cs="Times New Roman" w:hint="eastAsia"/>
          <w:sz w:val="22"/>
          <w:szCs w:val="24"/>
        </w:rPr>
        <w:t xml:space="preserve">　　　</w:t>
      </w:r>
      <w:r w:rsidRPr="00C842DE">
        <w:rPr>
          <w:rFonts w:ascii="ＭＳ Ｐ明朝" w:eastAsia="ＭＳ 明朝" w:hAnsi="ＭＳ Ｐ明朝" w:cs="Times New Roman" w:hint="eastAsia"/>
          <w:sz w:val="22"/>
          <w:szCs w:val="24"/>
        </w:rPr>
        <w:t>3</w:t>
      </w:r>
      <w:r w:rsidRPr="00C842DE">
        <w:rPr>
          <w:rFonts w:ascii="ＭＳ Ｐ明朝" w:eastAsia="ＭＳ 明朝" w:hAnsi="ＭＳ Ｐ明朝" w:cs="Times New Roman" w:hint="eastAsia"/>
          <w:sz w:val="22"/>
          <w:szCs w:val="24"/>
        </w:rPr>
        <w:t xml:space="preserve">　現金の贈与があり、それを銀行等に預けた場合には、残高証明書を添付すること。</w:t>
      </w:r>
    </w:p>
    <w:p w:rsidR="00C842DE" w:rsidRPr="00C842DE" w:rsidRDefault="00C842DE" w:rsidP="00C842DE">
      <w:pPr>
        <w:spacing w:line="320" w:lineRule="exact"/>
        <w:ind w:left="811" w:hangingChars="400" w:hanging="811"/>
        <w:rPr>
          <w:rFonts w:ascii="ＭＳ Ｐ明朝" w:eastAsia="ＭＳ 明朝" w:hAnsi="ＭＳ Ｐ明朝" w:cs="Times New Roman"/>
          <w:sz w:val="22"/>
          <w:szCs w:val="24"/>
        </w:rPr>
      </w:pPr>
      <w:r w:rsidRPr="00C842DE">
        <w:rPr>
          <w:rFonts w:ascii="ＭＳ Ｐ明朝" w:eastAsia="ＭＳ 明朝" w:hAnsi="ＭＳ Ｐ明朝" w:cs="Times New Roman" w:hint="eastAsia"/>
          <w:sz w:val="22"/>
          <w:szCs w:val="24"/>
        </w:rPr>
        <w:t xml:space="preserve">　　　</w:t>
      </w:r>
      <w:r w:rsidRPr="00C842DE">
        <w:rPr>
          <w:rFonts w:ascii="ＭＳ Ｐ明朝" w:eastAsia="ＭＳ 明朝" w:hAnsi="ＭＳ Ｐ明朝" w:cs="Times New Roman" w:hint="eastAsia"/>
          <w:sz w:val="22"/>
          <w:szCs w:val="24"/>
        </w:rPr>
        <w:t>4</w:t>
      </w:r>
      <w:r w:rsidRPr="00C842DE">
        <w:rPr>
          <w:rFonts w:ascii="ＭＳ Ｐ明朝" w:eastAsia="ＭＳ 明朝" w:hAnsi="ＭＳ Ｐ明朝" w:cs="Times New Roman" w:hint="eastAsia"/>
          <w:sz w:val="22"/>
          <w:szCs w:val="24"/>
        </w:rPr>
        <w:t xml:space="preserve">　現金等動産の贈与契約があった場合には、その贈与者に発行した受領書の写しを添付すること。</w:t>
      </w:r>
    </w:p>
    <w:p w:rsidR="00C842DE" w:rsidRPr="00C842DE" w:rsidRDefault="00C842DE" w:rsidP="00C842DE">
      <w:pPr>
        <w:rPr>
          <w:rFonts w:ascii="ＭＳ Ｐ明朝" w:eastAsia="ＭＳ 明朝" w:hAnsi="ＭＳ Ｐ明朝" w:cs="Times New Roman"/>
          <w:color w:val="000000"/>
          <w:sz w:val="18"/>
          <w:szCs w:val="18"/>
        </w:rPr>
      </w:pPr>
      <w:r w:rsidRPr="00C842DE">
        <w:rPr>
          <w:rFonts w:ascii="ＭＳ Ｐ明朝" w:eastAsia="ＭＳ 明朝" w:hAnsi="ＭＳ Ｐ明朝" w:cs="Times New Roman"/>
          <w:sz w:val="22"/>
          <w:szCs w:val="24"/>
        </w:rPr>
        <w:br w:type="page"/>
      </w:r>
      <w:r w:rsidRPr="00C842DE">
        <w:rPr>
          <w:rFonts w:ascii="ＭＳ Ｐ明朝" w:eastAsia="ＭＳ 明朝" w:hAnsi="ＭＳ Ｐ明朝" w:cs="Times New Roman" w:hint="eastAsia"/>
          <w:color w:val="000000"/>
          <w:sz w:val="18"/>
          <w:szCs w:val="18"/>
        </w:rPr>
        <w:t>様式第</w:t>
      </w:r>
      <w:r w:rsidRPr="00C842DE">
        <w:rPr>
          <w:rFonts w:ascii="ＭＳ Ｐ明朝" w:eastAsia="ＭＳ 明朝" w:hAnsi="ＭＳ Ｐ明朝" w:cs="Times New Roman" w:hint="eastAsia"/>
          <w:color w:val="000000"/>
          <w:sz w:val="18"/>
          <w:szCs w:val="18"/>
        </w:rPr>
        <w:t>3</w:t>
      </w:r>
      <w:r w:rsidRPr="00C842DE">
        <w:rPr>
          <w:rFonts w:ascii="ＭＳ Ｐ明朝" w:eastAsia="ＭＳ 明朝" w:hAnsi="ＭＳ Ｐ明朝" w:cs="Times New Roman" w:hint="eastAsia"/>
          <w:color w:val="000000"/>
          <w:sz w:val="18"/>
          <w:szCs w:val="18"/>
        </w:rPr>
        <w:t>号（第</w:t>
      </w:r>
      <w:r w:rsidRPr="00C842DE">
        <w:rPr>
          <w:rFonts w:ascii="ＭＳ Ｐ明朝" w:eastAsia="ＭＳ 明朝" w:hAnsi="ＭＳ Ｐ明朝" w:cs="Times New Roman" w:hint="eastAsia"/>
          <w:color w:val="000000"/>
          <w:sz w:val="18"/>
          <w:szCs w:val="18"/>
        </w:rPr>
        <w:t>3</w:t>
      </w:r>
      <w:r w:rsidRPr="00C842DE">
        <w:rPr>
          <w:rFonts w:ascii="ＭＳ Ｐ明朝" w:eastAsia="ＭＳ 明朝" w:hAnsi="ＭＳ Ｐ明朝" w:cs="Times New Roman" w:hint="eastAsia"/>
          <w:color w:val="000000"/>
          <w:sz w:val="18"/>
          <w:szCs w:val="18"/>
        </w:rPr>
        <w:t xml:space="preserve">条関係）　　　　　　　　　　　　　　　　　　　　　　　　　　　　　　　　　</w:t>
      </w:r>
      <w:r w:rsidR="00F81F7F">
        <w:rPr>
          <w:rFonts w:ascii="ＭＳ Ｐ明朝" w:eastAsia="ＭＳ 明朝" w:hAnsi="ＭＳ Ｐ明朝" w:cs="Times New Roman" w:hint="eastAsia"/>
          <w:color w:val="000000"/>
          <w:sz w:val="18"/>
          <w:szCs w:val="18"/>
        </w:rPr>
        <w:t xml:space="preserve">　　　　　　　</w:t>
      </w:r>
      <w:r w:rsidR="005E68E1">
        <w:rPr>
          <w:rFonts w:ascii="HG丸ｺﾞｼｯｸM-PRO" w:eastAsia="HG丸ｺﾞｼｯｸM-PRO" w:hAnsi="HG丸ｺﾞｼｯｸM-PRO" w:cs="Times New Roman" w:hint="eastAsia"/>
          <w:color w:val="000000"/>
          <w:sz w:val="28"/>
          <w:szCs w:val="28"/>
        </w:rPr>
        <w:t>様式</w:t>
      </w:r>
      <w:r w:rsidRPr="00C842DE">
        <w:rPr>
          <w:rFonts w:ascii="HG丸ｺﾞｼｯｸM-PRO" w:eastAsia="HG丸ｺﾞｼｯｸM-PRO" w:hAnsi="HG丸ｺﾞｼｯｸM-PRO" w:cs="Times New Roman" w:hint="eastAsia"/>
          <w:color w:val="000000"/>
          <w:sz w:val="28"/>
          <w:szCs w:val="28"/>
        </w:rPr>
        <w:t xml:space="preserve">　３</w:t>
      </w:r>
    </w:p>
    <w:p w:rsidR="00C842DE" w:rsidRPr="00C842DE" w:rsidRDefault="00C842DE" w:rsidP="00C842DE">
      <w:pPr>
        <w:rPr>
          <w:rFonts w:ascii="ＭＳ Ｐ明朝" w:eastAsia="ＭＳ 明朝" w:hAnsi="ＭＳ Ｐ明朝" w:cs="Times New Roman"/>
          <w:color w:val="000000"/>
          <w:sz w:val="20"/>
          <w:szCs w:val="24"/>
        </w:rPr>
      </w:pPr>
    </w:p>
    <w:p w:rsidR="00C842DE" w:rsidRPr="00C842DE" w:rsidRDefault="00C842DE" w:rsidP="00C842DE">
      <w:pPr>
        <w:rPr>
          <w:rFonts w:ascii="ＭＳ Ｐ明朝" w:eastAsia="ＭＳ 明朝" w:hAnsi="ＭＳ Ｐ明朝" w:cs="Times New Roman"/>
          <w:color w:val="000000"/>
          <w:sz w:val="22"/>
        </w:rPr>
      </w:pPr>
      <w:r w:rsidRPr="00C842DE">
        <w:rPr>
          <w:rFonts w:ascii="ＭＳ Ｐ明朝" w:eastAsia="ＭＳ 明朝" w:hAnsi="ＭＳ Ｐ明朝" w:cs="Times New Roman" w:hint="eastAsia"/>
          <w:color w:val="000000"/>
          <w:sz w:val="22"/>
        </w:rPr>
        <w:t>（あて先）岐阜市長</w:t>
      </w:r>
    </w:p>
    <w:p w:rsidR="00C842DE" w:rsidRPr="00C842DE" w:rsidRDefault="00C842DE" w:rsidP="00C842DE">
      <w:pPr>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sz w:val="20"/>
          <w:szCs w:val="24"/>
        </w:rPr>
        <w:t>（表　面）</w:t>
      </w: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2"/>
        <w:gridCol w:w="1247"/>
        <w:gridCol w:w="517"/>
        <w:gridCol w:w="1279"/>
        <w:gridCol w:w="3030"/>
        <w:gridCol w:w="1993"/>
      </w:tblGrid>
      <w:tr w:rsidR="00C842DE" w:rsidRPr="00C842DE" w:rsidTr="00C3467B">
        <w:trPr>
          <w:trHeight w:val="599"/>
        </w:trPr>
        <w:tc>
          <w:tcPr>
            <w:tcW w:w="8907" w:type="dxa"/>
            <w:gridSpan w:val="6"/>
            <w:tcBorders>
              <w:top w:val="single" w:sz="12" w:space="0" w:color="auto"/>
              <w:left w:val="single" w:sz="12" w:space="0" w:color="auto"/>
              <w:bottom w:val="single" w:sz="6" w:space="0" w:color="auto"/>
              <w:right w:val="single" w:sz="12"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2"/>
                <w:szCs w:val="24"/>
              </w:rPr>
              <w:t>社会福祉法人定款変更認可申請書</w:t>
            </w:r>
          </w:p>
        </w:tc>
      </w:tr>
      <w:tr w:rsidR="00C842DE" w:rsidRPr="00C842DE" w:rsidTr="00C3467B">
        <w:trPr>
          <w:cantSplit/>
          <w:trHeight w:val="896"/>
        </w:trPr>
        <w:tc>
          <w:tcPr>
            <w:tcW w:w="842" w:type="dxa"/>
            <w:vMerge w:val="restart"/>
            <w:tcBorders>
              <w:top w:val="single" w:sz="12" w:space="0" w:color="auto"/>
              <w:left w:val="single" w:sz="12" w:space="0" w:color="auto"/>
              <w:bottom w:val="single" w:sz="2"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申</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請</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者</w:t>
            </w:r>
          </w:p>
        </w:tc>
        <w:tc>
          <w:tcPr>
            <w:tcW w:w="1764" w:type="dxa"/>
            <w:gridSpan w:val="2"/>
            <w:tcBorders>
              <w:top w:val="single" w:sz="12"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主たる事務所</w:t>
            </w:r>
          </w:p>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の</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所</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在</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地</w:t>
            </w:r>
          </w:p>
        </w:tc>
        <w:tc>
          <w:tcPr>
            <w:tcW w:w="6301" w:type="dxa"/>
            <w:gridSpan w:val="3"/>
            <w:tcBorders>
              <w:top w:val="single" w:sz="12" w:space="0" w:color="auto"/>
              <w:left w:val="single" w:sz="6" w:space="0" w:color="auto"/>
              <w:bottom w:val="single" w:sz="6" w:space="0" w:color="auto"/>
              <w:right w:val="single" w:sz="12" w:space="0" w:color="auto"/>
            </w:tcBorders>
            <w:vAlign w:val="center"/>
          </w:tcPr>
          <w:p w:rsidR="00C842DE" w:rsidRPr="00C842DE" w:rsidRDefault="00C842DE" w:rsidP="00C842DE">
            <w:pPr>
              <w:snapToGrid w:val="0"/>
              <w:jc w:val="left"/>
              <w:rPr>
                <w:rFonts w:ascii="ＭＳ Ｐ明朝" w:eastAsia="ＭＳ 明朝" w:hAnsi="ＭＳ Ｐ明朝" w:cs="Times New Roman"/>
                <w:sz w:val="20"/>
                <w:szCs w:val="24"/>
              </w:rPr>
            </w:pPr>
          </w:p>
        </w:tc>
      </w:tr>
      <w:tr w:rsidR="00C842DE" w:rsidRPr="00C842DE" w:rsidTr="00C3467B">
        <w:trPr>
          <w:cantSplit/>
          <w:trHeight w:val="890"/>
        </w:trPr>
        <w:tc>
          <w:tcPr>
            <w:tcW w:w="842" w:type="dxa"/>
            <w:vMerge/>
            <w:tcBorders>
              <w:top w:val="single" w:sz="2" w:space="0" w:color="auto"/>
              <w:left w:val="single" w:sz="12" w:space="0" w:color="auto"/>
              <w:bottom w:val="single" w:sz="2"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p>
        </w:tc>
        <w:tc>
          <w:tcPr>
            <w:tcW w:w="1764" w:type="dxa"/>
            <w:gridSpan w:val="2"/>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color w:val="000000"/>
                <w:sz w:val="12"/>
                <w:szCs w:val="24"/>
              </w:rPr>
            </w:pPr>
            <w:r w:rsidRPr="00C842DE">
              <w:rPr>
                <w:rFonts w:ascii="ＭＳ Ｐ明朝" w:eastAsia="ＭＳ 明朝" w:hAnsi="ＭＳ Ｐ明朝" w:cs="Times New Roman" w:hint="eastAsia"/>
                <w:color w:val="000000"/>
                <w:sz w:val="12"/>
                <w:szCs w:val="24"/>
              </w:rPr>
              <w:t xml:space="preserve">　ふ　り　が　な</w:t>
            </w:r>
          </w:p>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名　　　　称</w:t>
            </w:r>
          </w:p>
        </w:tc>
        <w:tc>
          <w:tcPr>
            <w:tcW w:w="6301" w:type="dxa"/>
            <w:gridSpan w:val="3"/>
            <w:tcBorders>
              <w:top w:val="single" w:sz="6" w:space="0" w:color="auto"/>
              <w:left w:val="single" w:sz="6" w:space="0" w:color="auto"/>
              <w:bottom w:val="single" w:sz="6" w:space="0" w:color="auto"/>
              <w:right w:val="single" w:sz="12" w:space="0" w:color="auto"/>
            </w:tcBorders>
            <w:vAlign w:val="center"/>
          </w:tcPr>
          <w:p w:rsidR="00C842DE" w:rsidRPr="00C842DE" w:rsidRDefault="00C842DE" w:rsidP="00C842DE">
            <w:pPr>
              <w:snapToGrid w:val="0"/>
              <w:jc w:val="left"/>
              <w:rPr>
                <w:rFonts w:ascii="ＭＳ Ｐ明朝" w:eastAsia="ＭＳ 明朝" w:hAnsi="ＭＳ Ｐ明朝" w:cs="Times New Roman"/>
                <w:sz w:val="20"/>
                <w:szCs w:val="24"/>
              </w:rPr>
            </w:pPr>
          </w:p>
        </w:tc>
      </w:tr>
      <w:tr w:rsidR="00C842DE" w:rsidRPr="00C842DE" w:rsidTr="00C3467B">
        <w:trPr>
          <w:cantSplit/>
          <w:trHeight w:val="830"/>
        </w:trPr>
        <w:tc>
          <w:tcPr>
            <w:tcW w:w="842" w:type="dxa"/>
            <w:vMerge/>
            <w:tcBorders>
              <w:top w:val="single" w:sz="2" w:space="0" w:color="auto"/>
              <w:left w:val="single" w:sz="12"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p>
        </w:tc>
        <w:tc>
          <w:tcPr>
            <w:tcW w:w="1764" w:type="dxa"/>
            <w:gridSpan w:val="2"/>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理事長の氏名</w:t>
            </w:r>
          </w:p>
        </w:tc>
        <w:tc>
          <w:tcPr>
            <w:tcW w:w="6301" w:type="dxa"/>
            <w:gridSpan w:val="3"/>
            <w:tcBorders>
              <w:top w:val="single" w:sz="6" w:space="0" w:color="auto"/>
              <w:left w:val="single" w:sz="6" w:space="0" w:color="auto"/>
              <w:bottom w:val="single" w:sz="6" w:space="0" w:color="auto"/>
              <w:right w:val="single" w:sz="12" w:space="0" w:color="auto"/>
            </w:tcBorders>
            <w:vAlign w:val="center"/>
          </w:tcPr>
          <w:p w:rsidR="00C842DE" w:rsidRPr="00C842DE" w:rsidRDefault="00C842DE" w:rsidP="00C842DE">
            <w:pPr>
              <w:snapToGrid w:val="0"/>
              <w:rPr>
                <w:rFonts w:ascii="ＭＳ Ｐ明朝" w:eastAsia="ＭＳ 明朝" w:hAnsi="ＭＳ Ｐ明朝" w:cs="Times New Roman"/>
                <w:sz w:val="20"/>
                <w:szCs w:val="24"/>
              </w:rPr>
            </w:pPr>
          </w:p>
          <w:p w:rsidR="00C842DE" w:rsidRPr="00C842DE" w:rsidRDefault="00606719" w:rsidP="00C842DE">
            <w:pPr>
              <w:snapToGrid w:val="0"/>
              <w:jc w:val="left"/>
              <w:rPr>
                <w:rFonts w:ascii="ＭＳ Ｐ明朝" w:eastAsia="ＭＳ 明朝" w:hAnsi="ＭＳ Ｐ明朝" w:cs="Times New Roman"/>
                <w:sz w:val="20"/>
                <w:szCs w:val="24"/>
              </w:rPr>
            </w:pPr>
            <w:r>
              <w:rPr>
                <w:rFonts w:ascii="ＭＳ Ｐ明朝" w:eastAsia="ＭＳ 明朝" w:hAnsi="ＭＳ Ｐ明朝" w:cs="Times New Roman" w:hint="eastAsia"/>
                <w:sz w:val="20"/>
                <w:szCs w:val="24"/>
              </w:rPr>
              <w:t xml:space="preserve">　　　　　　　　　　　　　　　　　　　　　　　　　　　　　</w:t>
            </w:r>
          </w:p>
          <w:p w:rsidR="00C842DE" w:rsidRPr="00C842DE" w:rsidRDefault="00C842DE" w:rsidP="00C842DE">
            <w:pPr>
              <w:snapToGrid w:val="0"/>
              <w:rPr>
                <w:rFonts w:ascii="ＭＳ Ｐ明朝" w:eastAsia="ＭＳ 明朝" w:hAnsi="ＭＳ Ｐ明朝" w:cs="Times New Roman"/>
                <w:sz w:val="20"/>
                <w:szCs w:val="24"/>
              </w:rPr>
            </w:pPr>
          </w:p>
        </w:tc>
      </w:tr>
      <w:tr w:rsidR="00C842DE" w:rsidRPr="00C842DE" w:rsidTr="00C3467B">
        <w:trPr>
          <w:trHeight w:val="592"/>
        </w:trPr>
        <w:tc>
          <w:tcPr>
            <w:tcW w:w="2089" w:type="dxa"/>
            <w:gridSpan w:val="2"/>
            <w:tcBorders>
              <w:top w:val="single" w:sz="6" w:space="0" w:color="auto"/>
              <w:left w:val="single" w:sz="12"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申</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請</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年</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月</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日</w:t>
            </w:r>
          </w:p>
        </w:tc>
        <w:tc>
          <w:tcPr>
            <w:tcW w:w="6819" w:type="dxa"/>
            <w:gridSpan w:val="4"/>
            <w:tcBorders>
              <w:top w:val="single" w:sz="6" w:space="0" w:color="auto"/>
              <w:left w:val="single" w:sz="6" w:space="0" w:color="auto"/>
              <w:bottom w:val="single" w:sz="6" w:space="0" w:color="auto"/>
              <w:right w:val="single" w:sz="12" w:space="0" w:color="auto"/>
            </w:tcBorders>
            <w:vAlign w:val="center"/>
          </w:tcPr>
          <w:p w:rsidR="00C842DE" w:rsidRPr="00C842DE" w:rsidRDefault="00C842DE" w:rsidP="00C842DE">
            <w:pPr>
              <w:rPr>
                <w:rFonts w:ascii="ＭＳ Ｐ明朝" w:eastAsia="ＭＳ 明朝" w:hAnsi="ＭＳ Ｐ明朝" w:cs="Times New Roman"/>
                <w:sz w:val="20"/>
                <w:szCs w:val="20"/>
              </w:rPr>
            </w:pPr>
          </w:p>
        </w:tc>
      </w:tr>
      <w:tr w:rsidR="00C842DE" w:rsidRPr="00C842DE" w:rsidTr="00C3467B">
        <w:trPr>
          <w:cantSplit/>
          <w:trHeight w:val="587"/>
        </w:trPr>
        <w:tc>
          <w:tcPr>
            <w:tcW w:w="842" w:type="dxa"/>
            <w:vMerge w:val="restart"/>
            <w:tcBorders>
              <w:top w:val="single" w:sz="6" w:space="0" w:color="auto"/>
              <w:left w:val="single" w:sz="12" w:space="0" w:color="auto"/>
              <w:bottom w:val="single" w:sz="2"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定</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款</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変</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更</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の</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内</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容</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及</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び</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理</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由</w:t>
            </w:r>
          </w:p>
        </w:tc>
        <w:tc>
          <w:tcPr>
            <w:tcW w:w="6073" w:type="dxa"/>
            <w:gridSpan w:val="4"/>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内　　　　　　　　　　　　　　　容</w:t>
            </w:r>
          </w:p>
        </w:tc>
        <w:tc>
          <w:tcPr>
            <w:tcW w:w="1991" w:type="dxa"/>
            <w:vMerge w:val="restart"/>
            <w:tcBorders>
              <w:top w:val="single" w:sz="6" w:space="0" w:color="auto"/>
              <w:left w:val="single" w:sz="6" w:space="0" w:color="auto"/>
              <w:bottom w:val="single" w:sz="2" w:space="0" w:color="auto"/>
              <w:right w:val="single" w:sz="12"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理　　　由</w:t>
            </w:r>
          </w:p>
        </w:tc>
      </w:tr>
      <w:tr w:rsidR="00C842DE" w:rsidRPr="00C842DE" w:rsidTr="00C3467B">
        <w:trPr>
          <w:cantSplit/>
          <w:trHeight w:val="542"/>
        </w:trPr>
        <w:tc>
          <w:tcPr>
            <w:tcW w:w="842" w:type="dxa"/>
            <w:vMerge/>
            <w:tcBorders>
              <w:top w:val="single" w:sz="2" w:space="0" w:color="auto"/>
              <w:left w:val="single" w:sz="12" w:space="0" w:color="auto"/>
              <w:bottom w:val="single" w:sz="2" w:space="0" w:color="auto"/>
              <w:right w:val="single" w:sz="6" w:space="0" w:color="auto"/>
            </w:tcBorders>
            <w:vAlign w:val="bottom"/>
          </w:tcPr>
          <w:p w:rsidR="00C842DE" w:rsidRPr="00C842DE" w:rsidRDefault="00C842DE" w:rsidP="00C842DE">
            <w:pPr>
              <w:snapToGrid w:val="0"/>
              <w:jc w:val="center"/>
              <w:rPr>
                <w:rFonts w:ascii="ＭＳ Ｐ明朝" w:eastAsia="ＭＳ 明朝" w:hAnsi="ＭＳ Ｐ明朝" w:cs="Times New Roman"/>
                <w:sz w:val="22"/>
                <w:szCs w:val="24"/>
              </w:rPr>
            </w:pPr>
          </w:p>
        </w:tc>
        <w:tc>
          <w:tcPr>
            <w:tcW w:w="3043" w:type="dxa"/>
            <w:gridSpan w:val="3"/>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変　更　前　の　条　文</w:t>
            </w:r>
          </w:p>
        </w:tc>
        <w:tc>
          <w:tcPr>
            <w:tcW w:w="3030" w:type="dxa"/>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変　更　後　の　条　文</w:t>
            </w:r>
          </w:p>
        </w:tc>
        <w:tc>
          <w:tcPr>
            <w:tcW w:w="1991" w:type="dxa"/>
            <w:vMerge/>
            <w:tcBorders>
              <w:top w:val="single" w:sz="2" w:space="0" w:color="auto"/>
              <w:left w:val="single" w:sz="6" w:space="0" w:color="auto"/>
              <w:bottom w:val="single" w:sz="6" w:space="0" w:color="auto"/>
              <w:right w:val="single" w:sz="12"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p>
        </w:tc>
      </w:tr>
      <w:tr w:rsidR="00C842DE" w:rsidRPr="00C842DE" w:rsidTr="00C3467B">
        <w:trPr>
          <w:cantSplit/>
          <w:trHeight w:val="7102"/>
        </w:trPr>
        <w:tc>
          <w:tcPr>
            <w:tcW w:w="842" w:type="dxa"/>
            <w:vMerge/>
            <w:tcBorders>
              <w:top w:val="single" w:sz="2" w:space="0" w:color="auto"/>
              <w:left w:val="single" w:sz="12" w:space="0" w:color="auto"/>
              <w:bottom w:val="single" w:sz="12" w:space="0" w:color="auto"/>
              <w:right w:val="single" w:sz="6" w:space="0" w:color="auto"/>
            </w:tcBorders>
            <w:vAlign w:val="bottom"/>
          </w:tcPr>
          <w:p w:rsidR="00C842DE" w:rsidRPr="00C842DE" w:rsidRDefault="00C842DE" w:rsidP="00C842DE">
            <w:pPr>
              <w:snapToGrid w:val="0"/>
              <w:jc w:val="center"/>
              <w:rPr>
                <w:rFonts w:ascii="ＭＳ Ｐ明朝" w:eastAsia="ＭＳ 明朝" w:hAnsi="ＭＳ Ｐ明朝" w:cs="Times New Roman"/>
                <w:sz w:val="22"/>
                <w:szCs w:val="24"/>
              </w:rPr>
            </w:pPr>
          </w:p>
        </w:tc>
        <w:tc>
          <w:tcPr>
            <w:tcW w:w="3043" w:type="dxa"/>
            <w:gridSpan w:val="3"/>
            <w:tcBorders>
              <w:top w:val="single" w:sz="6" w:space="0" w:color="auto"/>
              <w:left w:val="single" w:sz="6" w:space="0" w:color="auto"/>
              <w:bottom w:val="single" w:sz="12" w:space="0" w:color="auto"/>
              <w:right w:val="single" w:sz="6" w:space="0" w:color="auto"/>
            </w:tcBorders>
          </w:tcPr>
          <w:p w:rsidR="00C842DE" w:rsidRPr="00C842DE" w:rsidRDefault="00C842DE" w:rsidP="00C842DE">
            <w:pPr>
              <w:jc w:val="left"/>
              <w:rPr>
                <w:rFonts w:ascii="ＭＳ Ｐ明朝" w:eastAsia="ＭＳ 明朝" w:hAnsi="ＭＳ Ｐ明朝" w:cs="Times New Roman"/>
                <w:sz w:val="20"/>
                <w:szCs w:val="20"/>
              </w:rPr>
            </w:pPr>
          </w:p>
        </w:tc>
        <w:tc>
          <w:tcPr>
            <w:tcW w:w="3030" w:type="dxa"/>
            <w:tcBorders>
              <w:top w:val="single" w:sz="6" w:space="0" w:color="auto"/>
              <w:left w:val="single" w:sz="6" w:space="0" w:color="auto"/>
              <w:bottom w:val="single" w:sz="12" w:space="0" w:color="auto"/>
              <w:right w:val="single" w:sz="6" w:space="0" w:color="auto"/>
            </w:tcBorders>
          </w:tcPr>
          <w:p w:rsidR="00C842DE" w:rsidRPr="00C842DE" w:rsidRDefault="00C842DE" w:rsidP="00C842DE">
            <w:pPr>
              <w:jc w:val="left"/>
              <w:rPr>
                <w:rFonts w:ascii="ＭＳ Ｐ明朝" w:eastAsia="ＭＳ 明朝" w:hAnsi="ＭＳ Ｐ明朝" w:cs="Times New Roman"/>
                <w:sz w:val="20"/>
                <w:szCs w:val="20"/>
              </w:rPr>
            </w:pPr>
          </w:p>
        </w:tc>
        <w:tc>
          <w:tcPr>
            <w:tcW w:w="1991" w:type="dxa"/>
            <w:tcBorders>
              <w:top w:val="single" w:sz="6" w:space="0" w:color="auto"/>
              <w:left w:val="single" w:sz="6" w:space="0" w:color="auto"/>
              <w:bottom w:val="single" w:sz="12" w:space="0" w:color="auto"/>
              <w:right w:val="single" w:sz="12" w:space="0" w:color="auto"/>
            </w:tcBorders>
          </w:tcPr>
          <w:p w:rsidR="00C842DE" w:rsidRPr="00C842DE" w:rsidRDefault="00C842DE" w:rsidP="00C842DE">
            <w:pPr>
              <w:jc w:val="left"/>
              <w:rPr>
                <w:rFonts w:ascii="ＭＳ Ｐ明朝" w:eastAsia="ＭＳ 明朝" w:hAnsi="ＭＳ Ｐ明朝" w:cs="Times New Roman"/>
                <w:sz w:val="20"/>
                <w:szCs w:val="20"/>
              </w:rPr>
            </w:pPr>
          </w:p>
        </w:tc>
      </w:tr>
    </w:tbl>
    <w:p w:rsidR="00C842DE" w:rsidRPr="00C842DE" w:rsidRDefault="00C842DE" w:rsidP="00C842DE">
      <w:pPr>
        <w:jc w:val="center"/>
        <w:rPr>
          <w:rFonts w:ascii="ＭＳ Ｐ明朝" w:eastAsia="ＭＳ 明朝" w:hAnsi="ＭＳ Ｐ明朝" w:cs="Times New Roman"/>
          <w:sz w:val="20"/>
          <w:szCs w:val="24"/>
        </w:rPr>
      </w:pPr>
      <w:r w:rsidRPr="00C842DE">
        <w:rPr>
          <w:rFonts w:ascii="ＭＳ Ｐ明朝" w:eastAsia="ＭＳ 明朝" w:hAnsi="ＭＳ Ｐ明朝" w:cs="Times New Roman"/>
          <w:sz w:val="22"/>
          <w:szCs w:val="24"/>
        </w:rPr>
        <w:br w:type="page"/>
      </w:r>
      <w:r w:rsidRPr="00C842DE">
        <w:rPr>
          <w:rFonts w:ascii="ＭＳ Ｐ明朝" w:eastAsia="ＭＳ 明朝" w:hAnsi="ＭＳ Ｐ明朝" w:cs="Times New Roman" w:hint="eastAsia"/>
          <w:sz w:val="20"/>
          <w:szCs w:val="24"/>
        </w:rPr>
        <w:t>（裏　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
        <w:gridCol w:w="3040"/>
        <w:gridCol w:w="3040"/>
        <w:gridCol w:w="2029"/>
      </w:tblGrid>
      <w:tr w:rsidR="00C842DE" w:rsidRPr="00C842DE" w:rsidTr="00C3467B">
        <w:trPr>
          <w:cantSplit/>
          <w:trHeight w:val="715"/>
        </w:trPr>
        <w:tc>
          <w:tcPr>
            <w:tcW w:w="803" w:type="dxa"/>
            <w:vMerge w:val="restart"/>
            <w:tcBorders>
              <w:top w:val="single" w:sz="12" w:space="0" w:color="auto"/>
              <w:left w:val="single" w:sz="12" w:space="0" w:color="auto"/>
              <w:bottom w:val="single" w:sz="2"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定</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款</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変</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更</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の</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内</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容</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及</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び</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理</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由</w:t>
            </w:r>
          </w:p>
        </w:tc>
        <w:tc>
          <w:tcPr>
            <w:tcW w:w="6080" w:type="dxa"/>
            <w:gridSpan w:val="2"/>
            <w:tcBorders>
              <w:top w:val="single" w:sz="12"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内　　　　　　　　　　　　　　　容</w:t>
            </w:r>
          </w:p>
        </w:tc>
        <w:tc>
          <w:tcPr>
            <w:tcW w:w="2029" w:type="dxa"/>
            <w:vMerge w:val="restart"/>
            <w:tcBorders>
              <w:top w:val="single" w:sz="12" w:space="0" w:color="auto"/>
              <w:left w:val="single" w:sz="6" w:space="0" w:color="auto"/>
              <w:bottom w:val="single" w:sz="3" w:space="0" w:color="auto"/>
              <w:right w:val="single" w:sz="12"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理　　　由</w:t>
            </w:r>
          </w:p>
        </w:tc>
      </w:tr>
      <w:tr w:rsidR="00C842DE" w:rsidRPr="00C842DE" w:rsidTr="00C3467B">
        <w:trPr>
          <w:cantSplit/>
          <w:trHeight w:val="707"/>
        </w:trPr>
        <w:tc>
          <w:tcPr>
            <w:tcW w:w="803" w:type="dxa"/>
            <w:vMerge/>
            <w:tcBorders>
              <w:top w:val="single" w:sz="2" w:space="0" w:color="auto"/>
              <w:left w:val="single" w:sz="12" w:space="0" w:color="auto"/>
              <w:bottom w:val="single" w:sz="2"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p>
        </w:tc>
        <w:tc>
          <w:tcPr>
            <w:tcW w:w="3040" w:type="dxa"/>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変　更　前　の　条　文</w:t>
            </w:r>
          </w:p>
        </w:tc>
        <w:tc>
          <w:tcPr>
            <w:tcW w:w="3040" w:type="dxa"/>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変　更　後　の　条　文</w:t>
            </w:r>
          </w:p>
        </w:tc>
        <w:tc>
          <w:tcPr>
            <w:tcW w:w="2029" w:type="dxa"/>
            <w:vMerge/>
            <w:tcBorders>
              <w:top w:val="single" w:sz="3" w:space="0" w:color="auto"/>
              <w:left w:val="single" w:sz="6" w:space="0" w:color="auto"/>
              <w:bottom w:val="single" w:sz="6" w:space="0" w:color="auto"/>
              <w:right w:val="single" w:sz="12"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p>
        </w:tc>
      </w:tr>
      <w:tr w:rsidR="00C842DE" w:rsidRPr="00C842DE" w:rsidTr="00C3467B">
        <w:trPr>
          <w:cantSplit/>
          <w:trHeight w:val="9771"/>
        </w:trPr>
        <w:tc>
          <w:tcPr>
            <w:tcW w:w="803" w:type="dxa"/>
            <w:vMerge/>
            <w:tcBorders>
              <w:top w:val="single" w:sz="2" w:space="0" w:color="auto"/>
              <w:left w:val="single" w:sz="12" w:space="0" w:color="auto"/>
              <w:bottom w:val="single" w:sz="12"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p>
        </w:tc>
        <w:tc>
          <w:tcPr>
            <w:tcW w:w="3040" w:type="dxa"/>
            <w:tcBorders>
              <w:top w:val="single" w:sz="6" w:space="0" w:color="auto"/>
              <w:left w:val="single" w:sz="6" w:space="0" w:color="auto"/>
              <w:bottom w:val="single" w:sz="12" w:space="0" w:color="auto"/>
              <w:right w:val="single" w:sz="6" w:space="0" w:color="auto"/>
            </w:tcBorders>
          </w:tcPr>
          <w:p w:rsidR="00C842DE" w:rsidRPr="00C842DE" w:rsidRDefault="00C842DE" w:rsidP="00C842DE">
            <w:pPr>
              <w:snapToGrid w:val="0"/>
              <w:jc w:val="left"/>
              <w:rPr>
                <w:rFonts w:ascii="ＭＳ Ｐ明朝" w:eastAsia="ＭＳ 明朝" w:hAnsi="ＭＳ Ｐ明朝" w:cs="Times New Roman"/>
                <w:sz w:val="20"/>
                <w:szCs w:val="24"/>
              </w:rPr>
            </w:pPr>
          </w:p>
        </w:tc>
        <w:tc>
          <w:tcPr>
            <w:tcW w:w="3040" w:type="dxa"/>
            <w:tcBorders>
              <w:top w:val="single" w:sz="6" w:space="0" w:color="auto"/>
              <w:left w:val="single" w:sz="6" w:space="0" w:color="auto"/>
              <w:bottom w:val="single" w:sz="12" w:space="0" w:color="auto"/>
              <w:right w:val="single" w:sz="6" w:space="0" w:color="auto"/>
            </w:tcBorders>
          </w:tcPr>
          <w:p w:rsidR="00C842DE" w:rsidRPr="00C842DE" w:rsidRDefault="00C842DE" w:rsidP="00C842DE">
            <w:pPr>
              <w:snapToGrid w:val="0"/>
              <w:jc w:val="left"/>
              <w:rPr>
                <w:rFonts w:ascii="ＭＳ Ｐ明朝" w:eastAsia="ＭＳ 明朝" w:hAnsi="ＭＳ Ｐ明朝" w:cs="Times New Roman"/>
                <w:sz w:val="20"/>
                <w:szCs w:val="24"/>
              </w:rPr>
            </w:pPr>
          </w:p>
        </w:tc>
        <w:tc>
          <w:tcPr>
            <w:tcW w:w="2029" w:type="dxa"/>
            <w:tcBorders>
              <w:top w:val="single" w:sz="6" w:space="0" w:color="auto"/>
              <w:left w:val="single" w:sz="6" w:space="0" w:color="auto"/>
              <w:bottom w:val="single" w:sz="12" w:space="0" w:color="auto"/>
              <w:right w:val="single" w:sz="12" w:space="0" w:color="auto"/>
            </w:tcBorders>
          </w:tcPr>
          <w:p w:rsidR="00C842DE" w:rsidRPr="00C842DE" w:rsidRDefault="00C842DE" w:rsidP="00C842DE">
            <w:pPr>
              <w:snapToGrid w:val="0"/>
              <w:jc w:val="left"/>
              <w:rPr>
                <w:rFonts w:ascii="ＭＳ Ｐ明朝" w:eastAsia="ＭＳ 明朝" w:hAnsi="ＭＳ Ｐ明朝" w:cs="Times New Roman"/>
                <w:sz w:val="20"/>
                <w:szCs w:val="24"/>
              </w:rPr>
            </w:pPr>
          </w:p>
        </w:tc>
      </w:tr>
    </w:tbl>
    <w:p w:rsidR="00C842DE" w:rsidRPr="00C842DE" w:rsidRDefault="00C842DE" w:rsidP="00C842DE">
      <w:pPr>
        <w:rPr>
          <w:rFonts w:ascii="ＭＳ Ｐ明朝" w:eastAsia="ＭＳ 明朝" w:hAnsi="ＭＳ Ｐ明朝" w:cs="Times New Roman"/>
          <w:sz w:val="22"/>
          <w:szCs w:val="24"/>
        </w:rPr>
      </w:pPr>
    </w:p>
    <w:p w:rsidR="00C842DE" w:rsidRPr="00C842DE" w:rsidRDefault="00C842DE" w:rsidP="00C842DE">
      <w:pPr>
        <w:rPr>
          <w:rFonts w:ascii="ＭＳ Ｐ明朝" w:eastAsia="ＭＳ 明朝" w:hAnsi="ＭＳ Ｐ明朝" w:cs="Times New Roman"/>
          <w:color w:val="000000"/>
          <w:sz w:val="18"/>
          <w:szCs w:val="18"/>
        </w:rPr>
      </w:pPr>
      <w:r>
        <w:rPr>
          <w:rFonts w:ascii="ＭＳ Ｐ明朝" w:eastAsia="ＭＳ 明朝" w:hAnsi="ＭＳ Ｐ明朝" w:cs="Times New Roman"/>
          <w:noProof/>
          <w:sz w:val="20"/>
          <w:szCs w:val="24"/>
        </w:rPr>
        <mc:AlternateContent>
          <mc:Choice Requires="wps">
            <w:drawing>
              <wp:anchor distT="0" distB="0" distL="114300" distR="114300" simplePos="0" relativeHeight="251670528" behindDoc="0" locked="0" layoutInCell="1" allowOverlap="1">
                <wp:simplePos x="0" y="0"/>
                <wp:positionH relativeFrom="margin">
                  <wp:posOffset>0</wp:posOffset>
                </wp:positionH>
                <wp:positionV relativeFrom="margin">
                  <wp:posOffset>7658100</wp:posOffset>
                </wp:positionV>
                <wp:extent cx="5937250" cy="1028700"/>
                <wp:effectExtent l="0" t="0" r="6350" b="0"/>
                <wp:wrapTopAndBottom/>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B7F" w:rsidRDefault="00016B7F" w:rsidP="00F245DC">
                            <w:pPr>
                              <w:snapToGrid w:val="0"/>
                              <w:ind w:left="571" w:hangingChars="400" w:hanging="571"/>
                              <w:jc w:val="left"/>
                              <w:rPr>
                                <w:rFonts w:hAnsi="ＭＳ 明朝"/>
                                <w:color w:val="000000"/>
                                <w:sz w:val="16"/>
                              </w:rPr>
                            </w:pPr>
                            <w:r>
                              <w:rPr>
                                <w:rFonts w:hAnsi="ＭＳ 明朝" w:hint="eastAsia"/>
                                <w:color w:val="000000"/>
                                <w:sz w:val="16"/>
                              </w:rPr>
                              <w:t xml:space="preserve">備考　</w:t>
                            </w:r>
                            <w:r>
                              <w:rPr>
                                <w:rFonts w:hAnsi="ＭＳ 明朝" w:hint="eastAsia"/>
                                <w:color w:val="000000"/>
                                <w:sz w:val="16"/>
                              </w:rPr>
                              <w:t>1</w:t>
                            </w:r>
                            <w:r>
                              <w:rPr>
                                <w:rFonts w:hAnsi="ＭＳ 明朝" w:hint="eastAsia"/>
                                <w:color w:val="000000"/>
                                <w:sz w:val="16"/>
                              </w:rPr>
                              <w:t xml:space="preserve">　</w:t>
                            </w:r>
                            <w:r w:rsidRPr="00565429">
                              <w:rPr>
                                <w:rFonts w:hAnsi="ＭＳ 明朝" w:hint="eastAsia"/>
                                <w:color w:val="000000"/>
                                <w:sz w:val="16"/>
                              </w:rPr>
                              <w:t>記載事項が多いため、この様式によることができないときは、適宜用紙の枚数を増加し、この様式に準じた申請書を作成すること。</w:t>
                            </w:r>
                          </w:p>
                          <w:p w:rsidR="00016B7F" w:rsidRPr="00330151" w:rsidRDefault="00016B7F" w:rsidP="00F245DC">
                            <w:pPr>
                              <w:snapToGrid w:val="0"/>
                              <w:ind w:left="571" w:hangingChars="400" w:hanging="571"/>
                              <w:jc w:val="left"/>
                              <w:rPr>
                                <w:rFonts w:hAnsi="ＭＳ 明朝"/>
                                <w:color w:val="000000"/>
                                <w:sz w:val="16"/>
                              </w:rPr>
                            </w:pPr>
                            <w:r>
                              <w:rPr>
                                <w:rFonts w:hAnsi="ＭＳ 明朝" w:hint="eastAsia"/>
                                <w:color w:val="000000"/>
                                <w:sz w:val="16"/>
                              </w:rPr>
                              <w:t xml:space="preserve">　　　　</w:t>
                            </w:r>
                            <w:r w:rsidRPr="00330151">
                              <w:rPr>
                                <w:rFonts w:hAnsi="ＭＳ 明朝" w:hint="eastAsia"/>
                                <w:color w:val="000000"/>
                                <w:sz w:val="16"/>
                              </w:rPr>
                              <w:t xml:space="preserve">　なお、変更前の条文と変更後の条文を対比表とすることが困難な場合には、対比表の形式によらないことも差し支えない。</w:t>
                            </w:r>
                          </w:p>
                          <w:p w:rsidR="00016B7F" w:rsidRPr="00330151" w:rsidRDefault="00016B7F" w:rsidP="00F245DC">
                            <w:pPr>
                              <w:snapToGrid w:val="0"/>
                              <w:ind w:left="286" w:hangingChars="200" w:hanging="286"/>
                              <w:jc w:val="left"/>
                              <w:rPr>
                                <w:rFonts w:hAnsi="ＭＳ 明朝"/>
                                <w:color w:val="000000"/>
                                <w:sz w:val="16"/>
                              </w:rPr>
                            </w:pPr>
                            <w:r w:rsidRPr="00330151">
                              <w:rPr>
                                <w:rFonts w:hAnsi="ＭＳ 明朝" w:hint="eastAsia"/>
                                <w:color w:val="000000"/>
                                <w:sz w:val="16"/>
                              </w:rPr>
                              <w:t xml:space="preserve">　</w:t>
                            </w:r>
                            <w:r w:rsidRPr="00330151">
                              <w:rPr>
                                <w:rFonts w:hAnsi="ＭＳ 明朝" w:hint="eastAsia"/>
                                <w:color w:val="000000"/>
                                <w:sz w:val="16"/>
                              </w:rPr>
                              <w:t xml:space="preserve">    2</w:t>
                            </w:r>
                            <w:r w:rsidRPr="00330151">
                              <w:rPr>
                                <w:rFonts w:hAnsi="ＭＳ 明朝" w:hint="eastAsia"/>
                                <w:color w:val="000000"/>
                                <w:sz w:val="16"/>
                              </w:rPr>
                              <w:t xml:space="preserve">　この申請書には、社会福祉法施行規則第</w:t>
                            </w:r>
                            <w:r w:rsidRPr="00330151">
                              <w:rPr>
                                <w:rFonts w:hAnsi="ＭＳ 明朝" w:hint="eastAsia"/>
                                <w:color w:val="000000"/>
                                <w:sz w:val="16"/>
                              </w:rPr>
                              <w:t>3</w:t>
                            </w:r>
                            <w:r w:rsidRPr="00330151">
                              <w:rPr>
                                <w:rFonts w:hAnsi="ＭＳ 明朝" w:hint="eastAsia"/>
                                <w:color w:val="000000"/>
                                <w:sz w:val="16"/>
                              </w:rPr>
                              <w:t>条第</w:t>
                            </w:r>
                            <w:r w:rsidRPr="00330151">
                              <w:rPr>
                                <w:rFonts w:hAnsi="ＭＳ 明朝" w:hint="eastAsia"/>
                                <w:color w:val="000000"/>
                                <w:sz w:val="16"/>
                              </w:rPr>
                              <w:t>1</w:t>
                            </w:r>
                            <w:r w:rsidRPr="00330151">
                              <w:rPr>
                                <w:rFonts w:hAnsi="ＭＳ 明朝" w:hint="eastAsia"/>
                                <w:color w:val="000000"/>
                                <w:sz w:val="16"/>
                              </w:rPr>
                              <w:t>項各号に掲げる書類を添付するとともに、当該定款変更の内容に応じ、</w:t>
                            </w:r>
                          </w:p>
                          <w:p w:rsidR="00016B7F" w:rsidRPr="00330151" w:rsidRDefault="00016B7F" w:rsidP="00F245DC">
                            <w:pPr>
                              <w:snapToGrid w:val="0"/>
                              <w:ind w:leftChars="146" w:left="281" w:firstLineChars="200" w:firstLine="286"/>
                              <w:jc w:val="left"/>
                              <w:rPr>
                                <w:rFonts w:hAnsi="ＭＳ 明朝"/>
                                <w:color w:val="000000"/>
                                <w:sz w:val="16"/>
                              </w:rPr>
                            </w:pPr>
                            <w:r w:rsidRPr="00330151">
                              <w:rPr>
                                <w:rFonts w:hAnsi="ＭＳ 明朝" w:hint="eastAsia"/>
                                <w:color w:val="000000"/>
                                <w:sz w:val="16"/>
                              </w:rPr>
                              <w:t>同条第</w:t>
                            </w:r>
                            <w:r w:rsidRPr="00330151">
                              <w:rPr>
                                <w:rFonts w:hAnsi="ＭＳ 明朝" w:hint="eastAsia"/>
                                <w:color w:val="000000"/>
                                <w:sz w:val="16"/>
                              </w:rPr>
                              <w:t>2</w:t>
                            </w:r>
                            <w:r w:rsidRPr="00330151">
                              <w:rPr>
                                <w:rFonts w:hAnsi="ＭＳ 明朝" w:hint="eastAsia"/>
                                <w:color w:val="000000"/>
                                <w:sz w:val="16"/>
                              </w:rPr>
                              <w:t>項又は第</w:t>
                            </w:r>
                            <w:r w:rsidRPr="00330151">
                              <w:rPr>
                                <w:rFonts w:hAnsi="ＭＳ 明朝" w:hint="eastAsia"/>
                                <w:color w:val="000000"/>
                                <w:sz w:val="16"/>
                              </w:rPr>
                              <w:t>3</w:t>
                            </w:r>
                            <w:r w:rsidRPr="00330151">
                              <w:rPr>
                                <w:rFonts w:hAnsi="ＭＳ 明朝" w:hint="eastAsia"/>
                                <w:color w:val="000000"/>
                                <w:sz w:val="16"/>
                              </w:rPr>
                              <w:t>項に規定する書類を添付すること。</w:t>
                            </w:r>
                          </w:p>
                          <w:p w:rsidR="00016B7F" w:rsidRPr="00F245DC" w:rsidRDefault="00016B7F" w:rsidP="00C842DE">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7" type="#_x0000_t202" style="position:absolute;left:0;text-align:left;margin-left:0;margin-top:603pt;width:467.5pt;height:8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" stroked="f">
                <v:textbox inset="0,0,0,0">
                  <w:txbxContent>
                    <w:p w:rsidR="00016B7F" w:rsidRDefault="00016B7F" w:rsidP="00F245DC">
                      <w:pPr>
                        <w:snapToGrid w:val="0"/>
                        <w:ind w:left="571" w:hangingChars="400" w:hanging="571"/>
                        <w:jc w:val="left"/>
                        <w:rPr>
                          <w:rFonts w:hAnsi="ＭＳ 明朝"/>
                          <w:color w:val="000000"/>
                          <w:sz w:val="16"/>
                        </w:rPr>
                      </w:pPr>
                      <w:r>
                        <w:rPr>
                          <w:rFonts w:hAnsi="ＭＳ 明朝" w:hint="eastAsia"/>
                          <w:color w:val="000000"/>
                          <w:sz w:val="16"/>
                        </w:rPr>
                        <w:t xml:space="preserve">備考　</w:t>
                      </w:r>
                      <w:r>
                        <w:rPr>
                          <w:rFonts w:hAnsi="ＭＳ 明朝" w:hint="eastAsia"/>
                          <w:color w:val="000000"/>
                          <w:sz w:val="16"/>
                        </w:rPr>
                        <w:t>1</w:t>
                      </w:r>
                      <w:r>
                        <w:rPr>
                          <w:rFonts w:hAnsi="ＭＳ 明朝" w:hint="eastAsia"/>
                          <w:color w:val="000000"/>
                          <w:sz w:val="16"/>
                        </w:rPr>
                        <w:t xml:space="preserve">　</w:t>
                      </w:r>
                      <w:r w:rsidRPr="00565429">
                        <w:rPr>
                          <w:rFonts w:hAnsi="ＭＳ 明朝" w:hint="eastAsia"/>
                          <w:color w:val="000000"/>
                          <w:sz w:val="16"/>
                        </w:rPr>
                        <w:t>記載事項が多いため、この様式によることができないときは、適宜用紙の枚数を増加し、この様式に準じた申請書を作成すること。</w:t>
                      </w:r>
                    </w:p>
                    <w:p w:rsidR="00016B7F" w:rsidRPr="00330151" w:rsidRDefault="00016B7F" w:rsidP="00F245DC">
                      <w:pPr>
                        <w:snapToGrid w:val="0"/>
                        <w:ind w:left="571" w:hangingChars="400" w:hanging="571"/>
                        <w:jc w:val="left"/>
                        <w:rPr>
                          <w:rFonts w:hAnsi="ＭＳ 明朝"/>
                          <w:color w:val="000000"/>
                          <w:sz w:val="16"/>
                        </w:rPr>
                      </w:pPr>
                      <w:r>
                        <w:rPr>
                          <w:rFonts w:hAnsi="ＭＳ 明朝" w:hint="eastAsia"/>
                          <w:color w:val="000000"/>
                          <w:sz w:val="16"/>
                        </w:rPr>
                        <w:t xml:space="preserve">　　　　</w:t>
                      </w:r>
                      <w:r w:rsidRPr="00330151">
                        <w:rPr>
                          <w:rFonts w:hAnsi="ＭＳ 明朝" w:hint="eastAsia"/>
                          <w:color w:val="000000"/>
                          <w:sz w:val="16"/>
                        </w:rPr>
                        <w:t xml:space="preserve">　なお、変更前の条文と変更後の条文を対比表とすることが困難な場合には、対比表の形式によらないことも差し支えない。</w:t>
                      </w:r>
                    </w:p>
                    <w:p w:rsidR="00016B7F" w:rsidRPr="00330151" w:rsidRDefault="00016B7F" w:rsidP="00F245DC">
                      <w:pPr>
                        <w:snapToGrid w:val="0"/>
                        <w:ind w:left="286" w:hangingChars="200" w:hanging="286"/>
                        <w:jc w:val="left"/>
                        <w:rPr>
                          <w:rFonts w:hAnsi="ＭＳ 明朝"/>
                          <w:color w:val="000000"/>
                          <w:sz w:val="16"/>
                        </w:rPr>
                      </w:pPr>
                      <w:r w:rsidRPr="00330151">
                        <w:rPr>
                          <w:rFonts w:hAnsi="ＭＳ 明朝" w:hint="eastAsia"/>
                          <w:color w:val="000000"/>
                          <w:sz w:val="16"/>
                        </w:rPr>
                        <w:t xml:space="preserve">　</w:t>
                      </w:r>
                      <w:r w:rsidRPr="00330151">
                        <w:rPr>
                          <w:rFonts w:hAnsi="ＭＳ 明朝" w:hint="eastAsia"/>
                          <w:color w:val="000000"/>
                          <w:sz w:val="16"/>
                        </w:rPr>
                        <w:t xml:space="preserve">    2</w:t>
                      </w:r>
                      <w:r w:rsidRPr="00330151">
                        <w:rPr>
                          <w:rFonts w:hAnsi="ＭＳ 明朝" w:hint="eastAsia"/>
                          <w:color w:val="000000"/>
                          <w:sz w:val="16"/>
                        </w:rPr>
                        <w:t xml:space="preserve">　この申請書には、社会福祉法施行規則第</w:t>
                      </w:r>
                      <w:r w:rsidRPr="00330151">
                        <w:rPr>
                          <w:rFonts w:hAnsi="ＭＳ 明朝" w:hint="eastAsia"/>
                          <w:color w:val="000000"/>
                          <w:sz w:val="16"/>
                        </w:rPr>
                        <w:t>3</w:t>
                      </w:r>
                      <w:r w:rsidRPr="00330151">
                        <w:rPr>
                          <w:rFonts w:hAnsi="ＭＳ 明朝" w:hint="eastAsia"/>
                          <w:color w:val="000000"/>
                          <w:sz w:val="16"/>
                        </w:rPr>
                        <w:t>条第</w:t>
                      </w:r>
                      <w:r w:rsidRPr="00330151">
                        <w:rPr>
                          <w:rFonts w:hAnsi="ＭＳ 明朝" w:hint="eastAsia"/>
                          <w:color w:val="000000"/>
                          <w:sz w:val="16"/>
                        </w:rPr>
                        <w:t>1</w:t>
                      </w:r>
                      <w:r w:rsidRPr="00330151">
                        <w:rPr>
                          <w:rFonts w:hAnsi="ＭＳ 明朝" w:hint="eastAsia"/>
                          <w:color w:val="000000"/>
                          <w:sz w:val="16"/>
                        </w:rPr>
                        <w:t>項各号に掲げる書類を添付するとともに、当該定款変更の内容に応じ、</w:t>
                      </w:r>
                    </w:p>
                    <w:p w:rsidR="00016B7F" w:rsidRPr="00330151" w:rsidRDefault="00016B7F" w:rsidP="00F245DC">
                      <w:pPr>
                        <w:snapToGrid w:val="0"/>
                        <w:ind w:leftChars="146" w:left="281" w:firstLineChars="200" w:firstLine="286"/>
                        <w:jc w:val="left"/>
                        <w:rPr>
                          <w:rFonts w:hAnsi="ＭＳ 明朝"/>
                          <w:color w:val="000000"/>
                          <w:sz w:val="16"/>
                        </w:rPr>
                      </w:pPr>
                      <w:r w:rsidRPr="00330151">
                        <w:rPr>
                          <w:rFonts w:hAnsi="ＭＳ 明朝" w:hint="eastAsia"/>
                          <w:color w:val="000000"/>
                          <w:sz w:val="16"/>
                        </w:rPr>
                        <w:t>同条第</w:t>
                      </w:r>
                      <w:r w:rsidRPr="00330151">
                        <w:rPr>
                          <w:rFonts w:hAnsi="ＭＳ 明朝" w:hint="eastAsia"/>
                          <w:color w:val="000000"/>
                          <w:sz w:val="16"/>
                        </w:rPr>
                        <w:t>2</w:t>
                      </w:r>
                      <w:r w:rsidRPr="00330151">
                        <w:rPr>
                          <w:rFonts w:hAnsi="ＭＳ 明朝" w:hint="eastAsia"/>
                          <w:color w:val="000000"/>
                          <w:sz w:val="16"/>
                        </w:rPr>
                        <w:t>項又は第</w:t>
                      </w:r>
                      <w:r w:rsidRPr="00330151">
                        <w:rPr>
                          <w:rFonts w:hAnsi="ＭＳ 明朝" w:hint="eastAsia"/>
                          <w:color w:val="000000"/>
                          <w:sz w:val="16"/>
                        </w:rPr>
                        <w:t>3</w:t>
                      </w:r>
                      <w:r w:rsidRPr="00330151">
                        <w:rPr>
                          <w:rFonts w:hAnsi="ＭＳ 明朝" w:hint="eastAsia"/>
                          <w:color w:val="000000"/>
                          <w:sz w:val="16"/>
                        </w:rPr>
                        <w:t>項に規定する書類を添付すること。</w:t>
                      </w:r>
                    </w:p>
                    <w:p w:rsidR="00016B7F" w:rsidRPr="00F245DC" w:rsidRDefault="00016B7F" w:rsidP="00C842DE">
                      <w:pPr>
                        <w:snapToGrid w:val="0"/>
                        <w:jc w:val="left"/>
                      </w:pPr>
                    </w:p>
                  </w:txbxContent>
                </v:textbox>
                <w10:wrap type="topAndBottom" anchorx="margin" anchory="margin"/>
              </v:shape>
            </w:pict>
          </mc:Fallback>
        </mc:AlternateContent>
      </w:r>
      <w:r w:rsidRPr="00C842DE">
        <w:rPr>
          <w:rFonts w:ascii="ＭＳ Ｐ明朝" w:eastAsia="ＭＳ 明朝" w:hAnsi="ＭＳ Ｐ明朝" w:cs="Times New Roman"/>
          <w:sz w:val="22"/>
          <w:szCs w:val="24"/>
        </w:rPr>
        <w:br w:type="page"/>
      </w:r>
      <w:r w:rsidRPr="00C842DE">
        <w:rPr>
          <w:rFonts w:ascii="ＭＳ Ｐ明朝" w:eastAsia="ＭＳ 明朝" w:hAnsi="ＭＳ Ｐ明朝" w:cs="Times New Roman" w:hint="eastAsia"/>
          <w:color w:val="000000"/>
          <w:sz w:val="18"/>
          <w:szCs w:val="18"/>
        </w:rPr>
        <w:t>様式第</w:t>
      </w:r>
      <w:r w:rsidRPr="00C842DE">
        <w:rPr>
          <w:rFonts w:ascii="ＭＳ Ｐ明朝" w:eastAsia="ＭＳ 明朝" w:hAnsi="ＭＳ Ｐ明朝" w:cs="Times New Roman" w:hint="eastAsia"/>
          <w:color w:val="000000"/>
          <w:sz w:val="18"/>
          <w:szCs w:val="18"/>
        </w:rPr>
        <w:t>4</w:t>
      </w:r>
      <w:r w:rsidRPr="00C842DE">
        <w:rPr>
          <w:rFonts w:ascii="ＭＳ Ｐ明朝" w:eastAsia="ＭＳ 明朝" w:hAnsi="ＭＳ Ｐ明朝" w:cs="Times New Roman" w:hint="eastAsia"/>
          <w:color w:val="000000"/>
          <w:sz w:val="18"/>
          <w:szCs w:val="18"/>
        </w:rPr>
        <w:t>号（第</w:t>
      </w:r>
      <w:r w:rsidRPr="00C842DE">
        <w:rPr>
          <w:rFonts w:ascii="ＭＳ Ｐ明朝" w:eastAsia="ＭＳ 明朝" w:hAnsi="ＭＳ Ｐ明朝" w:cs="Times New Roman" w:hint="eastAsia"/>
          <w:color w:val="000000"/>
          <w:sz w:val="18"/>
          <w:szCs w:val="18"/>
        </w:rPr>
        <w:t>4</w:t>
      </w:r>
      <w:r w:rsidRPr="00C842DE">
        <w:rPr>
          <w:rFonts w:ascii="ＭＳ Ｐ明朝" w:eastAsia="ＭＳ 明朝" w:hAnsi="ＭＳ Ｐ明朝" w:cs="Times New Roman" w:hint="eastAsia"/>
          <w:color w:val="000000"/>
          <w:sz w:val="18"/>
          <w:szCs w:val="18"/>
        </w:rPr>
        <w:t xml:space="preserve">条関係）　　　　　　　　　　　　　　　　　　　　　　　　　　　　　　　　</w:t>
      </w:r>
      <w:r w:rsidR="00F81F7F">
        <w:rPr>
          <w:rFonts w:ascii="ＭＳ Ｐ明朝" w:eastAsia="ＭＳ 明朝" w:hAnsi="ＭＳ Ｐ明朝" w:cs="Times New Roman" w:hint="eastAsia"/>
          <w:color w:val="000000"/>
          <w:sz w:val="18"/>
          <w:szCs w:val="18"/>
        </w:rPr>
        <w:t xml:space="preserve">　　　　　　　</w:t>
      </w:r>
      <w:r w:rsidRPr="00C842DE">
        <w:rPr>
          <w:rFonts w:ascii="ＭＳ Ｐ明朝" w:eastAsia="ＭＳ 明朝" w:hAnsi="ＭＳ Ｐ明朝" w:cs="Times New Roman" w:hint="eastAsia"/>
          <w:color w:val="000000"/>
          <w:sz w:val="18"/>
          <w:szCs w:val="18"/>
        </w:rPr>
        <w:t xml:space="preserve">　</w:t>
      </w:r>
      <w:r w:rsidR="005E68E1">
        <w:rPr>
          <w:rFonts w:ascii="HG丸ｺﾞｼｯｸM-PRO" w:eastAsia="HG丸ｺﾞｼｯｸM-PRO" w:hAnsi="HG丸ｺﾞｼｯｸM-PRO" w:cs="Times New Roman" w:hint="eastAsia"/>
          <w:color w:val="000000"/>
          <w:sz w:val="28"/>
          <w:szCs w:val="28"/>
        </w:rPr>
        <w:t>様式</w:t>
      </w:r>
      <w:r w:rsidRPr="00C842DE">
        <w:rPr>
          <w:rFonts w:ascii="HG丸ｺﾞｼｯｸM-PRO" w:eastAsia="HG丸ｺﾞｼｯｸM-PRO" w:hAnsi="HG丸ｺﾞｼｯｸM-PRO" w:cs="Times New Roman" w:hint="eastAsia"/>
          <w:color w:val="000000"/>
          <w:sz w:val="28"/>
          <w:szCs w:val="28"/>
        </w:rPr>
        <w:t xml:space="preserve">　４</w:t>
      </w:r>
    </w:p>
    <w:p w:rsidR="00C842DE" w:rsidRPr="00C842DE" w:rsidRDefault="00C842DE" w:rsidP="00C842DE">
      <w:pPr>
        <w:rPr>
          <w:rFonts w:ascii="ＭＳ Ｐ明朝" w:eastAsia="ＭＳ 明朝" w:hAnsi="ＭＳ Ｐ明朝" w:cs="Times New Roman"/>
          <w:color w:val="000000"/>
          <w:sz w:val="20"/>
          <w:szCs w:val="24"/>
        </w:rPr>
      </w:pPr>
    </w:p>
    <w:p w:rsidR="00C842DE" w:rsidRPr="00C842DE" w:rsidRDefault="00C842DE" w:rsidP="00C842DE">
      <w:pPr>
        <w:rPr>
          <w:rFonts w:ascii="ＭＳ Ｐ明朝" w:eastAsia="ＭＳ 明朝" w:hAnsi="ＭＳ Ｐ明朝" w:cs="Times New Roman"/>
          <w:color w:val="000000"/>
          <w:sz w:val="22"/>
        </w:rPr>
      </w:pPr>
      <w:r w:rsidRPr="00C842DE">
        <w:rPr>
          <w:rFonts w:ascii="ＭＳ Ｐ明朝" w:eastAsia="ＭＳ 明朝" w:hAnsi="ＭＳ Ｐ明朝" w:cs="Times New Roman" w:hint="eastAsia"/>
          <w:color w:val="000000"/>
          <w:sz w:val="22"/>
        </w:rPr>
        <w:t>（あて先）岐阜市長</w:t>
      </w:r>
    </w:p>
    <w:p w:rsidR="00C842DE" w:rsidRPr="00C842DE" w:rsidRDefault="00C842DE" w:rsidP="00C842DE">
      <w:pPr>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sz w:val="20"/>
          <w:szCs w:val="24"/>
        </w:rPr>
        <w:t>（表　面）</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1"/>
        <w:gridCol w:w="1304"/>
        <w:gridCol w:w="541"/>
        <w:gridCol w:w="1339"/>
        <w:gridCol w:w="3171"/>
        <w:gridCol w:w="2083"/>
      </w:tblGrid>
      <w:tr w:rsidR="00C842DE" w:rsidRPr="00C842DE" w:rsidTr="00C3467B">
        <w:trPr>
          <w:trHeight w:val="590"/>
        </w:trPr>
        <w:tc>
          <w:tcPr>
            <w:tcW w:w="9319" w:type="dxa"/>
            <w:gridSpan w:val="6"/>
            <w:tcBorders>
              <w:top w:val="single" w:sz="12" w:space="0" w:color="auto"/>
              <w:left w:val="single" w:sz="12" w:space="0" w:color="auto"/>
              <w:bottom w:val="single" w:sz="6" w:space="0" w:color="auto"/>
              <w:right w:val="single" w:sz="12"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2"/>
                <w:szCs w:val="24"/>
              </w:rPr>
              <w:t>社会福祉法人定款変更届出書</w:t>
            </w:r>
          </w:p>
        </w:tc>
      </w:tr>
      <w:tr w:rsidR="00C842DE" w:rsidRPr="00C842DE" w:rsidTr="00C3467B">
        <w:trPr>
          <w:cantSplit/>
          <w:trHeight w:val="882"/>
        </w:trPr>
        <w:tc>
          <w:tcPr>
            <w:tcW w:w="881" w:type="dxa"/>
            <w:vMerge w:val="restart"/>
            <w:tcBorders>
              <w:top w:val="single" w:sz="12" w:space="0" w:color="auto"/>
              <w:left w:val="single" w:sz="12" w:space="0" w:color="auto"/>
              <w:bottom w:val="single" w:sz="2"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届</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出</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者</w:t>
            </w:r>
          </w:p>
        </w:tc>
        <w:tc>
          <w:tcPr>
            <w:tcW w:w="1845" w:type="dxa"/>
            <w:gridSpan w:val="2"/>
            <w:tcBorders>
              <w:top w:val="single" w:sz="12"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主たる事務所</w:t>
            </w:r>
          </w:p>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の</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所</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在</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地</w:t>
            </w:r>
          </w:p>
        </w:tc>
        <w:tc>
          <w:tcPr>
            <w:tcW w:w="6592" w:type="dxa"/>
            <w:gridSpan w:val="3"/>
            <w:tcBorders>
              <w:top w:val="single" w:sz="12" w:space="0" w:color="auto"/>
              <w:left w:val="single" w:sz="6" w:space="0" w:color="auto"/>
              <w:bottom w:val="single" w:sz="6" w:space="0" w:color="auto"/>
              <w:right w:val="single" w:sz="12" w:space="0" w:color="auto"/>
            </w:tcBorders>
            <w:vAlign w:val="center"/>
          </w:tcPr>
          <w:p w:rsidR="00C842DE" w:rsidRPr="00C842DE" w:rsidRDefault="00C842DE" w:rsidP="00C842DE">
            <w:pPr>
              <w:snapToGrid w:val="0"/>
              <w:jc w:val="left"/>
              <w:rPr>
                <w:rFonts w:ascii="ＭＳ Ｐ明朝" w:eastAsia="ＭＳ 明朝" w:hAnsi="ＭＳ Ｐ明朝" w:cs="Times New Roman"/>
                <w:sz w:val="20"/>
                <w:szCs w:val="24"/>
              </w:rPr>
            </w:pPr>
          </w:p>
        </w:tc>
      </w:tr>
      <w:tr w:rsidR="00C842DE" w:rsidRPr="00C842DE" w:rsidTr="00C3467B">
        <w:trPr>
          <w:cantSplit/>
          <w:trHeight w:val="878"/>
        </w:trPr>
        <w:tc>
          <w:tcPr>
            <w:tcW w:w="881" w:type="dxa"/>
            <w:vMerge/>
            <w:tcBorders>
              <w:top w:val="single" w:sz="2" w:space="0" w:color="auto"/>
              <w:left w:val="single" w:sz="12" w:space="0" w:color="auto"/>
              <w:bottom w:val="single" w:sz="2"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p>
        </w:tc>
        <w:tc>
          <w:tcPr>
            <w:tcW w:w="1845" w:type="dxa"/>
            <w:gridSpan w:val="2"/>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color w:val="000000"/>
                <w:sz w:val="12"/>
                <w:szCs w:val="24"/>
              </w:rPr>
            </w:pPr>
            <w:r w:rsidRPr="00C842DE">
              <w:rPr>
                <w:rFonts w:ascii="ＭＳ Ｐ明朝" w:eastAsia="ＭＳ 明朝" w:hAnsi="ＭＳ Ｐ明朝" w:cs="Times New Roman" w:hint="eastAsia"/>
                <w:color w:val="000000"/>
                <w:sz w:val="12"/>
                <w:szCs w:val="24"/>
              </w:rPr>
              <w:t xml:space="preserve">　ふ　り　が　な</w:t>
            </w:r>
          </w:p>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名　　　　称</w:t>
            </w:r>
          </w:p>
        </w:tc>
        <w:tc>
          <w:tcPr>
            <w:tcW w:w="6592" w:type="dxa"/>
            <w:gridSpan w:val="3"/>
            <w:tcBorders>
              <w:top w:val="single" w:sz="6" w:space="0" w:color="auto"/>
              <w:left w:val="single" w:sz="6" w:space="0" w:color="auto"/>
              <w:bottom w:val="single" w:sz="6" w:space="0" w:color="auto"/>
              <w:right w:val="single" w:sz="12" w:space="0" w:color="auto"/>
            </w:tcBorders>
            <w:vAlign w:val="center"/>
          </w:tcPr>
          <w:p w:rsidR="00C842DE" w:rsidRPr="00C842DE" w:rsidRDefault="00C842DE" w:rsidP="00C842DE">
            <w:pPr>
              <w:snapToGrid w:val="0"/>
              <w:jc w:val="left"/>
              <w:rPr>
                <w:rFonts w:ascii="ＭＳ Ｐ明朝" w:eastAsia="ＭＳ 明朝" w:hAnsi="ＭＳ Ｐ明朝" w:cs="Times New Roman"/>
                <w:sz w:val="20"/>
                <w:szCs w:val="24"/>
              </w:rPr>
            </w:pPr>
          </w:p>
        </w:tc>
      </w:tr>
      <w:tr w:rsidR="00C842DE" w:rsidRPr="00C842DE" w:rsidTr="00C3467B">
        <w:trPr>
          <w:cantSplit/>
          <w:trHeight w:val="818"/>
        </w:trPr>
        <w:tc>
          <w:tcPr>
            <w:tcW w:w="881" w:type="dxa"/>
            <w:vMerge/>
            <w:tcBorders>
              <w:top w:val="single" w:sz="2" w:space="0" w:color="auto"/>
              <w:left w:val="single" w:sz="12"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p>
        </w:tc>
        <w:tc>
          <w:tcPr>
            <w:tcW w:w="1845" w:type="dxa"/>
            <w:gridSpan w:val="2"/>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理事長の氏名</w:t>
            </w:r>
          </w:p>
        </w:tc>
        <w:tc>
          <w:tcPr>
            <w:tcW w:w="6592" w:type="dxa"/>
            <w:gridSpan w:val="3"/>
            <w:tcBorders>
              <w:top w:val="single" w:sz="6" w:space="0" w:color="auto"/>
              <w:left w:val="single" w:sz="6" w:space="0" w:color="auto"/>
              <w:bottom w:val="single" w:sz="6" w:space="0" w:color="auto"/>
              <w:right w:val="single" w:sz="12" w:space="0" w:color="auto"/>
            </w:tcBorders>
            <w:vAlign w:val="center"/>
          </w:tcPr>
          <w:p w:rsidR="00C842DE" w:rsidRPr="00C842DE" w:rsidRDefault="00C842DE" w:rsidP="00C842DE">
            <w:pPr>
              <w:snapToGrid w:val="0"/>
              <w:rPr>
                <w:rFonts w:ascii="ＭＳ Ｐ明朝" w:eastAsia="ＭＳ 明朝" w:hAnsi="ＭＳ Ｐ明朝" w:cs="Times New Roman"/>
                <w:sz w:val="20"/>
                <w:szCs w:val="24"/>
              </w:rPr>
            </w:pPr>
          </w:p>
          <w:p w:rsidR="00C842DE" w:rsidRPr="00C842DE" w:rsidRDefault="00606719" w:rsidP="00C842DE">
            <w:pPr>
              <w:snapToGrid w:val="0"/>
              <w:jc w:val="left"/>
              <w:rPr>
                <w:rFonts w:ascii="ＭＳ Ｐ明朝" w:eastAsia="ＭＳ 明朝" w:hAnsi="ＭＳ Ｐ明朝" w:cs="Times New Roman"/>
                <w:sz w:val="20"/>
                <w:szCs w:val="24"/>
              </w:rPr>
            </w:pPr>
            <w:r>
              <w:rPr>
                <w:rFonts w:ascii="ＭＳ Ｐ明朝" w:eastAsia="ＭＳ 明朝" w:hAnsi="ＭＳ Ｐ明朝" w:cs="Times New Roman" w:hint="eastAsia"/>
                <w:sz w:val="20"/>
                <w:szCs w:val="24"/>
              </w:rPr>
              <w:t xml:space="preserve">　　　　　　　　　　　　　　　　　　　　　　　　　　　　　</w:t>
            </w:r>
          </w:p>
          <w:p w:rsidR="00C842DE" w:rsidRPr="00C842DE" w:rsidRDefault="00C842DE" w:rsidP="00C842DE">
            <w:pPr>
              <w:snapToGrid w:val="0"/>
              <w:rPr>
                <w:rFonts w:ascii="ＭＳ Ｐ明朝" w:eastAsia="ＭＳ 明朝" w:hAnsi="ＭＳ Ｐ明朝" w:cs="Times New Roman"/>
                <w:sz w:val="20"/>
                <w:szCs w:val="24"/>
              </w:rPr>
            </w:pPr>
          </w:p>
        </w:tc>
      </w:tr>
      <w:tr w:rsidR="00C842DE" w:rsidRPr="00C842DE" w:rsidTr="00C3467B">
        <w:trPr>
          <w:trHeight w:val="583"/>
        </w:trPr>
        <w:tc>
          <w:tcPr>
            <w:tcW w:w="2185" w:type="dxa"/>
            <w:gridSpan w:val="2"/>
            <w:tcBorders>
              <w:top w:val="single" w:sz="6" w:space="0" w:color="auto"/>
              <w:left w:val="single" w:sz="12"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届</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出</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年</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月</w:t>
            </w:r>
            <w:r w:rsidRPr="00C842DE">
              <w:rPr>
                <w:rFonts w:ascii="ＭＳ Ｐ明朝" w:eastAsia="ＭＳ 明朝" w:hAnsi="ＭＳ Ｐ明朝" w:cs="Times New Roman" w:hint="eastAsia"/>
                <w:color w:val="000000"/>
                <w:sz w:val="20"/>
                <w:szCs w:val="24"/>
              </w:rPr>
              <w:t xml:space="preserve"> </w:t>
            </w:r>
            <w:r w:rsidRPr="00C842DE">
              <w:rPr>
                <w:rFonts w:ascii="ＭＳ Ｐ明朝" w:eastAsia="ＭＳ 明朝" w:hAnsi="ＭＳ Ｐ明朝" w:cs="Times New Roman" w:hint="eastAsia"/>
                <w:color w:val="000000"/>
                <w:sz w:val="20"/>
                <w:szCs w:val="24"/>
              </w:rPr>
              <w:t>日</w:t>
            </w:r>
          </w:p>
        </w:tc>
        <w:tc>
          <w:tcPr>
            <w:tcW w:w="7134" w:type="dxa"/>
            <w:gridSpan w:val="4"/>
            <w:tcBorders>
              <w:top w:val="single" w:sz="6" w:space="0" w:color="auto"/>
              <w:left w:val="single" w:sz="6" w:space="0" w:color="auto"/>
              <w:bottom w:val="single" w:sz="6" w:space="0" w:color="auto"/>
              <w:right w:val="single" w:sz="12" w:space="0" w:color="auto"/>
            </w:tcBorders>
            <w:vAlign w:val="center"/>
          </w:tcPr>
          <w:p w:rsidR="00C842DE" w:rsidRPr="00C842DE" w:rsidRDefault="00C842DE" w:rsidP="00C842DE">
            <w:pPr>
              <w:rPr>
                <w:rFonts w:ascii="ＭＳ Ｐ明朝" w:eastAsia="ＭＳ 明朝" w:hAnsi="ＭＳ Ｐ明朝" w:cs="Times New Roman"/>
                <w:sz w:val="20"/>
                <w:szCs w:val="20"/>
              </w:rPr>
            </w:pPr>
          </w:p>
        </w:tc>
      </w:tr>
      <w:tr w:rsidR="00C842DE" w:rsidRPr="00C842DE" w:rsidTr="00C3467B">
        <w:trPr>
          <w:cantSplit/>
          <w:trHeight w:val="578"/>
        </w:trPr>
        <w:tc>
          <w:tcPr>
            <w:tcW w:w="881" w:type="dxa"/>
            <w:vMerge w:val="restart"/>
            <w:tcBorders>
              <w:top w:val="single" w:sz="6" w:space="0" w:color="auto"/>
              <w:left w:val="single" w:sz="12" w:space="0" w:color="auto"/>
              <w:bottom w:val="single" w:sz="2"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定</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款</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変</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更</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の</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内</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容</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及</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び</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理</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由</w:t>
            </w:r>
          </w:p>
        </w:tc>
        <w:tc>
          <w:tcPr>
            <w:tcW w:w="6355" w:type="dxa"/>
            <w:gridSpan w:val="4"/>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内　　　　　　　　　　　　　　　容</w:t>
            </w:r>
          </w:p>
        </w:tc>
        <w:tc>
          <w:tcPr>
            <w:tcW w:w="2083" w:type="dxa"/>
            <w:vMerge w:val="restart"/>
            <w:tcBorders>
              <w:top w:val="single" w:sz="6" w:space="0" w:color="auto"/>
              <w:left w:val="single" w:sz="6" w:space="0" w:color="auto"/>
              <w:bottom w:val="single" w:sz="2" w:space="0" w:color="auto"/>
              <w:right w:val="single" w:sz="12"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r w:rsidRPr="00C842DE">
              <w:rPr>
                <w:rFonts w:ascii="ＭＳ Ｐ明朝" w:eastAsia="ＭＳ 明朝" w:hAnsi="ＭＳ Ｐ明朝" w:cs="Times New Roman" w:hint="eastAsia"/>
                <w:color w:val="000000"/>
                <w:sz w:val="20"/>
                <w:szCs w:val="24"/>
              </w:rPr>
              <w:t>理　　　由</w:t>
            </w:r>
          </w:p>
        </w:tc>
      </w:tr>
      <w:tr w:rsidR="00C842DE" w:rsidRPr="00C842DE" w:rsidTr="00C3467B">
        <w:trPr>
          <w:cantSplit/>
          <w:trHeight w:val="583"/>
        </w:trPr>
        <w:tc>
          <w:tcPr>
            <w:tcW w:w="881" w:type="dxa"/>
            <w:vMerge/>
            <w:tcBorders>
              <w:top w:val="single" w:sz="2" w:space="0" w:color="auto"/>
              <w:left w:val="single" w:sz="12" w:space="0" w:color="auto"/>
              <w:bottom w:val="single" w:sz="2" w:space="0" w:color="auto"/>
              <w:right w:val="single" w:sz="6" w:space="0" w:color="auto"/>
            </w:tcBorders>
            <w:vAlign w:val="bottom"/>
          </w:tcPr>
          <w:p w:rsidR="00C842DE" w:rsidRPr="00C842DE" w:rsidRDefault="00C842DE" w:rsidP="00C842DE">
            <w:pPr>
              <w:snapToGrid w:val="0"/>
              <w:jc w:val="center"/>
              <w:rPr>
                <w:rFonts w:ascii="ＭＳ Ｐ明朝" w:eastAsia="ＭＳ 明朝" w:hAnsi="ＭＳ Ｐ明朝" w:cs="Times New Roman"/>
                <w:sz w:val="22"/>
                <w:szCs w:val="24"/>
              </w:rPr>
            </w:pPr>
          </w:p>
        </w:tc>
        <w:tc>
          <w:tcPr>
            <w:tcW w:w="3184" w:type="dxa"/>
            <w:gridSpan w:val="3"/>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変　更　前　の　条　文</w:t>
            </w:r>
          </w:p>
        </w:tc>
        <w:tc>
          <w:tcPr>
            <w:tcW w:w="3170" w:type="dxa"/>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変　更　後　の　条　文</w:t>
            </w:r>
          </w:p>
        </w:tc>
        <w:tc>
          <w:tcPr>
            <w:tcW w:w="2083" w:type="dxa"/>
            <w:vMerge/>
            <w:tcBorders>
              <w:top w:val="single" w:sz="2" w:space="0" w:color="auto"/>
              <w:left w:val="single" w:sz="6" w:space="0" w:color="auto"/>
              <w:bottom w:val="single" w:sz="6" w:space="0" w:color="auto"/>
              <w:right w:val="single" w:sz="12" w:space="0" w:color="auto"/>
            </w:tcBorders>
            <w:vAlign w:val="center"/>
          </w:tcPr>
          <w:p w:rsidR="00C842DE" w:rsidRPr="00C842DE" w:rsidRDefault="00C842DE" w:rsidP="00C842DE">
            <w:pPr>
              <w:snapToGrid w:val="0"/>
              <w:jc w:val="center"/>
              <w:rPr>
                <w:rFonts w:ascii="ＭＳ Ｐ明朝" w:eastAsia="ＭＳ 明朝" w:hAnsi="ＭＳ Ｐ明朝" w:cs="Times New Roman"/>
                <w:sz w:val="22"/>
                <w:szCs w:val="24"/>
              </w:rPr>
            </w:pPr>
          </w:p>
        </w:tc>
      </w:tr>
      <w:tr w:rsidR="00C842DE" w:rsidRPr="00C842DE" w:rsidTr="00C3467B">
        <w:trPr>
          <w:cantSplit/>
          <w:trHeight w:val="6997"/>
        </w:trPr>
        <w:tc>
          <w:tcPr>
            <w:tcW w:w="881" w:type="dxa"/>
            <w:vMerge/>
            <w:tcBorders>
              <w:top w:val="single" w:sz="2" w:space="0" w:color="auto"/>
              <w:left w:val="single" w:sz="12" w:space="0" w:color="auto"/>
              <w:bottom w:val="single" w:sz="12" w:space="0" w:color="auto"/>
              <w:right w:val="single" w:sz="6" w:space="0" w:color="auto"/>
            </w:tcBorders>
            <w:vAlign w:val="bottom"/>
          </w:tcPr>
          <w:p w:rsidR="00C842DE" w:rsidRPr="00C842DE" w:rsidRDefault="00C842DE" w:rsidP="00C842DE">
            <w:pPr>
              <w:snapToGrid w:val="0"/>
              <w:jc w:val="center"/>
              <w:rPr>
                <w:rFonts w:ascii="ＭＳ Ｐ明朝" w:eastAsia="ＭＳ 明朝" w:hAnsi="ＭＳ Ｐ明朝" w:cs="Times New Roman"/>
                <w:sz w:val="22"/>
                <w:szCs w:val="24"/>
              </w:rPr>
            </w:pPr>
          </w:p>
        </w:tc>
        <w:tc>
          <w:tcPr>
            <w:tcW w:w="3184" w:type="dxa"/>
            <w:gridSpan w:val="3"/>
            <w:tcBorders>
              <w:top w:val="single" w:sz="6" w:space="0" w:color="auto"/>
              <w:left w:val="single" w:sz="6" w:space="0" w:color="auto"/>
              <w:bottom w:val="single" w:sz="12" w:space="0" w:color="auto"/>
              <w:right w:val="single" w:sz="6" w:space="0" w:color="auto"/>
            </w:tcBorders>
          </w:tcPr>
          <w:p w:rsidR="00C842DE" w:rsidRPr="00C842DE" w:rsidRDefault="00C842DE" w:rsidP="00C842DE">
            <w:pPr>
              <w:jc w:val="left"/>
              <w:rPr>
                <w:rFonts w:ascii="ＭＳ Ｐ明朝" w:eastAsia="ＭＳ 明朝" w:hAnsi="ＭＳ Ｐ明朝" w:cs="Times New Roman"/>
                <w:sz w:val="20"/>
                <w:szCs w:val="20"/>
              </w:rPr>
            </w:pPr>
          </w:p>
        </w:tc>
        <w:tc>
          <w:tcPr>
            <w:tcW w:w="3170" w:type="dxa"/>
            <w:tcBorders>
              <w:top w:val="single" w:sz="6" w:space="0" w:color="auto"/>
              <w:left w:val="single" w:sz="6" w:space="0" w:color="auto"/>
              <w:bottom w:val="single" w:sz="12" w:space="0" w:color="auto"/>
              <w:right w:val="single" w:sz="6" w:space="0" w:color="auto"/>
            </w:tcBorders>
          </w:tcPr>
          <w:p w:rsidR="00C842DE" w:rsidRPr="00C842DE" w:rsidRDefault="00C842DE" w:rsidP="00C842DE">
            <w:pPr>
              <w:jc w:val="left"/>
              <w:rPr>
                <w:rFonts w:ascii="ＭＳ Ｐ明朝" w:eastAsia="ＭＳ 明朝" w:hAnsi="ＭＳ Ｐ明朝" w:cs="Times New Roman"/>
                <w:sz w:val="20"/>
                <w:szCs w:val="20"/>
              </w:rPr>
            </w:pPr>
          </w:p>
        </w:tc>
        <w:tc>
          <w:tcPr>
            <w:tcW w:w="2083" w:type="dxa"/>
            <w:tcBorders>
              <w:top w:val="single" w:sz="6" w:space="0" w:color="auto"/>
              <w:left w:val="single" w:sz="6" w:space="0" w:color="auto"/>
              <w:bottom w:val="single" w:sz="12" w:space="0" w:color="auto"/>
              <w:right w:val="single" w:sz="12" w:space="0" w:color="auto"/>
            </w:tcBorders>
          </w:tcPr>
          <w:p w:rsidR="00C842DE" w:rsidRPr="00C842DE" w:rsidRDefault="00C842DE" w:rsidP="00C842DE">
            <w:pPr>
              <w:jc w:val="left"/>
              <w:rPr>
                <w:rFonts w:ascii="ＭＳ Ｐ明朝" w:eastAsia="ＭＳ 明朝" w:hAnsi="ＭＳ Ｐ明朝" w:cs="Times New Roman"/>
                <w:sz w:val="20"/>
                <w:szCs w:val="20"/>
              </w:rPr>
            </w:pPr>
          </w:p>
        </w:tc>
      </w:tr>
    </w:tbl>
    <w:p w:rsidR="00C842DE" w:rsidRPr="00C842DE" w:rsidRDefault="00C842DE" w:rsidP="00C842DE">
      <w:pPr>
        <w:jc w:val="center"/>
        <w:rPr>
          <w:rFonts w:ascii="ＭＳ Ｐ明朝" w:eastAsia="ＭＳ 明朝" w:hAnsi="ＭＳ Ｐ明朝" w:cs="Times New Roman"/>
          <w:sz w:val="20"/>
          <w:szCs w:val="24"/>
        </w:rPr>
      </w:pPr>
      <w:r w:rsidRPr="00C842DE">
        <w:rPr>
          <w:rFonts w:ascii="ＭＳ Ｐ明朝" w:eastAsia="ＭＳ 明朝" w:hAnsi="ＭＳ Ｐ明朝" w:cs="Times New Roman"/>
          <w:sz w:val="22"/>
          <w:szCs w:val="24"/>
        </w:rPr>
        <w:br w:type="page"/>
      </w:r>
      <w:r w:rsidRPr="00C842DE">
        <w:rPr>
          <w:rFonts w:ascii="ＭＳ Ｐ明朝" w:eastAsia="ＭＳ 明朝" w:hAnsi="ＭＳ Ｐ明朝" w:cs="Times New Roman" w:hint="eastAsia"/>
          <w:sz w:val="20"/>
          <w:szCs w:val="24"/>
        </w:rPr>
        <w:t>（裏　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
        <w:gridCol w:w="3040"/>
        <w:gridCol w:w="3040"/>
        <w:gridCol w:w="2029"/>
      </w:tblGrid>
      <w:tr w:rsidR="00C842DE" w:rsidRPr="00C842DE" w:rsidTr="00C3467B">
        <w:trPr>
          <w:cantSplit/>
          <w:trHeight w:val="715"/>
        </w:trPr>
        <w:tc>
          <w:tcPr>
            <w:tcW w:w="803" w:type="dxa"/>
            <w:vMerge w:val="restart"/>
            <w:tcBorders>
              <w:top w:val="single" w:sz="12" w:space="0" w:color="auto"/>
              <w:left w:val="single" w:sz="12" w:space="0" w:color="auto"/>
              <w:bottom w:val="single" w:sz="2"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定</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款</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変</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更</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の</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内</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容</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及</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び</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color w:val="000000"/>
                <w:sz w:val="20"/>
                <w:szCs w:val="24"/>
              </w:rPr>
            </w:pPr>
            <w:r w:rsidRPr="00C842DE">
              <w:rPr>
                <w:rFonts w:ascii="ＭＳ Ｐ明朝" w:eastAsia="ＭＳ 明朝" w:hAnsi="ＭＳ Ｐ明朝" w:cs="Times New Roman" w:hint="eastAsia"/>
                <w:color w:val="000000"/>
                <w:sz w:val="20"/>
                <w:szCs w:val="24"/>
              </w:rPr>
              <w:t>理</w:t>
            </w:r>
          </w:p>
          <w:p w:rsidR="00C842DE" w:rsidRPr="00C842DE" w:rsidRDefault="00C842DE" w:rsidP="00C842DE">
            <w:pPr>
              <w:snapToGrid w:val="0"/>
              <w:jc w:val="center"/>
              <w:rPr>
                <w:rFonts w:ascii="ＭＳ Ｐ明朝" w:eastAsia="ＭＳ 明朝" w:hAnsi="ＭＳ Ｐ明朝" w:cs="Times New Roman"/>
                <w:color w:val="000000"/>
                <w:sz w:val="20"/>
                <w:szCs w:val="24"/>
              </w:rPr>
            </w:pPr>
          </w:p>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由</w:t>
            </w:r>
          </w:p>
        </w:tc>
        <w:tc>
          <w:tcPr>
            <w:tcW w:w="6080" w:type="dxa"/>
            <w:gridSpan w:val="2"/>
            <w:tcBorders>
              <w:top w:val="single" w:sz="12"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内　　　　　　　　　　　　　　　容</w:t>
            </w:r>
          </w:p>
        </w:tc>
        <w:tc>
          <w:tcPr>
            <w:tcW w:w="2029" w:type="dxa"/>
            <w:vMerge w:val="restart"/>
            <w:tcBorders>
              <w:top w:val="single" w:sz="12" w:space="0" w:color="auto"/>
              <w:left w:val="single" w:sz="6" w:space="0" w:color="auto"/>
              <w:bottom w:val="single" w:sz="3" w:space="0" w:color="auto"/>
              <w:right w:val="single" w:sz="12"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理　　　由</w:t>
            </w:r>
          </w:p>
        </w:tc>
      </w:tr>
      <w:tr w:rsidR="00C842DE" w:rsidRPr="00C842DE" w:rsidTr="00C3467B">
        <w:trPr>
          <w:cantSplit/>
          <w:trHeight w:val="707"/>
        </w:trPr>
        <w:tc>
          <w:tcPr>
            <w:tcW w:w="803" w:type="dxa"/>
            <w:vMerge/>
            <w:tcBorders>
              <w:top w:val="single" w:sz="2" w:space="0" w:color="auto"/>
              <w:left w:val="single" w:sz="12" w:space="0" w:color="auto"/>
              <w:bottom w:val="single" w:sz="2"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p>
        </w:tc>
        <w:tc>
          <w:tcPr>
            <w:tcW w:w="3040" w:type="dxa"/>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変　更　前　の　条　文</w:t>
            </w:r>
          </w:p>
        </w:tc>
        <w:tc>
          <w:tcPr>
            <w:tcW w:w="3040" w:type="dxa"/>
            <w:tcBorders>
              <w:top w:val="single" w:sz="6" w:space="0" w:color="auto"/>
              <w:left w:val="single" w:sz="6" w:space="0" w:color="auto"/>
              <w:bottom w:val="single" w:sz="6"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r w:rsidRPr="00C842DE">
              <w:rPr>
                <w:rFonts w:ascii="ＭＳ Ｐ明朝" w:eastAsia="ＭＳ 明朝" w:hAnsi="ＭＳ Ｐ明朝" w:cs="Times New Roman" w:hint="eastAsia"/>
                <w:color w:val="000000"/>
                <w:sz w:val="20"/>
                <w:szCs w:val="24"/>
              </w:rPr>
              <w:t>変　更　後　の　条　文</w:t>
            </w:r>
          </w:p>
        </w:tc>
        <w:tc>
          <w:tcPr>
            <w:tcW w:w="2029" w:type="dxa"/>
            <w:vMerge/>
            <w:tcBorders>
              <w:top w:val="single" w:sz="3" w:space="0" w:color="auto"/>
              <w:left w:val="single" w:sz="6" w:space="0" w:color="auto"/>
              <w:bottom w:val="single" w:sz="6" w:space="0" w:color="auto"/>
              <w:right w:val="single" w:sz="12"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p>
        </w:tc>
      </w:tr>
      <w:tr w:rsidR="00C842DE" w:rsidRPr="00C842DE" w:rsidTr="00C3467B">
        <w:trPr>
          <w:cantSplit/>
          <w:trHeight w:val="9771"/>
        </w:trPr>
        <w:tc>
          <w:tcPr>
            <w:tcW w:w="803" w:type="dxa"/>
            <w:vMerge/>
            <w:tcBorders>
              <w:top w:val="single" w:sz="2" w:space="0" w:color="auto"/>
              <w:left w:val="single" w:sz="12" w:space="0" w:color="auto"/>
              <w:bottom w:val="single" w:sz="12" w:space="0" w:color="auto"/>
              <w:right w:val="single" w:sz="6" w:space="0" w:color="auto"/>
            </w:tcBorders>
            <w:vAlign w:val="center"/>
          </w:tcPr>
          <w:p w:rsidR="00C842DE" w:rsidRPr="00C842DE" w:rsidRDefault="00C842DE" w:rsidP="00C842DE">
            <w:pPr>
              <w:snapToGrid w:val="0"/>
              <w:jc w:val="center"/>
              <w:rPr>
                <w:rFonts w:ascii="ＭＳ Ｐ明朝" w:eastAsia="ＭＳ 明朝" w:hAnsi="ＭＳ Ｐ明朝" w:cs="Times New Roman"/>
                <w:sz w:val="20"/>
                <w:szCs w:val="24"/>
              </w:rPr>
            </w:pPr>
          </w:p>
        </w:tc>
        <w:tc>
          <w:tcPr>
            <w:tcW w:w="3040" w:type="dxa"/>
            <w:tcBorders>
              <w:top w:val="single" w:sz="6" w:space="0" w:color="auto"/>
              <w:left w:val="single" w:sz="6" w:space="0" w:color="auto"/>
              <w:bottom w:val="single" w:sz="12" w:space="0" w:color="auto"/>
              <w:right w:val="single" w:sz="6" w:space="0" w:color="auto"/>
            </w:tcBorders>
          </w:tcPr>
          <w:p w:rsidR="00C842DE" w:rsidRPr="00C842DE" w:rsidRDefault="00C842DE" w:rsidP="00C842DE">
            <w:pPr>
              <w:snapToGrid w:val="0"/>
              <w:jc w:val="left"/>
              <w:rPr>
                <w:rFonts w:ascii="ＭＳ Ｐ明朝" w:eastAsia="ＭＳ 明朝" w:hAnsi="ＭＳ Ｐ明朝" w:cs="Times New Roman"/>
                <w:sz w:val="20"/>
                <w:szCs w:val="24"/>
              </w:rPr>
            </w:pPr>
          </w:p>
        </w:tc>
        <w:tc>
          <w:tcPr>
            <w:tcW w:w="3040" w:type="dxa"/>
            <w:tcBorders>
              <w:top w:val="single" w:sz="6" w:space="0" w:color="auto"/>
              <w:left w:val="single" w:sz="6" w:space="0" w:color="auto"/>
              <w:bottom w:val="single" w:sz="12" w:space="0" w:color="auto"/>
              <w:right w:val="single" w:sz="6" w:space="0" w:color="auto"/>
            </w:tcBorders>
          </w:tcPr>
          <w:p w:rsidR="00C842DE" w:rsidRPr="00C842DE" w:rsidRDefault="00C842DE" w:rsidP="00C842DE">
            <w:pPr>
              <w:snapToGrid w:val="0"/>
              <w:jc w:val="left"/>
              <w:rPr>
                <w:rFonts w:ascii="ＭＳ Ｐ明朝" w:eastAsia="ＭＳ 明朝" w:hAnsi="ＭＳ Ｐ明朝" w:cs="Times New Roman"/>
                <w:sz w:val="20"/>
                <w:szCs w:val="24"/>
              </w:rPr>
            </w:pPr>
          </w:p>
        </w:tc>
        <w:tc>
          <w:tcPr>
            <w:tcW w:w="2029" w:type="dxa"/>
            <w:tcBorders>
              <w:top w:val="single" w:sz="6" w:space="0" w:color="auto"/>
              <w:left w:val="single" w:sz="6" w:space="0" w:color="auto"/>
              <w:bottom w:val="single" w:sz="12" w:space="0" w:color="auto"/>
              <w:right w:val="single" w:sz="12" w:space="0" w:color="auto"/>
            </w:tcBorders>
          </w:tcPr>
          <w:p w:rsidR="00C842DE" w:rsidRPr="00C842DE" w:rsidRDefault="00C842DE" w:rsidP="00C842DE">
            <w:pPr>
              <w:snapToGrid w:val="0"/>
              <w:jc w:val="left"/>
              <w:rPr>
                <w:rFonts w:ascii="ＭＳ Ｐ明朝" w:eastAsia="ＭＳ 明朝" w:hAnsi="ＭＳ Ｐ明朝" w:cs="Times New Roman"/>
                <w:sz w:val="20"/>
                <w:szCs w:val="24"/>
              </w:rPr>
            </w:pPr>
          </w:p>
        </w:tc>
      </w:tr>
    </w:tbl>
    <w:p w:rsidR="00C842DE" w:rsidRPr="00C842DE" w:rsidRDefault="00C842DE" w:rsidP="00C842DE">
      <w:pPr>
        <w:rPr>
          <w:rFonts w:ascii="ＭＳ Ｐ明朝" w:eastAsia="ＭＳ 明朝" w:hAnsi="ＭＳ Ｐ明朝" w:cs="Times New Roman"/>
          <w:sz w:val="22"/>
          <w:szCs w:val="24"/>
        </w:rPr>
      </w:pPr>
      <w:r>
        <w:rPr>
          <w:rFonts w:ascii="ＭＳ Ｐ明朝" w:eastAsia="ＭＳ 明朝" w:hAnsi="ＭＳ Ｐ明朝" w:cs="Times New Roman"/>
          <w:noProof/>
          <w:sz w:val="20"/>
          <w:szCs w:val="24"/>
        </w:rPr>
        <mc:AlternateContent>
          <mc:Choice Requires="wps">
            <w:drawing>
              <wp:anchor distT="0" distB="0" distL="114300" distR="114300" simplePos="0" relativeHeight="251671552" behindDoc="0" locked="0" layoutInCell="1" allowOverlap="1">
                <wp:simplePos x="0" y="0"/>
                <wp:positionH relativeFrom="margin">
                  <wp:posOffset>0</wp:posOffset>
                </wp:positionH>
                <wp:positionV relativeFrom="margin">
                  <wp:posOffset>7658100</wp:posOffset>
                </wp:positionV>
                <wp:extent cx="5937250" cy="787400"/>
                <wp:effectExtent l="0" t="0" r="6350" b="0"/>
                <wp:wrapTopAndBottom/>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78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B7F" w:rsidRDefault="00016B7F" w:rsidP="0098666C">
                            <w:pPr>
                              <w:snapToGrid w:val="0"/>
                              <w:ind w:left="571" w:hangingChars="400" w:hanging="571"/>
                              <w:jc w:val="left"/>
                              <w:rPr>
                                <w:rFonts w:hAnsi="ＭＳ 明朝"/>
                                <w:color w:val="000000"/>
                                <w:sz w:val="16"/>
                              </w:rPr>
                            </w:pPr>
                            <w:r>
                              <w:rPr>
                                <w:rFonts w:hAnsi="ＭＳ 明朝" w:hint="eastAsia"/>
                                <w:color w:val="000000"/>
                                <w:sz w:val="16"/>
                              </w:rPr>
                              <w:t xml:space="preserve">備考　</w:t>
                            </w:r>
                            <w:r>
                              <w:rPr>
                                <w:rFonts w:hAnsi="ＭＳ 明朝" w:hint="eastAsia"/>
                                <w:color w:val="000000"/>
                                <w:sz w:val="16"/>
                              </w:rPr>
                              <w:t>1</w:t>
                            </w:r>
                            <w:r w:rsidRPr="00565429">
                              <w:rPr>
                                <w:rFonts w:hAnsi="ＭＳ 明朝" w:hint="eastAsia"/>
                                <w:color w:val="000000"/>
                                <w:sz w:val="16"/>
                              </w:rPr>
                              <w:t xml:space="preserve">　記載事項が多いため、この様式によることができないときは、適宜用紙の枚数を増加し、この様式に準じた届出書を作成すること。</w:t>
                            </w:r>
                          </w:p>
                          <w:p w:rsidR="00016B7F" w:rsidRPr="00175F66" w:rsidRDefault="00016B7F" w:rsidP="0098666C">
                            <w:pPr>
                              <w:snapToGrid w:val="0"/>
                              <w:ind w:left="571" w:hangingChars="400" w:hanging="571"/>
                              <w:jc w:val="left"/>
                              <w:rPr>
                                <w:rFonts w:hAnsi="ＭＳ 明朝"/>
                                <w:color w:val="000000"/>
                                <w:sz w:val="16"/>
                              </w:rPr>
                            </w:pPr>
                            <w:r>
                              <w:rPr>
                                <w:rFonts w:hAnsi="ＭＳ 明朝" w:hint="eastAsia"/>
                                <w:color w:val="000000"/>
                                <w:sz w:val="16"/>
                              </w:rPr>
                              <w:t xml:space="preserve">　　　　</w:t>
                            </w:r>
                            <w:r w:rsidRPr="00330151">
                              <w:rPr>
                                <w:rFonts w:hAnsi="ＭＳ 明朝" w:hint="eastAsia"/>
                                <w:color w:val="000000"/>
                                <w:sz w:val="16"/>
                              </w:rPr>
                              <w:t xml:space="preserve">　なお、変更前の条文と変更後の条文を対比表とすることが困難な場合には、対比表の形式によらないことも差し支えない。</w:t>
                            </w:r>
                          </w:p>
                          <w:p w:rsidR="00016B7F" w:rsidRPr="00565429" w:rsidRDefault="00016B7F" w:rsidP="0098666C">
                            <w:pPr>
                              <w:snapToGrid w:val="0"/>
                              <w:ind w:left="286" w:hangingChars="200" w:hanging="286"/>
                              <w:jc w:val="left"/>
                              <w:rPr>
                                <w:rFonts w:hAnsi="ＭＳ 明朝"/>
                                <w:color w:val="000000"/>
                                <w:sz w:val="16"/>
                              </w:rPr>
                            </w:pPr>
                            <w:r w:rsidRPr="00565429">
                              <w:rPr>
                                <w:rFonts w:hAnsi="ＭＳ 明朝" w:hint="eastAsia"/>
                                <w:color w:val="000000"/>
                                <w:sz w:val="16"/>
                              </w:rPr>
                              <w:t xml:space="preserve">　</w:t>
                            </w:r>
                            <w:r>
                              <w:rPr>
                                <w:rFonts w:hAnsi="ＭＳ 明朝" w:hint="eastAsia"/>
                                <w:color w:val="000000"/>
                                <w:sz w:val="16"/>
                              </w:rPr>
                              <w:t xml:space="preserve">　　</w:t>
                            </w:r>
                            <w:r>
                              <w:rPr>
                                <w:rFonts w:hAnsi="ＭＳ 明朝" w:hint="eastAsia"/>
                                <w:color w:val="000000"/>
                                <w:sz w:val="16"/>
                              </w:rPr>
                              <w:t>2</w:t>
                            </w:r>
                            <w:r w:rsidRPr="00565429">
                              <w:rPr>
                                <w:rFonts w:hAnsi="ＭＳ 明朝" w:hint="eastAsia"/>
                                <w:color w:val="000000"/>
                                <w:sz w:val="16"/>
                              </w:rPr>
                              <w:t xml:space="preserve">　この申請書には、社会福祉法施行規則第</w:t>
                            </w:r>
                            <w:r>
                              <w:rPr>
                                <w:rFonts w:hAnsi="ＭＳ 明朝" w:hint="eastAsia"/>
                                <w:color w:val="000000"/>
                                <w:sz w:val="16"/>
                              </w:rPr>
                              <w:t>3</w:t>
                            </w:r>
                            <w:r w:rsidRPr="00565429">
                              <w:rPr>
                                <w:rFonts w:hAnsi="ＭＳ 明朝" w:hint="eastAsia"/>
                                <w:color w:val="000000"/>
                                <w:sz w:val="16"/>
                              </w:rPr>
                              <w:t>条第</w:t>
                            </w:r>
                            <w:r>
                              <w:rPr>
                                <w:rFonts w:hAnsi="ＭＳ 明朝" w:hint="eastAsia"/>
                                <w:color w:val="000000"/>
                                <w:sz w:val="16"/>
                              </w:rPr>
                              <w:t>1</w:t>
                            </w:r>
                            <w:r w:rsidRPr="00565429">
                              <w:rPr>
                                <w:rFonts w:hAnsi="ＭＳ 明朝" w:hint="eastAsia"/>
                                <w:color w:val="000000"/>
                                <w:sz w:val="16"/>
                              </w:rPr>
                              <w:t>項各号に掲げる書類を添付するとともに、当該定款変更の内容に応じ、</w:t>
                            </w:r>
                          </w:p>
                          <w:p w:rsidR="00016B7F" w:rsidRPr="00565429" w:rsidRDefault="00016B7F" w:rsidP="0098666C">
                            <w:pPr>
                              <w:snapToGrid w:val="0"/>
                              <w:ind w:leftChars="146" w:left="281" w:firstLineChars="200" w:firstLine="286"/>
                              <w:jc w:val="left"/>
                              <w:rPr>
                                <w:rFonts w:hAnsi="ＭＳ 明朝"/>
                                <w:color w:val="000000"/>
                                <w:sz w:val="16"/>
                              </w:rPr>
                            </w:pPr>
                            <w:r>
                              <w:rPr>
                                <w:rFonts w:hAnsi="ＭＳ 明朝" w:hint="eastAsia"/>
                                <w:color w:val="000000"/>
                                <w:sz w:val="16"/>
                              </w:rPr>
                              <w:t>同条第</w:t>
                            </w:r>
                            <w:r>
                              <w:rPr>
                                <w:rFonts w:hAnsi="ＭＳ 明朝" w:hint="eastAsia"/>
                                <w:color w:val="000000"/>
                                <w:sz w:val="16"/>
                              </w:rPr>
                              <w:t>2</w:t>
                            </w:r>
                            <w:r w:rsidRPr="00565429">
                              <w:rPr>
                                <w:rFonts w:hAnsi="ＭＳ 明朝" w:hint="eastAsia"/>
                                <w:color w:val="000000"/>
                                <w:sz w:val="16"/>
                              </w:rPr>
                              <w:t>項に規定する書類を添付すること。</w:t>
                            </w:r>
                          </w:p>
                          <w:p w:rsidR="00016B7F" w:rsidRPr="0098666C" w:rsidRDefault="00016B7F" w:rsidP="00C842DE">
                            <w:pPr>
                              <w:snapToGrid w:val="0"/>
                              <w:ind w:leftChars="146" w:left="281" w:firstLineChars="200" w:firstLine="286"/>
                              <w:jc w:val="left"/>
                              <w:rPr>
                                <w:rFonts w:hAnsi="ＭＳ 明朝"/>
                                <w:color w:val="00000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8" type="#_x0000_t202" style="position:absolute;left:0;text-align:left;margin-left:0;margin-top:603pt;width:467.5pt;height:6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" stroked="f">
                <v:textbox inset="0,0,0,0">
                  <w:txbxContent>
                    <w:p w:rsidR="00016B7F" w:rsidRDefault="00016B7F" w:rsidP="0098666C">
                      <w:pPr>
                        <w:snapToGrid w:val="0"/>
                        <w:ind w:left="571" w:hangingChars="400" w:hanging="571"/>
                        <w:jc w:val="left"/>
                        <w:rPr>
                          <w:rFonts w:hAnsi="ＭＳ 明朝"/>
                          <w:color w:val="000000"/>
                          <w:sz w:val="16"/>
                        </w:rPr>
                      </w:pPr>
                      <w:r>
                        <w:rPr>
                          <w:rFonts w:hAnsi="ＭＳ 明朝" w:hint="eastAsia"/>
                          <w:color w:val="000000"/>
                          <w:sz w:val="16"/>
                        </w:rPr>
                        <w:t xml:space="preserve">備考　</w:t>
                      </w:r>
                      <w:r>
                        <w:rPr>
                          <w:rFonts w:hAnsi="ＭＳ 明朝" w:hint="eastAsia"/>
                          <w:color w:val="000000"/>
                          <w:sz w:val="16"/>
                        </w:rPr>
                        <w:t>1</w:t>
                      </w:r>
                      <w:r w:rsidRPr="00565429">
                        <w:rPr>
                          <w:rFonts w:hAnsi="ＭＳ 明朝" w:hint="eastAsia"/>
                          <w:color w:val="000000"/>
                          <w:sz w:val="16"/>
                        </w:rPr>
                        <w:t xml:space="preserve">　記載事項が多いため、この様式によることができないときは、適宜用紙の枚数を増加し、この様式に準じた届出書を作成すること。</w:t>
                      </w:r>
                    </w:p>
                    <w:p w:rsidR="00016B7F" w:rsidRPr="00175F66" w:rsidRDefault="00016B7F" w:rsidP="0098666C">
                      <w:pPr>
                        <w:snapToGrid w:val="0"/>
                        <w:ind w:left="571" w:hangingChars="400" w:hanging="571"/>
                        <w:jc w:val="left"/>
                        <w:rPr>
                          <w:rFonts w:hAnsi="ＭＳ 明朝"/>
                          <w:color w:val="000000"/>
                          <w:sz w:val="16"/>
                        </w:rPr>
                      </w:pPr>
                      <w:r>
                        <w:rPr>
                          <w:rFonts w:hAnsi="ＭＳ 明朝" w:hint="eastAsia"/>
                          <w:color w:val="000000"/>
                          <w:sz w:val="16"/>
                        </w:rPr>
                        <w:t xml:space="preserve">　　　　</w:t>
                      </w:r>
                      <w:r w:rsidRPr="00330151">
                        <w:rPr>
                          <w:rFonts w:hAnsi="ＭＳ 明朝" w:hint="eastAsia"/>
                          <w:color w:val="000000"/>
                          <w:sz w:val="16"/>
                        </w:rPr>
                        <w:t xml:space="preserve">　なお、変更前の条文と変更後の条文を対比表とすることが困難な場合には、対比表の形式によらないことも差し支えない。</w:t>
                      </w:r>
                    </w:p>
                    <w:p w:rsidR="00016B7F" w:rsidRPr="00565429" w:rsidRDefault="00016B7F" w:rsidP="0098666C">
                      <w:pPr>
                        <w:snapToGrid w:val="0"/>
                        <w:ind w:left="286" w:hangingChars="200" w:hanging="286"/>
                        <w:jc w:val="left"/>
                        <w:rPr>
                          <w:rFonts w:hAnsi="ＭＳ 明朝"/>
                          <w:color w:val="000000"/>
                          <w:sz w:val="16"/>
                        </w:rPr>
                      </w:pPr>
                      <w:r w:rsidRPr="00565429">
                        <w:rPr>
                          <w:rFonts w:hAnsi="ＭＳ 明朝" w:hint="eastAsia"/>
                          <w:color w:val="000000"/>
                          <w:sz w:val="16"/>
                        </w:rPr>
                        <w:t xml:space="preserve">　</w:t>
                      </w:r>
                      <w:r>
                        <w:rPr>
                          <w:rFonts w:hAnsi="ＭＳ 明朝" w:hint="eastAsia"/>
                          <w:color w:val="000000"/>
                          <w:sz w:val="16"/>
                        </w:rPr>
                        <w:t xml:space="preserve">　　</w:t>
                      </w:r>
                      <w:r>
                        <w:rPr>
                          <w:rFonts w:hAnsi="ＭＳ 明朝" w:hint="eastAsia"/>
                          <w:color w:val="000000"/>
                          <w:sz w:val="16"/>
                        </w:rPr>
                        <w:t>2</w:t>
                      </w:r>
                      <w:r w:rsidRPr="00565429">
                        <w:rPr>
                          <w:rFonts w:hAnsi="ＭＳ 明朝" w:hint="eastAsia"/>
                          <w:color w:val="000000"/>
                          <w:sz w:val="16"/>
                        </w:rPr>
                        <w:t xml:space="preserve">　この申請書には、社会福祉法施行規則第</w:t>
                      </w:r>
                      <w:r>
                        <w:rPr>
                          <w:rFonts w:hAnsi="ＭＳ 明朝" w:hint="eastAsia"/>
                          <w:color w:val="000000"/>
                          <w:sz w:val="16"/>
                        </w:rPr>
                        <w:t>3</w:t>
                      </w:r>
                      <w:r w:rsidRPr="00565429">
                        <w:rPr>
                          <w:rFonts w:hAnsi="ＭＳ 明朝" w:hint="eastAsia"/>
                          <w:color w:val="000000"/>
                          <w:sz w:val="16"/>
                        </w:rPr>
                        <w:t>条第</w:t>
                      </w:r>
                      <w:r>
                        <w:rPr>
                          <w:rFonts w:hAnsi="ＭＳ 明朝" w:hint="eastAsia"/>
                          <w:color w:val="000000"/>
                          <w:sz w:val="16"/>
                        </w:rPr>
                        <w:t>1</w:t>
                      </w:r>
                      <w:r w:rsidRPr="00565429">
                        <w:rPr>
                          <w:rFonts w:hAnsi="ＭＳ 明朝" w:hint="eastAsia"/>
                          <w:color w:val="000000"/>
                          <w:sz w:val="16"/>
                        </w:rPr>
                        <w:t>項各号に掲げる書類を添付するとともに、当該定款変更の内容に応じ、</w:t>
                      </w:r>
                    </w:p>
                    <w:p w:rsidR="00016B7F" w:rsidRPr="00565429" w:rsidRDefault="00016B7F" w:rsidP="0098666C">
                      <w:pPr>
                        <w:snapToGrid w:val="0"/>
                        <w:ind w:leftChars="146" w:left="281" w:firstLineChars="200" w:firstLine="286"/>
                        <w:jc w:val="left"/>
                        <w:rPr>
                          <w:rFonts w:hAnsi="ＭＳ 明朝"/>
                          <w:color w:val="000000"/>
                          <w:sz w:val="16"/>
                        </w:rPr>
                      </w:pPr>
                      <w:r>
                        <w:rPr>
                          <w:rFonts w:hAnsi="ＭＳ 明朝" w:hint="eastAsia"/>
                          <w:color w:val="000000"/>
                          <w:sz w:val="16"/>
                        </w:rPr>
                        <w:t>同条第</w:t>
                      </w:r>
                      <w:r>
                        <w:rPr>
                          <w:rFonts w:hAnsi="ＭＳ 明朝" w:hint="eastAsia"/>
                          <w:color w:val="000000"/>
                          <w:sz w:val="16"/>
                        </w:rPr>
                        <w:t>2</w:t>
                      </w:r>
                      <w:r w:rsidRPr="00565429">
                        <w:rPr>
                          <w:rFonts w:hAnsi="ＭＳ 明朝" w:hint="eastAsia"/>
                          <w:color w:val="000000"/>
                          <w:sz w:val="16"/>
                        </w:rPr>
                        <w:t>項に規定する書類を添付すること。</w:t>
                      </w:r>
                    </w:p>
                    <w:p w:rsidR="00016B7F" w:rsidRPr="0098666C" w:rsidRDefault="00016B7F" w:rsidP="00C842DE">
                      <w:pPr>
                        <w:snapToGrid w:val="0"/>
                        <w:ind w:leftChars="146" w:left="281" w:firstLineChars="200" w:firstLine="286"/>
                        <w:jc w:val="left"/>
                        <w:rPr>
                          <w:rFonts w:hAnsi="ＭＳ 明朝"/>
                          <w:color w:val="000000"/>
                          <w:sz w:val="16"/>
                        </w:rPr>
                      </w:pPr>
                    </w:p>
                  </w:txbxContent>
                </v:textbox>
                <w10:wrap type="topAndBottom" anchorx="margin" anchory="margin"/>
              </v:shape>
            </w:pict>
          </mc:Fallback>
        </mc:AlternateContent>
      </w:r>
    </w:p>
    <w:p w:rsidR="00C842DE" w:rsidRPr="00C842DE" w:rsidRDefault="00C842DE">
      <w:pPr>
        <w:rPr>
          <w:rFonts w:asciiTheme="minorEastAsia"/>
        </w:rPr>
      </w:pPr>
    </w:p>
    <w:sectPr w:rsidR="00C842DE" w:rsidRPr="00C842DE" w:rsidSect="001B3208">
      <w:footerReference w:type="default" r:id="rId9"/>
      <w:pgSz w:w="11906" w:h="16838" w:code="9"/>
      <w:pgMar w:top="1418" w:right="1134" w:bottom="1134" w:left="1134" w:header="1020" w:footer="624" w:gutter="0"/>
      <w:pgNumType w:start="1"/>
      <w:cols w:space="425"/>
      <w:docGrid w:type="linesAndChars" w:linePitch="35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B7F" w:rsidRDefault="00016B7F" w:rsidP="00D90D13">
      <w:r>
        <w:separator/>
      </w:r>
    </w:p>
  </w:endnote>
  <w:endnote w:type="continuationSeparator" w:id="0">
    <w:p w:rsidR="00016B7F" w:rsidRDefault="00016B7F" w:rsidP="00D9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B7F" w:rsidRDefault="00016B7F">
    <w:pPr>
      <w:pStyle w:val="a8"/>
      <w:jc w:val="center"/>
    </w:pPr>
  </w:p>
  <w:p w:rsidR="00016B7F" w:rsidRDefault="00016B7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663799"/>
      <w:docPartObj>
        <w:docPartGallery w:val="Page Numbers (Bottom of Page)"/>
        <w:docPartUnique/>
      </w:docPartObj>
    </w:sdtPr>
    <w:sdtContent>
      <w:p w:rsidR="00016B7F" w:rsidRDefault="00016B7F">
        <w:pPr>
          <w:pStyle w:val="a8"/>
          <w:jc w:val="center"/>
        </w:pPr>
        <w:r>
          <w:fldChar w:fldCharType="begin"/>
        </w:r>
        <w:r>
          <w:instrText>PAGE   \* MERGEFORMAT</w:instrText>
        </w:r>
        <w:r>
          <w:fldChar w:fldCharType="separate"/>
        </w:r>
        <w:r w:rsidR="00E31093" w:rsidRPr="00E31093">
          <w:rPr>
            <w:noProof/>
            <w:lang w:val="ja-JP"/>
          </w:rPr>
          <w:t>35</w:t>
        </w:r>
        <w:r>
          <w:fldChar w:fldCharType="end"/>
        </w:r>
      </w:p>
    </w:sdtContent>
  </w:sdt>
  <w:p w:rsidR="00016B7F" w:rsidRDefault="00016B7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B7F" w:rsidRDefault="00016B7F" w:rsidP="00D90D13">
      <w:r>
        <w:separator/>
      </w:r>
    </w:p>
  </w:footnote>
  <w:footnote w:type="continuationSeparator" w:id="0">
    <w:p w:rsidR="00016B7F" w:rsidRDefault="00016B7F" w:rsidP="00D90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281"/>
    <w:multiLevelType w:val="hybridMultilevel"/>
    <w:tmpl w:val="68782C24"/>
    <w:lvl w:ilvl="0" w:tplc="28083944">
      <w:start w:val="4"/>
      <w:numFmt w:val="bullet"/>
      <w:lvlText w:val="・"/>
      <w:lvlJc w:val="left"/>
      <w:pPr>
        <w:ind w:left="1048" w:hanging="360"/>
      </w:pPr>
      <w:rPr>
        <w:rFonts w:ascii="ＭＳ 明朝" w:eastAsia="ＭＳ 明朝" w:hAnsi="ＭＳ 明朝" w:cs="Times New Roman" w:hint="eastAsia"/>
      </w:rPr>
    </w:lvl>
    <w:lvl w:ilvl="1" w:tplc="0409000B" w:tentative="1">
      <w:start w:val="1"/>
      <w:numFmt w:val="bullet"/>
      <w:lvlText w:val=""/>
      <w:lvlJc w:val="left"/>
      <w:pPr>
        <w:ind w:left="1528" w:hanging="420"/>
      </w:pPr>
      <w:rPr>
        <w:rFonts w:ascii="Wingdings" w:hAnsi="Wingdings" w:hint="default"/>
      </w:rPr>
    </w:lvl>
    <w:lvl w:ilvl="2" w:tplc="0409000D" w:tentative="1">
      <w:start w:val="1"/>
      <w:numFmt w:val="bullet"/>
      <w:lvlText w:val=""/>
      <w:lvlJc w:val="left"/>
      <w:pPr>
        <w:ind w:left="1948" w:hanging="420"/>
      </w:pPr>
      <w:rPr>
        <w:rFonts w:ascii="Wingdings" w:hAnsi="Wingdings" w:hint="default"/>
      </w:rPr>
    </w:lvl>
    <w:lvl w:ilvl="3" w:tplc="04090001" w:tentative="1">
      <w:start w:val="1"/>
      <w:numFmt w:val="bullet"/>
      <w:lvlText w:val=""/>
      <w:lvlJc w:val="left"/>
      <w:pPr>
        <w:ind w:left="2368" w:hanging="420"/>
      </w:pPr>
      <w:rPr>
        <w:rFonts w:ascii="Wingdings" w:hAnsi="Wingdings" w:hint="default"/>
      </w:rPr>
    </w:lvl>
    <w:lvl w:ilvl="4" w:tplc="0409000B" w:tentative="1">
      <w:start w:val="1"/>
      <w:numFmt w:val="bullet"/>
      <w:lvlText w:val=""/>
      <w:lvlJc w:val="left"/>
      <w:pPr>
        <w:ind w:left="2788" w:hanging="420"/>
      </w:pPr>
      <w:rPr>
        <w:rFonts w:ascii="Wingdings" w:hAnsi="Wingdings" w:hint="default"/>
      </w:rPr>
    </w:lvl>
    <w:lvl w:ilvl="5" w:tplc="0409000D" w:tentative="1">
      <w:start w:val="1"/>
      <w:numFmt w:val="bullet"/>
      <w:lvlText w:val=""/>
      <w:lvlJc w:val="left"/>
      <w:pPr>
        <w:ind w:left="3208" w:hanging="420"/>
      </w:pPr>
      <w:rPr>
        <w:rFonts w:ascii="Wingdings" w:hAnsi="Wingdings" w:hint="default"/>
      </w:rPr>
    </w:lvl>
    <w:lvl w:ilvl="6" w:tplc="04090001" w:tentative="1">
      <w:start w:val="1"/>
      <w:numFmt w:val="bullet"/>
      <w:lvlText w:val=""/>
      <w:lvlJc w:val="left"/>
      <w:pPr>
        <w:ind w:left="3628" w:hanging="420"/>
      </w:pPr>
      <w:rPr>
        <w:rFonts w:ascii="Wingdings" w:hAnsi="Wingdings" w:hint="default"/>
      </w:rPr>
    </w:lvl>
    <w:lvl w:ilvl="7" w:tplc="0409000B" w:tentative="1">
      <w:start w:val="1"/>
      <w:numFmt w:val="bullet"/>
      <w:lvlText w:val=""/>
      <w:lvlJc w:val="left"/>
      <w:pPr>
        <w:ind w:left="4048" w:hanging="420"/>
      </w:pPr>
      <w:rPr>
        <w:rFonts w:ascii="Wingdings" w:hAnsi="Wingdings" w:hint="default"/>
      </w:rPr>
    </w:lvl>
    <w:lvl w:ilvl="8" w:tplc="0409000D" w:tentative="1">
      <w:start w:val="1"/>
      <w:numFmt w:val="bullet"/>
      <w:lvlText w:val=""/>
      <w:lvlJc w:val="left"/>
      <w:pPr>
        <w:ind w:left="4468" w:hanging="420"/>
      </w:pPr>
      <w:rPr>
        <w:rFonts w:ascii="Wingdings" w:hAnsi="Wingdings" w:hint="default"/>
      </w:rPr>
    </w:lvl>
  </w:abstractNum>
  <w:abstractNum w:abstractNumId="1" w15:restartNumberingAfterBreak="0">
    <w:nsid w:val="11F64B88"/>
    <w:multiLevelType w:val="hybridMultilevel"/>
    <w:tmpl w:val="F3AE13F4"/>
    <w:lvl w:ilvl="0" w:tplc="1D721F02">
      <w:start w:val="5"/>
      <w:numFmt w:val="bullet"/>
      <w:lvlText w:val="・"/>
      <w:lvlJc w:val="left"/>
      <w:pPr>
        <w:ind w:left="1558" w:hanging="360"/>
      </w:pPr>
      <w:rPr>
        <w:rFonts w:ascii="ＭＳ 明朝" w:eastAsia="ＭＳ 明朝" w:hAnsi="ＭＳ 明朝" w:cs="Times New Roman" w:hint="eastAsia"/>
      </w:rPr>
    </w:lvl>
    <w:lvl w:ilvl="1" w:tplc="0409000B" w:tentative="1">
      <w:start w:val="1"/>
      <w:numFmt w:val="bullet"/>
      <w:lvlText w:val=""/>
      <w:lvlJc w:val="left"/>
      <w:pPr>
        <w:ind w:left="2038" w:hanging="420"/>
      </w:pPr>
      <w:rPr>
        <w:rFonts w:ascii="Wingdings" w:hAnsi="Wingdings" w:hint="default"/>
      </w:rPr>
    </w:lvl>
    <w:lvl w:ilvl="2" w:tplc="0409000D" w:tentative="1">
      <w:start w:val="1"/>
      <w:numFmt w:val="bullet"/>
      <w:lvlText w:val=""/>
      <w:lvlJc w:val="left"/>
      <w:pPr>
        <w:ind w:left="2458" w:hanging="420"/>
      </w:pPr>
      <w:rPr>
        <w:rFonts w:ascii="Wingdings" w:hAnsi="Wingdings" w:hint="default"/>
      </w:rPr>
    </w:lvl>
    <w:lvl w:ilvl="3" w:tplc="04090001" w:tentative="1">
      <w:start w:val="1"/>
      <w:numFmt w:val="bullet"/>
      <w:lvlText w:val=""/>
      <w:lvlJc w:val="left"/>
      <w:pPr>
        <w:ind w:left="2878" w:hanging="420"/>
      </w:pPr>
      <w:rPr>
        <w:rFonts w:ascii="Wingdings" w:hAnsi="Wingdings" w:hint="default"/>
      </w:rPr>
    </w:lvl>
    <w:lvl w:ilvl="4" w:tplc="0409000B" w:tentative="1">
      <w:start w:val="1"/>
      <w:numFmt w:val="bullet"/>
      <w:lvlText w:val=""/>
      <w:lvlJc w:val="left"/>
      <w:pPr>
        <w:ind w:left="3298" w:hanging="420"/>
      </w:pPr>
      <w:rPr>
        <w:rFonts w:ascii="Wingdings" w:hAnsi="Wingdings" w:hint="default"/>
      </w:rPr>
    </w:lvl>
    <w:lvl w:ilvl="5" w:tplc="0409000D" w:tentative="1">
      <w:start w:val="1"/>
      <w:numFmt w:val="bullet"/>
      <w:lvlText w:val=""/>
      <w:lvlJc w:val="left"/>
      <w:pPr>
        <w:ind w:left="3718" w:hanging="420"/>
      </w:pPr>
      <w:rPr>
        <w:rFonts w:ascii="Wingdings" w:hAnsi="Wingdings" w:hint="default"/>
      </w:rPr>
    </w:lvl>
    <w:lvl w:ilvl="6" w:tplc="04090001" w:tentative="1">
      <w:start w:val="1"/>
      <w:numFmt w:val="bullet"/>
      <w:lvlText w:val=""/>
      <w:lvlJc w:val="left"/>
      <w:pPr>
        <w:ind w:left="4138" w:hanging="420"/>
      </w:pPr>
      <w:rPr>
        <w:rFonts w:ascii="Wingdings" w:hAnsi="Wingdings" w:hint="default"/>
      </w:rPr>
    </w:lvl>
    <w:lvl w:ilvl="7" w:tplc="0409000B" w:tentative="1">
      <w:start w:val="1"/>
      <w:numFmt w:val="bullet"/>
      <w:lvlText w:val=""/>
      <w:lvlJc w:val="left"/>
      <w:pPr>
        <w:ind w:left="4558" w:hanging="420"/>
      </w:pPr>
      <w:rPr>
        <w:rFonts w:ascii="Wingdings" w:hAnsi="Wingdings" w:hint="default"/>
      </w:rPr>
    </w:lvl>
    <w:lvl w:ilvl="8" w:tplc="0409000D" w:tentative="1">
      <w:start w:val="1"/>
      <w:numFmt w:val="bullet"/>
      <w:lvlText w:val=""/>
      <w:lvlJc w:val="left"/>
      <w:pPr>
        <w:ind w:left="4978" w:hanging="420"/>
      </w:pPr>
      <w:rPr>
        <w:rFonts w:ascii="Wingdings" w:hAnsi="Wingdings" w:hint="default"/>
      </w:rPr>
    </w:lvl>
  </w:abstractNum>
  <w:abstractNum w:abstractNumId="2" w15:restartNumberingAfterBreak="0">
    <w:nsid w:val="1F081E10"/>
    <w:multiLevelType w:val="hybridMultilevel"/>
    <w:tmpl w:val="06DC902E"/>
    <w:lvl w:ilvl="0" w:tplc="F01AAF5C">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1BE31C2"/>
    <w:multiLevelType w:val="hybridMultilevel"/>
    <w:tmpl w:val="5552C436"/>
    <w:lvl w:ilvl="0" w:tplc="69740EB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9552549"/>
    <w:multiLevelType w:val="hybridMultilevel"/>
    <w:tmpl w:val="1690D0C0"/>
    <w:lvl w:ilvl="0" w:tplc="E34A37BC">
      <w:start w:val="1"/>
      <w:numFmt w:val="aiueo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4D5907CA"/>
    <w:multiLevelType w:val="hybridMultilevel"/>
    <w:tmpl w:val="8C4E2016"/>
    <w:lvl w:ilvl="0" w:tplc="9FACF138">
      <w:start w:val="4"/>
      <w:numFmt w:val="bullet"/>
      <w:lvlText w:val="・"/>
      <w:lvlJc w:val="left"/>
      <w:pPr>
        <w:ind w:left="819" w:hanging="360"/>
      </w:pPr>
      <w:rPr>
        <w:rFonts w:ascii="ＭＳ 明朝" w:eastAsia="ＭＳ 明朝" w:hAnsi="ＭＳ 明朝" w:cstheme="minorBidi" w:hint="eastAsia"/>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6" w15:restartNumberingAfterBreak="0">
    <w:nsid w:val="50BB5860"/>
    <w:multiLevelType w:val="hybridMultilevel"/>
    <w:tmpl w:val="DA0EEECE"/>
    <w:lvl w:ilvl="0" w:tplc="F594C6DE">
      <w:start w:val="8"/>
      <w:numFmt w:val="bullet"/>
      <w:lvlText w:val="・"/>
      <w:lvlJc w:val="left"/>
      <w:pPr>
        <w:ind w:left="1507" w:hanging="360"/>
      </w:pPr>
      <w:rPr>
        <w:rFonts w:ascii="ＭＳ 明朝" w:eastAsia="ＭＳ 明朝" w:hAnsi="ＭＳ 明朝" w:cs="Times New Roman" w:hint="eastAsia"/>
      </w:rPr>
    </w:lvl>
    <w:lvl w:ilvl="1" w:tplc="0409000B" w:tentative="1">
      <w:start w:val="1"/>
      <w:numFmt w:val="bullet"/>
      <w:lvlText w:val=""/>
      <w:lvlJc w:val="left"/>
      <w:pPr>
        <w:ind w:left="1987" w:hanging="420"/>
      </w:pPr>
      <w:rPr>
        <w:rFonts w:ascii="Wingdings" w:hAnsi="Wingdings" w:hint="default"/>
      </w:rPr>
    </w:lvl>
    <w:lvl w:ilvl="2" w:tplc="0409000D" w:tentative="1">
      <w:start w:val="1"/>
      <w:numFmt w:val="bullet"/>
      <w:lvlText w:val=""/>
      <w:lvlJc w:val="left"/>
      <w:pPr>
        <w:ind w:left="2407" w:hanging="420"/>
      </w:pPr>
      <w:rPr>
        <w:rFonts w:ascii="Wingdings" w:hAnsi="Wingdings" w:hint="default"/>
      </w:rPr>
    </w:lvl>
    <w:lvl w:ilvl="3" w:tplc="04090001" w:tentative="1">
      <w:start w:val="1"/>
      <w:numFmt w:val="bullet"/>
      <w:lvlText w:val=""/>
      <w:lvlJc w:val="left"/>
      <w:pPr>
        <w:ind w:left="2827" w:hanging="420"/>
      </w:pPr>
      <w:rPr>
        <w:rFonts w:ascii="Wingdings" w:hAnsi="Wingdings" w:hint="default"/>
      </w:rPr>
    </w:lvl>
    <w:lvl w:ilvl="4" w:tplc="0409000B" w:tentative="1">
      <w:start w:val="1"/>
      <w:numFmt w:val="bullet"/>
      <w:lvlText w:val=""/>
      <w:lvlJc w:val="left"/>
      <w:pPr>
        <w:ind w:left="3247" w:hanging="420"/>
      </w:pPr>
      <w:rPr>
        <w:rFonts w:ascii="Wingdings" w:hAnsi="Wingdings" w:hint="default"/>
      </w:rPr>
    </w:lvl>
    <w:lvl w:ilvl="5" w:tplc="0409000D" w:tentative="1">
      <w:start w:val="1"/>
      <w:numFmt w:val="bullet"/>
      <w:lvlText w:val=""/>
      <w:lvlJc w:val="left"/>
      <w:pPr>
        <w:ind w:left="3667" w:hanging="420"/>
      </w:pPr>
      <w:rPr>
        <w:rFonts w:ascii="Wingdings" w:hAnsi="Wingdings" w:hint="default"/>
      </w:rPr>
    </w:lvl>
    <w:lvl w:ilvl="6" w:tplc="04090001" w:tentative="1">
      <w:start w:val="1"/>
      <w:numFmt w:val="bullet"/>
      <w:lvlText w:val=""/>
      <w:lvlJc w:val="left"/>
      <w:pPr>
        <w:ind w:left="4087" w:hanging="420"/>
      </w:pPr>
      <w:rPr>
        <w:rFonts w:ascii="Wingdings" w:hAnsi="Wingdings" w:hint="default"/>
      </w:rPr>
    </w:lvl>
    <w:lvl w:ilvl="7" w:tplc="0409000B" w:tentative="1">
      <w:start w:val="1"/>
      <w:numFmt w:val="bullet"/>
      <w:lvlText w:val=""/>
      <w:lvlJc w:val="left"/>
      <w:pPr>
        <w:ind w:left="4507" w:hanging="420"/>
      </w:pPr>
      <w:rPr>
        <w:rFonts w:ascii="Wingdings" w:hAnsi="Wingdings" w:hint="default"/>
      </w:rPr>
    </w:lvl>
    <w:lvl w:ilvl="8" w:tplc="0409000D" w:tentative="1">
      <w:start w:val="1"/>
      <w:numFmt w:val="bullet"/>
      <w:lvlText w:val=""/>
      <w:lvlJc w:val="left"/>
      <w:pPr>
        <w:ind w:left="4927" w:hanging="420"/>
      </w:pPr>
      <w:rPr>
        <w:rFonts w:ascii="Wingdings" w:hAnsi="Wingdings" w:hint="default"/>
      </w:rPr>
    </w:lvl>
  </w:abstractNum>
  <w:abstractNum w:abstractNumId="7" w15:restartNumberingAfterBreak="0">
    <w:nsid w:val="55335931"/>
    <w:multiLevelType w:val="hybridMultilevel"/>
    <w:tmpl w:val="EAAC650A"/>
    <w:lvl w:ilvl="0" w:tplc="8AE88D7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459"/>
    <w:rsid w:val="000052CD"/>
    <w:rsid w:val="00016B7F"/>
    <w:rsid w:val="00081589"/>
    <w:rsid w:val="00084A37"/>
    <w:rsid w:val="000A0690"/>
    <w:rsid w:val="000E2761"/>
    <w:rsid w:val="00101236"/>
    <w:rsid w:val="00107AF2"/>
    <w:rsid w:val="001239E6"/>
    <w:rsid w:val="00124459"/>
    <w:rsid w:val="00131E81"/>
    <w:rsid w:val="0015016C"/>
    <w:rsid w:val="00175E5C"/>
    <w:rsid w:val="001A6E52"/>
    <w:rsid w:val="001B3208"/>
    <w:rsid w:val="001B487B"/>
    <w:rsid w:val="001C71F4"/>
    <w:rsid w:val="00220923"/>
    <w:rsid w:val="002B27FD"/>
    <w:rsid w:val="002B7904"/>
    <w:rsid w:val="002E4A15"/>
    <w:rsid w:val="002E6FB7"/>
    <w:rsid w:val="002F1708"/>
    <w:rsid w:val="002F2C2E"/>
    <w:rsid w:val="00340983"/>
    <w:rsid w:val="00355639"/>
    <w:rsid w:val="003A0B5C"/>
    <w:rsid w:val="003B2698"/>
    <w:rsid w:val="003C087C"/>
    <w:rsid w:val="003F193F"/>
    <w:rsid w:val="0041432E"/>
    <w:rsid w:val="00443EA6"/>
    <w:rsid w:val="00483348"/>
    <w:rsid w:val="004960A9"/>
    <w:rsid w:val="004B7BA6"/>
    <w:rsid w:val="004C60E7"/>
    <w:rsid w:val="004D3B81"/>
    <w:rsid w:val="00512479"/>
    <w:rsid w:val="00537F07"/>
    <w:rsid w:val="0054532C"/>
    <w:rsid w:val="005829AF"/>
    <w:rsid w:val="005868E7"/>
    <w:rsid w:val="005E0840"/>
    <w:rsid w:val="005E68E1"/>
    <w:rsid w:val="00606719"/>
    <w:rsid w:val="006071B7"/>
    <w:rsid w:val="00622EB8"/>
    <w:rsid w:val="0062356C"/>
    <w:rsid w:val="006343DD"/>
    <w:rsid w:val="00651079"/>
    <w:rsid w:val="006606D4"/>
    <w:rsid w:val="006A6744"/>
    <w:rsid w:val="006D7EE0"/>
    <w:rsid w:val="006F0929"/>
    <w:rsid w:val="00757F3E"/>
    <w:rsid w:val="00763741"/>
    <w:rsid w:val="007A4983"/>
    <w:rsid w:val="007B244A"/>
    <w:rsid w:val="007D3AF5"/>
    <w:rsid w:val="00836B3C"/>
    <w:rsid w:val="008558E6"/>
    <w:rsid w:val="008658C8"/>
    <w:rsid w:val="0086797D"/>
    <w:rsid w:val="008732BB"/>
    <w:rsid w:val="00881FCC"/>
    <w:rsid w:val="00893B56"/>
    <w:rsid w:val="00910A92"/>
    <w:rsid w:val="009173A1"/>
    <w:rsid w:val="00953E8D"/>
    <w:rsid w:val="0098666C"/>
    <w:rsid w:val="009B2920"/>
    <w:rsid w:val="009B3979"/>
    <w:rsid w:val="009B58CC"/>
    <w:rsid w:val="009C0338"/>
    <w:rsid w:val="009D1EB8"/>
    <w:rsid w:val="00A34759"/>
    <w:rsid w:val="00A433F1"/>
    <w:rsid w:val="00A606F2"/>
    <w:rsid w:val="00A71B22"/>
    <w:rsid w:val="00A95A0E"/>
    <w:rsid w:val="00B109B6"/>
    <w:rsid w:val="00B22934"/>
    <w:rsid w:val="00B413CE"/>
    <w:rsid w:val="00B76EFD"/>
    <w:rsid w:val="00B777AC"/>
    <w:rsid w:val="00B902DB"/>
    <w:rsid w:val="00BA5183"/>
    <w:rsid w:val="00BC306E"/>
    <w:rsid w:val="00BD43B9"/>
    <w:rsid w:val="00BF0F5C"/>
    <w:rsid w:val="00C01779"/>
    <w:rsid w:val="00C174B5"/>
    <w:rsid w:val="00C3467B"/>
    <w:rsid w:val="00C842DE"/>
    <w:rsid w:val="00CC284A"/>
    <w:rsid w:val="00CD6FE8"/>
    <w:rsid w:val="00CE7327"/>
    <w:rsid w:val="00CF2342"/>
    <w:rsid w:val="00D747B2"/>
    <w:rsid w:val="00D90D13"/>
    <w:rsid w:val="00DC6967"/>
    <w:rsid w:val="00DE47B9"/>
    <w:rsid w:val="00DF278E"/>
    <w:rsid w:val="00E051EA"/>
    <w:rsid w:val="00E22694"/>
    <w:rsid w:val="00E31093"/>
    <w:rsid w:val="00E8676D"/>
    <w:rsid w:val="00E96649"/>
    <w:rsid w:val="00E97F07"/>
    <w:rsid w:val="00EB640F"/>
    <w:rsid w:val="00ED1727"/>
    <w:rsid w:val="00EE6891"/>
    <w:rsid w:val="00F04495"/>
    <w:rsid w:val="00F168F7"/>
    <w:rsid w:val="00F245DC"/>
    <w:rsid w:val="00F477CC"/>
    <w:rsid w:val="00F62C75"/>
    <w:rsid w:val="00F73924"/>
    <w:rsid w:val="00F81F7F"/>
    <w:rsid w:val="00FD12FD"/>
    <w:rsid w:val="00FE4D13"/>
    <w:rsid w:val="00FF5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9E27D0E"/>
  <w15:docId w15:val="{74EB4D96-A629-40CF-98BA-24BC676A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842D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42DE"/>
    <w:rPr>
      <w:rFonts w:asciiTheme="majorHAnsi" w:eastAsiaTheme="majorEastAsia" w:hAnsiTheme="majorHAnsi" w:cstheme="majorBidi"/>
      <w:sz w:val="24"/>
      <w:szCs w:val="24"/>
    </w:rPr>
  </w:style>
  <w:style w:type="paragraph" w:styleId="a3">
    <w:name w:val="TOC Heading"/>
    <w:basedOn w:val="1"/>
    <w:next w:val="a"/>
    <w:uiPriority w:val="39"/>
    <w:unhideWhenUsed/>
    <w:qFormat/>
    <w:rsid w:val="00C842DE"/>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F168F7"/>
    <w:pPr>
      <w:widowControl/>
      <w:ind w:firstLine="851"/>
      <w:jc w:val="left"/>
    </w:pPr>
    <w:rPr>
      <w:rFonts w:ascii="ＭＳ ゴシック" w:eastAsia="ＭＳ ゴシック" w:hAnsi="ＭＳ ゴシック"/>
      <w:bCs/>
      <w:kern w:val="0"/>
      <w:sz w:val="20"/>
      <w:szCs w:val="21"/>
    </w:rPr>
  </w:style>
  <w:style w:type="paragraph" w:styleId="11">
    <w:name w:val="toc 1"/>
    <w:basedOn w:val="a"/>
    <w:next w:val="a"/>
    <w:autoRedefine/>
    <w:uiPriority w:val="39"/>
    <w:unhideWhenUsed/>
    <w:qFormat/>
    <w:rsid w:val="00F168F7"/>
    <w:pPr>
      <w:widowControl/>
      <w:spacing w:line="360" w:lineRule="auto"/>
      <w:ind w:firstLine="856"/>
      <w:jc w:val="left"/>
    </w:pPr>
    <w:rPr>
      <w:rFonts w:asciiTheme="majorEastAsia" w:eastAsiaTheme="majorEastAsia" w:hAnsiTheme="majorEastAsia"/>
      <w:bCs/>
      <w:kern w:val="0"/>
      <w:sz w:val="20"/>
      <w:szCs w:val="24"/>
    </w:rPr>
  </w:style>
  <w:style w:type="paragraph" w:styleId="3">
    <w:name w:val="toc 3"/>
    <w:basedOn w:val="a"/>
    <w:next w:val="a"/>
    <w:autoRedefine/>
    <w:uiPriority w:val="39"/>
    <w:unhideWhenUsed/>
    <w:qFormat/>
    <w:rsid w:val="00C842DE"/>
    <w:pPr>
      <w:widowControl/>
      <w:spacing w:after="100" w:line="276" w:lineRule="auto"/>
      <w:ind w:left="440"/>
      <w:jc w:val="left"/>
    </w:pPr>
    <w:rPr>
      <w:kern w:val="0"/>
      <w:sz w:val="22"/>
    </w:rPr>
  </w:style>
  <w:style w:type="paragraph" w:styleId="a4">
    <w:name w:val="Balloon Text"/>
    <w:basedOn w:val="a"/>
    <w:link w:val="a5"/>
    <w:uiPriority w:val="99"/>
    <w:semiHidden/>
    <w:unhideWhenUsed/>
    <w:rsid w:val="00C842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842DE"/>
    <w:rPr>
      <w:rFonts w:asciiTheme="majorHAnsi" w:eastAsiaTheme="majorEastAsia" w:hAnsiTheme="majorHAnsi" w:cstheme="majorBidi"/>
      <w:sz w:val="18"/>
      <w:szCs w:val="18"/>
    </w:rPr>
  </w:style>
  <w:style w:type="paragraph" w:styleId="a6">
    <w:name w:val="header"/>
    <w:basedOn w:val="a"/>
    <w:link w:val="a7"/>
    <w:uiPriority w:val="99"/>
    <w:unhideWhenUsed/>
    <w:rsid w:val="00C842DE"/>
    <w:pPr>
      <w:tabs>
        <w:tab w:val="center" w:pos="4252"/>
        <w:tab w:val="right" w:pos="8504"/>
      </w:tabs>
      <w:snapToGrid w:val="0"/>
    </w:pPr>
  </w:style>
  <w:style w:type="character" w:customStyle="1" w:styleId="a7">
    <w:name w:val="ヘッダー (文字)"/>
    <w:basedOn w:val="a0"/>
    <w:link w:val="a6"/>
    <w:uiPriority w:val="99"/>
    <w:rsid w:val="00C842DE"/>
  </w:style>
  <w:style w:type="paragraph" w:styleId="a8">
    <w:name w:val="footer"/>
    <w:basedOn w:val="a"/>
    <w:link w:val="a9"/>
    <w:uiPriority w:val="99"/>
    <w:unhideWhenUsed/>
    <w:rsid w:val="00C842DE"/>
    <w:pPr>
      <w:tabs>
        <w:tab w:val="center" w:pos="4252"/>
        <w:tab w:val="right" w:pos="8504"/>
      </w:tabs>
      <w:snapToGrid w:val="0"/>
    </w:pPr>
  </w:style>
  <w:style w:type="character" w:customStyle="1" w:styleId="a9">
    <w:name w:val="フッター (文字)"/>
    <w:basedOn w:val="a0"/>
    <w:link w:val="a8"/>
    <w:uiPriority w:val="99"/>
    <w:rsid w:val="00C842DE"/>
  </w:style>
  <w:style w:type="paragraph" w:styleId="aa">
    <w:name w:val="No Spacing"/>
    <w:link w:val="ab"/>
    <w:uiPriority w:val="1"/>
    <w:qFormat/>
    <w:rsid w:val="00C842DE"/>
    <w:rPr>
      <w:kern w:val="0"/>
      <w:sz w:val="22"/>
    </w:rPr>
  </w:style>
  <w:style w:type="character" w:customStyle="1" w:styleId="ab">
    <w:name w:val="行間詰め (文字)"/>
    <w:basedOn w:val="a0"/>
    <w:link w:val="aa"/>
    <w:uiPriority w:val="1"/>
    <w:rsid w:val="00C842DE"/>
    <w:rPr>
      <w:kern w:val="0"/>
      <w:sz w:val="22"/>
    </w:rPr>
  </w:style>
  <w:style w:type="paragraph" w:styleId="ac">
    <w:name w:val="List Paragraph"/>
    <w:basedOn w:val="a"/>
    <w:uiPriority w:val="34"/>
    <w:qFormat/>
    <w:rsid w:val="00C842DE"/>
    <w:pPr>
      <w:ind w:leftChars="400" w:left="840"/>
    </w:pPr>
  </w:style>
  <w:style w:type="table" w:styleId="ad">
    <w:name w:val="Table Grid"/>
    <w:basedOn w:val="a1"/>
    <w:uiPriority w:val="59"/>
    <w:rsid w:val="002B7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2FD3F-5BF7-4AA0-B888-BFD1BEF82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42</Pages>
  <Words>5302</Words>
  <Characters>30224</Characters>
  <Application>Microsoft Office Word</Application>
  <DocSecurity>0</DocSecurity>
  <Lines>251</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RENTAI</dc:creator>
  <cp:keywords/>
  <dc:description/>
  <cp:lastModifiedBy>gifu</cp:lastModifiedBy>
  <cp:revision>3</cp:revision>
  <cp:lastPrinted>2020-11-10T00:49:00Z</cp:lastPrinted>
  <dcterms:created xsi:type="dcterms:W3CDTF">2021-02-18T05:18:00Z</dcterms:created>
  <dcterms:modified xsi:type="dcterms:W3CDTF">2021-06-04T02:04:00Z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1179146266</vt:i4>
  </property>
</Properties>
</file>