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FE33" w14:textId="77777777" w:rsidR="00337FD8" w:rsidRDefault="00337FD8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68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52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6B36B66D" w14:textId="77777777" w:rsidR="00337FD8" w:rsidRDefault="00337FD8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14:paraId="2D0173E0" w14:textId="77777777" w:rsidR="00337FD8" w:rsidRDefault="00337FD8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p w14:paraId="2BC73104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岐阜市長</w:t>
      </w:r>
    </w:p>
    <w:p w14:paraId="13B03BB9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</w:p>
    <w:p w14:paraId="6AEFF6CE" w14:textId="77777777" w:rsidR="00337FD8" w:rsidRDefault="00337FD8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所在地　　　　　　　　　　　　</w:t>
      </w:r>
    </w:p>
    <w:p w14:paraId="12DC2B6F" w14:textId="77777777" w:rsidR="00337FD8" w:rsidRDefault="00337FD8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名称　　　　　　　　　　　　　</w:t>
      </w:r>
    </w:p>
    <w:p w14:paraId="237AF8B3" w14:textId="3005FB07" w:rsidR="00337FD8" w:rsidRDefault="00337FD8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代表者　　　　　　　　　</w:t>
      </w:r>
      <w:r w:rsidR="00A26B4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3FA3A76B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</w:p>
    <w:p w14:paraId="045A9D26" w14:textId="77777777" w:rsidR="00337FD8" w:rsidRDefault="00337FD8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移動支援事業、地域活動支援センター、福祉ホーム事業廃止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届</w:t>
      </w:r>
    </w:p>
    <w:p w14:paraId="234B7626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</w:p>
    <w:p w14:paraId="21006440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次のとおり移動支援事業、地域活動支援センター、福祉ホーム事業を廃止</w:t>
      </w:r>
      <w:r>
        <w:t>(</w:t>
      </w:r>
      <w:r>
        <w:rPr>
          <w:rFonts w:hint="eastAsia"/>
        </w:rPr>
        <w:t>休止</w:t>
      </w:r>
      <w:r>
        <w:t>)</w:t>
      </w:r>
      <w:r>
        <w:rPr>
          <w:rFonts w:hint="eastAsia"/>
        </w:rPr>
        <w:t>したので届け出ます。</w:t>
      </w:r>
    </w:p>
    <w:p w14:paraId="2712B9ED" w14:textId="77777777" w:rsidR="00337FD8" w:rsidRDefault="00337FD8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93"/>
        <w:gridCol w:w="1260"/>
        <w:gridCol w:w="5352"/>
      </w:tblGrid>
      <w:tr w:rsidR="00337FD8" w14:paraId="5E0F5ED6" w14:textId="77777777">
        <w:trPr>
          <w:trHeight w:val="360"/>
        </w:trPr>
        <w:tc>
          <w:tcPr>
            <w:tcW w:w="1893" w:type="dxa"/>
            <w:vAlign w:val="center"/>
          </w:tcPr>
          <w:p w14:paraId="1473884D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612" w:type="dxa"/>
            <w:gridSpan w:val="2"/>
          </w:tcPr>
          <w:p w14:paraId="2F40A53A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7FD8" w14:paraId="52AA207A" w14:textId="77777777">
        <w:trPr>
          <w:trHeight w:val="360"/>
        </w:trPr>
        <w:tc>
          <w:tcPr>
            <w:tcW w:w="1893" w:type="dxa"/>
            <w:vAlign w:val="center"/>
          </w:tcPr>
          <w:p w14:paraId="0EB61D80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2" w:type="dxa"/>
            <w:gridSpan w:val="2"/>
          </w:tcPr>
          <w:p w14:paraId="7B965E3C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7FD8" w14:paraId="709D3611" w14:textId="77777777">
        <w:trPr>
          <w:trHeight w:val="360"/>
        </w:trPr>
        <w:tc>
          <w:tcPr>
            <w:tcW w:w="1893" w:type="dxa"/>
            <w:vAlign w:val="center"/>
          </w:tcPr>
          <w:p w14:paraId="63ACCBC0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設置主体の名称</w:t>
            </w:r>
          </w:p>
        </w:tc>
        <w:tc>
          <w:tcPr>
            <w:tcW w:w="6612" w:type="dxa"/>
            <w:gridSpan w:val="2"/>
          </w:tcPr>
          <w:p w14:paraId="77116002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7FD8" w14:paraId="052A8EC0" w14:textId="77777777">
        <w:trPr>
          <w:trHeight w:val="360"/>
        </w:trPr>
        <w:tc>
          <w:tcPr>
            <w:tcW w:w="1893" w:type="dxa"/>
            <w:vAlign w:val="center"/>
          </w:tcPr>
          <w:p w14:paraId="5A30286E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経営主体の名称</w:t>
            </w:r>
          </w:p>
        </w:tc>
        <w:tc>
          <w:tcPr>
            <w:tcW w:w="6612" w:type="dxa"/>
            <w:gridSpan w:val="2"/>
          </w:tcPr>
          <w:p w14:paraId="048BE05A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7FD8" w14:paraId="563E789B" w14:textId="77777777">
        <w:trPr>
          <w:trHeight w:val="360"/>
        </w:trPr>
        <w:tc>
          <w:tcPr>
            <w:tcW w:w="3153" w:type="dxa"/>
            <w:gridSpan w:val="2"/>
            <w:vAlign w:val="center"/>
          </w:tcPr>
          <w:p w14:paraId="4CB31C1D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施設設置の許可番号及び年月日</w:t>
            </w:r>
          </w:p>
        </w:tc>
        <w:tc>
          <w:tcPr>
            <w:tcW w:w="5352" w:type="dxa"/>
          </w:tcPr>
          <w:p w14:paraId="0E4A5F80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7FD8" w14:paraId="1670999C" w14:textId="77777777">
        <w:trPr>
          <w:trHeight w:val="278"/>
        </w:trPr>
        <w:tc>
          <w:tcPr>
            <w:tcW w:w="1893" w:type="dxa"/>
            <w:vAlign w:val="center"/>
          </w:tcPr>
          <w:p w14:paraId="35A5BA9C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</w:rPr>
              <w:t>廃止又は休止しようとする時期</w:t>
            </w:r>
          </w:p>
        </w:tc>
        <w:tc>
          <w:tcPr>
            <w:tcW w:w="6612" w:type="dxa"/>
            <w:gridSpan w:val="2"/>
          </w:tcPr>
          <w:p w14:paraId="31F4C685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7FD8" w14:paraId="6F14AD20" w14:textId="77777777">
        <w:trPr>
          <w:trHeight w:val="743"/>
        </w:trPr>
        <w:tc>
          <w:tcPr>
            <w:tcW w:w="1893" w:type="dxa"/>
            <w:vAlign w:val="center"/>
          </w:tcPr>
          <w:p w14:paraId="78C1BF79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17"/>
              </w:rPr>
              <w:t>廃止又は休止</w:t>
            </w:r>
            <w:r>
              <w:rPr>
                <w:rFonts w:hint="eastAsia"/>
              </w:rPr>
              <w:t>しようとする理由</w:t>
            </w:r>
          </w:p>
        </w:tc>
        <w:tc>
          <w:tcPr>
            <w:tcW w:w="6612" w:type="dxa"/>
            <w:gridSpan w:val="2"/>
          </w:tcPr>
          <w:p w14:paraId="3BDB81F0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7FD8" w14:paraId="45C1170C" w14:textId="77777777">
        <w:trPr>
          <w:trHeight w:val="685"/>
        </w:trPr>
        <w:tc>
          <w:tcPr>
            <w:tcW w:w="1893" w:type="dxa"/>
            <w:vAlign w:val="center"/>
          </w:tcPr>
          <w:p w14:paraId="074295C5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42"/>
              </w:rPr>
              <w:t>現に利用し</w:t>
            </w:r>
            <w:r>
              <w:rPr>
                <w:rFonts w:hint="eastAsia"/>
              </w:rPr>
              <w:t>ている者の措置</w:t>
            </w:r>
          </w:p>
        </w:tc>
        <w:tc>
          <w:tcPr>
            <w:tcW w:w="6612" w:type="dxa"/>
            <w:gridSpan w:val="2"/>
          </w:tcPr>
          <w:p w14:paraId="207864D6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37FD8" w14:paraId="182963D1" w14:textId="77777777">
        <w:trPr>
          <w:trHeight w:val="278"/>
        </w:trPr>
        <w:tc>
          <w:tcPr>
            <w:tcW w:w="1893" w:type="dxa"/>
            <w:vAlign w:val="center"/>
          </w:tcPr>
          <w:p w14:paraId="1B9DEEC5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>
              <w:rPr>
                <w:rFonts w:hint="eastAsia"/>
                <w:spacing w:val="42"/>
              </w:rPr>
              <w:t>休止しよう</w:t>
            </w:r>
            <w:r>
              <w:rPr>
                <w:rFonts w:hint="eastAsia"/>
              </w:rPr>
              <w:t>と</w:t>
            </w:r>
            <w:r>
              <w:rPr>
                <w:rFonts w:hint="eastAsia"/>
                <w:spacing w:val="79"/>
              </w:rPr>
              <w:t>する場合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spacing w:val="42"/>
              </w:rPr>
              <w:t>あっては休</w:t>
            </w:r>
            <w:r>
              <w:rPr>
                <w:rFonts w:hint="eastAsia"/>
              </w:rPr>
              <w:t>止の期間</w:t>
            </w:r>
          </w:p>
        </w:tc>
        <w:tc>
          <w:tcPr>
            <w:tcW w:w="6612" w:type="dxa"/>
            <w:gridSpan w:val="2"/>
          </w:tcPr>
          <w:p w14:paraId="14DDB304" w14:textId="77777777" w:rsidR="00337FD8" w:rsidRDefault="00337FD8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6E707B8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関係書類として次のものを添付すること。</w:t>
      </w:r>
    </w:p>
    <w:p w14:paraId="681FD98F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財産目録及びその処分方法</w:t>
      </w:r>
    </w:p>
    <w:p w14:paraId="28EA3A3D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廃止についての議事録</w:t>
      </w:r>
    </w:p>
    <w:p w14:paraId="3CC8F03B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設置に要した総経費と財源</w:t>
      </w:r>
    </w:p>
    <w:p w14:paraId="03B4D883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国又は県からの補助金の精算</w:t>
      </w:r>
    </w:p>
    <w:p w14:paraId="4BE2BB3B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最近の収支決算書</w:t>
      </w:r>
    </w:p>
    <w:p w14:paraId="5435B5A0" w14:textId="77777777" w:rsidR="00337FD8" w:rsidRDefault="00337FD8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最近における利用者の状況</w:t>
      </w:r>
    </w:p>
    <w:sectPr w:rsidR="00337F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7B1B" w14:textId="77777777" w:rsidR="00337FD8" w:rsidRDefault="00337FD8">
      <w:r>
        <w:separator/>
      </w:r>
    </w:p>
  </w:endnote>
  <w:endnote w:type="continuationSeparator" w:id="0">
    <w:p w14:paraId="74C174D3" w14:textId="77777777" w:rsidR="00337FD8" w:rsidRDefault="0033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0F4AD" w14:textId="77777777" w:rsidR="00337FD8" w:rsidRDefault="00337FD8">
      <w:r>
        <w:separator/>
      </w:r>
    </w:p>
  </w:footnote>
  <w:footnote w:type="continuationSeparator" w:id="0">
    <w:p w14:paraId="10681603" w14:textId="77777777" w:rsidR="00337FD8" w:rsidRDefault="0033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7FD8"/>
    <w:rsid w:val="00337FD8"/>
    <w:rsid w:val="00387B71"/>
    <w:rsid w:val="00A26B4E"/>
    <w:rsid w:val="00D37030"/>
    <w:rsid w:val="00F8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C59E00B"/>
  <w14:defaultImageDpi w14:val="0"/>
  <w15:docId w15:val="{0F415B34-0A1B-4C8F-A2D4-8482CABC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様式第68号(第52条関係)</dc:title>
  <dc:subject/>
  <cp:keywords/>
  <dc:description/>
  <cp:lastModifiedBy>坂野　徳彦</cp:lastModifiedBy>
  <cp:revision>3</cp:revision>
  <cp:lastPrinted>2011-12-02T01:59:00Z</cp:lastPrinted>
  <dcterms:created xsi:type="dcterms:W3CDTF">2021-08-27T07:33:00Z</dcterms:created>
  <dcterms:modified xsi:type="dcterms:W3CDTF">2026-01-06T11:26:00Z</dcterms:modified>
</cp:coreProperties>
</file>