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58493E">
        <w:rPr>
          <w:rFonts w:hint="eastAsia"/>
          <w:sz w:val="32"/>
          <w:szCs w:val="32"/>
        </w:rPr>
        <w:t>岩野田</w:t>
      </w:r>
      <w:r w:rsidRPr="00810DB5">
        <w:rPr>
          <w:rFonts w:hint="eastAsia"/>
          <w:sz w:val="32"/>
          <w:szCs w:val="32"/>
        </w:rPr>
        <w:t>保育所】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E1221D" w:rsidRPr="00810DB5" w:rsidRDefault="0058493E" w:rsidP="0008345B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8493E">
              <w:rPr>
                <w:rFonts w:hint="eastAsia"/>
                <w:sz w:val="26"/>
                <w:szCs w:val="26"/>
              </w:rPr>
              <w:t>市道　長良福富線</w:t>
            </w:r>
          </w:p>
        </w:tc>
        <w:tc>
          <w:tcPr>
            <w:tcW w:w="2080" w:type="dxa"/>
          </w:tcPr>
          <w:p w:rsidR="00E1221D" w:rsidRPr="00810DB5" w:rsidRDefault="0058493E" w:rsidP="0008345B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8493E">
              <w:rPr>
                <w:rFonts w:hint="eastAsia"/>
                <w:sz w:val="26"/>
                <w:szCs w:val="26"/>
              </w:rPr>
              <w:t>三田洞東</w:t>
            </w:r>
            <w:r w:rsidRPr="0058493E">
              <w:rPr>
                <w:sz w:val="26"/>
                <w:szCs w:val="26"/>
              </w:rPr>
              <w:t>2交差点</w:t>
            </w:r>
          </w:p>
        </w:tc>
        <w:tc>
          <w:tcPr>
            <w:tcW w:w="2635" w:type="dxa"/>
          </w:tcPr>
          <w:p w:rsidR="00E1221D" w:rsidRPr="00810DB5" w:rsidRDefault="00B16836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3D273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防護柵の設置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58493E">
              <w:rPr>
                <w:rFonts w:hint="eastAsia"/>
                <w:sz w:val="26"/>
                <w:szCs w:val="26"/>
              </w:rPr>
              <w:t>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E1221D" w:rsidRDefault="0058493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8493E">
              <w:rPr>
                <w:rFonts w:hint="eastAsia"/>
                <w:sz w:val="26"/>
                <w:szCs w:val="26"/>
              </w:rPr>
              <w:t>市道　長良福富線</w:t>
            </w: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58493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8493E">
              <w:rPr>
                <w:rFonts w:hint="eastAsia"/>
                <w:sz w:val="26"/>
                <w:szCs w:val="26"/>
              </w:rPr>
              <w:t>三田洞東</w:t>
            </w:r>
            <w:r w:rsidRPr="0058493E">
              <w:rPr>
                <w:sz w:val="26"/>
                <w:szCs w:val="26"/>
              </w:rPr>
              <w:t>2交差点</w:t>
            </w:r>
          </w:p>
        </w:tc>
        <w:tc>
          <w:tcPr>
            <w:tcW w:w="2635" w:type="dxa"/>
          </w:tcPr>
          <w:p w:rsidR="00E1221D" w:rsidRPr="00810DB5" w:rsidRDefault="0058493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8493E"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58493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外側線の引き直し</w:t>
            </w:r>
          </w:p>
        </w:tc>
        <w:tc>
          <w:tcPr>
            <w:tcW w:w="1440" w:type="dxa"/>
          </w:tcPr>
          <w:p w:rsidR="00E1221D" w:rsidRPr="00810DB5" w:rsidRDefault="0058493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58493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1221D" w:rsidRDefault="002D41D7" w:rsidP="002D41D7">
      <w:pPr>
        <w:widowControl/>
        <w:spacing w:line="300" w:lineRule="exact"/>
        <w:jc w:val="left"/>
      </w:pPr>
      <w:r w:rsidRPr="002D41D7">
        <w:rPr>
          <w:rFonts w:cs="Times New Roman" w:hint="eastAsia"/>
          <w:kern w:val="0"/>
          <w:sz w:val="26"/>
          <w:szCs w:val="26"/>
        </w:rPr>
        <w:t>【対策検討メンバー】施設、岐阜市子ども未来部子ども保育課、岐阜市基盤整備部道路維持課、岐阜</w:t>
      </w:r>
      <w:r>
        <w:rPr>
          <w:rFonts w:cs="Times New Roman" w:hint="eastAsia"/>
          <w:kern w:val="0"/>
          <w:sz w:val="26"/>
          <w:szCs w:val="26"/>
        </w:rPr>
        <w:t>北</w:t>
      </w:r>
      <w:r w:rsidRPr="002D41D7">
        <w:rPr>
          <w:rFonts w:cs="Times New Roman" w:hint="eastAsia"/>
          <w:kern w:val="0"/>
          <w:sz w:val="26"/>
          <w:szCs w:val="26"/>
        </w:rPr>
        <w:t>警察署交通課</w:t>
      </w:r>
      <w:r w:rsidR="00E1221D">
        <w:br w:type="page"/>
      </w:r>
    </w:p>
    <w:p w:rsidR="00600B71" w:rsidRDefault="0058493E" w:rsidP="00600B71">
      <w:pPr>
        <w:widowControl/>
        <w:jc w:val="left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484777</wp:posOffset>
            </wp:positionH>
            <wp:positionV relativeFrom="paragraph">
              <wp:posOffset>354965</wp:posOffset>
            </wp:positionV>
            <wp:extent cx="8352000" cy="556915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0220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2000" cy="556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>
        <w:rPr>
          <w:rFonts w:hint="eastAsia"/>
          <w:sz w:val="32"/>
          <w:szCs w:val="32"/>
        </w:rPr>
        <w:t>岩野田</w:t>
      </w:r>
      <w:r w:rsidR="00391B5A" w:rsidRPr="00810DB5">
        <w:rPr>
          <w:rFonts w:hint="eastAsia"/>
          <w:sz w:val="32"/>
          <w:szCs w:val="32"/>
        </w:rPr>
        <w:t>保育所】</w:t>
      </w:r>
    </w:p>
    <w:p w:rsidR="00810DB5" w:rsidRDefault="00810DB5" w:rsidP="00600B71">
      <w:pPr>
        <w:widowControl/>
        <w:jc w:val="left"/>
        <w:rPr>
          <w:sz w:val="32"/>
          <w:szCs w:val="32"/>
        </w:rPr>
      </w:pPr>
    </w:p>
    <w:p w:rsidR="00810DB5" w:rsidRPr="0058493E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694795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4478184</wp:posOffset>
                </wp:positionH>
                <wp:positionV relativeFrom="paragraph">
                  <wp:posOffset>1887245</wp:posOffset>
                </wp:positionV>
                <wp:extent cx="382167" cy="264116"/>
                <wp:effectExtent l="19050" t="19050" r="18415" b="41275"/>
                <wp:wrapNone/>
                <wp:docPr id="2" name="フリーフォーム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167" cy="264116"/>
                        </a:xfrm>
                        <a:custGeom>
                          <a:avLst/>
                          <a:gdLst>
                            <a:gd name="connsiteX0" fmla="*/ 76033 w 382167"/>
                            <a:gd name="connsiteY0" fmla="*/ 0 h 264116"/>
                            <a:gd name="connsiteX1" fmla="*/ 0 w 382167"/>
                            <a:gd name="connsiteY1" fmla="*/ 210092 h 264116"/>
                            <a:gd name="connsiteX2" fmla="*/ 124054 w 382167"/>
                            <a:gd name="connsiteY2" fmla="*/ 264116 h 264116"/>
                            <a:gd name="connsiteX3" fmla="*/ 150066 w 382167"/>
                            <a:gd name="connsiteY3" fmla="*/ 176077 h 264116"/>
                            <a:gd name="connsiteX4" fmla="*/ 120052 w 382167"/>
                            <a:gd name="connsiteY4" fmla="*/ 160070 h 264116"/>
                            <a:gd name="connsiteX5" fmla="*/ 134059 w 382167"/>
                            <a:gd name="connsiteY5" fmla="*/ 124054 h 264116"/>
                            <a:gd name="connsiteX6" fmla="*/ 276121 w 382167"/>
                            <a:gd name="connsiteY6" fmla="*/ 184081 h 264116"/>
                            <a:gd name="connsiteX7" fmla="*/ 272119 w 382167"/>
                            <a:gd name="connsiteY7" fmla="*/ 194085 h 264116"/>
                            <a:gd name="connsiteX8" fmla="*/ 314137 w 382167"/>
                            <a:gd name="connsiteY8" fmla="*/ 214094 h 264116"/>
                            <a:gd name="connsiteX9" fmla="*/ 326143 w 382167"/>
                            <a:gd name="connsiteY9" fmla="*/ 200088 h 264116"/>
                            <a:gd name="connsiteX10" fmla="*/ 356156 w 382167"/>
                            <a:gd name="connsiteY10" fmla="*/ 210092 h 264116"/>
                            <a:gd name="connsiteX11" fmla="*/ 382167 w 382167"/>
                            <a:gd name="connsiteY11" fmla="*/ 122053 h 264116"/>
                            <a:gd name="connsiteX12" fmla="*/ 76033 w 382167"/>
                            <a:gd name="connsiteY12" fmla="*/ 0 h 2641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82167" h="264116">
                              <a:moveTo>
                                <a:pt x="76033" y="0"/>
                              </a:moveTo>
                              <a:lnTo>
                                <a:pt x="0" y="210092"/>
                              </a:lnTo>
                              <a:lnTo>
                                <a:pt x="124054" y="264116"/>
                              </a:lnTo>
                              <a:lnTo>
                                <a:pt x="150066" y="176077"/>
                              </a:lnTo>
                              <a:lnTo>
                                <a:pt x="120052" y="160070"/>
                              </a:lnTo>
                              <a:lnTo>
                                <a:pt x="134059" y="124054"/>
                              </a:lnTo>
                              <a:lnTo>
                                <a:pt x="276121" y="184081"/>
                              </a:lnTo>
                              <a:lnTo>
                                <a:pt x="272119" y="194085"/>
                              </a:lnTo>
                              <a:lnTo>
                                <a:pt x="314137" y="214094"/>
                              </a:lnTo>
                              <a:lnTo>
                                <a:pt x="326143" y="200088"/>
                              </a:lnTo>
                              <a:lnTo>
                                <a:pt x="356156" y="210092"/>
                              </a:lnTo>
                              <a:lnTo>
                                <a:pt x="382167" y="122053"/>
                              </a:lnTo>
                              <a:lnTo>
                                <a:pt x="76033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7D868" id="フリーフォーム 2" o:spid="_x0000_s1026" style="position:absolute;left:0;text-align:left;margin-left:352.6pt;margin-top:148.6pt;width:30.1pt;height:20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2167,26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" path="m76033,l,210092r124054,54024l150066,176077,120052,160070r14007,-36016l276121,184081r-4002,10004l314137,214094r12006,-14006l356156,210092r26011,-88039l76033,xe" filled="f" strokecolor="red" strokeweight="1.5pt">
                <v:stroke joinstyle="miter"/>
                <v:path arrowok="t" o:connecttype="custom" o:connectlocs="76033,0;0,210092;124054,264116;150066,176077;120052,160070;134059,124054;276121,184081;272119,194085;314137,214094;326143,200088;356156,210092;382167,122053;76033,0" o:connectangles="0,0,0,0,0,0,0,0,0,0,0,0,0"/>
              </v:shape>
            </w:pict>
          </mc:Fallback>
        </mc:AlternateContent>
      </w:r>
      <w:r w:rsidR="00313AA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09FC09" wp14:editId="5016AEB3">
                <wp:simplePos x="0" y="0"/>
                <wp:positionH relativeFrom="column">
                  <wp:posOffset>1793427</wp:posOffset>
                </wp:positionH>
                <wp:positionV relativeFrom="paragraph">
                  <wp:posOffset>2002224</wp:posOffset>
                </wp:positionV>
                <wp:extent cx="1569720" cy="241300"/>
                <wp:effectExtent l="0" t="0" r="1116330" b="425450"/>
                <wp:wrapNone/>
                <wp:docPr id="4" name="線吹き出し 1 (枠付き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241300"/>
                        </a:xfrm>
                        <a:prstGeom prst="borderCallout1">
                          <a:avLst>
                            <a:gd name="adj1" fmla="val 50460"/>
                            <a:gd name="adj2" fmla="val 99463"/>
                            <a:gd name="adj3" fmla="val 244077"/>
                            <a:gd name="adj4" fmla="val 16777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313AA3" w:rsidRDefault="00313AA3" w:rsidP="0058493E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2外側線の引き直し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09FC09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4" o:spid="_x0000_s1030" type="#_x0000_t47" style="position:absolute;margin-left:141.2pt;margin-top:157.65pt;width:123.6pt;height:1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" adj="36239,52721,21484,10899" fillcolor="window" strokecolor="windowText" strokeweight="1pt">
                <v:stroke startarrow="open" startarrowlength="long"/>
                <v:textbox inset="1mm,0,1mm,0">
                  <w:txbxContent>
                    <w:p w:rsidR="00313AA3" w:rsidRDefault="00313AA3" w:rsidP="0058493E">
                      <w:pPr>
                        <w:spacing w:line="360" w:lineRule="exact"/>
                        <w:jc w:val="center"/>
                        <w:rPr>
                          <w:rFonts w:hint="eastAsia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2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外側線の引き直し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58493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5027295</wp:posOffset>
                </wp:positionH>
                <wp:positionV relativeFrom="paragraph">
                  <wp:posOffset>2010410</wp:posOffset>
                </wp:positionV>
                <wp:extent cx="1114425" cy="241300"/>
                <wp:effectExtent l="419100" t="0" r="28575" b="44450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250093"/>
                            <a:gd name="adj4" fmla="val -3409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391B5A" w:rsidRPr="00391B5A">
                              <w:rPr>
                                <w:rFonts w:hint="eastAsia"/>
                                <w:color w:val="000000" w:themeColor="text1"/>
                              </w:rPr>
                              <w:t>防護柵</w:t>
                            </w:r>
                            <w:r w:rsidR="00391B5A" w:rsidRPr="00391B5A">
                              <w:rPr>
                                <w:color w:val="000000" w:themeColor="text1"/>
                              </w:rPr>
                              <w:t>の</w:t>
                            </w:r>
                            <w:r w:rsidR="00391B5A" w:rsidRPr="00391B5A">
                              <w:rPr>
                                <w:rFonts w:hint="eastAsia"/>
                                <w:color w:val="000000" w:themeColor="text1"/>
                              </w:rPr>
                              <w:t>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線吹き出し 1 (枠付き) 3" o:spid="_x0000_s1031" type="#_x0000_t47" style="position:absolute;margin-left:395.85pt;margin-top:158.3pt;width:87.75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" adj="-7365,54020,-41,10647" fillcolor="white [3212]" strokecolor="black [3213]" strokeweight="1pt">
                <v:stroke startarrow="open" startarrowlength="long"/>
                <v:textbox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391B5A" w:rsidRPr="00391B5A">
                        <w:rPr>
                          <w:rFonts w:hint="eastAsia"/>
                          <w:color w:val="000000" w:themeColor="text1"/>
                        </w:rPr>
                        <w:t>防護柵</w:t>
                      </w:r>
                      <w:r w:rsidR="00391B5A" w:rsidRPr="00391B5A">
                        <w:rPr>
                          <w:color w:val="000000" w:themeColor="text1"/>
                        </w:rPr>
                        <w:t>の</w:t>
                      </w:r>
                      <w:r w:rsidR="00391B5A" w:rsidRPr="00391B5A">
                        <w:rPr>
                          <w:rFonts w:hint="eastAsia"/>
                          <w:color w:val="000000" w:themeColor="text1"/>
                        </w:rPr>
                        <w:t>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sectPr w:rsidR="00FD64C5" w:rsidSect="00E122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DC3" w:rsidRDefault="00E37DC3" w:rsidP="00AB5580">
      <w:r>
        <w:separator/>
      </w:r>
    </w:p>
  </w:endnote>
  <w:endnote w:type="continuationSeparator" w:id="0">
    <w:p w:rsidR="00E37DC3" w:rsidRDefault="00E37DC3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DC3" w:rsidRDefault="00E37DC3" w:rsidP="00AB5580">
      <w:r>
        <w:separator/>
      </w:r>
    </w:p>
  </w:footnote>
  <w:footnote w:type="continuationSeparator" w:id="0">
    <w:p w:rsidR="00E37DC3" w:rsidRDefault="00E37DC3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removePersonalInformation/>
  <w:removeDateAndTime/>
  <w:bordersDoNotSurroundHeader/>
  <w:bordersDoNotSurroundFooter/>
  <w:proofState w:spelling="clean" w:grammar="clean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1C4032"/>
    <w:rsid w:val="001F52B4"/>
    <w:rsid w:val="00283DD7"/>
    <w:rsid w:val="002D41D7"/>
    <w:rsid w:val="00313AA3"/>
    <w:rsid w:val="00391B5A"/>
    <w:rsid w:val="003D2737"/>
    <w:rsid w:val="00453719"/>
    <w:rsid w:val="00550F73"/>
    <w:rsid w:val="00564007"/>
    <w:rsid w:val="0058493E"/>
    <w:rsid w:val="00600B71"/>
    <w:rsid w:val="00694795"/>
    <w:rsid w:val="00810DB5"/>
    <w:rsid w:val="00AB5580"/>
    <w:rsid w:val="00B16836"/>
    <w:rsid w:val="00D614A7"/>
    <w:rsid w:val="00DB6D50"/>
    <w:rsid w:val="00E1221D"/>
    <w:rsid w:val="00E32060"/>
    <w:rsid w:val="00E37DC3"/>
    <w:rsid w:val="00E4686A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7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85C40-F4FB-4577-85B8-1A6BA396C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2020-09-07T01:23:00Z</dcterms:created>
  <dcterms:modified xsi:type="dcterms:W3CDTF">2020-09-14T06:22:00Z</dcterms:modified>
</cp:coreProperties>
</file>