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90DD" w14:textId="3297AA9C" w:rsidR="003C7301" w:rsidRPr="008F0386" w:rsidRDefault="003F7B0A" w:rsidP="003C7301">
      <w:pPr>
        <w:jc w:val="center"/>
        <w:rPr>
          <w:rFonts w:ascii="BIZ UDPゴシック" w:eastAsia="BIZ UDPゴシック" w:hAnsi="BIZ UDPゴシック"/>
          <w:b/>
          <w:color w:val="00B050"/>
          <w:sz w:val="32"/>
          <w:szCs w:val="21"/>
        </w:rPr>
      </w:pPr>
      <w:r w:rsidRPr="00067CF0">
        <w:rPr>
          <w:rFonts w:ascii="BIZ UDPゴシック" w:eastAsia="BIZ UDPゴシック" w:hAnsi="BIZ UDPゴシック" w:hint="eastAsia"/>
          <w:noProof/>
          <w:color w:val="5B9BD5" w:themeColor="accent1"/>
          <w:sz w:val="32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F412CB" wp14:editId="167E1481">
                <wp:simplePos x="0" y="0"/>
                <wp:positionH relativeFrom="margin">
                  <wp:align>center</wp:align>
                </wp:positionH>
                <wp:positionV relativeFrom="paragraph">
                  <wp:posOffset>423594</wp:posOffset>
                </wp:positionV>
                <wp:extent cx="6300000" cy="814754"/>
                <wp:effectExtent l="0" t="0" r="24765" b="234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000" cy="81475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F8AE0" id="角丸四角形 2" o:spid="_x0000_s1026" style="position:absolute;margin-left:0;margin-top:33.35pt;width:496.05pt;height:64.1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" fillcolor="#fff2cc [663]" strokecolor="#92d050" strokeweight="1pt">
                <v:stroke joinstyle="miter"/>
                <w10:wrap anchorx="margin"/>
              </v:roundrect>
            </w:pict>
          </mc:Fallback>
        </mc:AlternateContent>
      </w:r>
      <w:r w:rsidRPr="00067CF0">
        <w:rPr>
          <w:rFonts w:ascii="Meiryo UI" w:eastAsia="Meiryo UI" w:hAnsi="Meiryo UI"/>
          <w:noProof/>
          <w:color w:val="5B9BD5" w:themeColor="accen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809AB4" wp14:editId="401C87BA">
                <wp:simplePos x="0" y="0"/>
                <wp:positionH relativeFrom="margin">
                  <wp:align>right</wp:align>
                </wp:positionH>
                <wp:positionV relativeFrom="paragraph">
                  <wp:posOffset>450850</wp:posOffset>
                </wp:positionV>
                <wp:extent cx="6120000" cy="5400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A3694" w14:textId="0AA9EA06" w:rsidR="001D03CA" w:rsidRPr="008066AC" w:rsidRDefault="008F0386" w:rsidP="000D6872">
                            <w:pPr>
                              <w:rPr>
                                <w:rFonts w:ascii="BIZ UDPゴシック" w:eastAsia="BIZ UDPゴシック" w:hAnsi="BIZ UDPゴシック"/>
                                <w:color w:val="2E74B5" w:themeColor="accent1" w:themeShade="BF"/>
                              </w:rPr>
                            </w:pPr>
                            <w:r w:rsidRPr="00994B2A">
                              <w:rPr>
                                <w:rFonts w:ascii="BIZ UDPゴシック" w:eastAsia="BIZ UDPゴシック" w:hAnsi="BIZ UDPゴシック" w:hint="eastAsia"/>
                                <w:color w:val="2E74B5" w:themeColor="accent1" w:themeShade="BF"/>
                              </w:rPr>
                              <w:t>動画</w:t>
                            </w:r>
                            <w:r w:rsidR="00AF1A78">
                              <w:rPr>
                                <w:rFonts w:ascii="BIZ UDPゴシック" w:eastAsia="BIZ UDPゴシック" w:hAnsi="BIZ UDPゴシック" w:hint="eastAsia"/>
                                <w:color w:val="2E74B5" w:themeColor="accent1" w:themeShade="BF"/>
                              </w:rPr>
                              <w:t>「おうちでダンボールコンポスト</w:t>
                            </w:r>
                            <w:r w:rsidR="00AF1A78">
                              <w:rPr>
                                <w:rFonts w:ascii="BIZ UDPゴシック" w:eastAsia="BIZ UDPゴシック" w:hAnsi="BIZ UDPゴシック"/>
                                <w:color w:val="2E74B5" w:themeColor="accent1" w:themeShade="BF"/>
                              </w:rPr>
                              <w:t>」</w:t>
                            </w:r>
                            <w:r w:rsidRPr="00994B2A">
                              <w:rPr>
                                <w:rFonts w:ascii="BIZ UDPゴシック" w:eastAsia="BIZ UDPゴシック" w:hAnsi="BIZ UDPゴシック" w:hint="eastAsia"/>
                                <w:color w:val="2E74B5" w:themeColor="accent1" w:themeShade="BF"/>
                              </w:rPr>
                              <w:t>を視聴された</w:t>
                            </w:r>
                            <w:r w:rsidR="00AF1A78">
                              <w:rPr>
                                <w:rFonts w:ascii="BIZ UDPゴシック" w:eastAsia="BIZ UDPゴシック" w:hAnsi="BIZ UDPゴシック" w:hint="eastAsia"/>
                                <w:color w:val="2E74B5" w:themeColor="accent1" w:themeShade="BF"/>
                              </w:rPr>
                              <w:t>岐阜市</w:t>
                            </w:r>
                            <w:r w:rsidR="00AF1A78">
                              <w:rPr>
                                <w:rFonts w:ascii="BIZ UDPゴシック" w:eastAsia="BIZ UDPゴシック" w:hAnsi="BIZ UDPゴシック"/>
                                <w:color w:val="2E74B5" w:themeColor="accent1" w:themeShade="BF"/>
                              </w:rPr>
                              <w:t>在住の</w:t>
                            </w:r>
                            <w:r w:rsidRPr="00994B2A">
                              <w:rPr>
                                <w:rFonts w:ascii="BIZ UDPゴシック" w:eastAsia="BIZ UDPゴシック" w:hAnsi="BIZ UDPゴシック" w:hint="eastAsia"/>
                                <w:color w:val="2E74B5" w:themeColor="accent1" w:themeShade="BF"/>
                              </w:rPr>
                              <w:t>方で、初めてダンボールコンポストを実践される方に、</w:t>
                            </w:r>
                            <w:r w:rsidRPr="00994B2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2E74B5" w:themeColor="accent1" w:themeShade="BF"/>
                                <w:u w:val="double"/>
                              </w:rPr>
                              <w:t>「ダンボールコンポストセット」を進呈</w:t>
                            </w:r>
                            <w:r w:rsidRPr="00994B2A">
                              <w:rPr>
                                <w:rFonts w:ascii="BIZ UDPゴシック" w:eastAsia="BIZ UDPゴシック" w:hAnsi="BIZ UDPゴシック" w:hint="eastAsia"/>
                                <w:color w:val="2E74B5" w:themeColor="accent1" w:themeShade="BF"/>
                              </w:rPr>
                              <w:t>します。</w:t>
                            </w:r>
                            <w:r w:rsidR="008066AC" w:rsidRPr="00994B2A">
                              <w:rPr>
                                <w:rFonts w:ascii="BIZ UDPゴシック" w:eastAsia="BIZ UDPゴシック" w:hAnsi="BIZ UDPゴシック" w:hint="eastAsia"/>
                                <w:color w:val="2E74B5" w:themeColor="accent1" w:themeShade="BF"/>
                              </w:rPr>
                              <w:t>申込方法は、下記のとおりです。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09A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7pt;margin-top:35.5pt;width:481.9pt;height:42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" filled="f" stroked="f">
                <v:textbox>
                  <w:txbxContent>
                    <w:p w14:paraId="24AA3694" w14:textId="0AA9EA06" w:rsidR="001D03CA" w:rsidRPr="008066AC" w:rsidRDefault="008F0386" w:rsidP="000D6872">
                      <w:pPr>
                        <w:rPr>
                          <w:rFonts w:ascii="BIZ UDPゴシック" w:eastAsia="BIZ UDPゴシック" w:hAnsi="BIZ UDPゴシック"/>
                          <w:color w:val="2E74B5" w:themeColor="accent1" w:themeShade="BF"/>
                        </w:rPr>
                      </w:pPr>
                      <w:r w:rsidRPr="00994B2A">
                        <w:rPr>
                          <w:rFonts w:ascii="BIZ UDPゴシック" w:eastAsia="BIZ UDPゴシック" w:hAnsi="BIZ UDPゴシック" w:hint="eastAsia"/>
                          <w:color w:val="2E74B5" w:themeColor="accent1" w:themeShade="BF"/>
                        </w:rPr>
                        <w:t>動画</w:t>
                      </w:r>
                      <w:r w:rsidR="00AF1A78">
                        <w:rPr>
                          <w:rFonts w:ascii="BIZ UDPゴシック" w:eastAsia="BIZ UDPゴシック" w:hAnsi="BIZ UDPゴシック" w:hint="eastAsia"/>
                          <w:color w:val="2E74B5" w:themeColor="accent1" w:themeShade="BF"/>
                        </w:rPr>
                        <w:t>「おうちでダンボールコンポスト</w:t>
                      </w:r>
                      <w:r w:rsidR="00AF1A78">
                        <w:rPr>
                          <w:rFonts w:ascii="BIZ UDPゴシック" w:eastAsia="BIZ UDPゴシック" w:hAnsi="BIZ UDPゴシック"/>
                          <w:color w:val="2E74B5" w:themeColor="accent1" w:themeShade="BF"/>
                        </w:rPr>
                        <w:t>」</w:t>
                      </w:r>
                      <w:r w:rsidRPr="00994B2A">
                        <w:rPr>
                          <w:rFonts w:ascii="BIZ UDPゴシック" w:eastAsia="BIZ UDPゴシック" w:hAnsi="BIZ UDPゴシック" w:hint="eastAsia"/>
                          <w:color w:val="2E74B5" w:themeColor="accent1" w:themeShade="BF"/>
                        </w:rPr>
                        <w:t>を視聴された</w:t>
                      </w:r>
                      <w:r w:rsidR="00AF1A78">
                        <w:rPr>
                          <w:rFonts w:ascii="BIZ UDPゴシック" w:eastAsia="BIZ UDPゴシック" w:hAnsi="BIZ UDPゴシック" w:hint="eastAsia"/>
                          <w:color w:val="2E74B5" w:themeColor="accent1" w:themeShade="BF"/>
                        </w:rPr>
                        <w:t>岐阜市</w:t>
                      </w:r>
                      <w:r w:rsidR="00AF1A78">
                        <w:rPr>
                          <w:rFonts w:ascii="BIZ UDPゴシック" w:eastAsia="BIZ UDPゴシック" w:hAnsi="BIZ UDPゴシック"/>
                          <w:color w:val="2E74B5" w:themeColor="accent1" w:themeShade="BF"/>
                        </w:rPr>
                        <w:t>在住の</w:t>
                      </w:r>
                      <w:r w:rsidRPr="00994B2A">
                        <w:rPr>
                          <w:rFonts w:ascii="BIZ UDPゴシック" w:eastAsia="BIZ UDPゴシック" w:hAnsi="BIZ UDPゴシック" w:hint="eastAsia"/>
                          <w:color w:val="2E74B5" w:themeColor="accent1" w:themeShade="BF"/>
                        </w:rPr>
                        <w:t>方で、初めてダンボールコンポストを実践される方に、</w:t>
                      </w:r>
                      <w:r w:rsidRPr="00994B2A">
                        <w:rPr>
                          <w:rFonts w:ascii="BIZ UDPゴシック" w:eastAsia="BIZ UDPゴシック" w:hAnsi="BIZ UDPゴシック" w:hint="eastAsia"/>
                          <w:b/>
                          <w:color w:val="2E74B5" w:themeColor="accent1" w:themeShade="BF"/>
                          <w:u w:val="double"/>
                        </w:rPr>
                        <w:t>「ダンボールコンポストセット」を進呈</w:t>
                      </w:r>
                      <w:r w:rsidRPr="00994B2A">
                        <w:rPr>
                          <w:rFonts w:ascii="BIZ UDPゴシック" w:eastAsia="BIZ UDPゴシック" w:hAnsi="BIZ UDPゴシック" w:hint="eastAsia"/>
                          <w:color w:val="2E74B5" w:themeColor="accent1" w:themeShade="BF"/>
                        </w:rPr>
                        <w:t>します。</w:t>
                      </w:r>
                      <w:r w:rsidR="008066AC" w:rsidRPr="00994B2A">
                        <w:rPr>
                          <w:rFonts w:ascii="BIZ UDPゴシック" w:eastAsia="BIZ UDPゴシック" w:hAnsi="BIZ UDPゴシック" w:hint="eastAsia"/>
                          <w:color w:val="2E74B5" w:themeColor="accent1" w:themeShade="BF"/>
                        </w:rPr>
                        <w:t>申込方法は、下記のとおりです。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7301" w:rsidRPr="00067CF0">
        <w:rPr>
          <w:rFonts w:ascii="BIZ UDPゴシック" w:eastAsia="BIZ UDPゴシック" w:hAnsi="BIZ UDPゴシック" w:hint="eastAsia"/>
          <w:color w:val="5B9BD5" w:themeColor="accent1"/>
          <w:sz w:val="32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w:t>＜ ダンボールコンポストチェックシート ＞</w:t>
      </w:r>
    </w:p>
    <w:p w14:paraId="188F4A86" w14:textId="77777777" w:rsidR="00135023" w:rsidRDefault="00135023" w:rsidP="003C7301">
      <w:pPr>
        <w:ind w:firstLine="180"/>
        <w:rPr>
          <w:rFonts w:ascii="BIZ UDPゴシック" w:eastAsia="BIZ UDPゴシック" w:hAnsi="BIZ UDPゴシック"/>
          <w:color w:val="00B050"/>
          <w:sz w:val="18"/>
          <w:szCs w:val="21"/>
        </w:rPr>
      </w:pPr>
    </w:p>
    <w:p w14:paraId="4C2AC128" w14:textId="77777777" w:rsidR="008F0386" w:rsidRDefault="008F0386" w:rsidP="003C7301">
      <w:pPr>
        <w:ind w:firstLine="180"/>
        <w:rPr>
          <w:rFonts w:ascii="BIZ UDPゴシック" w:eastAsia="BIZ UDPゴシック" w:hAnsi="BIZ UDPゴシック"/>
          <w:color w:val="00B050"/>
          <w:sz w:val="18"/>
          <w:szCs w:val="21"/>
        </w:rPr>
      </w:pPr>
    </w:p>
    <w:p w14:paraId="1F410A81" w14:textId="77777777" w:rsidR="008F0386" w:rsidRDefault="00AF1A78" w:rsidP="003C7301">
      <w:pPr>
        <w:ind w:firstLine="180"/>
        <w:rPr>
          <w:rFonts w:ascii="BIZ UDPゴシック" w:eastAsia="BIZ UDPゴシック" w:hAnsi="BIZ UDPゴシック"/>
          <w:color w:val="00B050"/>
          <w:sz w:val="18"/>
          <w:szCs w:val="21"/>
        </w:rPr>
      </w:pPr>
      <w:r w:rsidRPr="00067CF0">
        <w:rPr>
          <w:rFonts w:ascii="Meiryo UI" w:eastAsia="Meiryo UI" w:hAnsi="Meiryo UI"/>
          <w:noProof/>
          <w:color w:val="5B9BD5" w:themeColor="accen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9525" w14:cap="flat" w14:cmpd="sng" w14:algn="ctr">
            <w14:solidFill>
              <w14:srgbClr w14:val="00B05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32E6B65" wp14:editId="7F1BE8EB">
                <wp:simplePos x="0" y="0"/>
                <wp:positionH relativeFrom="margin">
                  <wp:align>center</wp:align>
                </wp:positionH>
                <wp:positionV relativeFrom="paragraph">
                  <wp:posOffset>47478</wp:posOffset>
                </wp:positionV>
                <wp:extent cx="5204460" cy="2520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0533D" w14:textId="3196736B" w:rsidR="00AF1A78" w:rsidRPr="00AF1A78" w:rsidRDefault="00AF1A78" w:rsidP="00AF1A78">
                            <w:pPr>
                              <w:spacing w:line="240" w:lineRule="exact"/>
                              <w:rPr>
                                <w:color w:val="C45911" w:themeColor="accent2" w:themeShade="BF"/>
                                <w:sz w:val="16"/>
                                <w:szCs w:val="18"/>
                              </w:rPr>
                            </w:pPr>
                            <w:r w:rsidRPr="00AF1A78">
                              <w:rPr>
                                <w:rFonts w:ascii="BIZ UDPゴシック" w:eastAsia="BIZ UDPゴシック" w:hAnsi="BIZ UDPゴシック" w:hint="eastAsia"/>
                                <w:color w:val="C45911" w:themeColor="accent2" w:themeShade="BF"/>
                                <w:sz w:val="16"/>
                                <w:szCs w:val="18"/>
                              </w:rPr>
                              <w:t xml:space="preserve">※注意※　</w:t>
                            </w:r>
                            <w:r w:rsidR="008066AC">
                              <w:rPr>
                                <w:rFonts w:ascii="BIZ UDPゴシック" w:eastAsia="BIZ UDPゴシック" w:hAnsi="BIZ UDPゴシック" w:hint="eastAsia"/>
                                <w:color w:val="C45911" w:themeColor="accent2" w:themeShade="BF"/>
                                <w:sz w:val="16"/>
                                <w:szCs w:val="18"/>
                              </w:rPr>
                              <w:t>1世帯1セット限り。</w:t>
                            </w:r>
                            <w:r w:rsidRPr="00AF1A78">
                              <w:rPr>
                                <w:rFonts w:ascii="BIZ UDPゴシック" w:eastAsia="BIZ UDPゴシック" w:hAnsi="BIZ UDPゴシック" w:hint="eastAsia"/>
                                <w:color w:val="C45911" w:themeColor="accent2" w:themeShade="BF"/>
                                <w:sz w:val="16"/>
                                <w:szCs w:val="18"/>
                              </w:rPr>
                              <w:t>過去にダンボールコンポストセットの進呈を受けられた方は</w:t>
                            </w:r>
                            <w:r w:rsidRPr="00AF1A78">
                              <w:rPr>
                                <w:rFonts w:ascii="BIZ UDPゴシック" w:eastAsia="BIZ UDPゴシック" w:hAnsi="BIZ UDPゴシック"/>
                                <w:color w:val="C45911" w:themeColor="accent2" w:themeShade="BF"/>
                                <w:sz w:val="16"/>
                                <w:szCs w:val="18"/>
                              </w:rPr>
                              <w:t>、</w:t>
                            </w:r>
                            <w:r w:rsidRPr="00AF1A78">
                              <w:rPr>
                                <w:rFonts w:ascii="BIZ UDPゴシック" w:eastAsia="BIZ UDPゴシック" w:hAnsi="BIZ UDPゴシック" w:hint="eastAsia"/>
                                <w:color w:val="C45911" w:themeColor="accent2" w:themeShade="BF"/>
                                <w:sz w:val="16"/>
                                <w:szCs w:val="18"/>
                              </w:rPr>
                              <w:t>対象外となります。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E6B65" id="_x0000_s1027" type="#_x0000_t202" style="position:absolute;left:0;text-align:left;margin-left:0;margin-top:3.75pt;width:409.8pt;height:19.8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" filled="f" stroked="f">
                <v:textbox>
                  <w:txbxContent>
                    <w:p w14:paraId="1C30533D" w14:textId="3196736B" w:rsidR="00AF1A78" w:rsidRPr="00AF1A78" w:rsidRDefault="00AF1A78" w:rsidP="00AF1A78">
                      <w:pPr>
                        <w:spacing w:line="240" w:lineRule="exact"/>
                        <w:rPr>
                          <w:color w:val="C45911" w:themeColor="accent2" w:themeShade="BF"/>
                          <w:sz w:val="16"/>
                          <w:szCs w:val="18"/>
                        </w:rPr>
                      </w:pPr>
                      <w:r w:rsidRPr="00AF1A78">
                        <w:rPr>
                          <w:rFonts w:ascii="BIZ UDPゴシック" w:eastAsia="BIZ UDPゴシック" w:hAnsi="BIZ UDPゴシック" w:hint="eastAsia"/>
                          <w:color w:val="C45911" w:themeColor="accent2" w:themeShade="BF"/>
                          <w:sz w:val="16"/>
                          <w:szCs w:val="18"/>
                        </w:rPr>
                        <w:t xml:space="preserve">※注意※　</w:t>
                      </w:r>
                      <w:r w:rsidR="008066AC">
                        <w:rPr>
                          <w:rFonts w:ascii="BIZ UDPゴシック" w:eastAsia="BIZ UDPゴシック" w:hAnsi="BIZ UDPゴシック" w:hint="eastAsia"/>
                          <w:color w:val="C45911" w:themeColor="accent2" w:themeShade="BF"/>
                          <w:sz w:val="16"/>
                          <w:szCs w:val="18"/>
                        </w:rPr>
                        <w:t>1世帯1セット限り。</w:t>
                      </w:r>
                      <w:r w:rsidRPr="00AF1A78">
                        <w:rPr>
                          <w:rFonts w:ascii="BIZ UDPゴシック" w:eastAsia="BIZ UDPゴシック" w:hAnsi="BIZ UDPゴシック" w:hint="eastAsia"/>
                          <w:color w:val="C45911" w:themeColor="accent2" w:themeShade="BF"/>
                          <w:sz w:val="16"/>
                          <w:szCs w:val="18"/>
                        </w:rPr>
                        <w:t>過去にダンボールコンポストセットの進呈を受けられた方は</w:t>
                      </w:r>
                      <w:r w:rsidRPr="00AF1A78">
                        <w:rPr>
                          <w:rFonts w:ascii="BIZ UDPゴシック" w:eastAsia="BIZ UDPゴシック" w:hAnsi="BIZ UDPゴシック"/>
                          <w:color w:val="C45911" w:themeColor="accent2" w:themeShade="BF"/>
                          <w:sz w:val="16"/>
                          <w:szCs w:val="18"/>
                        </w:rPr>
                        <w:t>、</w:t>
                      </w:r>
                      <w:r w:rsidRPr="00AF1A78">
                        <w:rPr>
                          <w:rFonts w:ascii="BIZ UDPゴシック" w:eastAsia="BIZ UDPゴシック" w:hAnsi="BIZ UDPゴシック" w:hint="eastAsia"/>
                          <w:color w:val="C45911" w:themeColor="accent2" w:themeShade="BF"/>
                          <w:sz w:val="16"/>
                          <w:szCs w:val="18"/>
                        </w:rPr>
                        <w:t>対象外となります。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3CAAB7" w14:textId="77777777" w:rsidR="008F0386" w:rsidRPr="008066AC" w:rsidRDefault="008F0386" w:rsidP="008066AC">
      <w:pPr>
        <w:adjustRightInd w:val="0"/>
        <w:snapToGrid w:val="0"/>
        <w:ind w:firstLine="181"/>
        <w:rPr>
          <w:rFonts w:ascii="BIZ UDPゴシック" w:eastAsia="BIZ UDPゴシック" w:hAnsi="BIZ UDPゴシック"/>
          <w:color w:val="00B050"/>
          <w:szCs w:val="24"/>
        </w:rPr>
      </w:pPr>
    </w:p>
    <w:p w14:paraId="3B6DFCA2" w14:textId="77777777" w:rsidR="00135023" w:rsidRPr="00067CF0" w:rsidRDefault="00135023" w:rsidP="00F15A30">
      <w:pPr>
        <w:spacing w:line="280" w:lineRule="exact"/>
        <w:rPr>
          <w:rFonts w:ascii="Meiryo UI" w:eastAsia="Meiryo UI" w:hAnsi="Meiryo UI"/>
          <w:color w:val="5B9BD5" w:themeColor="accen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7CF0">
        <w:rPr>
          <w:rFonts w:ascii="Meiryo UI" w:eastAsia="Meiryo UI" w:hAnsi="Meiryo UI" w:hint="eastAsia"/>
          <w:color w:val="5B9BD5" w:themeColor="accen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745D45" w:rsidRPr="00067CF0">
        <w:rPr>
          <w:rFonts w:ascii="Meiryo UI" w:eastAsia="Meiryo UI" w:hAnsi="Meiryo UI" w:hint="eastAsia"/>
          <w:color w:val="5B9BD5" w:themeColor="accen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申込</w:t>
      </w:r>
      <w:r w:rsidRPr="00067CF0">
        <w:rPr>
          <w:rFonts w:ascii="Meiryo UI" w:eastAsia="Meiryo UI" w:hAnsi="Meiryo UI" w:hint="eastAsia"/>
          <w:color w:val="5B9BD5" w:themeColor="accen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方法】</w:t>
      </w:r>
    </w:p>
    <w:p w14:paraId="058197A4" w14:textId="71D8234C" w:rsidR="007C7D24" w:rsidRDefault="00562AE1" w:rsidP="008066AC">
      <w:pPr>
        <w:pStyle w:val="a8"/>
        <w:numPr>
          <w:ilvl w:val="0"/>
          <w:numId w:val="2"/>
        </w:numPr>
        <w:spacing w:line="340" w:lineRule="exact"/>
        <w:ind w:leftChars="35" w:left="356" w:hanging="283"/>
        <w:rPr>
          <w:rFonts w:ascii="Meiryo UI" w:eastAsia="Meiryo UI" w:hAnsi="Meiryo UI"/>
          <w:sz w:val="22"/>
          <w:szCs w:val="21"/>
        </w:rPr>
      </w:pPr>
      <w:r w:rsidRPr="000D6872">
        <w:rPr>
          <w:rFonts w:ascii="Meiryo UI" w:eastAsia="Meiryo UI" w:hAnsi="Meiryo UI" w:hint="eastAsia"/>
          <w:sz w:val="22"/>
          <w:szCs w:val="21"/>
        </w:rPr>
        <w:t>動画視聴後、</w:t>
      </w:r>
      <w:r w:rsidR="00AF1A78">
        <w:rPr>
          <w:rFonts w:ascii="Meiryo UI" w:eastAsia="Meiryo UI" w:hAnsi="Meiryo UI" w:hint="eastAsia"/>
          <w:sz w:val="22"/>
          <w:szCs w:val="21"/>
        </w:rPr>
        <w:t>この</w:t>
      </w:r>
      <w:r w:rsidR="00135023" w:rsidRPr="007C7D24">
        <w:rPr>
          <w:rFonts w:ascii="Meiryo UI" w:eastAsia="Meiryo UI" w:hAnsi="Meiryo UI" w:hint="eastAsia"/>
          <w:b/>
          <w:sz w:val="22"/>
          <w:szCs w:val="21"/>
        </w:rPr>
        <w:t>チェックシートを記入</w:t>
      </w:r>
      <w:r w:rsidRPr="007C7D24">
        <w:rPr>
          <w:rFonts w:ascii="Meiryo UI" w:eastAsia="Meiryo UI" w:hAnsi="Meiryo UI" w:hint="eastAsia"/>
          <w:b/>
          <w:sz w:val="22"/>
          <w:szCs w:val="21"/>
        </w:rPr>
        <w:t>し、</w:t>
      </w:r>
      <w:r w:rsidR="000D6872" w:rsidRPr="007C7D24">
        <w:rPr>
          <w:rFonts w:ascii="Meiryo UI" w:eastAsia="Meiryo UI" w:hAnsi="Meiryo UI" w:hint="eastAsia"/>
          <w:b/>
          <w:sz w:val="22"/>
          <w:szCs w:val="21"/>
        </w:rPr>
        <w:t>下記の方法で</w:t>
      </w:r>
      <w:r w:rsidR="00135023" w:rsidRPr="007C7D24">
        <w:rPr>
          <w:rFonts w:ascii="Meiryo UI" w:eastAsia="Meiryo UI" w:hAnsi="Meiryo UI" w:hint="eastAsia"/>
          <w:b/>
          <w:sz w:val="22"/>
          <w:szCs w:val="21"/>
        </w:rPr>
        <w:t>岐阜市</w:t>
      </w:r>
      <w:r w:rsidR="005F32A9">
        <w:rPr>
          <w:rFonts w:ascii="Meiryo UI" w:eastAsia="Meiryo UI" w:hAnsi="Meiryo UI" w:hint="eastAsia"/>
          <w:b/>
          <w:sz w:val="22"/>
          <w:szCs w:val="21"/>
        </w:rPr>
        <w:t xml:space="preserve"> 環境部 </w:t>
      </w:r>
      <w:r w:rsidR="001D03CA">
        <w:rPr>
          <w:rFonts w:ascii="Meiryo UI" w:eastAsia="Meiryo UI" w:hAnsi="Meiryo UI" w:hint="eastAsia"/>
          <w:b/>
          <w:sz w:val="22"/>
          <w:szCs w:val="21"/>
        </w:rPr>
        <w:t>ゼロカーボンシティ推進</w:t>
      </w:r>
      <w:r w:rsidR="00135023" w:rsidRPr="007C7D24">
        <w:rPr>
          <w:rFonts w:ascii="Meiryo UI" w:eastAsia="Meiryo UI" w:hAnsi="Meiryo UI" w:hint="eastAsia"/>
          <w:b/>
          <w:sz w:val="22"/>
          <w:szCs w:val="21"/>
        </w:rPr>
        <w:t>課へ提出</w:t>
      </w:r>
      <w:r w:rsidRPr="000D6872">
        <w:rPr>
          <w:rFonts w:ascii="Meiryo UI" w:eastAsia="Meiryo UI" w:hAnsi="Meiryo UI" w:hint="eastAsia"/>
          <w:sz w:val="22"/>
          <w:szCs w:val="21"/>
        </w:rPr>
        <w:t>し</w:t>
      </w:r>
      <w:r w:rsidR="00AF1A78">
        <w:rPr>
          <w:rFonts w:ascii="Meiryo UI" w:eastAsia="Meiryo UI" w:hAnsi="Meiryo UI" w:hint="eastAsia"/>
          <w:sz w:val="22"/>
          <w:szCs w:val="21"/>
        </w:rPr>
        <w:t>てください。</w:t>
      </w:r>
    </w:p>
    <w:p w14:paraId="5783C2D0" w14:textId="3519333E" w:rsidR="001D03CA" w:rsidRPr="00A11FEB" w:rsidRDefault="001D03CA" w:rsidP="00A11FEB">
      <w:pPr>
        <w:pStyle w:val="a8"/>
        <w:spacing w:line="340" w:lineRule="exact"/>
        <w:ind w:leftChars="170" w:left="357"/>
        <w:rPr>
          <w:rFonts w:ascii="Meiryo UI" w:eastAsia="Meiryo UI" w:hAnsi="Meiryo UI"/>
          <w:b/>
          <w:sz w:val="22"/>
          <w:szCs w:val="21"/>
          <w:u w:val="single"/>
        </w:rPr>
      </w:pPr>
      <w:r w:rsidRPr="001D03CA">
        <w:rPr>
          <w:rFonts w:ascii="Meiryo UI" w:eastAsia="Meiryo UI" w:hAnsi="Meiryo UI" w:hint="eastAsia"/>
          <w:b/>
          <w:sz w:val="22"/>
          <w:szCs w:val="21"/>
          <w:u w:val="single"/>
        </w:rPr>
        <w:t>（提出方法）郵送、Fax、</w:t>
      </w:r>
      <w:r w:rsidR="00A11FEB">
        <w:rPr>
          <w:rFonts w:ascii="Meiryo UI" w:eastAsia="Meiryo UI" w:hAnsi="Meiryo UI" w:hint="eastAsia"/>
          <w:b/>
          <w:sz w:val="22"/>
          <w:szCs w:val="21"/>
          <w:u w:val="single"/>
        </w:rPr>
        <w:t>E-mailで送信、</w:t>
      </w:r>
      <w:r w:rsidRPr="00A11FEB">
        <w:rPr>
          <w:rFonts w:ascii="Meiryo UI" w:eastAsia="Meiryo UI" w:hAnsi="Meiryo UI" w:hint="eastAsia"/>
          <w:b/>
          <w:sz w:val="22"/>
          <w:szCs w:val="21"/>
          <w:u w:val="single"/>
        </w:rPr>
        <w:t>窓口へ持参、オンライン入力フォームから提出</w:t>
      </w:r>
    </w:p>
    <w:p w14:paraId="5E47B2DE" w14:textId="4F1A5760" w:rsidR="001D03CA" w:rsidRPr="008066AC" w:rsidRDefault="001D03CA" w:rsidP="008066AC">
      <w:pPr>
        <w:pStyle w:val="a8"/>
        <w:spacing w:line="340" w:lineRule="exact"/>
        <w:ind w:leftChars="170" w:left="357" w:firstLineChars="600" w:firstLine="1320"/>
        <w:rPr>
          <w:rFonts w:ascii="Meiryo UI" w:eastAsia="Meiryo UI" w:hAnsi="Meiryo UI"/>
          <w:b/>
          <w:bCs/>
          <w:sz w:val="22"/>
          <w:szCs w:val="21"/>
        </w:rPr>
      </w:pPr>
      <w:r w:rsidRPr="008066AC">
        <w:rPr>
          <w:rFonts w:ascii="Meiryo UI" w:eastAsia="Meiryo UI" w:hAnsi="Meiryo UI" w:hint="eastAsia"/>
          <w:b/>
          <w:bCs/>
          <w:sz w:val="22"/>
          <w:szCs w:val="21"/>
        </w:rPr>
        <w:t>オンライン入力フォームは、市ホームページ（ページ番号：1002317）</w:t>
      </w:r>
      <w:r w:rsidR="008066AC">
        <w:rPr>
          <w:rFonts w:ascii="Meiryo UI" w:eastAsia="Meiryo UI" w:hAnsi="Meiryo UI" w:hint="eastAsia"/>
          <w:b/>
          <w:bCs/>
          <w:sz w:val="22"/>
          <w:szCs w:val="21"/>
        </w:rPr>
        <w:t>から送信できます</w:t>
      </w:r>
      <w:r w:rsidRPr="008066AC">
        <w:rPr>
          <w:rFonts w:ascii="Meiryo UI" w:eastAsia="Meiryo UI" w:hAnsi="Meiryo UI" w:hint="eastAsia"/>
          <w:b/>
          <w:bCs/>
          <w:sz w:val="22"/>
          <w:szCs w:val="21"/>
        </w:rPr>
        <w:t>。</w:t>
      </w:r>
    </w:p>
    <w:p w14:paraId="3112B7C0" w14:textId="77777777" w:rsidR="001D03CA" w:rsidRDefault="001D03CA" w:rsidP="008066AC">
      <w:pPr>
        <w:pStyle w:val="a8"/>
        <w:spacing w:line="340" w:lineRule="exact"/>
        <w:ind w:leftChars="170" w:left="357"/>
        <w:rPr>
          <w:rFonts w:ascii="Meiryo UI" w:eastAsia="Meiryo UI" w:hAnsi="Meiryo UI"/>
          <w:sz w:val="22"/>
          <w:szCs w:val="21"/>
        </w:rPr>
      </w:pPr>
      <w:r w:rsidRPr="001D03CA">
        <w:rPr>
          <w:rFonts w:ascii="Meiryo UI" w:eastAsia="Meiryo UI" w:hAnsi="Meiryo UI" w:hint="eastAsia"/>
          <w:sz w:val="22"/>
          <w:szCs w:val="21"/>
        </w:rPr>
        <w:t>市がチェックシートを確認した後、記入された電話番号もしくは</w:t>
      </w:r>
      <w:r w:rsidRPr="001D03CA">
        <w:rPr>
          <w:rFonts w:ascii="Meiryo UI" w:eastAsia="Meiryo UI" w:hAnsi="Meiryo UI"/>
          <w:sz w:val="22"/>
          <w:szCs w:val="21"/>
        </w:rPr>
        <w:t>Eメールへ</w:t>
      </w:r>
      <w:r>
        <w:rPr>
          <w:rFonts w:ascii="Meiryo UI" w:eastAsia="Meiryo UI" w:hAnsi="Meiryo UI" w:hint="eastAsia"/>
          <w:sz w:val="22"/>
          <w:szCs w:val="21"/>
        </w:rPr>
        <w:t>、</w:t>
      </w:r>
      <w:r w:rsidRPr="001D03CA">
        <w:rPr>
          <w:rFonts w:ascii="Meiryo UI" w:eastAsia="Meiryo UI" w:hAnsi="Meiryo UI"/>
          <w:sz w:val="22"/>
          <w:szCs w:val="21"/>
        </w:rPr>
        <w:t>「確認完了」の連絡をします。</w:t>
      </w:r>
    </w:p>
    <w:p w14:paraId="15E17823" w14:textId="2C7F775B" w:rsidR="001D03CA" w:rsidRPr="001D03CA" w:rsidRDefault="001D03CA" w:rsidP="008066AC">
      <w:pPr>
        <w:pStyle w:val="a8"/>
        <w:spacing w:line="340" w:lineRule="exact"/>
        <w:ind w:leftChars="170" w:left="357"/>
        <w:rPr>
          <w:rFonts w:ascii="Meiryo UI" w:eastAsia="Meiryo UI" w:hAnsi="Meiryo UI"/>
          <w:sz w:val="22"/>
          <w:szCs w:val="21"/>
        </w:rPr>
      </w:pPr>
      <w:r w:rsidRPr="001D03CA">
        <w:rPr>
          <w:rFonts w:ascii="Meiryo UI" w:eastAsia="Meiryo UI" w:hAnsi="Meiryo UI"/>
          <w:sz w:val="22"/>
          <w:szCs w:val="21"/>
        </w:rPr>
        <w:t>「確認完了」の連絡は、チェックシートを提出してから、１週間~10日程度かかることがあります。</w:t>
      </w:r>
    </w:p>
    <w:p w14:paraId="5A104D83" w14:textId="4523AADB" w:rsidR="00135023" w:rsidRPr="001D03CA" w:rsidRDefault="001D03CA" w:rsidP="008066AC">
      <w:pPr>
        <w:pStyle w:val="a8"/>
        <w:numPr>
          <w:ilvl w:val="0"/>
          <w:numId w:val="2"/>
        </w:numPr>
        <w:spacing w:line="340" w:lineRule="exact"/>
        <w:ind w:leftChars="35" w:left="356" w:hanging="283"/>
        <w:rPr>
          <w:rFonts w:ascii="Meiryo UI" w:eastAsia="Meiryo UI" w:hAnsi="Meiryo UI"/>
          <w:sz w:val="22"/>
          <w:szCs w:val="21"/>
        </w:rPr>
      </w:pPr>
      <w:r>
        <w:rPr>
          <w:rFonts w:ascii="Meiryo UI" w:eastAsia="Meiryo UI" w:hAnsi="Meiryo UI" w:hint="eastAsia"/>
          <w:sz w:val="22"/>
          <w:szCs w:val="21"/>
        </w:rPr>
        <w:t>「確認完了」の連絡を受け取ったら、</w:t>
      </w:r>
      <w:r w:rsidRPr="000D6872">
        <w:rPr>
          <w:rFonts w:ascii="Meiryo UI" w:eastAsia="Meiryo UI" w:hAnsi="Meiryo UI" w:hint="eastAsia"/>
          <w:sz w:val="22"/>
          <w:szCs w:val="21"/>
        </w:rPr>
        <w:t>開庁日時に、岐阜市</w:t>
      </w:r>
      <w:r>
        <w:rPr>
          <w:rFonts w:ascii="Meiryo UI" w:eastAsia="Meiryo UI" w:hAnsi="Meiryo UI" w:hint="eastAsia"/>
          <w:sz w:val="22"/>
          <w:szCs w:val="21"/>
        </w:rPr>
        <w:t xml:space="preserve"> </w:t>
      </w:r>
      <w:r w:rsidR="008066AC">
        <w:rPr>
          <w:rFonts w:ascii="Meiryo UI" w:eastAsia="Meiryo UI" w:hAnsi="Meiryo UI" w:hint="eastAsia"/>
          <w:sz w:val="22"/>
          <w:szCs w:val="21"/>
        </w:rPr>
        <w:t xml:space="preserve">環境部 </w:t>
      </w:r>
      <w:r>
        <w:rPr>
          <w:rFonts w:ascii="Meiryo UI" w:eastAsia="Meiryo UI" w:hAnsi="Meiryo UI" w:hint="eastAsia"/>
          <w:sz w:val="22"/>
          <w:szCs w:val="21"/>
        </w:rPr>
        <w:t>ゼロカーボンシティ推進</w:t>
      </w:r>
      <w:r w:rsidRPr="000D6872">
        <w:rPr>
          <w:rFonts w:ascii="Meiryo UI" w:eastAsia="Meiryo UI" w:hAnsi="Meiryo UI" w:hint="eastAsia"/>
          <w:sz w:val="22"/>
          <w:szCs w:val="21"/>
        </w:rPr>
        <w:t>課</w:t>
      </w:r>
      <w:r w:rsidR="008066AC">
        <w:rPr>
          <w:rFonts w:ascii="Meiryo UI" w:eastAsia="Meiryo UI" w:hAnsi="Meiryo UI" w:hint="eastAsia"/>
          <w:sz w:val="22"/>
          <w:szCs w:val="21"/>
        </w:rPr>
        <w:t>の窓口で</w:t>
      </w:r>
      <w:r w:rsidRPr="000D6872">
        <w:rPr>
          <w:rFonts w:ascii="Meiryo UI" w:eastAsia="Meiryo UI" w:hAnsi="Meiryo UI" w:hint="eastAsia"/>
          <w:sz w:val="22"/>
          <w:szCs w:val="21"/>
        </w:rPr>
        <w:t>ダンボールコンポストセットを受け取</w:t>
      </w:r>
      <w:r>
        <w:rPr>
          <w:rFonts w:ascii="Meiryo UI" w:eastAsia="Meiryo UI" w:hAnsi="Meiryo UI" w:hint="eastAsia"/>
          <w:sz w:val="22"/>
          <w:szCs w:val="21"/>
        </w:rPr>
        <w:t>ることができます。</w:t>
      </w:r>
    </w:p>
    <w:p w14:paraId="3E7A6FB5" w14:textId="77777777" w:rsidR="00562AE1" w:rsidRPr="00562AE1" w:rsidRDefault="00562AE1" w:rsidP="0071204D">
      <w:pPr>
        <w:spacing w:line="120" w:lineRule="exact"/>
        <w:rPr>
          <w:rFonts w:ascii="Meiryo UI" w:eastAsia="Meiryo UI" w:hAnsi="Meiryo UI"/>
          <w:szCs w:val="21"/>
        </w:rPr>
      </w:pPr>
    </w:p>
    <w:p w14:paraId="7A1C59C7" w14:textId="77777777" w:rsidR="00F15A30" w:rsidRPr="00067CF0" w:rsidRDefault="00135023" w:rsidP="00F15A30">
      <w:pPr>
        <w:spacing w:line="280" w:lineRule="exact"/>
        <w:rPr>
          <w:rFonts w:ascii="Meiryo UI" w:eastAsia="Meiryo UI" w:hAnsi="Meiryo UI"/>
          <w:color w:val="5B9BD5" w:themeColor="accen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7CF0">
        <w:rPr>
          <w:rFonts w:ascii="Meiryo UI" w:eastAsia="Meiryo UI" w:hAnsi="Meiryo UI" w:hint="eastAsia"/>
          <w:color w:val="5B9BD5" w:themeColor="accen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</w:t>
      </w:r>
      <w:r w:rsidR="00F15A30" w:rsidRPr="00067CF0">
        <w:rPr>
          <w:rFonts w:ascii="Meiryo UI" w:eastAsia="Meiryo UI" w:hAnsi="Meiryo UI" w:hint="eastAsia"/>
          <w:color w:val="5B9BD5" w:themeColor="accen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チェック項目</w:t>
      </w:r>
      <w:r w:rsidRPr="00067CF0">
        <w:rPr>
          <w:rFonts w:ascii="Meiryo UI" w:eastAsia="Meiryo UI" w:hAnsi="Meiryo UI" w:hint="eastAsia"/>
          <w:color w:val="5B9BD5" w:themeColor="accen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0"/>
        <w:gridCol w:w="236"/>
        <w:gridCol w:w="757"/>
      </w:tblGrid>
      <w:tr w:rsidR="00440CFE" w:rsidRPr="00440CFE" w14:paraId="3E60E384" w14:textId="77777777" w:rsidTr="007C48E7">
        <w:trPr>
          <w:trHeight w:val="424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D1E21" w14:textId="77777777" w:rsidR="00440CFE" w:rsidRPr="00E618E7" w:rsidRDefault="00440CFE" w:rsidP="0037503E">
            <w:pPr>
              <w:spacing w:line="300" w:lineRule="exact"/>
              <w:rPr>
                <w:rFonts w:ascii="Meiryo UI" w:eastAsia="Meiryo UI" w:hAnsi="Meiryo UI"/>
                <w:b/>
                <w:sz w:val="22"/>
                <w:szCs w:val="21"/>
              </w:rPr>
            </w:pPr>
            <w:r w:rsidRPr="00E618E7">
              <w:rPr>
                <w:rFonts w:ascii="Meiryo UI" w:eastAsia="Meiryo UI" w:hAnsi="Meiryo UI" w:hint="eastAsia"/>
                <w:b/>
                <w:sz w:val="22"/>
                <w:szCs w:val="21"/>
              </w:rPr>
              <w:t>１．動画「おうちでダンボールコンポスト」</w:t>
            </w:r>
            <w:r w:rsidR="00135023" w:rsidRPr="00E618E7">
              <w:rPr>
                <w:rFonts w:ascii="Meiryo UI" w:eastAsia="Meiryo UI" w:hAnsi="Meiryo UI" w:hint="eastAsia"/>
                <w:b/>
                <w:sz w:val="22"/>
                <w:szCs w:val="21"/>
              </w:rPr>
              <w:t xml:space="preserve">　</w:t>
            </w:r>
            <w:r w:rsidR="0037503E">
              <w:rPr>
                <w:rFonts w:ascii="Meiryo UI" w:eastAsia="Meiryo UI" w:hAnsi="Meiryo UI" w:hint="eastAsia"/>
                <w:b/>
                <w:sz w:val="22"/>
                <w:szCs w:val="21"/>
              </w:rPr>
              <w:t>（全編）</w:t>
            </w:r>
            <w:r w:rsidRPr="00E618E7">
              <w:rPr>
                <w:rFonts w:ascii="Meiryo UI" w:eastAsia="Meiryo UI" w:hAnsi="Meiryo UI" w:hint="eastAsia"/>
                <w:b/>
                <w:sz w:val="22"/>
                <w:szCs w:val="21"/>
              </w:rPr>
              <w:t>を</w:t>
            </w:r>
            <w:r w:rsid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、</w:t>
            </w:r>
            <w:r w:rsidRPr="00E618E7">
              <w:rPr>
                <w:rFonts w:ascii="Meiryo UI" w:eastAsia="Meiryo UI" w:hAnsi="Meiryo UI" w:hint="eastAsia"/>
                <w:b/>
                <w:sz w:val="22"/>
                <w:szCs w:val="21"/>
              </w:rPr>
              <w:t>視聴しました。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00B050"/>
            </w:tcBorders>
          </w:tcPr>
          <w:p w14:paraId="0869B521" w14:textId="77777777" w:rsidR="00440CFE" w:rsidRPr="007C48E7" w:rsidRDefault="00440CFE" w:rsidP="00F15A30">
            <w:pPr>
              <w:spacing w:line="280" w:lineRule="exact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75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5A565DFF" w14:textId="77777777" w:rsidR="00440CFE" w:rsidRPr="00440CFE" w:rsidRDefault="00440CFE" w:rsidP="00F15A30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440CFE" w:rsidRPr="00440CFE" w14:paraId="5956ACBE" w14:textId="77777777" w:rsidTr="007C48E7">
        <w:trPr>
          <w:trHeight w:val="424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51DAA" w14:textId="77777777" w:rsidR="00440CFE" w:rsidRPr="00E618E7" w:rsidRDefault="00440CFE" w:rsidP="000D6872">
            <w:pPr>
              <w:spacing w:line="300" w:lineRule="exact"/>
              <w:rPr>
                <w:rFonts w:ascii="Meiryo UI" w:eastAsia="Meiryo UI" w:hAnsi="Meiryo UI"/>
                <w:b/>
                <w:sz w:val="22"/>
                <w:szCs w:val="21"/>
              </w:rPr>
            </w:pPr>
            <w:r w:rsidRPr="00E618E7">
              <w:rPr>
                <w:rFonts w:ascii="Meiryo UI" w:eastAsia="Meiryo UI" w:hAnsi="Meiryo UI" w:hint="eastAsia"/>
                <w:b/>
                <w:sz w:val="22"/>
                <w:szCs w:val="21"/>
              </w:rPr>
              <w:t>２．ダンボールコンポストを始めるための道具</w:t>
            </w:r>
            <w:r w:rsidR="001811FD" w:rsidRPr="00E618E7">
              <w:rPr>
                <w:rFonts w:ascii="Meiryo UI" w:eastAsia="Meiryo UI" w:hAnsi="Meiryo UI" w:hint="eastAsia"/>
                <w:b/>
                <w:sz w:val="22"/>
                <w:szCs w:val="21"/>
              </w:rPr>
              <w:t>やセッティング方法が</w:t>
            </w:r>
            <w:r w:rsidRPr="00E618E7">
              <w:rPr>
                <w:rFonts w:ascii="Meiryo UI" w:eastAsia="Meiryo UI" w:hAnsi="Meiryo UI" w:hint="eastAsia"/>
                <w:b/>
                <w:sz w:val="22"/>
                <w:szCs w:val="21"/>
              </w:rPr>
              <w:t>わかりました。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00B050"/>
            </w:tcBorders>
          </w:tcPr>
          <w:p w14:paraId="2D4FCD03" w14:textId="77777777" w:rsidR="00440CFE" w:rsidRPr="007C48E7" w:rsidRDefault="00440CFE" w:rsidP="00F15A30">
            <w:pPr>
              <w:spacing w:line="280" w:lineRule="exact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75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978C627" w14:textId="77777777" w:rsidR="00440CFE" w:rsidRPr="00440CFE" w:rsidRDefault="00440CFE" w:rsidP="00F15A30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A1002C" w:rsidRPr="00440CFE" w14:paraId="027FA2EF" w14:textId="77777777" w:rsidTr="00067CF0">
        <w:trPr>
          <w:trHeight w:val="456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DE869" w14:textId="77777777" w:rsidR="001811FD" w:rsidRPr="00E618E7" w:rsidRDefault="00135023" w:rsidP="00AF1A78">
            <w:pPr>
              <w:spacing w:line="300" w:lineRule="exact"/>
              <w:rPr>
                <w:rFonts w:ascii="Meiryo UI" w:eastAsia="Meiryo UI" w:hAnsi="Meiryo UI"/>
                <w:b/>
                <w:sz w:val="18"/>
                <w:szCs w:val="21"/>
              </w:rPr>
            </w:pPr>
            <w:r w:rsidRPr="00E618E7">
              <w:rPr>
                <w:rFonts w:ascii="Meiryo UI" w:eastAsia="Meiryo UI" w:hAnsi="Meiryo UI" w:hint="eastAsia"/>
                <w:b/>
                <w:sz w:val="22"/>
                <w:szCs w:val="21"/>
              </w:rPr>
              <w:t>３</w:t>
            </w:r>
            <w:r w:rsidR="00A1002C" w:rsidRPr="00E618E7">
              <w:rPr>
                <w:rFonts w:ascii="Meiryo UI" w:eastAsia="Meiryo UI" w:hAnsi="Meiryo UI" w:hint="eastAsia"/>
                <w:b/>
                <w:sz w:val="22"/>
                <w:szCs w:val="21"/>
              </w:rPr>
              <w:t>．ダンボールコンポスト</w:t>
            </w:r>
            <w:r w:rsidR="00745D45" w:rsidRPr="00E618E7">
              <w:rPr>
                <w:rFonts w:ascii="Meiryo UI" w:eastAsia="Meiryo UI" w:hAnsi="Meiryo UI" w:hint="eastAsia"/>
                <w:b/>
                <w:sz w:val="22"/>
                <w:szCs w:val="21"/>
              </w:rPr>
              <w:t>に生ごみを入れる方法や、入れて良いもの</w:t>
            </w:r>
            <w:r w:rsidR="00AF1A78">
              <w:rPr>
                <w:rFonts w:ascii="Meiryo UI" w:eastAsia="Meiryo UI" w:hAnsi="Meiryo UI" w:hint="eastAsia"/>
                <w:b/>
                <w:sz w:val="22"/>
                <w:szCs w:val="21"/>
              </w:rPr>
              <w:t>ダメな</w:t>
            </w:r>
            <w:r w:rsidR="00745D45" w:rsidRPr="00E618E7">
              <w:rPr>
                <w:rFonts w:ascii="Meiryo UI" w:eastAsia="Meiryo UI" w:hAnsi="Meiryo UI" w:hint="eastAsia"/>
                <w:b/>
                <w:sz w:val="22"/>
                <w:szCs w:val="21"/>
              </w:rPr>
              <w:t>ものがわかりました。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00B050"/>
            </w:tcBorders>
          </w:tcPr>
          <w:p w14:paraId="1539F9DC" w14:textId="77777777" w:rsidR="00A1002C" w:rsidRPr="007C48E7" w:rsidRDefault="00A1002C" w:rsidP="00F15A30">
            <w:pPr>
              <w:spacing w:line="280" w:lineRule="exact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75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6C332E2F" w14:textId="77777777" w:rsidR="00A1002C" w:rsidRPr="00440CFE" w:rsidRDefault="00A1002C" w:rsidP="00F15A30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1811FD" w:rsidRPr="00440CFE" w14:paraId="135DEACC" w14:textId="77777777" w:rsidTr="000D6872">
        <w:trPr>
          <w:trHeight w:val="56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A66FD" w14:textId="77777777" w:rsidR="001811FD" w:rsidRPr="00E618E7" w:rsidRDefault="00135023" w:rsidP="000D6872">
            <w:pPr>
              <w:spacing w:line="300" w:lineRule="exact"/>
              <w:ind w:left="467" w:hanging="467"/>
              <w:rPr>
                <w:rFonts w:ascii="Meiryo UI" w:eastAsia="Meiryo UI" w:hAnsi="Meiryo UI"/>
                <w:b/>
                <w:szCs w:val="21"/>
              </w:rPr>
            </w:pPr>
            <w:r w:rsidRPr="00E618E7">
              <w:rPr>
                <w:rFonts w:ascii="Meiryo UI" w:eastAsia="Meiryo UI" w:hAnsi="Meiryo UI" w:hint="eastAsia"/>
                <w:b/>
                <w:sz w:val="22"/>
                <w:szCs w:val="21"/>
              </w:rPr>
              <w:t>４</w:t>
            </w:r>
            <w:r w:rsidR="001811FD" w:rsidRPr="00E618E7">
              <w:rPr>
                <w:rFonts w:ascii="Meiryo UI" w:eastAsia="Meiryo UI" w:hAnsi="Meiryo UI" w:hint="eastAsia"/>
                <w:b/>
                <w:sz w:val="22"/>
                <w:szCs w:val="21"/>
              </w:rPr>
              <w:t>．虫</w:t>
            </w:r>
            <w:r w:rsidR="00745D45" w:rsidRPr="00E618E7">
              <w:rPr>
                <w:rFonts w:ascii="Meiryo UI" w:eastAsia="Meiryo UI" w:hAnsi="Meiryo UI" w:hint="eastAsia"/>
                <w:b/>
                <w:sz w:val="22"/>
                <w:szCs w:val="21"/>
              </w:rPr>
              <w:t>の侵入を防ぐ</w:t>
            </w:r>
            <w:r w:rsidR="001811FD" w:rsidRPr="00E618E7">
              <w:rPr>
                <w:rFonts w:ascii="Meiryo UI" w:eastAsia="Meiryo UI" w:hAnsi="Meiryo UI" w:hint="eastAsia"/>
                <w:b/>
                <w:sz w:val="22"/>
                <w:szCs w:val="21"/>
              </w:rPr>
              <w:t>虫よけキャップを</w:t>
            </w:r>
            <w:r w:rsidR="00745D45" w:rsidRPr="00E618E7">
              <w:rPr>
                <w:rFonts w:ascii="Meiryo UI" w:eastAsia="Meiryo UI" w:hAnsi="Meiryo UI" w:hint="eastAsia"/>
                <w:b/>
                <w:sz w:val="22"/>
                <w:szCs w:val="21"/>
              </w:rPr>
              <w:t>必ず</w:t>
            </w:r>
            <w:r w:rsidR="001811FD" w:rsidRPr="00E618E7">
              <w:rPr>
                <w:rFonts w:ascii="Meiryo UI" w:eastAsia="Meiryo UI" w:hAnsi="Meiryo UI" w:hint="eastAsia"/>
                <w:b/>
                <w:sz w:val="22"/>
                <w:szCs w:val="21"/>
              </w:rPr>
              <w:t>すること、スコップはダンボールコンポスト</w:t>
            </w:r>
            <w:r w:rsidR="0030557E" w:rsidRPr="00E618E7">
              <w:rPr>
                <w:rFonts w:ascii="Meiryo UI" w:eastAsia="Meiryo UI" w:hAnsi="Meiryo UI" w:hint="eastAsia"/>
                <w:b/>
                <w:sz w:val="22"/>
                <w:szCs w:val="21"/>
              </w:rPr>
              <w:t>専用にすることが</w:t>
            </w:r>
            <w:r w:rsidR="001811FD" w:rsidRPr="00E618E7">
              <w:rPr>
                <w:rFonts w:ascii="Meiryo UI" w:eastAsia="Meiryo UI" w:hAnsi="Meiryo UI" w:hint="eastAsia"/>
                <w:b/>
                <w:sz w:val="22"/>
                <w:szCs w:val="21"/>
              </w:rPr>
              <w:t>わかりました。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00B050"/>
            </w:tcBorders>
          </w:tcPr>
          <w:p w14:paraId="3F6DF2A5" w14:textId="77777777" w:rsidR="001811FD" w:rsidRPr="007C48E7" w:rsidRDefault="001811FD" w:rsidP="001811FD">
            <w:pPr>
              <w:spacing w:line="280" w:lineRule="exact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75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780282B9" w14:textId="77777777" w:rsidR="001811FD" w:rsidRPr="00440CFE" w:rsidRDefault="001811FD" w:rsidP="001811FD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1811FD" w:rsidRPr="00440CFE" w14:paraId="3C5686FD" w14:textId="77777777" w:rsidTr="000D6872">
        <w:trPr>
          <w:trHeight w:val="42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543B1" w14:textId="77777777" w:rsidR="001811FD" w:rsidRPr="00233508" w:rsidRDefault="00135023" w:rsidP="000D6872">
            <w:pPr>
              <w:spacing w:line="300" w:lineRule="exact"/>
              <w:rPr>
                <w:rFonts w:ascii="Meiryo UI" w:eastAsia="Meiryo UI" w:hAnsi="Meiryo UI"/>
                <w:b/>
                <w:sz w:val="22"/>
                <w:szCs w:val="21"/>
              </w:rPr>
            </w:pPr>
            <w:r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５</w:t>
            </w:r>
            <w:r w:rsidR="001811FD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．基材の上下</w:t>
            </w:r>
            <w:r w:rsidR="0030557E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を</w:t>
            </w:r>
            <w:r w:rsidR="001811FD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入れ替え</w:t>
            </w:r>
            <w:r w:rsidR="0030557E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る</w:t>
            </w:r>
            <w:r w:rsidR="001811FD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「天地返し」</w:t>
            </w:r>
            <w:r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 xml:space="preserve"> </w:t>
            </w:r>
            <w:r w:rsidR="001811FD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や、虫対策の「天日干し」</w:t>
            </w:r>
            <w:r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 xml:space="preserve"> </w:t>
            </w:r>
            <w:r w:rsidR="001811FD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についてわかりました。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00B050"/>
            </w:tcBorders>
          </w:tcPr>
          <w:p w14:paraId="06029DE5" w14:textId="77777777" w:rsidR="001811FD" w:rsidRPr="007C48E7" w:rsidRDefault="001811FD" w:rsidP="001811FD">
            <w:pPr>
              <w:spacing w:line="280" w:lineRule="exact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75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2D6FFD56" w14:textId="77777777" w:rsidR="001811FD" w:rsidRPr="00440CFE" w:rsidRDefault="001811FD" w:rsidP="001811FD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1811FD" w:rsidRPr="00440CFE" w14:paraId="464736B6" w14:textId="77777777" w:rsidTr="000D6872">
        <w:trPr>
          <w:trHeight w:val="42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55AF8" w14:textId="77777777" w:rsidR="001811FD" w:rsidRPr="00233508" w:rsidRDefault="00135023" w:rsidP="00AF1A78">
            <w:pPr>
              <w:spacing w:line="300" w:lineRule="exact"/>
              <w:rPr>
                <w:rFonts w:ascii="Meiryo UI" w:eastAsia="Meiryo UI" w:hAnsi="Meiryo UI"/>
                <w:b/>
                <w:sz w:val="22"/>
                <w:szCs w:val="21"/>
              </w:rPr>
            </w:pPr>
            <w:r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６</w:t>
            </w:r>
            <w:r w:rsidR="001811FD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．</w:t>
            </w:r>
            <w:r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熟成方法</w:t>
            </w:r>
            <w:r w:rsidR="00AF1A78">
              <w:rPr>
                <w:rFonts w:ascii="Meiryo UI" w:eastAsia="Meiryo UI" w:hAnsi="Meiryo UI" w:hint="eastAsia"/>
                <w:b/>
                <w:sz w:val="22"/>
                <w:szCs w:val="21"/>
              </w:rPr>
              <w:t>やその</w:t>
            </w:r>
            <w:r w:rsidR="0030557E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スケジュール</w:t>
            </w:r>
            <w:r w:rsidR="00AF1A78">
              <w:rPr>
                <w:rFonts w:ascii="Meiryo UI" w:eastAsia="Meiryo UI" w:hAnsi="Meiryo UI" w:hint="eastAsia"/>
                <w:b/>
                <w:sz w:val="22"/>
                <w:szCs w:val="21"/>
              </w:rPr>
              <w:t>が</w:t>
            </w:r>
            <w:r w:rsidR="0030557E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わかりました。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00B050"/>
            </w:tcBorders>
          </w:tcPr>
          <w:p w14:paraId="3CFFCBBD" w14:textId="77777777" w:rsidR="001811FD" w:rsidRPr="007C48E7" w:rsidRDefault="001811FD" w:rsidP="001811FD">
            <w:pPr>
              <w:spacing w:line="280" w:lineRule="exact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75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3C37DDDD" w14:textId="77777777" w:rsidR="001811FD" w:rsidRPr="00440CFE" w:rsidRDefault="001811FD" w:rsidP="001811FD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1811FD" w:rsidRPr="00440CFE" w14:paraId="465F699B" w14:textId="77777777" w:rsidTr="000D6872">
        <w:trPr>
          <w:trHeight w:val="425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AAC46" w14:textId="77777777" w:rsidR="001811FD" w:rsidRPr="00233508" w:rsidRDefault="00135023" w:rsidP="00AF1A78">
            <w:pPr>
              <w:spacing w:line="300" w:lineRule="exact"/>
              <w:rPr>
                <w:rFonts w:ascii="Meiryo UI" w:eastAsia="Meiryo UI" w:hAnsi="Meiryo UI"/>
                <w:b/>
                <w:sz w:val="22"/>
                <w:szCs w:val="21"/>
              </w:rPr>
            </w:pPr>
            <w:r w:rsidRPr="00233508">
              <w:rPr>
                <w:rFonts w:ascii="Meiryo UI" w:eastAsia="Meiryo UI" w:hAnsi="Meiryo UI" w:hint="eastAsia"/>
                <w:b/>
                <w:sz w:val="22"/>
              </w:rPr>
              <w:t>７</w:t>
            </w:r>
            <w:r w:rsidR="001811FD" w:rsidRPr="00233508">
              <w:rPr>
                <w:rFonts w:ascii="Meiryo UI" w:eastAsia="Meiryo UI" w:hAnsi="Meiryo UI" w:hint="eastAsia"/>
                <w:b/>
                <w:sz w:val="22"/>
              </w:rPr>
              <w:t>．堆肥</w:t>
            </w:r>
            <w:r w:rsidR="00AF1A78">
              <w:rPr>
                <w:rFonts w:ascii="Meiryo UI" w:eastAsia="Meiryo UI" w:hAnsi="Meiryo UI" w:hint="eastAsia"/>
                <w:b/>
                <w:sz w:val="22"/>
              </w:rPr>
              <w:t>を使う際に、</w:t>
            </w:r>
            <w:r w:rsidR="00745D45" w:rsidRPr="00233508">
              <w:rPr>
                <w:rFonts w:ascii="Meiryo UI" w:eastAsia="Meiryo UI" w:hAnsi="Meiryo UI" w:hint="eastAsia"/>
                <w:b/>
                <w:sz w:val="22"/>
              </w:rPr>
              <w:t>『</w:t>
            </w:r>
            <w:r w:rsidR="001811FD" w:rsidRPr="00233508">
              <w:rPr>
                <w:rFonts w:ascii="Meiryo UI" w:eastAsia="Meiryo UI" w:hAnsi="Meiryo UI" w:hint="eastAsia"/>
                <w:b/>
                <w:sz w:val="22"/>
              </w:rPr>
              <w:t>「</w:t>
            </w:r>
            <w:r w:rsidR="00745D45" w:rsidRPr="00233508">
              <w:rPr>
                <w:rFonts w:ascii="Meiryo UI" w:eastAsia="Meiryo UI" w:hAnsi="Meiryo UI" w:hint="eastAsia"/>
                <w:b/>
                <w:sz w:val="22"/>
              </w:rPr>
              <w:t>土</w:t>
            </w:r>
            <w:r w:rsidR="001811FD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：</w:t>
            </w:r>
            <w:r w:rsidR="00745D45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堆肥</w:t>
            </w:r>
            <w:r w:rsidR="001811FD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＝</w:t>
            </w:r>
            <w:r w:rsidR="00745D45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３</w:t>
            </w:r>
            <w:r w:rsidR="001811FD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：</w:t>
            </w:r>
            <w:r w:rsidR="00745D45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１」に</w:t>
            </w:r>
            <w:r w:rsidR="001811FD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混ぜて使う</w:t>
            </w:r>
            <w:r w:rsidR="00745D45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』</w:t>
            </w:r>
            <w:r w:rsidR="00AF1A78">
              <w:rPr>
                <w:rFonts w:ascii="Meiryo UI" w:eastAsia="Meiryo UI" w:hAnsi="Meiryo UI" w:hint="eastAsia"/>
                <w:b/>
                <w:sz w:val="22"/>
                <w:szCs w:val="21"/>
              </w:rPr>
              <w:t xml:space="preserve"> こと</w:t>
            </w:r>
            <w:r w:rsidR="001811FD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がわかりました。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00B050"/>
            </w:tcBorders>
          </w:tcPr>
          <w:p w14:paraId="757FD032" w14:textId="77777777" w:rsidR="001811FD" w:rsidRPr="007C48E7" w:rsidRDefault="001811FD" w:rsidP="001811FD">
            <w:pPr>
              <w:spacing w:line="280" w:lineRule="exact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75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4362F50A" w14:textId="77777777" w:rsidR="001811FD" w:rsidRPr="00440CFE" w:rsidRDefault="001811FD" w:rsidP="001811FD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  <w:tr w:rsidR="001811FD" w:rsidRPr="00440CFE" w14:paraId="62025E20" w14:textId="77777777" w:rsidTr="000D6872">
        <w:trPr>
          <w:trHeight w:val="56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478CA" w14:textId="309BF3B4" w:rsidR="001811FD" w:rsidRPr="00233508" w:rsidRDefault="00135023" w:rsidP="008066AC">
            <w:pPr>
              <w:spacing w:line="300" w:lineRule="exact"/>
              <w:ind w:left="440" w:hangingChars="200" w:hanging="440"/>
              <w:rPr>
                <w:rFonts w:ascii="Meiryo UI" w:eastAsia="Meiryo UI" w:hAnsi="Meiryo UI"/>
                <w:b/>
                <w:sz w:val="22"/>
              </w:rPr>
            </w:pPr>
            <w:r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８</w:t>
            </w:r>
            <w:r w:rsidR="001811FD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．</w:t>
            </w:r>
            <w:r w:rsidR="00745D45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岐阜市在住で</w:t>
            </w:r>
            <w:r w:rsidR="00AF1A78">
              <w:rPr>
                <w:rFonts w:ascii="Meiryo UI" w:eastAsia="Meiryo UI" w:hAnsi="Meiryo UI" w:hint="eastAsia"/>
                <w:b/>
                <w:sz w:val="22"/>
                <w:szCs w:val="21"/>
              </w:rPr>
              <w:t>同じ世帯の中で</w:t>
            </w:r>
            <w:r w:rsidR="00701344">
              <w:rPr>
                <w:rFonts w:ascii="Meiryo UI" w:eastAsia="Meiryo UI" w:hAnsi="Meiryo UI" w:hint="eastAsia"/>
                <w:b/>
                <w:sz w:val="22"/>
                <w:szCs w:val="21"/>
              </w:rPr>
              <w:t>、今までダンボールコンポストセットの進呈</w:t>
            </w:r>
            <w:r w:rsidR="003C7301" w:rsidRPr="00233508">
              <w:rPr>
                <w:rFonts w:ascii="Meiryo UI" w:eastAsia="Meiryo UI" w:hAnsi="Meiryo UI" w:hint="eastAsia"/>
                <w:b/>
                <w:sz w:val="22"/>
                <w:szCs w:val="21"/>
              </w:rPr>
              <w:t>を受けてい</w:t>
            </w:r>
            <w:r w:rsidR="008066AC">
              <w:rPr>
                <w:rFonts w:ascii="Meiryo UI" w:eastAsia="Meiryo UI" w:hAnsi="Meiryo UI" w:hint="eastAsia"/>
                <w:b/>
                <w:sz w:val="22"/>
                <w:szCs w:val="21"/>
              </w:rPr>
              <w:t>ないので、進呈を申し込みます。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00B050"/>
            </w:tcBorders>
          </w:tcPr>
          <w:p w14:paraId="0CAAD0ED" w14:textId="77777777" w:rsidR="001811FD" w:rsidRPr="007C48E7" w:rsidRDefault="001811FD" w:rsidP="001811FD">
            <w:pPr>
              <w:spacing w:line="280" w:lineRule="exact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757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</w:tcPr>
          <w:p w14:paraId="101DCB06" w14:textId="77777777" w:rsidR="001811FD" w:rsidRPr="00440CFE" w:rsidRDefault="001811FD" w:rsidP="001811FD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0FE1CD44" w14:textId="77777777" w:rsidR="004A057E" w:rsidRDefault="004A057E" w:rsidP="0030557E">
      <w:pPr>
        <w:spacing w:line="160" w:lineRule="exact"/>
        <w:rPr>
          <w:rFonts w:ascii="Meiryo UI" w:eastAsia="Meiryo UI" w:hAnsi="Meiryo UI"/>
          <w:szCs w:val="21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405"/>
        <w:gridCol w:w="2407"/>
        <w:gridCol w:w="4816"/>
      </w:tblGrid>
      <w:tr w:rsidR="00A1002C" w14:paraId="22C7B1CB" w14:textId="77777777" w:rsidTr="003F7B0A">
        <w:trPr>
          <w:trHeight w:val="800"/>
        </w:trPr>
        <w:tc>
          <w:tcPr>
            <w:tcW w:w="5000" w:type="pct"/>
            <w:gridSpan w:val="3"/>
          </w:tcPr>
          <w:p w14:paraId="648C62CC" w14:textId="77777777" w:rsidR="001811FD" w:rsidRDefault="00067CF0" w:rsidP="00067CF0">
            <w:pPr>
              <w:rPr>
                <w:rFonts w:ascii="Meiryo UI" w:eastAsia="Meiryo UI" w:hAnsi="Meiryo UI"/>
                <w:sz w:val="16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【氏名】　</w:t>
            </w:r>
            <w:r w:rsidR="00AF1A78">
              <w:rPr>
                <w:rFonts w:ascii="Meiryo UI" w:eastAsia="Meiryo UI" w:hAnsi="Meiryo UI" w:hint="eastAsia"/>
                <w:sz w:val="16"/>
                <w:szCs w:val="21"/>
              </w:rPr>
              <w:t>※視聴された同世帯の方全員</w:t>
            </w:r>
            <w:r w:rsidR="00A1002C" w:rsidRPr="00067CF0">
              <w:rPr>
                <w:rFonts w:ascii="Meiryo UI" w:eastAsia="Meiryo UI" w:hAnsi="Meiryo UI" w:hint="eastAsia"/>
                <w:sz w:val="16"/>
                <w:szCs w:val="21"/>
              </w:rPr>
              <w:t>の氏名</w:t>
            </w:r>
            <w:r w:rsidR="009572A2">
              <w:rPr>
                <w:rFonts w:ascii="Meiryo UI" w:eastAsia="Meiryo UI" w:hAnsi="Meiryo UI" w:hint="eastAsia"/>
                <w:sz w:val="16"/>
                <w:szCs w:val="21"/>
              </w:rPr>
              <w:t>と</w:t>
            </w:r>
            <w:r w:rsidR="00A637C5">
              <w:rPr>
                <w:rFonts w:ascii="Meiryo UI" w:eastAsia="Meiryo UI" w:hAnsi="Meiryo UI" w:hint="eastAsia"/>
                <w:sz w:val="16"/>
                <w:szCs w:val="21"/>
              </w:rPr>
              <w:t>年代</w:t>
            </w:r>
            <w:r w:rsidR="004E6346">
              <w:rPr>
                <w:rFonts w:ascii="Meiryo UI" w:eastAsia="Meiryo UI" w:hAnsi="Meiryo UI" w:hint="eastAsia"/>
                <w:sz w:val="16"/>
                <w:szCs w:val="21"/>
              </w:rPr>
              <w:t>を</w:t>
            </w:r>
            <w:r w:rsidR="00135023" w:rsidRPr="00067CF0">
              <w:rPr>
                <w:rFonts w:ascii="Meiryo UI" w:eastAsia="Meiryo UI" w:hAnsi="Meiryo UI" w:hint="eastAsia"/>
                <w:sz w:val="16"/>
                <w:szCs w:val="21"/>
              </w:rPr>
              <w:t>ご記入ください。</w:t>
            </w:r>
            <w:r w:rsidR="00A637C5">
              <w:rPr>
                <w:rFonts w:ascii="Meiryo UI" w:eastAsia="Meiryo UI" w:hAnsi="Meiryo UI" w:hint="eastAsia"/>
                <w:sz w:val="16"/>
                <w:szCs w:val="21"/>
              </w:rPr>
              <w:t>（例）岐阜　花子・40代</w:t>
            </w:r>
            <w:r w:rsidR="004E6346">
              <w:rPr>
                <w:rFonts w:ascii="Meiryo UI" w:eastAsia="Meiryo UI" w:hAnsi="Meiryo UI" w:hint="eastAsia"/>
                <w:sz w:val="16"/>
                <w:szCs w:val="21"/>
              </w:rPr>
              <w:t>、岐阜　太郎・10代</w:t>
            </w:r>
            <w:r w:rsidR="005F76FA">
              <w:rPr>
                <w:rFonts w:ascii="Meiryo UI" w:eastAsia="Meiryo UI" w:hAnsi="Meiryo UI" w:hint="eastAsia"/>
                <w:sz w:val="16"/>
                <w:szCs w:val="21"/>
              </w:rPr>
              <w:t>未満</w:t>
            </w:r>
          </w:p>
          <w:p w14:paraId="78B715AE" w14:textId="77777777" w:rsidR="00A1002C" w:rsidRPr="00A1002C" w:rsidRDefault="00A1002C" w:rsidP="004A057E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1002C" w14:paraId="40F59A93" w14:textId="77777777" w:rsidTr="003F7B0A">
        <w:trPr>
          <w:trHeight w:val="840"/>
        </w:trPr>
        <w:tc>
          <w:tcPr>
            <w:tcW w:w="5000" w:type="pct"/>
            <w:gridSpan w:val="3"/>
          </w:tcPr>
          <w:p w14:paraId="61FC7CB4" w14:textId="77777777" w:rsidR="00A1002C" w:rsidRDefault="00A1002C" w:rsidP="004A057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【住所】</w:t>
            </w:r>
            <w:r w:rsidR="00562AE1">
              <w:rPr>
                <w:rFonts w:ascii="Meiryo UI" w:eastAsia="Meiryo UI" w:hAnsi="Meiryo UI" w:hint="eastAsia"/>
                <w:szCs w:val="21"/>
              </w:rPr>
              <w:t xml:space="preserve">（〒　　　　　</w:t>
            </w:r>
            <w:r w:rsidR="00067CF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562AE1">
              <w:rPr>
                <w:rFonts w:ascii="Meiryo UI" w:eastAsia="Meiryo UI" w:hAnsi="Meiryo UI" w:hint="eastAsia"/>
                <w:szCs w:val="21"/>
              </w:rPr>
              <w:t xml:space="preserve">－　　　</w:t>
            </w:r>
            <w:r w:rsidR="00067CF0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562AE1">
              <w:rPr>
                <w:rFonts w:ascii="Meiryo UI" w:eastAsia="Meiryo UI" w:hAnsi="Meiryo UI" w:hint="eastAsia"/>
                <w:szCs w:val="21"/>
              </w:rPr>
              <w:t xml:space="preserve">　　　）         </w:t>
            </w:r>
            <w:r w:rsidR="00135023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="00135023" w:rsidRPr="00067CF0">
              <w:rPr>
                <w:rFonts w:ascii="Meiryo UI" w:eastAsia="Meiryo UI" w:hAnsi="Meiryo UI" w:hint="eastAsia"/>
                <w:sz w:val="16"/>
                <w:szCs w:val="21"/>
              </w:rPr>
              <w:t>※マンション・アパート名、部屋番号もご記入ください。</w:t>
            </w:r>
          </w:p>
          <w:p w14:paraId="2E48FBEE" w14:textId="77777777" w:rsidR="00A1002C" w:rsidRPr="0030557E" w:rsidRDefault="003C7301" w:rsidP="004A057E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岐阜市</w:t>
            </w:r>
          </w:p>
        </w:tc>
      </w:tr>
      <w:tr w:rsidR="008066AC" w14:paraId="33258131" w14:textId="77777777" w:rsidTr="003F7B0A">
        <w:trPr>
          <w:trHeight w:val="446"/>
        </w:trPr>
        <w:tc>
          <w:tcPr>
            <w:tcW w:w="2499" w:type="pct"/>
            <w:gridSpan w:val="2"/>
          </w:tcPr>
          <w:p w14:paraId="2937CD53" w14:textId="77777777" w:rsidR="008066AC" w:rsidRDefault="008066AC" w:rsidP="008066A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【電話番号】(　　　　　　)</w:t>
            </w:r>
            <w:r>
              <w:rPr>
                <w:rFonts w:ascii="Meiryo UI" w:eastAsia="Meiryo UI" w:hAnsi="Meiryo UI"/>
                <w:szCs w:val="21"/>
              </w:rPr>
              <w:t xml:space="preserve">        </w:t>
            </w:r>
            <w:r>
              <w:rPr>
                <w:rFonts w:ascii="Meiryo UI" w:eastAsia="Meiryo UI" w:hAnsi="Meiryo UI" w:hint="eastAsia"/>
                <w:szCs w:val="21"/>
              </w:rPr>
              <w:t xml:space="preserve">　―</w:t>
            </w:r>
          </w:p>
        </w:tc>
        <w:tc>
          <w:tcPr>
            <w:tcW w:w="2501" w:type="pct"/>
          </w:tcPr>
          <w:p w14:paraId="5CCCAD69" w14:textId="6DDAE698" w:rsidR="008066AC" w:rsidRDefault="008066AC" w:rsidP="008066A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【E</w:t>
            </w:r>
            <w:r w:rsidR="00977236">
              <w:rPr>
                <w:rFonts w:ascii="Meiryo UI" w:eastAsia="Meiryo UI" w:hAnsi="Meiryo UI" w:hint="eastAsia"/>
                <w:szCs w:val="21"/>
              </w:rPr>
              <w:t>-mail</w:t>
            </w:r>
            <w:r>
              <w:rPr>
                <w:rFonts w:ascii="Meiryo UI" w:eastAsia="Meiryo UI" w:hAnsi="Meiryo UI" w:hint="eastAsia"/>
                <w:szCs w:val="21"/>
              </w:rPr>
              <w:t>】</w:t>
            </w:r>
          </w:p>
        </w:tc>
      </w:tr>
      <w:tr w:rsidR="008066AC" w14:paraId="0803402B" w14:textId="77777777" w:rsidTr="003F7B0A">
        <w:trPr>
          <w:trHeight w:val="853"/>
        </w:trPr>
        <w:tc>
          <w:tcPr>
            <w:tcW w:w="5000" w:type="pct"/>
            <w:gridSpan w:val="3"/>
          </w:tcPr>
          <w:p w14:paraId="40DA0BCB" w14:textId="7DFB8D82" w:rsidR="008066AC" w:rsidRDefault="008066AC" w:rsidP="008066AC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【感想・質問欄】　</w:t>
            </w:r>
          </w:p>
        </w:tc>
      </w:tr>
      <w:tr w:rsidR="008066AC" w14:paraId="0FB0042D" w14:textId="77777777" w:rsidTr="003F7B0A">
        <w:trPr>
          <w:trHeight w:val="590"/>
        </w:trPr>
        <w:tc>
          <w:tcPr>
            <w:tcW w:w="1249" w:type="pct"/>
            <w:vAlign w:val="center"/>
          </w:tcPr>
          <w:p w14:paraId="39C1CD2A" w14:textId="77777777" w:rsidR="008066AC" w:rsidRDefault="008066AC" w:rsidP="0071204D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【動画を知ったきっかけ】　</w:t>
            </w:r>
          </w:p>
          <w:p w14:paraId="07B5E84B" w14:textId="5AE89D6C" w:rsidR="008066AC" w:rsidRPr="00942697" w:rsidRDefault="008066AC" w:rsidP="0071204D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 w:val="16"/>
                <w:szCs w:val="21"/>
              </w:rPr>
              <w:t>※該当のところに</w:t>
            </w:r>
            <w:r w:rsidRPr="0071204D">
              <w:rPr>
                <w:rFonts w:ascii="Meiryo UI" w:eastAsia="Meiryo UI" w:hAnsi="Meiryo UI" w:hint="eastAsia"/>
                <w:szCs w:val="21"/>
              </w:rPr>
              <w:t>☑</w:t>
            </w:r>
            <w:r>
              <w:rPr>
                <w:rFonts w:ascii="Meiryo UI" w:eastAsia="Meiryo UI" w:hAnsi="Meiryo UI" w:hint="eastAsia"/>
                <w:sz w:val="16"/>
                <w:szCs w:val="21"/>
              </w:rPr>
              <w:t>してください。</w:t>
            </w:r>
          </w:p>
        </w:tc>
        <w:tc>
          <w:tcPr>
            <w:tcW w:w="3751" w:type="pct"/>
            <w:gridSpan w:val="2"/>
            <w:vAlign w:val="center"/>
          </w:tcPr>
          <w:p w14:paraId="7265F745" w14:textId="07B771DD" w:rsidR="008066AC" w:rsidRDefault="008066AC" w:rsidP="00942697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71204D">
              <w:rPr>
                <w:rFonts w:ascii="Meiryo UI" w:eastAsia="Meiryo UI" w:hAnsi="Meiryo UI" w:hint="eastAsia"/>
                <w:szCs w:val="21"/>
              </w:rPr>
              <w:t>□市のチラシ</w:t>
            </w: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Pr="008066AC">
              <w:rPr>
                <w:rFonts w:ascii="Meiryo UI" w:eastAsia="Meiryo UI" w:hAnsi="Meiryo UI" w:hint="eastAsia"/>
                <w:szCs w:val="21"/>
              </w:rPr>
              <w:t>入手場所</w:t>
            </w:r>
            <w:r>
              <w:rPr>
                <w:rFonts w:ascii="Meiryo UI" w:eastAsia="Meiryo UI" w:hAnsi="Meiryo UI" w:hint="eastAsia"/>
                <w:szCs w:val="21"/>
              </w:rPr>
              <w:t>:　　　　　　　　　　）</w:t>
            </w:r>
            <w:r w:rsidR="003F7B0A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71204D">
              <w:rPr>
                <w:rFonts w:ascii="Meiryo UI" w:eastAsia="Meiryo UI" w:hAnsi="Meiryo UI" w:hint="eastAsia"/>
                <w:szCs w:val="21"/>
              </w:rPr>
              <w:t>□市のHP</w:t>
            </w:r>
            <w:r w:rsidR="003F7B0A">
              <w:rPr>
                <w:rFonts w:ascii="Meiryo UI" w:eastAsia="Meiryo UI" w:hAnsi="Meiryo UI" w:hint="eastAsia"/>
                <w:szCs w:val="21"/>
              </w:rPr>
              <w:t xml:space="preserve">  </w:t>
            </w:r>
            <w:r w:rsidRPr="0071204D">
              <w:rPr>
                <w:rFonts w:ascii="Meiryo UI" w:eastAsia="Meiryo UI" w:hAnsi="Meiryo UI" w:hint="eastAsia"/>
                <w:szCs w:val="21"/>
              </w:rPr>
              <w:t>□広報ぎふ</w:t>
            </w:r>
            <w:r w:rsidR="003F7B0A">
              <w:rPr>
                <w:rFonts w:ascii="Meiryo UI" w:eastAsia="Meiryo UI" w:hAnsi="Meiryo UI" w:hint="eastAsia"/>
                <w:szCs w:val="21"/>
              </w:rPr>
              <w:t xml:space="preserve">  </w:t>
            </w:r>
            <w:r w:rsidRPr="0071204D">
              <w:rPr>
                <w:rFonts w:ascii="Meiryo UI" w:eastAsia="Meiryo UI" w:hAnsi="Meiryo UI" w:hint="eastAsia"/>
                <w:szCs w:val="21"/>
              </w:rPr>
              <w:t>□</w:t>
            </w:r>
            <w:r>
              <w:rPr>
                <w:rFonts w:ascii="Meiryo UI" w:eastAsia="Meiryo UI" w:hAnsi="Meiryo UI" w:hint="eastAsia"/>
                <w:szCs w:val="21"/>
              </w:rPr>
              <w:t>新聞</w:t>
            </w:r>
          </w:p>
          <w:p w14:paraId="624BC421" w14:textId="5A996786" w:rsidR="008066AC" w:rsidRDefault="008066AC" w:rsidP="00942697">
            <w:pPr>
              <w:spacing w:line="240" w:lineRule="exact"/>
              <w:rPr>
                <w:rFonts w:ascii="Meiryo UI" w:eastAsia="Meiryo UI" w:hAnsi="Meiryo UI"/>
                <w:szCs w:val="21"/>
              </w:rPr>
            </w:pPr>
            <w:r w:rsidRPr="0071204D">
              <w:rPr>
                <w:rFonts w:ascii="Meiryo UI" w:eastAsia="Meiryo UI" w:hAnsi="Meiryo UI" w:hint="eastAsia"/>
                <w:szCs w:val="21"/>
              </w:rPr>
              <w:t>□友人・知人のすすめ</w:t>
            </w:r>
            <w:r w:rsidR="003F7B0A">
              <w:rPr>
                <w:rFonts w:ascii="Meiryo UI" w:eastAsia="Meiryo UI" w:hAnsi="Meiryo UI" w:hint="eastAsia"/>
                <w:szCs w:val="21"/>
              </w:rPr>
              <w:t xml:space="preserve">  </w:t>
            </w:r>
            <w:r w:rsidRPr="0071204D">
              <w:rPr>
                <w:rFonts w:ascii="Meiryo UI" w:eastAsia="Meiryo UI" w:hAnsi="Meiryo UI" w:hint="eastAsia"/>
                <w:szCs w:val="21"/>
              </w:rPr>
              <w:t>□TV</w:t>
            </w:r>
            <w:r w:rsidR="003F7B0A">
              <w:rPr>
                <w:rFonts w:ascii="Meiryo UI" w:eastAsia="Meiryo UI" w:hAnsi="Meiryo UI" w:hint="eastAsia"/>
                <w:szCs w:val="21"/>
              </w:rPr>
              <w:t xml:space="preserve">  </w:t>
            </w:r>
            <w:r w:rsidRPr="0071204D">
              <w:rPr>
                <w:rFonts w:ascii="Meiryo UI" w:eastAsia="Meiryo UI" w:hAnsi="Meiryo UI" w:hint="eastAsia"/>
                <w:szCs w:val="21"/>
              </w:rPr>
              <w:t>□その他（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</w:t>
            </w:r>
            <w:r w:rsidRPr="0071204D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</w:tr>
    </w:tbl>
    <w:p w14:paraId="6E9CF22F" w14:textId="2C6CF180" w:rsidR="0030557E" w:rsidRPr="00E10142" w:rsidRDefault="003F7B0A" w:rsidP="0030557E">
      <w:pPr>
        <w:spacing w:line="160" w:lineRule="exact"/>
        <w:rPr>
          <w:rFonts w:ascii="BIZ UDPゴシック" w:eastAsia="BIZ UDPゴシック" w:hAnsi="BIZ UDPゴシック"/>
          <w:sz w:val="18"/>
          <w:szCs w:val="18"/>
        </w:rPr>
      </w:pPr>
      <w:r w:rsidRPr="00E10142">
        <w:rPr>
          <w:rFonts w:ascii="BIZ UDPゴシック" w:eastAsia="BIZ UDPゴシック" w:hAnsi="BIZ UDPゴシック"/>
          <w:noProof/>
          <w:sz w:val="18"/>
          <w:szCs w:val="20"/>
        </w:rPr>
        <w:drawing>
          <wp:anchor distT="0" distB="0" distL="114300" distR="114300" simplePos="0" relativeHeight="251660288" behindDoc="0" locked="0" layoutInCell="1" allowOverlap="1" wp14:anchorId="5BD6171E" wp14:editId="606790DA">
            <wp:simplePos x="0" y="0"/>
            <wp:positionH relativeFrom="margin">
              <wp:align>right</wp:align>
            </wp:positionH>
            <wp:positionV relativeFrom="paragraph">
              <wp:posOffset>24765</wp:posOffset>
            </wp:positionV>
            <wp:extent cx="909328" cy="1382144"/>
            <wp:effectExtent l="0" t="0" r="5080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8" cy="138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F3885" w14:textId="180301EA" w:rsidR="003F7B0A" w:rsidRPr="00E10142" w:rsidRDefault="003F7B0A" w:rsidP="003F7B0A">
      <w:pPr>
        <w:adjustRightInd w:val="0"/>
        <w:snapToGrid w:val="0"/>
        <w:rPr>
          <w:rFonts w:ascii="BIZ UDPゴシック" w:eastAsia="BIZ UDPゴシック" w:hAnsi="BIZ UDPゴシック"/>
          <w:color w:val="5B9BD5" w:themeColor="accent1"/>
          <w:sz w:val="10"/>
          <w:szCs w:val="1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0142">
        <w:rPr>
          <w:rFonts w:ascii="BIZ UDPゴシック" w:eastAsia="BIZ UDPゴシック" w:hAnsi="BIZ UDP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04CC7C" wp14:editId="41D35016">
                <wp:simplePos x="0" y="0"/>
                <wp:positionH relativeFrom="column">
                  <wp:posOffset>73660</wp:posOffset>
                </wp:positionH>
                <wp:positionV relativeFrom="paragraph">
                  <wp:posOffset>50897</wp:posOffset>
                </wp:positionV>
                <wp:extent cx="1512000" cy="2160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000" cy="21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B6A9" w14:textId="77777777" w:rsidR="00233508" w:rsidRPr="00994B2A" w:rsidRDefault="00233508" w:rsidP="0023350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67CF0">
                              <w:rPr>
                                <w:rFonts w:ascii="BIZ UDPゴシック" w:eastAsia="BIZ UDPゴシック" w:hAnsi="BIZ UDPゴシック" w:hint="eastAsia"/>
                                <w:color w:val="5B9BD5" w:themeColor="accent1"/>
                                <w:szCs w:val="2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【チェックシート提出先】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4CC7C" id="_x0000_s1028" type="#_x0000_t202" style="position:absolute;left:0;text-align:left;margin-left:5.8pt;margin-top:4pt;width:119.05pt;height:1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" fillcolor="white [3212]" stroked="f">
                <v:textbox inset="2mm,0,2mm,0">
                  <w:txbxContent>
                    <w:p w14:paraId="6D72B6A9" w14:textId="77777777" w:rsidR="00233508" w:rsidRPr="00994B2A" w:rsidRDefault="00233508" w:rsidP="0023350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067CF0">
                        <w:rPr>
                          <w:rFonts w:ascii="BIZ UDPゴシック" w:eastAsia="BIZ UDPゴシック" w:hAnsi="BIZ UDPゴシック" w:hint="eastAsia"/>
                          <w:color w:val="5B9BD5" w:themeColor="accent1"/>
                          <w:szCs w:val="2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【チェックシート提出先】</w:t>
                      </w:r>
                    </w:p>
                  </w:txbxContent>
                </v:textbox>
              </v:shape>
            </w:pict>
          </mc:Fallback>
        </mc:AlternateContent>
      </w:r>
    </w:p>
    <w:p w14:paraId="1603EBFD" w14:textId="466D3AA9" w:rsidR="007C48E7" w:rsidRPr="003F7B0A" w:rsidRDefault="003F7B0A" w:rsidP="003F7B0A">
      <w:pPr>
        <w:adjustRightInd w:val="0"/>
        <w:snapToGrid w:val="0"/>
        <w:rPr>
          <w:rFonts w:ascii="BIZ UDPゴシック" w:eastAsia="BIZ UDPゴシック" w:hAnsi="BIZ UDPゴシック"/>
          <w:color w:val="5B9BD5" w:themeColor="accent1"/>
          <w:szCs w:val="2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7B0A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56B749" wp14:editId="03DEA060">
                <wp:simplePos x="0" y="0"/>
                <wp:positionH relativeFrom="margin">
                  <wp:align>left</wp:align>
                </wp:positionH>
                <wp:positionV relativeFrom="paragraph">
                  <wp:posOffset>99304</wp:posOffset>
                </wp:positionV>
                <wp:extent cx="4029075" cy="10668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1061F" id="正方形/長方形 6" o:spid="_x0000_s1026" style="position:absolute;margin-left:0;margin-top:7.8pt;width:317.25pt;height:8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" filled="f" strokecolor="#9cc2e5 [1940]" strokeweight="1pt">
                <w10:wrap anchorx="margin"/>
              </v:rect>
            </w:pict>
          </mc:Fallback>
        </mc:AlternateContent>
      </w:r>
      <w:r w:rsidRPr="003F7B0A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8EA97A" wp14:editId="4B3E0543">
                <wp:simplePos x="0" y="0"/>
                <wp:positionH relativeFrom="column">
                  <wp:posOffset>3752996</wp:posOffset>
                </wp:positionH>
                <wp:positionV relativeFrom="paragraph">
                  <wp:posOffset>29845</wp:posOffset>
                </wp:positionV>
                <wp:extent cx="1360170" cy="616585"/>
                <wp:effectExtent l="19050" t="19050" r="163830" b="1206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616585"/>
                        </a:xfrm>
                        <a:prstGeom prst="wedgeRoundRectCallout">
                          <a:avLst>
                            <a:gd name="adj1" fmla="val 59676"/>
                            <a:gd name="adj2" fmla="val 2844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49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AFABB" w14:textId="77777777" w:rsidR="003F7B0A" w:rsidRPr="003F7B0A" w:rsidRDefault="003F7B0A" w:rsidP="003F7B0A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3F7B0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開庁日時は、平日の</w:t>
                            </w:r>
                          </w:p>
                          <w:p w14:paraId="5891B631" w14:textId="77777777" w:rsidR="003F7B0A" w:rsidRPr="003F7B0A" w:rsidRDefault="003F7B0A" w:rsidP="003F7B0A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3F7B0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8：45～17</w:t>
                            </w:r>
                            <w:r w:rsidRPr="003F7B0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：</w:t>
                            </w:r>
                            <w:r w:rsidRPr="003F7B0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  <w:t>30です。</w:t>
                            </w:r>
                          </w:p>
                          <w:p w14:paraId="1BA3376F" w14:textId="77777777" w:rsidR="00994B2A" w:rsidRPr="003F7B0A" w:rsidRDefault="00994B2A" w:rsidP="00994B2A">
                            <w:pPr>
                              <w:jc w:val="center"/>
                              <w:rPr>
                                <w:color w:val="000000" w:themeColor="text1"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EA97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9" type="#_x0000_t62" style="position:absolute;left:0;text-align:left;margin-left:295.5pt;margin-top:2.35pt;width:107.1pt;height:48.5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" adj="23690,16944" fillcolor="white [3212]" strokecolor="#9cc2e5 [1940]" strokeweight="2.75pt">
                <v:textbox inset="1mm,1mm,1mm,1mm">
                  <w:txbxContent>
                    <w:p w14:paraId="549AFABB" w14:textId="77777777" w:rsidR="003F7B0A" w:rsidRPr="003F7B0A" w:rsidRDefault="003F7B0A" w:rsidP="003F7B0A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pacing w:val="-6"/>
                          <w:sz w:val="20"/>
                          <w:szCs w:val="20"/>
                        </w:rPr>
                      </w:pPr>
                      <w:r w:rsidRPr="003F7B0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開庁日時は、平日の</w:t>
                      </w:r>
                    </w:p>
                    <w:p w14:paraId="5891B631" w14:textId="77777777" w:rsidR="003F7B0A" w:rsidRPr="003F7B0A" w:rsidRDefault="003F7B0A" w:rsidP="003F7B0A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pacing w:val="-6"/>
                          <w:sz w:val="20"/>
                          <w:szCs w:val="20"/>
                        </w:rPr>
                      </w:pPr>
                      <w:r w:rsidRPr="003F7B0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8：45～17</w:t>
                      </w:r>
                      <w:r w:rsidRPr="003F7B0A">
                        <w:rPr>
                          <w:rFonts w:ascii="BIZ UDPゴシック" w:eastAsia="BIZ UDPゴシック" w:hAnsi="BIZ UDPゴシック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：</w:t>
                      </w:r>
                      <w:r w:rsidRPr="003F7B0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pacing w:val="-6"/>
                          <w:sz w:val="20"/>
                          <w:szCs w:val="20"/>
                        </w:rPr>
                        <w:t>30です。</w:t>
                      </w:r>
                    </w:p>
                    <w:p w14:paraId="1BA3376F" w14:textId="77777777" w:rsidR="00994B2A" w:rsidRPr="003F7B0A" w:rsidRDefault="00994B2A" w:rsidP="00994B2A">
                      <w:pPr>
                        <w:jc w:val="center"/>
                        <w:rPr>
                          <w:color w:val="000000" w:themeColor="text1"/>
                          <w:spacing w:val="-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3D37C4" w14:textId="7D80706A" w:rsidR="003F7B0A" w:rsidRDefault="00135023" w:rsidP="003F7B0A">
      <w:pPr>
        <w:ind w:leftChars="100" w:left="210"/>
        <w:rPr>
          <w:rFonts w:ascii="BIZ UDPゴシック" w:eastAsia="BIZ UDPゴシック" w:hAnsi="BIZ UDPゴシック"/>
          <w:b/>
          <w:sz w:val="24"/>
        </w:rPr>
      </w:pPr>
      <w:r w:rsidRPr="00233508">
        <w:rPr>
          <w:rFonts w:ascii="BIZ UDPゴシック" w:eastAsia="BIZ UDPゴシック" w:hAnsi="BIZ UDPゴシック" w:hint="eastAsia"/>
          <w:b/>
          <w:sz w:val="24"/>
        </w:rPr>
        <w:t>岐阜市</w:t>
      </w:r>
      <w:r w:rsidR="00E65128" w:rsidRPr="00233508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5F32A9">
        <w:rPr>
          <w:rFonts w:ascii="BIZ UDPゴシック" w:eastAsia="BIZ UDPゴシック" w:hAnsi="BIZ UDPゴシック" w:hint="eastAsia"/>
          <w:b/>
          <w:sz w:val="24"/>
        </w:rPr>
        <w:t xml:space="preserve">環境部　</w:t>
      </w:r>
      <w:r w:rsidR="008066AC">
        <w:rPr>
          <w:rFonts w:ascii="BIZ UDPゴシック" w:eastAsia="BIZ UDPゴシック" w:hAnsi="BIZ UDPゴシック" w:hint="eastAsia"/>
          <w:b/>
          <w:sz w:val="24"/>
        </w:rPr>
        <w:t>ゼロカーボンシティ推進課</w:t>
      </w:r>
    </w:p>
    <w:p w14:paraId="03E6220D" w14:textId="2B913A90" w:rsidR="00135023" w:rsidRPr="00233508" w:rsidRDefault="00E65128" w:rsidP="003F7B0A">
      <w:pPr>
        <w:ind w:leftChars="100" w:left="210"/>
        <w:rPr>
          <w:rFonts w:ascii="BIZ UDPゴシック" w:eastAsia="BIZ UDPゴシック" w:hAnsi="BIZ UDPゴシック"/>
          <w:b/>
          <w:sz w:val="22"/>
        </w:rPr>
      </w:pPr>
      <w:r w:rsidRPr="00233508">
        <w:rPr>
          <w:rFonts w:ascii="BIZ UDPゴシック" w:eastAsia="BIZ UDPゴシック" w:hAnsi="BIZ UDPゴシック" w:hint="eastAsia"/>
          <w:b/>
          <w:sz w:val="22"/>
        </w:rPr>
        <w:t>〒</w:t>
      </w:r>
      <w:r w:rsidR="00C4333A">
        <w:rPr>
          <w:rFonts w:ascii="BIZ UDPゴシック" w:eastAsia="BIZ UDPゴシック" w:hAnsi="BIZ UDPゴシック" w:hint="eastAsia"/>
          <w:b/>
          <w:sz w:val="22"/>
        </w:rPr>
        <w:t>500-8</w:t>
      </w:r>
      <w:r w:rsidR="00C4333A">
        <w:rPr>
          <w:rFonts w:ascii="BIZ UDPゴシック" w:eastAsia="BIZ UDPゴシック" w:hAnsi="BIZ UDPゴシック"/>
          <w:b/>
          <w:sz w:val="22"/>
        </w:rPr>
        <w:t>7</w:t>
      </w:r>
      <w:r w:rsidRPr="00233508">
        <w:rPr>
          <w:rFonts w:ascii="BIZ UDPゴシック" w:eastAsia="BIZ UDPゴシック" w:hAnsi="BIZ UDPゴシック" w:hint="eastAsia"/>
          <w:b/>
          <w:sz w:val="22"/>
        </w:rPr>
        <w:t>0</w:t>
      </w:r>
      <w:r w:rsidR="00C4333A">
        <w:rPr>
          <w:rFonts w:ascii="BIZ UDPゴシック" w:eastAsia="BIZ UDPゴシック" w:hAnsi="BIZ UDPゴシック"/>
          <w:b/>
          <w:sz w:val="22"/>
        </w:rPr>
        <w:t>1</w:t>
      </w:r>
      <w:r w:rsidRPr="00233508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804715" w:rsidRPr="00233508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Pr="00233508">
        <w:rPr>
          <w:rFonts w:ascii="BIZ UDPゴシック" w:eastAsia="BIZ UDPゴシック" w:hAnsi="BIZ UDPゴシック" w:hint="eastAsia"/>
          <w:b/>
          <w:sz w:val="22"/>
        </w:rPr>
        <w:t>岐阜市</w:t>
      </w:r>
      <w:r w:rsidR="00C4333A">
        <w:rPr>
          <w:rFonts w:ascii="BIZ UDPゴシック" w:eastAsia="BIZ UDPゴシック" w:hAnsi="BIZ UDPゴシック" w:hint="eastAsia"/>
          <w:b/>
          <w:sz w:val="22"/>
        </w:rPr>
        <w:t>司</w:t>
      </w:r>
      <w:r w:rsidRPr="00233508">
        <w:rPr>
          <w:rFonts w:ascii="BIZ UDPゴシック" w:eastAsia="BIZ UDPゴシック" w:hAnsi="BIZ UDPゴシック" w:hint="eastAsia"/>
          <w:b/>
          <w:sz w:val="22"/>
        </w:rPr>
        <w:t>町</w:t>
      </w:r>
      <w:r w:rsidR="00C4333A">
        <w:rPr>
          <w:rFonts w:ascii="BIZ UDPゴシック" w:eastAsia="BIZ UDPゴシック" w:hAnsi="BIZ UDPゴシック"/>
          <w:b/>
          <w:sz w:val="22"/>
        </w:rPr>
        <w:t>40</w:t>
      </w:r>
      <w:r w:rsidR="00C4333A">
        <w:rPr>
          <w:rFonts w:ascii="BIZ UDPゴシック" w:eastAsia="BIZ UDPゴシック" w:hAnsi="BIZ UDPゴシック" w:hint="eastAsia"/>
          <w:b/>
          <w:sz w:val="22"/>
        </w:rPr>
        <w:t>-</w:t>
      </w:r>
      <w:r w:rsidRPr="00233508">
        <w:rPr>
          <w:rFonts w:ascii="BIZ UDPゴシック" w:eastAsia="BIZ UDPゴシック" w:hAnsi="BIZ UDPゴシック" w:hint="eastAsia"/>
          <w:b/>
          <w:sz w:val="22"/>
        </w:rPr>
        <w:t>1</w:t>
      </w:r>
      <w:r w:rsidR="00C4333A">
        <w:rPr>
          <w:rFonts w:ascii="BIZ UDPゴシック" w:eastAsia="BIZ UDPゴシック" w:hAnsi="BIZ UDPゴシック" w:hint="eastAsia"/>
          <w:b/>
          <w:sz w:val="22"/>
        </w:rPr>
        <w:t xml:space="preserve">　（1</w:t>
      </w:r>
      <w:r w:rsidRPr="00233508">
        <w:rPr>
          <w:rFonts w:ascii="BIZ UDPゴシック" w:eastAsia="BIZ UDPゴシック" w:hAnsi="BIZ UDPゴシック" w:hint="eastAsia"/>
          <w:b/>
          <w:sz w:val="22"/>
        </w:rPr>
        <w:t>４階</w:t>
      </w:r>
      <w:r w:rsidR="00C4333A">
        <w:rPr>
          <w:rFonts w:ascii="BIZ UDPゴシック" w:eastAsia="BIZ UDPゴシック" w:hAnsi="BIZ UDPゴシック" w:hint="eastAsia"/>
          <w:b/>
          <w:sz w:val="22"/>
        </w:rPr>
        <w:t>）</w:t>
      </w:r>
      <w:r w:rsidR="00067CF0" w:rsidRPr="00233508">
        <w:rPr>
          <w:rFonts w:ascii="BIZ UDPゴシック" w:eastAsia="BIZ UDPゴシック" w:hAnsi="BIZ UDPゴシック" w:hint="eastAsia"/>
          <w:b/>
          <w:sz w:val="22"/>
        </w:rPr>
        <w:t xml:space="preserve">　</w:t>
      </w:r>
    </w:p>
    <w:p w14:paraId="2EB50EBC" w14:textId="0799F522" w:rsidR="007C48E7" w:rsidRPr="00233508" w:rsidRDefault="00E65128" w:rsidP="003F7B0A">
      <w:pPr>
        <w:ind w:leftChars="100" w:left="210"/>
        <w:rPr>
          <w:rFonts w:ascii="BIZ UDPゴシック" w:eastAsia="BIZ UDPゴシック" w:hAnsi="BIZ UDPゴシック"/>
          <w:b/>
          <w:sz w:val="22"/>
        </w:rPr>
      </w:pPr>
      <w:r w:rsidRPr="00233508">
        <w:rPr>
          <w:rFonts w:ascii="BIZ UDPゴシック" w:eastAsia="BIZ UDPゴシック" w:hAnsi="BIZ UDPゴシック" w:hint="eastAsia"/>
          <w:b/>
          <w:sz w:val="22"/>
        </w:rPr>
        <w:t>電話</w:t>
      </w:r>
      <w:r w:rsidR="00067CF0" w:rsidRPr="00233508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Pr="00233508">
        <w:rPr>
          <w:rFonts w:ascii="BIZ UDPゴシック" w:eastAsia="BIZ UDPゴシック" w:hAnsi="BIZ UDPゴシック" w:hint="eastAsia"/>
          <w:b/>
          <w:sz w:val="22"/>
        </w:rPr>
        <w:t>(058)214-2179</w:t>
      </w:r>
      <w:r w:rsidR="008066AC">
        <w:rPr>
          <w:rFonts w:ascii="BIZ UDPゴシック" w:eastAsia="BIZ UDPゴシック" w:hAnsi="BIZ UDPゴシック" w:hint="eastAsia"/>
          <w:b/>
          <w:sz w:val="22"/>
        </w:rPr>
        <w:t xml:space="preserve">　　　</w:t>
      </w:r>
      <w:r w:rsidRPr="00233508">
        <w:rPr>
          <w:rFonts w:ascii="BIZ UDPゴシック" w:eastAsia="BIZ UDPゴシック" w:hAnsi="BIZ UDPゴシック" w:hint="eastAsia"/>
          <w:b/>
          <w:sz w:val="22"/>
        </w:rPr>
        <w:t>Fax</w:t>
      </w:r>
      <w:r w:rsidR="00067CF0" w:rsidRPr="00233508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Pr="00233508">
        <w:rPr>
          <w:rFonts w:ascii="BIZ UDPゴシック" w:eastAsia="BIZ UDPゴシック" w:hAnsi="BIZ UDPゴシック" w:hint="eastAsia"/>
          <w:b/>
          <w:sz w:val="22"/>
        </w:rPr>
        <w:t>(058)</w:t>
      </w:r>
      <w:r w:rsidR="00067CF0" w:rsidRPr="00233508">
        <w:rPr>
          <w:b/>
          <w:noProof/>
        </w:rPr>
        <w:t xml:space="preserve"> </w:t>
      </w:r>
      <w:r w:rsidRPr="00233508">
        <w:rPr>
          <w:rFonts w:ascii="BIZ UDPゴシック" w:eastAsia="BIZ UDPゴシック" w:hAnsi="BIZ UDPゴシック" w:hint="eastAsia"/>
          <w:b/>
          <w:sz w:val="22"/>
        </w:rPr>
        <w:t>264-7119</w:t>
      </w:r>
    </w:p>
    <w:p w14:paraId="73031D1B" w14:textId="643C6E09" w:rsidR="00E65128" w:rsidRPr="00233508" w:rsidRDefault="00E65128" w:rsidP="003F7B0A">
      <w:pPr>
        <w:ind w:leftChars="100" w:left="210"/>
        <w:rPr>
          <w:rFonts w:ascii="BIZ UDPゴシック" w:eastAsia="BIZ UDPゴシック" w:hAnsi="BIZ UDPゴシック"/>
          <w:b/>
          <w:sz w:val="22"/>
        </w:rPr>
      </w:pPr>
      <w:r w:rsidRPr="00233508">
        <w:rPr>
          <w:rFonts w:ascii="BIZ UDPゴシック" w:eastAsia="BIZ UDPゴシック" w:hAnsi="BIZ UDPゴシック" w:hint="eastAsia"/>
          <w:b/>
          <w:sz w:val="22"/>
        </w:rPr>
        <w:t>E</w:t>
      </w:r>
      <w:r w:rsidR="00977236">
        <w:rPr>
          <w:rFonts w:ascii="BIZ UDPゴシック" w:eastAsia="BIZ UDPゴシック" w:hAnsi="BIZ UDPゴシック" w:hint="eastAsia"/>
          <w:b/>
          <w:sz w:val="22"/>
        </w:rPr>
        <w:t xml:space="preserve">-mail　</w:t>
      </w:r>
      <w:r w:rsidR="008066AC">
        <w:rPr>
          <w:rFonts w:ascii="BIZ UDPゴシック" w:eastAsia="BIZ UDPゴシック" w:hAnsi="BIZ UDPゴシック" w:hint="eastAsia"/>
          <w:b/>
          <w:sz w:val="22"/>
        </w:rPr>
        <w:t>zero-carbon</w:t>
      </w:r>
      <w:r w:rsidRPr="00233508">
        <w:rPr>
          <w:rFonts w:ascii="BIZ UDPゴシック" w:eastAsia="BIZ UDPゴシック" w:hAnsi="BIZ UDPゴシック" w:hint="eastAsia"/>
          <w:b/>
          <w:sz w:val="22"/>
        </w:rPr>
        <w:t>@city.gifu.gifu.jp</w:t>
      </w:r>
    </w:p>
    <w:sectPr w:rsidR="00E65128" w:rsidRPr="00233508" w:rsidSect="003F7B0A">
      <w:pgSz w:w="11906" w:h="16838" w:code="9"/>
      <w:pgMar w:top="624" w:right="1134" w:bottom="624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600D7" w14:textId="77777777" w:rsidR="00977149" w:rsidRDefault="00977149" w:rsidP="00AB5580">
      <w:r>
        <w:separator/>
      </w:r>
    </w:p>
  </w:endnote>
  <w:endnote w:type="continuationSeparator" w:id="0">
    <w:p w14:paraId="7B122188" w14:textId="77777777" w:rsidR="00977149" w:rsidRDefault="00977149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8F1FD" w14:textId="77777777" w:rsidR="00977149" w:rsidRDefault="00977149" w:rsidP="00AB5580">
      <w:r>
        <w:separator/>
      </w:r>
    </w:p>
  </w:footnote>
  <w:footnote w:type="continuationSeparator" w:id="0">
    <w:p w14:paraId="65DF1DA6" w14:textId="77777777" w:rsidR="00977149" w:rsidRDefault="00977149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F4E0A"/>
    <w:multiLevelType w:val="hybridMultilevel"/>
    <w:tmpl w:val="A0AC7848"/>
    <w:lvl w:ilvl="0" w:tplc="E700A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5427D3"/>
    <w:multiLevelType w:val="hybridMultilevel"/>
    <w:tmpl w:val="0CCAFA18"/>
    <w:lvl w:ilvl="0" w:tplc="72DC0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0397796">
    <w:abstractNumId w:val="1"/>
  </w:num>
  <w:num w:numId="2" w16cid:durableId="203845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149"/>
    <w:rsid w:val="000549D3"/>
    <w:rsid w:val="00067CF0"/>
    <w:rsid w:val="000D6872"/>
    <w:rsid w:val="00135023"/>
    <w:rsid w:val="00152471"/>
    <w:rsid w:val="001811FD"/>
    <w:rsid w:val="001C4032"/>
    <w:rsid w:val="001D03CA"/>
    <w:rsid w:val="001F6ADB"/>
    <w:rsid w:val="00233508"/>
    <w:rsid w:val="00242E7B"/>
    <w:rsid w:val="002B4B5A"/>
    <w:rsid w:val="003050F2"/>
    <w:rsid w:val="0030557E"/>
    <w:rsid w:val="00371B34"/>
    <w:rsid w:val="0037503E"/>
    <w:rsid w:val="003950FC"/>
    <w:rsid w:val="003C7301"/>
    <w:rsid w:val="003F7B0A"/>
    <w:rsid w:val="00436B6E"/>
    <w:rsid w:val="00440CFE"/>
    <w:rsid w:val="004A057E"/>
    <w:rsid w:val="004D0FF2"/>
    <w:rsid w:val="004E6346"/>
    <w:rsid w:val="00550F73"/>
    <w:rsid w:val="00562AE1"/>
    <w:rsid w:val="005E1FEB"/>
    <w:rsid w:val="005F32A9"/>
    <w:rsid w:val="005F76FA"/>
    <w:rsid w:val="006C3968"/>
    <w:rsid w:val="00701344"/>
    <w:rsid w:val="0070370D"/>
    <w:rsid w:val="0071204D"/>
    <w:rsid w:val="007239B0"/>
    <w:rsid w:val="00745D45"/>
    <w:rsid w:val="007C48E7"/>
    <w:rsid w:val="007C7D24"/>
    <w:rsid w:val="00804715"/>
    <w:rsid w:val="008066AC"/>
    <w:rsid w:val="008F0386"/>
    <w:rsid w:val="00942697"/>
    <w:rsid w:val="009572A2"/>
    <w:rsid w:val="00977149"/>
    <w:rsid w:val="00977236"/>
    <w:rsid w:val="00991EA9"/>
    <w:rsid w:val="00994B2A"/>
    <w:rsid w:val="00A1002C"/>
    <w:rsid w:val="00A11FEB"/>
    <w:rsid w:val="00A637C5"/>
    <w:rsid w:val="00AB5580"/>
    <w:rsid w:val="00AF1A78"/>
    <w:rsid w:val="00C4333A"/>
    <w:rsid w:val="00C77EB4"/>
    <w:rsid w:val="00DC6953"/>
    <w:rsid w:val="00E10142"/>
    <w:rsid w:val="00E618E7"/>
    <w:rsid w:val="00E65128"/>
    <w:rsid w:val="00E72E75"/>
    <w:rsid w:val="00F15A30"/>
    <w:rsid w:val="00F60913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5C637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39"/>
    <w:rsid w:val="004A0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5023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E72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2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FEC0F-3EF5-436B-BB29-9C76772D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2020-06-19T07:41:00Z</dcterms:created>
  <dcterms:modified xsi:type="dcterms:W3CDTF">2025-03-13T01:13:00Z</dcterms:modified>
</cp:coreProperties>
</file>