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286" w:rsidRPr="002772BF" w:rsidRDefault="0018106C" w:rsidP="00FA548C">
      <w:pPr>
        <w:spacing w:line="0" w:lineRule="atLeast"/>
        <w:ind w:leftChars="100" w:left="210" w:firstLineChars="100" w:firstLine="360"/>
        <w:jc w:val="right"/>
        <w:rPr>
          <w:rFonts w:asciiTheme="majorEastAsia" w:eastAsiaTheme="majorEastAsia" w:hAnsiTheme="majorEastAsia" w:cs="Times New Roman"/>
          <w:color w:val="000000" w:themeColor="text1"/>
          <w:sz w:val="36"/>
          <w:szCs w:val="36"/>
          <w:bdr w:val="single" w:sz="4" w:space="0" w:color="auto"/>
        </w:rPr>
      </w:pPr>
      <w:r w:rsidRPr="002772BF">
        <w:rPr>
          <w:rFonts w:asciiTheme="majorEastAsia" w:eastAsiaTheme="majorEastAsia" w:hAnsiTheme="majorEastAsia" w:cs="Times New Roman" w:hint="eastAsia"/>
          <w:color w:val="000000" w:themeColor="text1"/>
          <w:sz w:val="36"/>
          <w:szCs w:val="36"/>
          <w:bdr w:val="single" w:sz="4" w:space="0" w:color="auto"/>
        </w:rPr>
        <w:t>資料</w:t>
      </w:r>
      <w:r w:rsidR="00EF0BA9" w:rsidRPr="002772BF">
        <w:rPr>
          <w:rFonts w:asciiTheme="majorEastAsia" w:eastAsiaTheme="majorEastAsia" w:hAnsiTheme="majorEastAsia" w:cs="Times New Roman" w:hint="eastAsia"/>
          <w:color w:val="000000" w:themeColor="text1"/>
          <w:sz w:val="36"/>
          <w:szCs w:val="36"/>
          <w:bdr w:val="single" w:sz="4" w:space="0" w:color="auto"/>
        </w:rPr>
        <w:t>5</w:t>
      </w:r>
    </w:p>
    <w:p w:rsidR="0018106C" w:rsidRPr="002772BF" w:rsidRDefault="0018106C" w:rsidP="00FA548C">
      <w:pPr>
        <w:autoSpaceDE w:val="0"/>
        <w:autoSpaceDN w:val="0"/>
        <w:ind w:right="880"/>
        <w:jc w:val="center"/>
        <w:rPr>
          <w:rFonts w:asciiTheme="minorEastAsia" w:hAnsiTheme="minorEastAsia" w:cs="Times New Roman"/>
          <w:color w:val="000000" w:themeColor="text1"/>
          <w:sz w:val="24"/>
          <w:szCs w:val="24"/>
        </w:rPr>
      </w:pPr>
    </w:p>
    <w:p w:rsidR="000C5643" w:rsidRPr="002772BF" w:rsidRDefault="005D0E12" w:rsidP="0018106C">
      <w:pPr>
        <w:autoSpaceDE w:val="0"/>
        <w:autoSpaceDN w:val="0"/>
        <w:ind w:right="880"/>
        <w:jc w:val="center"/>
        <w:rPr>
          <w:rFonts w:asciiTheme="majorEastAsia" w:eastAsiaTheme="majorEastAsia" w:hAnsiTheme="majorEastAsia" w:cs="Times New Roman"/>
          <w:b/>
          <w:color w:val="000000" w:themeColor="text1"/>
          <w:sz w:val="28"/>
          <w:szCs w:val="28"/>
          <w:bdr w:val="single" w:sz="4" w:space="0" w:color="auto"/>
        </w:rPr>
      </w:pPr>
      <w:bookmarkStart w:id="0" w:name="_GoBack"/>
      <w:bookmarkEnd w:id="0"/>
      <w:r w:rsidRPr="002772BF">
        <w:rPr>
          <w:rFonts w:asciiTheme="minorEastAsia" w:hAnsiTheme="minorEastAsia" w:hint="eastAsia"/>
          <w:b/>
          <w:noProof/>
          <w:color w:val="000000" w:themeColor="text1"/>
          <w:sz w:val="24"/>
          <w:szCs w:val="24"/>
        </w:rPr>
        <mc:AlternateContent>
          <mc:Choice Requires="wps">
            <w:drawing>
              <wp:anchor distT="0" distB="0" distL="114300" distR="114300" simplePos="0" relativeHeight="251719680" behindDoc="0" locked="0" layoutInCell="1" allowOverlap="1" wp14:anchorId="44FCA16E" wp14:editId="2AC9D7E6">
                <wp:simplePos x="0" y="0"/>
                <wp:positionH relativeFrom="column">
                  <wp:posOffset>0</wp:posOffset>
                </wp:positionH>
                <wp:positionV relativeFrom="paragraph">
                  <wp:posOffset>7620</wp:posOffset>
                </wp:positionV>
                <wp:extent cx="6372225" cy="82962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6372225" cy="8296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F50CD" id="正方形/長方形 26" o:spid="_x0000_s1026" style="position:absolute;left:0;text-align:left;margin-left:0;margin-top:.6pt;width:501.75pt;height:65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" filled="f" strokecolor="black [3213]"/>
            </w:pict>
          </mc:Fallback>
        </mc:AlternateContent>
      </w:r>
      <w:r w:rsidR="00EF0BA9" w:rsidRPr="002772BF">
        <w:rPr>
          <w:rFonts w:asciiTheme="minorEastAsia" w:hAnsiTheme="minorEastAsia" w:cs="Times New Roman" w:hint="eastAsia"/>
          <w:b/>
          <w:color w:val="000000" w:themeColor="text1"/>
          <w:sz w:val="28"/>
          <w:szCs w:val="28"/>
        </w:rPr>
        <w:t>『</w:t>
      </w:r>
      <w:r w:rsidR="00785F72" w:rsidRPr="002772BF">
        <w:rPr>
          <w:rFonts w:asciiTheme="minorEastAsia" w:hAnsiTheme="minorEastAsia" w:cs="Times New Roman" w:hint="eastAsia"/>
          <w:b/>
          <w:color w:val="000000" w:themeColor="text1"/>
          <w:sz w:val="28"/>
          <w:szCs w:val="28"/>
        </w:rPr>
        <w:t>ペットの会</w:t>
      </w:r>
      <w:r w:rsidR="00EF0BA9" w:rsidRPr="002772BF">
        <w:rPr>
          <w:rFonts w:asciiTheme="minorEastAsia" w:hAnsiTheme="minorEastAsia" w:cs="Times New Roman" w:hint="eastAsia"/>
          <w:b/>
          <w:color w:val="000000" w:themeColor="text1"/>
          <w:sz w:val="28"/>
          <w:szCs w:val="28"/>
        </w:rPr>
        <w:t>』の</w:t>
      </w:r>
      <w:r w:rsidR="00454BC8" w:rsidRPr="002772BF">
        <w:rPr>
          <w:rFonts w:asciiTheme="minorEastAsia" w:hAnsiTheme="minorEastAsia" w:cs="Times New Roman" w:hint="eastAsia"/>
          <w:b/>
          <w:color w:val="000000" w:themeColor="text1"/>
          <w:sz w:val="28"/>
          <w:szCs w:val="28"/>
        </w:rPr>
        <w:t>設立</w:t>
      </w:r>
    </w:p>
    <w:p w:rsidR="00454BC8" w:rsidRPr="002772BF" w:rsidRDefault="00454BC8" w:rsidP="00FA548C">
      <w:pPr>
        <w:autoSpaceDE w:val="0"/>
        <w:autoSpaceDN w:val="0"/>
        <w:ind w:firstLineChars="50" w:firstLine="120"/>
        <w:rPr>
          <w:rFonts w:asciiTheme="minorEastAsia" w:hAnsiTheme="minorEastAsia" w:cs="Times New Roman"/>
          <w:color w:val="000000" w:themeColor="text1"/>
          <w:sz w:val="24"/>
          <w:szCs w:val="24"/>
        </w:rPr>
      </w:pPr>
      <w:r w:rsidRPr="002772BF">
        <w:rPr>
          <w:rFonts w:asciiTheme="minorEastAsia" w:hAnsiTheme="minorEastAsia" w:cs="Times New Roman" w:hint="eastAsia"/>
          <w:color w:val="000000" w:themeColor="text1"/>
          <w:sz w:val="24"/>
          <w:szCs w:val="24"/>
        </w:rPr>
        <w:t>①</w:t>
      </w:r>
      <w:r w:rsidR="000C5643" w:rsidRPr="002772BF">
        <w:rPr>
          <w:rFonts w:asciiTheme="minorEastAsia" w:hAnsiTheme="minorEastAsia" w:cs="Times New Roman" w:hint="eastAsia"/>
          <w:color w:val="000000" w:themeColor="text1"/>
          <w:sz w:val="24"/>
          <w:szCs w:val="24"/>
        </w:rPr>
        <w:t xml:space="preserve"> </w:t>
      </w:r>
      <w:r w:rsidRPr="002772BF">
        <w:rPr>
          <w:rFonts w:asciiTheme="minorEastAsia" w:hAnsiTheme="minorEastAsia" w:cs="Times New Roman" w:hint="eastAsia"/>
          <w:color w:val="000000" w:themeColor="text1"/>
          <w:sz w:val="24"/>
          <w:szCs w:val="24"/>
        </w:rPr>
        <w:t>目的</w:t>
      </w:r>
    </w:p>
    <w:p w:rsidR="00454BC8" w:rsidRPr="006F45E6" w:rsidRDefault="00454BC8" w:rsidP="00683EA4">
      <w:pPr>
        <w:autoSpaceDE w:val="0"/>
        <w:autoSpaceDN w:val="0"/>
        <w:ind w:leftChars="232" w:left="487" w:firstLineChars="3" w:firstLine="7"/>
        <w:rPr>
          <w:rFonts w:asciiTheme="minorEastAsia" w:hAnsiTheme="minorEastAsia" w:cs="Times New Roman"/>
          <w:sz w:val="24"/>
          <w:szCs w:val="24"/>
        </w:rPr>
      </w:pPr>
      <w:r w:rsidRPr="002772BF">
        <w:rPr>
          <w:rFonts w:asciiTheme="minorEastAsia" w:hAnsiTheme="minorEastAsia" w:cs="Times New Roman" w:hint="eastAsia"/>
          <w:color w:val="000000" w:themeColor="text1"/>
          <w:sz w:val="24"/>
          <w:szCs w:val="24"/>
        </w:rPr>
        <w:t>避難所において、ペットとの同行避難によるトラブル防止と、人とペットが健康で安</w:t>
      </w:r>
      <w:r w:rsidRPr="006F45E6">
        <w:rPr>
          <w:rFonts w:asciiTheme="minorEastAsia" w:hAnsiTheme="minorEastAsia" w:cs="Times New Roman" w:hint="eastAsia"/>
          <w:sz w:val="24"/>
          <w:szCs w:val="24"/>
        </w:rPr>
        <w:t>全に共同生活が送ることができるよう、適正な飼養管理を行うことを目的とする。</w:t>
      </w:r>
    </w:p>
    <w:p w:rsidR="00454BC8" w:rsidRPr="006F45E6" w:rsidRDefault="00454BC8" w:rsidP="00FA548C">
      <w:pPr>
        <w:autoSpaceDE w:val="0"/>
        <w:autoSpaceDN w:val="0"/>
        <w:ind w:firstLineChars="50" w:firstLine="120"/>
        <w:rPr>
          <w:rFonts w:asciiTheme="minorEastAsia" w:hAnsiTheme="minorEastAsia" w:cs="Times New Roman"/>
          <w:sz w:val="24"/>
          <w:szCs w:val="24"/>
        </w:rPr>
      </w:pPr>
      <w:r w:rsidRPr="006F45E6">
        <w:rPr>
          <w:rFonts w:asciiTheme="minorEastAsia" w:hAnsiTheme="minorEastAsia" w:cs="Times New Roman" w:hint="eastAsia"/>
          <w:sz w:val="24"/>
          <w:szCs w:val="24"/>
        </w:rPr>
        <w:t>②</w:t>
      </w:r>
      <w:r w:rsidR="000C5643" w:rsidRPr="006F45E6">
        <w:rPr>
          <w:rFonts w:asciiTheme="minorEastAsia" w:hAnsiTheme="minorEastAsia" w:cs="Times New Roman" w:hint="eastAsia"/>
          <w:sz w:val="24"/>
          <w:szCs w:val="24"/>
        </w:rPr>
        <w:t xml:space="preserve"> </w:t>
      </w:r>
      <w:r w:rsidRPr="006F45E6">
        <w:rPr>
          <w:rFonts w:asciiTheme="minorEastAsia" w:hAnsiTheme="minorEastAsia" w:cs="Times New Roman" w:hint="eastAsia"/>
          <w:sz w:val="24"/>
          <w:szCs w:val="24"/>
        </w:rPr>
        <w:t>設立</w:t>
      </w:r>
    </w:p>
    <w:p w:rsidR="00454BC8" w:rsidRPr="006F45E6" w:rsidRDefault="00454BC8" w:rsidP="00683EA4">
      <w:pPr>
        <w:autoSpaceDE w:val="0"/>
        <w:autoSpaceDN w:val="0"/>
        <w:ind w:leftChars="200" w:left="420" w:firstLineChars="31" w:firstLine="74"/>
        <w:rPr>
          <w:rFonts w:asciiTheme="minorEastAsia" w:hAnsiTheme="minorEastAsia" w:cs="Times New Roman"/>
          <w:sz w:val="24"/>
          <w:szCs w:val="24"/>
        </w:rPr>
      </w:pPr>
      <w:r w:rsidRPr="006F45E6">
        <w:rPr>
          <w:rFonts w:asciiTheme="minorEastAsia" w:hAnsiTheme="minorEastAsia" w:cs="Times New Roman" w:hint="eastAsia"/>
          <w:sz w:val="24"/>
          <w:szCs w:val="24"/>
        </w:rPr>
        <w:t>ペットの</w:t>
      </w:r>
      <w:r w:rsidR="003C1797" w:rsidRPr="006F45E6">
        <w:rPr>
          <w:rFonts w:asciiTheme="minorEastAsia" w:hAnsiTheme="minorEastAsia" w:cs="Times New Roman" w:hint="eastAsia"/>
          <w:sz w:val="24"/>
          <w:szCs w:val="24"/>
        </w:rPr>
        <w:t>飼い主</w:t>
      </w:r>
      <w:r w:rsidRPr="006F45E6">
        <w:rPr>
          <w:rFonts w:asciiTheme="minorEastAsia" w:hAnsiTheme="minorEastAsia" w:cs="Times New Roman" w:hint="eastAsia"/>
          <w:sz w:val="24"/>
          <w:szCs w:val="24"/>
        </w:rPr>
        <w:t>（以下「</w:t>
      </w:r>
      <w:r w:rsidR="003C1797" w:rsidRPr="006F45E6">
        <w:rPr>
          <w:rFonts w:asciiTheme="minorEastAsia" w:hAnsiTheme="minorEastAsia" w:cs="Times New Roman" w:hint="eastAsia"/>
          <w:sz w:val="24"/>
          <w:szCs w:val="24"/>
        </w:rPr>
        <w:t>飼い主</w:t>
      </w:r>
      <w:r w:rsidRPr="006F45E6">
        <w:rPr>
          <w:rFonts w:asciiTheme="minorEastAsia" w:hAnsiTheme="minorEastAsia" w:cs="Times New Roman" w:hint="eastAsia"/>
          <w:sz w:val="24"/>
          <w:szCs w:val="24"/>
        </w:rPr>
        <w:t>という」。）全員</w:t>
      </w:r>
      <w:r w:rsidR="000541B0" w:rsidRPr="006F45E6">
        <w:rPr>
          <w:rFonts w:asciiTheme="minorEastAsia" w:hAnsiTheme="minorEastAsia" w:cs="Times New Roman" w:hint="eastAsia"/>
          <w:sz w:val="24"/>
          <w:szCs w:val="24"/>
        </w:rPr>
        <w:t>で</w:t>
      </w:r>
      <w:r w:rsidRPr="006F45E6">
        <w:rPr>
          <w:rFonts w:asciiTheme="minorEastAsia" w:hAnsiTheme="minorEastAsia" w:cs="Times New Roman" w:hint="eastAsia"/>
          <w:sz w:val="24"/>
          <w:szCs w:val="24"/>
        </w:rPr>
        <w:t>「</w:t>
      </w:r>
      <w:r w:rsidR="00785F72" w:rsidRPr="006F45E6">
        <w:rPr>
          <w:rFonts w:asciiTheme="minorEastAsia" w:hAnsiTheme="minorEastAsia" w:cs="Times New Roman" w:hint="eastAsia"/>
          <w:sz w:val="24"/>
          <w:szCs w:val="24"/>
        </w:rPr>
        <w:t>ペットの会</w:t>
      </w:r>
      <w:r w:rsidRPr="006F45E6">
        <w:rPr>
          <w:rFonts w:asciiTheme="minorEastAsia" w:hAnsiTheme="minorEastAsia" w:cs="Times New Roman" w:hint="eastAsia"/>
          <w:sz w:val="24"/>
          <w:szCs w:val="24"/>
        </w:rPr>
        <w:t>」を設立する。また、</w:t>
      </w:r>
      <w:r w:rsidR="003C1797" w:rsidRPr="006F45E6">
        <w:rPr>
          <w:rFonts w:asciiTheme="minorEastAsia" w:hAnsiTheme="minorEastAsia" w:cs="Times New Roman" w:hint="eastAsia"/>
          <w:sz w:val="24"/>
          <w:szCs w:val="24"/>
        </w:rPr>
        <w:t>飼い主</w:t>
      </w:r>
      <w:r w:rsidRPr="006F45E6">
        <w:rPr>
          <w:rFonts w:asciiTheme="minorEastAsia" w:hAnsiTheme="minorEastAsia" w:cs="Times New Roman" w:hint="eastAsia"/>
          <w:sz w:val="24"/>
          <w:szCs w:val="24"/>
        </w:rPr>
        <w:t>のうちから「</w:t>
      </w:r>
      <w:r w:rsidR="00785F72" w:rsidRPr="006F45E6">
        <w:rPr>
          <w:rFonts w:asciiTheme="minorEastAsia" w:hAnsiTheme="minorEastAsia" w:cs="Times New Roman" w:hint="eastAsia"/>
          <w:sz w:val="24"/>
          <w:szCs w:val="24"/>
        </w:rPr>
        <w:t>ペットの会</w:t>
      </w:r>
      <w:r w:rsidRPr="006F45E6">
        <w:rPr>
          <w:rFonts w:asciiTheme="minorEastAsia" w:hAnsiTheme="minorEastAsia" w:cs="Times New Roman" w:hint="eastAsia"/>
          <w:sz w:val="24"/>
          <w:szCs w:val="24"/>
        </w:rPr>
        <w:t>」の</w:t>
      </w:r>
      <w:r w:rsidR="000541B0" w:rsidRPr="006F45E6">
        <w:rPr>
          <w:rFonts w:asciiTheme="minorEastAsia" w:hAnsiTheme="minorEastAsia" w:cs="Times New Roman" w:hint="eastAsia"/>
          <w:sz w:val="24"/>
          <w:szCs w:val="24"/>
        </w:rPr>
        <w:t>代表</w:t>
      </w:r>
      <w:r w:rsidRPr="006F45E6">
        <w:rPr>
          <w:rFonts w:asciiTheme="minorEastAsia" w:hAnsiTheme="minorEastAsia" w:cs="Times New Roman" w:hint="eastAsia"/>
          <w:sz w:val="24"/>
          <w:szCs w:val="24"/>
        </w:rPr>
        <w:t>者（以下「</w:t>
      </w:r>
      <w:r w:rsidR="000541B0" w:rsidRPr="006F45E6">
        <w:rPr>
          <w:rFonts w:asciiTheme="minorEastAsia" w:hAnsiTheme="minorEastAsia" w:cs="Times New Roman" w:hint="eastAsia"/>
          <w:sz w:val="24"/>
          <w:szCs w:val="24"/>
        </w:rPr>
        <w:t>代表</w:t>
      </w:r>
      <w:r w:rsidRPr="006F45E6">
        <w:rPr>
          <w:rFonts w:asciiTheme="minorEastAsia" w:hAnsiTheme="minorEastAsia" w:cs="Times New Roman" w:hint="eastAsia"/>
          <w:sz w:val="24"/>
          <w:szCs w:val="24"/>
        </w:rPr>
        <w:t>者という」。）を選出する。</w:t>
      </w:r>
    </w:p>
    <w:p w:rsidR="00454BC8" w:rsidRPr="006F45E6" w:rsidRDefault="00454BC8" w:rsidP="00FA548C">
      <w:pPr>
        <w:autoSpaceDE w:val="0"/>
        <w:autoSpaceDN w:val="0"/>
        <w:ind w:firstLineChars="50" w:firstLine="120"/>
        <w:rPr>
          <w:rFonts w:asciiTheme="minorEastAsia" w:hAnsiTheme="minorEastAsia" w:cs="Times New Roman"/>
          <w:sz w:val="24"/>
          <w:szCs w:val="24"/>
        </w:rPr>
      </w:pPr>
      <w:r w:rsidRPr="006F45E6">
        <w:rPr>
          <w:rFonts w:asciiTheme="minorEastAsia" w:hAnsiTheme="minorEastAsia" w:cs="Times New Roman" w:hint="eastAsia"/>
          <w:sz w:val="24"/>
          <w:szCs w:val="24"/>
        </w:rPr>
        <w:t>③</w:t>
      </w:r>
      <w:r w:rsidR="000C5643" w:rsidRPr="006F45E6">
        <w:rPr>
          <w:rFonts w:asciiTheme="minorEastAsia" w:hAnsiTheme="minorEastAsia" w:cs="Times New Roman" w:hint="eastAsia"/>
          <w:sz w:val="24"/>
          <w:szCs w:val="24"/>
        </w:rPr>
        <w:t xml:space="preserve"> </w:t>
      </w:r>
      <w:r w:rsidR="003C1797" w:rsidRPr="006F45E6">
        <w:rPr>
          <w:rFonts w:asciiTheme="minorEastAsia" w:hAnsiTheme="minorEastAsia" w:cs="Times New Roman" w:hint="eastAsia"/>
          <w:sz w:val="24"/>
          <w:szCs w:val="24"/>
        </w:rPr>
        <w:t>飼い主</w:t>
      </w:r>
      <w:r w:rsidRPr="006F45E6">
        <w:rPr>
          <w:rFonts w:asciiTheme="minorEastAsia" w:hAnsiTheme="minorEastAsia" w:cs="Times New Roman" w:hint="eastAsia"/>
          <w:sz w:val="24"/>
          <w:szCs w:val="24"/>
        </w:rPr>
        <w:t>の責務</w:t>
      </w:r>
    </w:p>
    <w:p w:rsidR="00083CD8" w:rsidRDefault="00454BC8" w:rsidP="00083CD8">
      <w:pPr>
        <w:autoSpaceDE w:val="0"/>
        <w:autoSpaceDN w:val="0"/>
        <w:ind w:firstLineChars="200" w:firstLine="480"/>
        <w:rPr>
          <w:rFonts w:asciiTheme="minorEastAsia" w:hAnsiTheme="minorEastAsia" w:cs="Times New Roman"/>
          <w:sz w:val="24"/>
          <w:szCs w:val="24"/>
        </w:rPr>
      </w:pPr>
      <w:r w:rsidRPr="006F45E6">
        <w:rPr>
          <w:rFonts w:asciiTheme="minorEastAsia" w:hAnsiTheme="minorEastAsia" w:cs="Times New Roman" w:hint="eastAsia"/>
          <w:sz w:val="24"/>
          <w:szCs w:val="24"/>
        </w:rPr>
        <w:t>1）</w:t>
      </w:r>
      <w:r w:rsidR="003F4F22" w:rsidRPr="006F45E6">
        <w:rPr>
          <w:rFonts w:asciiTheme="minorEastAsia" w:hAnsiTheme="minorEastAsia" w:cs="Times New Roman" w:hint="eastAsia"/>
          <w:sz w:val="24"/>
          <w:szCs w:val="24"/>
        </w:rPr>
        <w:t xml:space="preserve"> </w:t>
      </w:r>
      <w:r w:rsidR="003C1797" w:rsidRPr="006F45E6">
        <w:rPr>
          <w:rFonts w:asciiTheme="minorEastAsia" w:hAnsiTheme="minorEastAsia" w:cs="Times New Roman" w:hint="eastAsia"/>
          <w:sz w:val="24"/>
          <w:szCs w:val="24"/>
        </w:rPr>
        <w:t>飼い主</w:t>
      </w:r>
      <w:r w:rsidRPr="006F45E6">
        <w:rPr>
          <w:rFonts w:asciiTheme="minorEastAsia" w:hAnsiTheme="minorEastAsia" w:cs="Times New Roman" w:hint="eastAsia"/>
          <w:sz w:val="24"/>
          <w:szCs w:val="24"/>
        </w:rPr>
        <w:t>は、避難所において円滑な共同生活が送れるようペットを適正に飼養管理し、</w:t>
      </w:r>
    </w:p>
    <w:p w:rsidR="00454BC8" w:rsidRPr="002772BF" w:rsidRDefault="00B10566" w:rsidP="00083CD8">
      <w:pPr>
        <w:autoSpaceDE w:val="0"/>
        <w:autoSpaceDN w:val="0"/>
        <w:ind w:leftChars="350" w:left="735"/>
        <w:rPr>
          <w:rFonts w:asciiTheme="minorEastAsia" w:hAnsiTheme="minorEastAsia" w:cs="Times New Roman"/>
          <w:color w:val="000000" w:themeColor="text1"/>
          <w:sz w:val="24"/>
          <w:szCs w:val="24"/>
        </w:rPr>
      </w:pPr>
      <w:r w:rsidRPr="00683EA4">
        <w:rPr>
          <w:rFonts w:ascii="HGPｺﾞｼｯｸE" w:eastAsia="HGPｺﾞｼｯｸE" w:hAnsi="HGPｺﾞｼｯｸE" w:cs="Times New Roman" w:hint="eastAsia"/>
          <w:sz w:val="24"/>
          <w:szCs w:val="24"/>
          <w:shd w:val="pct15" w:color="auto" w:fill="FFFFFF"/>
        </w:rPr>
        <w:t>「</w:t>
      </w:r>
      <w:r w:rsidR="00454BC8" w:rsidRPr="00683EA4">
        <w:rPr>
          <w:rFonts w:ascii="HGPｺﾞｼｯｸE" w:eastAsia="HGPｺﾞｼｯｸE" w:hAnsi="HGPｺﾞｼｯｸE" w:cs="Times New Roman" w:hint="eastAsia"/>
          <w:sz w:val="24"/>
          <w:szCs w:val="24"/>
          <w:shd w:val="pct15" w:color="auto" w:fill="FFFFFF"/>
        </w:rPr>
        <w:t>避難所生活の心得」</w:t>
      </w:r>
      <w:r w:rsidRPr="002772BF">
        <w:rPr>
          <w:rFonts w:ascii="HGPｺﾞｼｯｸE" w:eastAsia="HGPｺﾞｼｯｸE" w:hAnsi="HGPｺﾞｼｯｸE" w:cs="Times New Roman" w:hint="eastAsia"/>
          <w:color w:val="000000" w:themeColor="text1"/>
          <w:sz w:val="24"/>
          <w:szCs w:val="24"/>
          <w:shd w:val="pct15" w:color="auto" w:fill="FFFFFF"/>
        </w:rPr>
        <w:t>【資料</w:t>
      </w:r>
      <w:r w:rsidR="00337E21" w:rsidRPr="002772BF">
        <w:rPr>
          <w:rFonts w:ascii="HGPｺﾞｼｯｸE" w:eastAsia="HGPｺﾞｼｯｸE" w:hAnsi="HGPｺﾞｼｯｸE" w:cs="Times New Roman" w:hint="eastAsia"/>
          <w:color w:val="000000" w:themeColor="text1"/>
          <w:sz w:val="24"/>
          <w:szCs w:val="24"/>
          <w:shd w:val="pct15" w:color="auto" w:fill="FFFFFF"/>
        </w:rPr>
        <w:t>４</w:t>
      </w:r>
      <w:r w:rsidRPr="002772BF">
        <w:rPr>
          <w:rFonts w:ascii="HGPｺﾞｼｯｸE" w:eastAsia="HGPｺﾞｼｯｸE" w:hAnsi="HGPｺﾞｼｯｸE" w:cs="Times New Roman" w:hint="eastAsia"/>
          <w:color w:val="000000" w:themeColor="text1"/>
          <w:sz w:val="24"/>
          <w:szCs w:val="24"/>
          <w:shd w:val="pct15" w:color="auto" w:fill="FFFFFF"/>
        </w:rPr>
        <w:t>】</w:t>
      </w:r>
      <w:r w:rsidR="00454BC8" w:rsidRPr="002772BF">
        <w:rPr>
          <w:rFonts w:asciiTheme="minorEastAsia" w:hAnsiTheme="minorEastAsia" w:cs="Times New Roman" w:hint="eastAsia"/>
          <w:color w:val="000000" w:themeColor="text1"/>
          <w:sz w:val="24"/>
          <w:szCs w:val="24"/>
        </w:rPr>
        <w:t>を遵守するとともに、ペットの飼養に関して</w:t>
      </w:r>
      <w:r w:rsidR="003C1797" w:rsidRPr="002772BF">
        <w:rPr>
          <w:rFonts w:asciiTheme="minorEastAsia" w:hAnsiTheme="minorEastAsia" w:cs="Times New Roman" w:hint="eastAsia"/>
          <w:color w:val="000000" w:themeColor="text1"/>
          <w:sz w:val="24"/>
          <w:szCs w:val="24"/>
        </w:rPr>
        <w:t>飼い主</w:t>
      </w:r>
      <w:r w:rsidR="00454BC8" w:rsidRPr="002772BF">
        <w:rPr>
          <w:rFonts w:asciiTheme="minorEastAsia" w:hAnsiTheme="minorEastAsia" w:cs="Times New Roman" w:hint="eastAsia"/>
          <w:color w:val="000000" w:themeColor="text1"/>
          <w:sz w:val="24"/>
          <w:szCs w:val="24"/>
        </w:rPr>
        <w:t>相互で協力し合い、</w:t>
      </w:r>
      <w:r w:rsidR="000541B0" w:rsidRPr="002772BF">
        <w:rPr>
          <w:rFonts w:asciiTheme="minorEastAsia" w:hAnsiTheme="minorEastAsia" w:cs="Times New Roman" w:hint="eastAsia"/>
          <w:color w:val="000000" w:themeColor="text1"/>
          <w:sz w:val="24"/>
          <w:szCs w:val="24"/>
        </w:rPr>
        <w:t>代表者</w:t>
      </w:r>
      <w:r w:rsidR="00454BC8" w:rsidRPr="002772BF">
        <w:rPr>
          <w:rFonts w:asciiTheme="minorEastAsia" w:hAnsiTheme="minorEastAsia" w:cs="Times New Roman" w:hint="eastAsia"/>
          <w:color w:val="000000" w:themeColor="text1"/>
          <w:sz w:val="24"/>
          <w:szCs w:val="24"/>
        </w:rPr>
        <w:t>の指示に従うこと。</w:t>
      </w:r>
    </w:p>
    <w:p w:rsidR="00083CD8" w:rsidRPr="002772BF" w:rsidRDefault="00454BC8" w:rsidP="00083CD8">
      <w:pPr>
        <w:autoSpaceDE w:val="0"/>
        <w:autoSpaceDN w:val="0"/>
        <w:ind w:firstLineChars="200" w:firstLine="480"/>
        <w:rPr>
          <w:rFonts w:asciiTheme="minorEastAsia" w:hAnsiTheme="minorEastAsia" w:cs="Times New Roman"/>
          <w:color w:val="000000" w:themeColor="text1"/>
          <w:sz w:val="24"/>
          <w:szCs w:val="24"/>
        </w:rPr>
      </w:pPr>
      <w:r w:rsidRPr="002772BF">
        <w:rPr>
          <w:rFonts w:asciiTheme="minorEastAsia" w:hAnsiTheme="minorEastAsia" w:cs="Times New Roman" w:hint="eastAsia"/>
          <w:color w:val="000000" w:themeColor="text1"/>
          <w:sz w:val="24"/>
          <w:szCs w:val="24"/>
        </w:rPr>
        <w:t>2）動物と一緒に生活することを好まない人等の立場に立ち、アレルギーなどの健康被</w:t>
      </w:r>
    </w:p>
    <w:p w:rsidR="003F4F22" w:rsidRPr="002772BF" w:rsidRDefault="00683EA4" w:rsidP="00083CD8">
      <w:pPr>
        <w:autoSpaceDE w:val="0"/>
        <w:autoSpaceDN w:val="0"/>
        <w:ind w:firstLineChars="250" w:firstLine="600"/>
        <w:rPr>
          <w:rFonts w:asciiTheme="minorEastAsia" w:hAnsiTheme="minorEastAsia" w:cs="Times New Roman"/>
          <w:color w:val="000000" w:themeColor="text1"/>
          <w:sz w:val="24"/>
          <w:szCs w:val="24"/>
        </w:rPr>
      </w:pPr>
      <w:r w:rsidRPr="002772BF">
        <w:rPr>
          <w:rFonts w:asciiTheme="minorEastAsia" w:hAnsiTheme="minorEastAsia" w:cs="Times New Roman" w:hint="eastAsia"/>
          <w:color w:val="000000" w:themeColor="text1"/>
          <w:sz w:val="24"/>
          <w:szCs w:val="24"/>
        </w:rPr>
        <w:t xml:space="preserve"> </w:t>
      </w:r>
      <w:r w:rsidR="00454BC8" w:rsidRPr="002772BF">
        <w:rPr>
          <w:rFonts w:asciiTheme="minorEastAsia" w:hAnsiTheme="minorEastAsia" w:cs="Times New Roman" w:hint="eastAsia"/>
          <w:color w:val="000000" w:themeColor="text1"/>
          <w:sz w:val="24"/>
          <w:szCs w:val="24"/>
        </w:rPr>
        <w:t>害の出ないよう、また精神的な苦痛を与えないように配慮すること。</w:t>
      </w:r>
    </w:p>
    <w:p w:rsidR="00083CD8" w:rsidRPr="002772BF" w:rsidRDefault="00454BC8" w:rsidP="00083CD8">
      <w:pPr>
        <w:autoSpaceDE w:val="0"/>
        <w:autoSpaceDN w:val="0"/>
        <w:ind w:firstLineChars="200" w:firstLine="480"/>
        <w:rPr>
          <w:rFonts w:asciiTheme="minorEastAsia" w:hAnsiTheme="minorEastAsia" w:cs="Times New Roman"/>
          <w:color w:val="000000" w:themeColor="text1"/>
          <w:sz w:val="24"/>
          <w:szCs w:val="24"/>
        </w:rPr>
      </w:pPr>
      <w:r w:rsidRPr="002772BF">
        <w:rPr>
          <w:rFonts w:asciiTheme="minorEastAsia" w:hAnsiTheme="minorEastAsia" w:cs="Times New Roman" w:hint="eastAsia"/>
          <w:color w:val="000000" w:themeColor="text1"/>
          <w:sz w:val="24"/>
          <w:szCs w:val="24"/>
        </w:rPr>
        <w:t>3）</w:t>
      </w:r>
      <w:r w:rsidR="003C1797" w:rsidRPr="002772BF">
        <w:rPr>
          <w:rFonts w:asciiTheme="minorEastAsia" w:hAnsiTheme="minorEastAsia" w:cs="Times New Roman" w:hint="eastAsia"/>
          <w:color w:val="000000" w:themeColor="text1"/>
          <w:sz w:val="24"/>
          <w:szCs w:val="24"/>
        </w:rPr>
        <w:t>飼い主</w:t>
      </w:r>
      <w:r w:rsidRPr="002772BF">
        <w:rPr>
          <w:rFonts w:asciiTheme="minorEastAsia" w:hAnsiTheme="minorEastAsia" w:cs="Times New Roman" w:hint="eastAsia"/>
          <w:color w:val="000000" w:themeColor="text1"/>
          <w:sz w:val="24"/>
          <w:szCs w:val="24"/>
        </w:rPr>
        <w:t>は</w:t>
      </w:r>
      <w:r w:rsidR="00AB151E" w:rsidRPr="002772BF">
        <w:rPr>
          <w:rFonts w:asciiTheme="minorEastAsia" w:hAnsiTheme="minorEastAsia" w:cs="Times New Roman" w:hint="eastAsia"/>
          <w:color w:val="000000" w:themeColor="text1"/>
          <w:sz w:val="24"/>
          <w:szCs w:val="24"/>
        </w:rPr>
        <w:t>、</w:t>
      </w:r>
      <w:r w:rsidR="00B10566" w:rsidRPr="002772BF">
        <w:rPr>
          <w:rFonts w:asciiTheme="minorEastAsia" w:hAnsiTheme="minorEastAsia" w:cs="Times New Roman" w:hint="eastAsia"/>
          <w:color w:val="000000" w:themeColor="text1"/>
          <w:sz w:val="24"/>
          <w:szCs w:val="24"/>
        </w:rPr>
        <w:t>避難受付時に</w:t>
      </w:r>
      <w:r w:rsidR="00B10566" w:rsidRPr="002772BF">
        <w:rPr>
          <w:rFonts w:ascii="HGPｺﾞｼｯｸE" w:eastAsia="HGPｺﾞｼｯｸE" w:hAnsi="HGPｺﾞｼｯｸE" w:cs="Times New Roman" w:hint="eastAsia"/>
          <w:color w:val="000000" w:themeColor="text1"/>
          <w:sz w:val="24"/>
          <w:szCs w:val="24"/>
          <w:shd w:val="pct15" w:color="auto" w:fill="FFFFFF"/>
        </w:rPr>
        <w:t>「避難者</w:t>
      </w:r>
      <w:r w:rsidR="00AB151E" w:rsidRPr="002772BF">
        <w:rPr>
          <w:rFonts w:ascii="HGPｺﾞｼｯｸE" w:eastAsia="HGPｺﾞｼｯｸE" w:hAnsi="HGPｺﾞｼｯｸE" w:cs="Times New Roman" w:hint="eastAsia"/>
          <w:color w:val="000000" w:themeColor="text1"/>
          <w:sz w:val="24"/>
          <w:szCs w:val="24"/>
          <w:shd w:val="pct15" w:color="auto" w:fill="FFFFFF"/>
        </w:rPr>
        <w:t>カード</w:t>
      </w:r>
      <w:r w:rsidR="00B10566" w:rsidRPr="002772BF">
        <w:rPr>
          <w:rFonts w:ascii="HGPｺﾞｼｯｸE" w:eastAsia="HGPｺﾞｼｯｸE" w:hAnsi="HGPｺﾞｼｯｸE" w:cs="Times New Roman" w:hint="eastAsia"/>
          <w:color w:val="000000" w:themeColor="text1"/>
          <w:sz w:val="24"/>
          <w:szCs w:val="24"/>
          <w:shd w:val="pct15" w:color="auto" w:fill="FFFFFF"/>
        </w:rPr>
        <w:t>」【資料</w:t>
      </w:r>
      <w:r w:rsidR="00337E21" w:rsidRPr="002772BF">
        <w:rPr>
          <w:rFonts w:ascii="HGPｺﾞｼｯｸE" w:eastAsia="HGPｺﾞｼｯｸE" w:hAnsi="HGPｺﾞｼｯｸE" w:cs="Times New Roman" w:hint="eastAsia"/>
          <w:color w:val="000000" w:themeColor="text1"/>
          <w:sz w:val="24"/>
          <w:szCs w:val="24"/>
          <w:shd w:val="pct15" w:color="auto" w:fill="FFFFFF"/>
        </w:rPr>
        <w:t>１</w:t>
      </w:r>
      <w:r w:rsidR="00E667ED" w:rsidRPr="002772BF">
        <w:rPr>
          <w:rFonts w:ascii="HGPｺﾞｼｯｸE" w:eastAsia="HGPｺﾞｼｯｸE" w:hAnsi="HGPｺﾞｼｯｸE" w:cs="Times New Roman" w:hint="eastAsia"/>
          <w:color w:val="000000" w:themeColor="text1"/>
          <w:sz w:val="24"/>
          <w:szCs w:val="24"/>
          <w:shd w:val="pct15" w:color="auto" w:fill="FFFFFF"/>
        </w:rPr>
        <w:t>7</w:t>
      </w:r>
      <w:r w:rsidR="00B10566" w:rsidRPr="002772BF">
        <w:rPr>
          <w:rFonts w:ascii="HGPｺﾞｼｯｸE" w:eastAsia="HGPｺﾞｼｯｸE" w:hAnsi="HGPｺﾞｼｯｸE" w:cs="Times New Roman" w:hint="eastAsia"/>
          <w:color w:val="000000" w:themeColor="text1"/>
          <w:sz w:val="24"/>
          <w:szCs w:val="24"/>
          <w:shd w:val="pct15" w:color="auto" w:fill="FFFFFF"/>
        </w:rPr>
        <w:t>】</w:t>
      </w:r>
      <w:r w:rsidRPr="002772BF">
        <w:rPr>
          <w:rFonts w:asciiTheme="minorEastAsia" w:hAnsiTheme="minorEastAsia" w:cs="Times New Roman" w:hint="eastAsia"/>
          <w:color w:val="000000" w:themeColor="text1"/>
          <w:sz w:val="24"/>
          <w:szCs w:val="24"/>
        </w:rPr>
        <w:t>を</w:t>
      </w:r>
      <w:r w:rsidR="00B10566" w:rsidRPr="002772BF">
        <w:rPr>
          <w:rFonts w:asciiTheme="minorEastAsia" w:hAnsiTheme="minorEastAsia" w:cs="Times New Roman" w:hint="eastAsia"/>
          <w:color w:val="000000" w:themeColor="text1"/>
          <w:sz w:val="24"/>
          <w:szCs w:val="24"/>
        </w:rPr>
        <w:t>入手しペットの情報も記載す</w:t>
      </w:r>
    </w:p>
    <w:p w:rsidR="00454BC8" w:rsidRPr="002772BF" w:rsidRDefault="00B10566" w:rsidP="00083CD8">
      <w:pPr>
        <w:autoSpaceDE w:val="0"/>
        <w:autoSpaceDN w:val="0"/>
        <w:ind w:leftChars="350" w:left="735"/>
        <w:rPr>
          <w:rFonts w:asciiTheme="minorEastAsia" w:hAnsiTheme="minorEastAsia" w:cs="Times New Roman"/>
          <w:color w:val="000000" w:themeColor="text1"/>
          <w:sz w:val="24"/>
          <w:szCs w:val="24"/>
        </w:rPr>
      </w:pPr>
      <w:r w:rsidRPr="002772BF">
        <w:rPr>
          <w:rFonts w:asciiTheme="minorEastAsia" w:hAnsiTheme="minorEastAsia" w:cs="Times New Roman" w:hint="eastAsia"/>
          <w:color w:val="000000" w:themeColor="text1"/>
          <w:sz w:val="24"/>
          <w:szCs w:val="24"/>
        </w:rPr>
        <w:t>ること</w:t>
      </w:r>
      <w:r w:rsidR="00454BC8" w:rsidRPr="002772BF">
        <w:rPr>
          <w:rFonts w:asciiTheme="minorEastAsia" w:hAnsiTheme="minorEastAsia" w:cs="Times New Roman" w:hint="eastAsia"/>
          <w:color w:val="000000" w:themeColor="text1"/>
          <w:sz w:val="24"/>
          <w:szCs w:val="24"/>
        </w:rPr>
        <w:t>。</w:t>
      </w:r>
    </w:p>
    <w:p w:rsidR="00454BC8" w:rsidRPr="006F45E6" w:rsidRDefault="00454BC8" w:rsidP="00683EA4">
      <w:pPr>
        <w:autoSpaceDE w:val="0"/>
        <w:autoSpaceDN w:val="0"/>
        <w:ind w:firstLineChars="200" w:firstLine="480"/>
        <w:rPr>
          <w:rFonts w:asciiTheme="minorEastAsia" w:hAnsiTheme="minorEastAsia" w:cs="Times New Roman"/>
          <w:sz w:val="24"/>
          <w:szCs w:val="24"/>
        </w:rPr>
      </w:pPr>
      <w:r w:rsidRPr="006F45E6">
        <w:rPr>
          <w:rFonts w:asciiTheme="minorEastAsia" w:hAnsiTheme="minorEastAsia" w:cs="Times New Roman" w:hint="eastAsia"/>
          <w:sz w:val="24"/>
          <w:szCs w:val="24"/>
        </w:rPr>
        <w:t>4）</w:t>
      </w:r>
      <w:r w:rsidR="003C1797" w:rsidRPr="006F45E6">
        <w:rPr>
          <w:rFonts w:asciiTheme="minorEastAsia" w:hAnsiTheme="minorEastAsia" w:cs="Times New Roman" w:hint="eastAsia"/>
          <w:sz w:val="24"/>
          <w:szCs w:val="24"/>
        </w:rPr>
        <w:t>飼い主</w:t>
      </w:r>
      <w:r w:rsidRPr="006F45E6">
        <w:rPr>
          <w:rFonts w:asciiTheme="minorEastAsia" w:hAnsiTheme="minorEastAsia" w:cs="Times New Roman" w:hint="eastAsia"/>
          <w:sz w:val="24"/>
          <w:szCs w:val="24"/>
        </w:rPr>
        <w:t>はペットに関する飼養ルールを厳守する</w:t>
      </w:r>
      <w:r w:rsidR="00785F72" w:rsidRPr="006F45E6">
        <w:rPr>
          <w:rFonts w:asciiTheme="minorEastAsia" w:hAnsiTheme="minorEastAsia" w:cs="Times New Roman" w:hint="eastAsia"/>
          <w:sz w:val="24"/>
          <w:szCs w:val="24"/>
        </w:rPr>
        <w:t>こと</w:t>
      </w:r>
      <w:r w:rsidRPr="006F45E6">
        <w:rPr>
          <w:rFonts w:asciiTheme="minorEastAsia" w:hAnsiTheme="minorEastAsia" w:cs="Times New Roman" w:hint="eastAsia"/>
          <w:sz w:val="24"/>
          <w:szCs w:val="24"/>
        </w:rPr>
        <w:t>。</w:t>
      </w:r>
    </w:p>
    <w:p w:rsidR="00454BC8" w:rsidRPr="006F45E6" w:rsidRDefault="00454BC8" w:rsidP="00FA548C">
      <w:pPr>
        <w:autoSpaceDE w:val="0"/>
        <w:autoSpaceDN w:val="0"/>
        <w:ind w:firstLineChars="50" w:firstLine="120"/>
        <w:rPr>
          <w:rFonts w:asciiTheme="minorEastAsia" w:hAnsiTheme="minorEastAsia" w:cs="Times New Roman"/>
          <w:sz w:val="24"/>
          <w:szCs w:val="24"/>
        </w:rPr>
      </w:pPr>
      <w:r w:rsidRPr="006F45E6">
        <w:rPr>
          <w:rFonts w:asciiTheme="minorEastAsia" w:hAnsiTheme="minorEastAsia" w:cs="Times New Roman" w:hint="eastAsia"/>
          <w:sz w:val="24"/>
          <w:szCs w:val="24"/>
        </w:rPr>
        <w:t>④</w:t>
      </w:r>
      <w:r w:rsidR="000C5643" w:rsidRPr="006F45E6">
        <w:rPr>
          <w:rFonts w:asciiTheme="minorEastAsia" w:hAnsiTheme="minorEastAsia" w:cs="Times New Roman" w:hint="eastAsia"/>
          <w:sz w:val="24"/>
          <w:szCs w:val="24"/>
        </w:rPr>
        <w:t xml:space="preserve"> </w:t>
      </w:r>
      <w:r w:rsidR="000541B0" w:rsidRPr="006F45E6">
        <w:rPr>
          <w:rFonts w:asciiTheme="minorEastAsia" w:hAnsiTheme="minorEastAsia" w:cs="Times New Roman" w:hint="eastAsia"/>
          <w:sz w:val="24"/>
          <w:szCs w:val="24"/>
        </w:rPr>
        <w:t>代表</w:t>
      </w:r>
      <w:r w:rsidRPr="006F45E6">
        <w:rPr>
          <w:rFonts w:asciiTheme="minorEastAsia" w:hAnsiTheme="minorEastAsia" w:cs="Times New Roman" w:hint="eastAsia"/>
          <w:sz w:val="24"/>
          <w:szCs w:val="24"/>
        </w:rPr>
        <w:t>者の役割</w:t>
      </w:r>
    </w:p>
    <w:p w:rsidR="003F4F22" w:rsidRPr="006F45E6" w:rsidRDefault="000541B0" w:rsidP="00FA548C">
      <w:pPr>
        <w:autoSpaceDE w:val="0"/>
        <w:autoSpaceDN w:val="0"/>
        <w:ind w:leftChars="200" w:left="420" w:firstLineChars="43" w:firstLine="103"/>
        <w:rPr>
          <w:rFonts w:asciiTheme="minorEastAsia" w:hAnsiTheme="minorEastAsia" w:cs="Times New Roman"/>
          <w:sz w:val="24"/>
          <w:szCs w:val="24"/>
        </w:rPr>
      </w:pPr>
      <w:r w:rsidRPr="006F45E6">
        <w:rPr>
          <w:rFonts w:asciiTheme="minorEastAsia" w:hAnsiTheme="minorEastAsia" w:cs="Times New Roman" w:hint="eastAsia"/>
          <w:sz w:val="24"/>
          <w:szCs w:val="24"/>
        </w:rPr>
        <w:t>代表</w:t>
      </w:r>
      <w:r w:rsidR="00454BC8" w:rsidRPr="006F45E6">
        <w:rPr>
          <w:rFonts w:asciiTheme="minorEastAsia" w:hAnsiTheme="minorEastAsia" w:cs="Times New Roman" w:hint="eastAsia"/>
          <w:sz w:val="24"/>
          <w:szCs w:val="24"/>
        </w:rPr>
        <w:t>者は、ペットの適正な飼養を推進し、避難所における円滑な運営を図るため以下</w:t>
      </w:r>
    </w:p>
    <w:p w:rsidR="00454BC8" w:rsidRPr="006F45E6" w:rsidRDefault="00454BC8" w:rsidP="00683EA4">
      <w:pPr>
        <w:autoSpaceDE w:val="0"/>
        <w:autoSpaceDN w:val="0"/>
        <w:ind w:firstLineChars="231" w:firstLine="554"/>
        <w:rPr>
          <w:rFonts w:asciiTheme="minorEastAsia" w:hAnsiTheme="minorEastAsia" w:cs="Times New Roman"/>
          <w:sz w:val="24"/>
          <w:szCs w:val="24"/>
        </w:rPr>
      </w:pPr>
      <w:r w:rsidRPr="006F45E6">
        <w:rPr>
          <w:rFonts w:asciiTheme="minorEastAsia" w:hAnsiTheme="minorEastAsia" w:cs="Times New Roman" w:hint="eastAsia"/>
          <w:sz w:val="24"/>
          <w:szCs w:val="24"/>
        </w:rPr>
        <w:t>の役割を担う。</w:t>
      </w:r>
    </w:p>
    <w:p w:rsidR="00083CD8" w:rsidRPr="002772BF" w:rsidRDefault="00454BC8" w:rsidP="00083CD8">
      <w:pPr>
        <w:autoSpaceDE w:val="0"/>
        <w:autoSpaceDN w:val="0"/>
        <w:ind w:firstLineChars="200" w:firstLine="480"/>
        <w:rPr>
          <w:rFonts w:ascii="HGPｺﾞｼｯｸE" w:eastAsia="HGPｺﾞｼｯｸE" w:hAnsi="HGPｺﾞｼｯｸE" w:cs="Times New Roman"/>
          <w:color w:val="000000" w:themeColor="text1"/>
          <w:sz w:val="24"/>
          <w:szCs w:val="24"/>
          <w:shd w:val="pct15" w:color="auto" w:fill="FFFFFF"/>
        </w:rPr>
      </w:pPr>
      <w:r w:rsidRPr="006F45E6">
        <w:rPr>
          <w:rFonts w:asciiTheme="minorEastAsia" w:hAnsiTheme="minorEastAsia" w:cs="Times New Roman" w:hint="eastAsia"/>
          <w:sz w:val="24"/>
          <w:szCs w:val="24"/>
        </w:rPr>
        <w:t>1）</w:t>
      </w:r>
      <w:r w:rsidR="00B10566" w:rsidRPr="00683EA4">
        <w:rPr>
          <w:rFonts w:asciiTheme="minorEastAsia" w:hAnsiTheme="minorEastAsia" w:cs="Times New Roman" w:hint="eastAsia"/>
          <w:sz w:val="24"/>
          <w:szCs w:val="24"/>
        </w:rPr>
        <w:t>「避難者</w:t>
      </w:r>
      <w:r w:rsidRPr="00683EA4">
        <w:rPr>
          <w:rFonts w:asciiTheme="minorEastAsia" w:hAnsiTheme="minorEastAsia" w:cs="Times New Roman" w:hint="eastAsia"/>
          <w:sz w:val="24"/>
          <w:szCs w:val="24"/>
        </w:rPr>
        <w:t>カード</w:t>
      </w:r>
      <w:r w:rsidR="00B10566" w:rsidRPr="00683EA4">
        <w:rPr>
          <w:rFonts w:asciiTheme="minorEastAsia" w:hAnsiTheme="minorEastAsia" w:cs="Times New Roman" w:hint="eastAsia"/>
          <w:sz w:val="24"/>
          <w:szCs w:val="24"/>
        </w:rPr>
        <w:t>」</w:t>
      </w:r>
      <w:r w:rsidR="00B10566" w:rsidRPr="006F45E6">
        <w:rPr>
          <w:rFonts w:asciiTheme="minorEastAsia" w:hAnsiTheme="minorEastAsia" w:cs="Times New Roman" w:hint="eastAsia"/>
          <w:sz w:val="24"/>
          <w:szCs w:val="24"/>
        </w:rPr>
        <w:t>が地域災害対策本部から戻り次第</w:t>
      </w:r>
      <w:r w:rsidRPr="006F45E6">
        <w:rPr>
          <w:rFonts w:asciiTheme="minorEastAsia" w:hAnsiTheme="minorEastAsia" w:cs="Times New Roman" w:hint="eastAsia"/>
          <w:sz w:val="24"/>
          <w:szCs w:val="24"/>
        </w:rPr>
        <w:t>、</w:t>
      </w:r>
      <w:r w:rsidR="00337E21" w:rsidRPr="00337E21">
        <w:rPr>
          <w:rFonts w:ascii="HGPｺﾞｼｯｸE" w:eastAsia="HGPｺﾞｼｯｸE" w:hAnsi="HGPｺﾞｼｯｸE" w:cs="Times New Roman" w:hint="eastAsia"/>
          <w:sz w:val="24"/>
          <w:szCs w:val="24"/>
          <w:shd w:val="pct15" w:color="auto" w:fill="FFFFFF"/>
        </w:rPr>
        <w:t>「『ペットの</w:t>
      </w:r>
      <w:r w:rsidR="00337E21" w:rsidRPr="002772BF">
        <w:rPr>
          <w:rFonts w:ascii="HGPｺﾞｼｯｸE" w:eastAsia="HGPｺﾞｼｯｸE" w:hAnsi="HGPｺﾞｼｯｸE" w:cs="Times New Roman" w:hint="eastAsia"/>
          <w:color w:val="000000" w:themeColor="text1"/>
          <w:sz w:val="24"/>
          <w:szCs w:val="24"/>
          <w:shd w:val="pct15" w:color="auto" w:fill="FFFFFF"/>
        </w:rPr>
        <w:t>会』</w:t>
      </w:r>
      <w:r w:rsidR="003C1797" w:rsidRPr="002772BF">
        <w:rPr>
          <w:rFonts w:ascii="HGPｺﾞｼｯｸE" w:eastAsia="HGPｺﾞｼｯｸE" w:hAnsi="HGPｺﾞｼｯｸE" w:cs="Times New Roman" w:hint="eastAsia"/>
          <w:color w:val="000000" w:themeColor="text1"/>
          <w:sz w:val="24"/>
          <w:szCs w:val="24"/>
          <w:shd w:val="pct15" w:color="auto" w:fill="FFFFFF"/>
        </w:rPr>
        <w:t>飼い主</w:t>
      </w:r>
      <w:r w:rsidRPr="002772BF">
        <w:rPr>
          <w:rFonts w:ascii="HGPｺﾞｼｯｸE" w:eastAsia="HGPｺﾞｼｯｸE" w:hAnsi="HGPｺﾞｼｯｸE" w:cs="Times New Roman" w:hint="eastAsia"/>
          <w:color w:val="000000" w:themeColor="text1"/>
          <w:sz w:val="24"/>
          <w:szCs w:val="24"/>
          <w:shd w:val="pct15" w:color="auto" w:fill="FFFFFF"/>
        </w:rPr>
        <w:t>名簿</w:t>
      </w:r>
      <w:r w:rsidR="00683EA4" w:rsidRPr="002772BF">
        <w:rPr>
          <w:rFonts w:ascii="HGPｺﾞｼｯｸE" w:eastAsia="HGPｺﾞｼｯｸE" w:hAnsi="HGPｺﾞｼｯｸE" w:cs="Times New Roman" w:hint="eastAsia"/>
          <w:color w:val="000000" w:themeColor="text1"/>
          <w:sz w:val="24"/>
          <w:szCs w:val="24"/>
          <w:shd w:val="pct15" w:color="auto" w:fill="FFFFFF"/>
        </w:rPr>
        <w:t>」【資料</w:t>
      </w:r>
    </w:p>
    <w:p w:rsidR="00683EA4" w:rsidRPr="002772BF" w:rsidRDefault="00E667ED" w:rsidP="00083CD8">
      <w:pPr>
        <w:autoSpaceDE w:val="0"/>
        <w:autoSpaceDN w:val="0"/>
        <w:ind w:leftChars="300" w:left="630"/>
        <w:rPr>
          <w:rFonts w:asciiTheme="minorEastAsia" w:hAnsiTheme="minorEastAsia" w:cs="Times New Roman"/>
          <w:color w:val="000000" w:themeColor="text1"/>
          <w:sz w:val="24"/>
          <w:szCs w:val="24"/>
        </w:rPr>
      </w:pPr>
      <w:r w:rsidRPr="002772BF">
        <w:rPr>
          <w:rFonts w:ascii="HGPｺﾞｼｯｸE" w:eastAsia="HGPｺﾞｼｯｸE" w:hAnsi="HGPｺﾞｼｯｸE" w:cs="Times New Roman" w:hint="eastAsia"/>
          <w:color w:val="000000" w:themeColor="text1"/>
          <w:sz w:val="24"/>
          <w:szCs w:val="24"/>
          <w:shd w:val="pct15" w:color="auto" w:fill="FFFFFF"/>
        </w:rPr>
        <w:t>20</w:t>
      </w:r>
      <w:r w:rsidR="00796274" w:rsidRPr="002772BF">
        <w:rPr>
          <w:rFonts w:ascii="HGPｺﾞｼｯｸE" w:eastAsia="HGPｺﾞｼｯｸE" w:hAnsi="HGPｺﾞｼｯｸE" w:cs="Times New Roman" w:hint="eastAsia"/>
          <w:color w:val="000000" w:themeColor="text1"/>
          <w:sz w:val="24"/>
          <w:szCs w:val="24"/>
          <w:shd w:val="pct15" w:color="auto" w:fill="FFFFFF"/>
        </w:rPr>
        <w:t>－①</w:t>
      </w:r>
      <w:r w:rsidR="00683EA4" w:rsidRPr="002772BF">
        <w:rPr>
          <w:rFonts w:ascii="HGPｺﾞｼｯｸE" w:eastAsia="HGPｺﾞｼｯｸE" w:hAnsi="HGPｺﾞｼｯｸE" w:cs="Times New Roman" w:hint="eastAsia"/>
          <w:color w:val="000000" w:themeColor="text1"/>
          <w:sz w:val="24"/>
          <w:szCs w:val="24"/>
          <w:shd w:val="pct15" w:color="auto" w:fill="FFFFFF"/>
        </w:rPr>
        <w:t>】</w:t>
      </w:r>
      <w:r w:rsidR="00454BC8" w:rsidRPr="002772BF">
        <w:rPr>
          <w:rFonts w:asciiTheme="minorEastAsia" w:hAnsiTheme="minorEastAsia" w:cs="Times New Roman" w:hint="eastAsia"/>
          <w:color w:val="000000" w:themeColor="text1"/>
          <w:sz w:val="24"/>
          <w:szCs w:val="24"/>
        </w:rPr>
        <w:t>を作成する</w:t>
      </w:r>
      <w:r w:rsidR="00785F72" w:rsidRPr="002772BF">
        <w:rPr>
          <w:rFonts w:asciiTheme="minorEastAsia" w:hAnsiTheme="minorEastAsia" w:cs="Times New Roman" w:hint="eastAsia"/>
          <w:color w:val="000000" w:themeColor="text1"/>
          <w:sz w:val="24"/>
          <w:szCs w:val="24"/>
        </w:rPr>
        <w:t>こと</w:t>
      </w:r>
      <w:r w:rsidR="00454BC8" w:rsidRPr="002772BF">
        <w:rPr>
          <w:rFonts w:asciiTheme="minorEastAsia" w:hAnsiTheme="minorEastAsia" w:cs="Times New Roman" w:hint="eastAsia"/>
          <w:color w:val="000000" w:themeColor="text1"/>
          <w:sz w:val="24"/>
          <w:szCs w:val="24"/>
        </w:rPr>
        <w:t>。</w:t>
      </w:r>
    </w:p>
    <w:p w:rsidR="00454BC8" w:rsidRPr="002772BF" w:rsidRDefault="00454BC8" w:rsidP="00683EA4">
      <w:pPr>
        <w:autoSpaceDE w:val="0"/>
        <w:autoSpaceDN w:val="0"/>
        <w:ind w:firstLineChars="200" w:firstLine="480"/>
        <w:rPr>
          <w:rFonts w:asciiTheme="minorEastAsia" w:hAnsiTheme="minorEastAsia" w:cs="Times New Roman"/>
          <w:color w:val="000000" w:themeColor="text1"/>
          <w:sz w:val="24"/>
          <w:szCs w:val="24"/>
        </w:rPr>
      </w:pPr>
      <w:r w:rsidRPr="002772BF">
        <w:rPr>
          <w:rFonts w:asciiTheme="minorEastAsia" w:hAnsiTheme="minorEastAsia" w:cs="Times New Roman" w:hint="eastAsia"/>
          <w:color w:val="000000" w:themeColor="text1"/>
          <w:sz w:val="24"/>
          <w:szCs w:val="24"/>
        </w:rPr>
        <w:t>2）ペットに関する飼養ルールを作成する</w:t>
      </w:r>
      <w:r w:rsidR="00785F72" w:rsidRPr="002772BF">
        <w:rPr>
          <w:rFonts w:asciiTheme="minorEastAsia" w:hAnsiTheme="minorEastAsia" w:cs="Times New Roman" w:hint="eastAsia"/>
          <w:color w:val="000000" w:themeColor="text1"/>
          <w:sz w:val="24"/>
          <w:szCs w:val="24"/>
        </w:rPr>
        <w:t>こと</w:t>
      </w:r>
      <w:r w:rsidRPr="002772BF">
        <w:rPr>
          <w:rFonts w:asciiTheme="minorEastAsia" w:hAnsiTheme="minorEastAsia" w:cs="Times New Roman" w:hint="eastAsia"/>
          <w:color w:val="000000" w:themeColor="text1"/>
          <w:sz w:val="24"/>
          <w:szCs w:val="24"/>
        </w:rPr>
        <w:t>。</w:t>
      </w:r>
    </w:p>
    <w:p w:rsidR="00683EA4" w:rsidRPr="002772BF" w:rsidRDefault="00454BC8" w:rsidP="00683EA4">
      <w:pPr>
        <w:autoSpaceDE w:val="0"/>
        <w:autoSpaceDN w:val="0"/>
        <w:ind w:firstLineChars="200" w:firstLine="480"/>
        <w:rPr>
          <w:rFonts w:asciiTheme="minorEastAsia" w:hAnsiTheme="minorEastAsia" w:cs="Times New Roman"/>
          <w:color w:val="000000" w:themeColor="text1"/>
          <w:sz w:val="24"/>
          <w:szCs w:val="24"/>
        </w:rPr>
      </w:pPr>
      <w:r w:rsidRPr="002772BF">
        <w:rPr>
          <w:rFonts w:asciiTheme="minorEastAsia" w:hAnsiTheme="minorEastAsia" w:cs="Times New Roman" w:hint="eastAsia"/>
          <w:color w:val="000000" w:themeColor="text1"/>
          <w:sz w:val="24"/>
          <w:szCs w:val="24"/>
        </w:rPr>
        <w:t>3）</w:t>
      </w:r>
      <w:r w:rsidR="00861AE8" w:rsidRPr="002772BF">
        <w:rPr>
          <w:rFonts w:asciiTheme="majorEastAsia" w:eastAsiaTheme="majorEastAsia" w:hAnsiTheme="majorEastAsia" w:cs="Times New Roman" w:hint="eastAsia"/>
          <w:color w:val="000000" w:themeColor="text1"/>
          <w:sz w:val="24"/>
          <w:szCs w:val="24"/>
        </w:rPr>
        <w:t>「</w:t>
      </w:r>
      <w:r w:rsidR="00B170D8" w:rsidRPr="002772BF">
        <w:rPr>
          <w:rFonts w:asciiTheme="majorEastAsia" w:eastAsiaTheme="majorEastAsia" w:hAnsiTheme="majorEastAsia" w:cs="Times New Roman" w:hint="eastAsia"/>
          <w:color w:val="000000" w:themeColor="text1"/>
          <w:sz w:val="24"/>
          <w:szCs w:val="24"/>
        </w:rPr>
        <w:t>動物避難所</w:t>
      </w:r>
      <w:r w:rsidR="00861AE8" w:rsidRPr="002772BF">
        <w:rPr>
          <w:rFonts w:asciiTheme="majorEastAsia" w:eastAsiaTheme="majorEastAsia" w:hAnsiTheme="majorEastAsia" w:cs="Times New Roman" w:hint="eastAsia"/>
          <w:color w:val="000000" w:themeColor="text1"/>
          <w:sz w:val="24"/>
          <w:szCs w:val="24"/>
        </w:rPr>
        <w:t>(避難所に併設された動物専用の区画のこと)」</w:t>
      </w:r>
      <w:r w:rsidR="00B170D8" w:rsidRPr="002772BF">
        <w:rPr>
          <w:rFonts w:asciiTheme="minorEastAsia" w:hAnsiTheme="minorEastAsia" w:cs="Times New Roman" w:hint="eastAsia"/>
          <w:color w:val="000000" w:themeColor="text1"/>
          <w:sz w:val="24"/>
          <w:szCs w:val="24"/>
        </w:rPr>
        <w:t>及び</w:t>
      </w:r>
      <w:r w:rsidRPr="002772BF">
        <w:rPr>
          <w:rFonts w:asciiTheme="minorEastAsia" w:hAnsiTheme="minorEastAsia" w:cs="Times New Roman" w:hint="eastAsia"/>
          <w:color w:val="000000" w:themeColor="text1"/>
          <w:sz w:val="24"/>
          <w:szCs w:val="24"/>
        </w:rPr>
        <w:t>ペット専用のトイレ</w:t>
      </w:r>
    </w:p>
    <w:p w:rsidR="00454BC8" w:rsidRPr="002772BF" w:rsidRDefault="00454BC8" w:rsidP="00683EA4">
      <w:pPr>
        <w:autoSpaceDE w:val="0"/>
        <w:autoSpaceDN w:val="0"/>
        <w:ind w:firstLineChars="300" w:firstLine="720"/>
        <w:rPr>
          <w:rFonts w:asciiTheme="minorEastAsia" w:hAnsiTheme="minorEastAsia" w:cs="Times New Roman"/>
          <w:color w:val="000000" w:themeColor="text1"/>
          <w:sz w:val="24"/>
          <w:szCs w:val="24"/>
        </w:rPr>
      </w:pPr>
      <w:r w:rsidRPr="002772BF">
        <w:rPr>
          <w:rFonts w:asciiTheme="minorEastAsia" w:hAnsiTheme="minorEastAsia" w:cs="Times New Roman" w:hint="eastAsia"/>
          <w:color w:val="000000" w:themeColor="text1"/>
          <w:sz w:val="24"/>
          <w:szCs w:val="24"/>
        </w:rPr>
        <w:t>などを確保する</w:t>
      </w:r>
      <w:r w:rsidR="00785F72" w:rsidRPr="002772BF">
        <w:rPr>
          <w:rFonts w:asciiTheme="minorEastAsia" w:hAnsiTheme="minorEastAsia" w:cs="Times New Roman" w:hint="eastAsia"/>
          <w:color w:val="000000" w:themeColor="text1"/>
          <w:sz w:val="24"/>
          <w:szCs w:val="24"/>
        </w:rPr>
        <w:t>こと</w:t>
      </w:r>
      <w:r w:rsidRPr="002772BF">
        <w:rPr>
          <w:rFonts w:asciiTheme="minorEastAsia" w:hAnsiTheme="minorEastAsia" w:cs="Times New Roman" w:hint="eastAsia"/>
          <w:color w:val="000000" w:themeColor="text1"/>
          <w:sz w:val="24"/>
          <w:szCs w:val="24"/>
        </w:rPr>
        <w:t>。</w:t>
      </w:r>
    </w:p>
    <w:p w:rsidR="00796274" w:rsidRPr="002772BF" w:rsidRDefault="00454BC8" w:rsidP="00796274">
      <w:pPr>
        <w:autoSpaceDE w:val="0"/>
        <w:autoSpaceDN w:val="0"/>
        <w:ind w:firstLineChars="200" w:firstLine="480"/>
        <w:rPr>
          <w:rFonts w:ascii="HGPｺﾞｼｯｸE" w:eastAsia="HGPｺﾞｼｯｸE" w:hAnsi="HGPｺﾞｼｯｸE" w:cs="Times New Roman"/>
          <w:color w:val="000000" w:themeColor="text1"/>
          <w:sz w:val="24"/>
          <w:szCs w:val="24"/>
          <w:shd w:val="pct15" w:color="auto" w:fill="FFFFFF"/>
        </w:rPr>
      </w:pPr>
      <w:r w:rsidRPr="002772BF">
        <w:rPr>
          <w:rFonts w:asciiTheme="minorEastAsia" w:hAnsiTheme="minorEastAsia" w:cs="Times New Roman" w:hint="eastAsia"/>
          <w:color w:val="000000" w:themeColor="text1"/>
          <w:sz w:val="24"/>
          <w:szCs w:val="24"/>
        </w:rPr>
        <w:t>4）ペットの飼養に関し、必要な物資及び要望等</w:t>
      </w:r>
      <w:r w:rsidR="00861AE8" w:rsidRPr="002772BF">
        <w:rPr>
          <w:rFonts w:asciiTheme="minorEastAsia" w:hAnsiTheme="minorEastAsia" w:cs="Times New Roman" w:hint="eastAsia"/>
          <w:color w:val="000000" w:themeColor="text1"/>
          <w:sz w:val="24"/>
          <w:szCs w:val="24"/>
        </w:rPr>
        <w:t>は</w:t>
      </w:r>
      <w:r w:rsidR="00861AE8" w:rsidRPr="002772BF">
        <w:rPr>
          <w:rFonts w:ascii="HGPｺﾞｼｯｸE" w:eastAsia="HGPｺﾞｼｯｸE" w:hAnsi="HGPｺﾞｼｯｸE" w:cs="Times New Roman" w:hint="eastAsia"/>
          <w:color w:val="000000" w:themeColor="text1"/>
          <w:sz w:val="24"/>
          <w:szCs w:val="24"/>
          <w:shd w:val="pct15" w:color="auto" w:fill="FFFFFF"/>
        </w:rPr>
        <w:t>「</w:t>
      </w:r>
      <w:r w:rsidR="003F4F22" w:rsidRPr="002772BF">
        <w:rPr>
          <w:rFonts w:ascii="HGPｺﾞｼｯｸE" w:eastAsia="HGPｺﾞｼｯｸE" w:hAnsi="HGPｺﾞｼｯｸE" w:cs="Times New Roman" w:hint="eastAsia"/>
          <w:color w:val="000000" w:themeColor="text1"/>
          <w:sz w:val="24"/>
          <w:szCs w:val="24"/>
          <w:shd w:val="pct15" w:color="auto" w:fill="FFFFFF"/>
        </w:rPr>
        <w:t>ペット飼養状況報告書兼要望書</w:t>
      </w:r>
      <w:r w:rsidR="00796274" w:rsidRPr="002772BF">
        <w:rPr>
          <w:rFonts w:ascii="HGPｺﾞｼｯｸE" w:eastAsia="HGPｺﾞｼｯｸE" w:hAnsi="HGPｺﾞｼｯｸE" w:cs="Times New Roman" w:hint="eastAsia"/>
          <w:color w:val="000000" w:themeColor="text1"/>
          <w:sz w:val="24"/>
          <w:szCs w:val="24"/>
          <w:shd w:val="pct15" w:color="auto" w:fill="FFFFFF"/>
        </w:rPr>
        <w:t>」【資</w:t>
      </w:r>
    </w:p>
    <w:p w:rsidR="00785F72" w:rsidRPr="002772BF" w:rsidRDefault="00796274" w:rsidP="00796274">
      <w:pPr>
        <w:autoSpaceDE w:val="0"/>
        <w:autoSpaceDN w:val="0"/>
        <w:ind w:firstLineChars="300" w:firstLine="720"/>
        <w:rPr>
          <w:rFonts w:asciiTheme="minorEastAsia" w:hAnsiTheme="minorEastAsia" w:cs="Times New Roman"/>
          <w:color w:val="000000" w:themeColor="text1"/>
          <w:sz w:val="24"/>
          <w:szCs w:val="24"/>
        </w:rPr>
      </w:pPr>
      <w:r w:rsidRPr="002772BF">
        <w:rPr>
          <w:rFonts w:ascii="HGPｺﾞｼｯｸE" w:eastAsia="HGPｺﾞｼｯｸE" w:hAnsi="HGPｺﾞｼｯｸE" w:cs="Times New Roman" w:hint="eastAsia"/>
          <w:color w:val="000000" w:themeColor="text1"/>
          <w:sz w:val="24"/>
          <w:szCs w:val="24"/>
          <w:shd w:val="pct15" w:color="auto" w:fill="FFFFFF"/>
        </w:rPr>
        <w:t>料</w:t>
      </w:r>
      <w:r w:rsidR="00E667ED" w:rsidRPr="002772BF">
        <w:rPr>
          <w:rFonts w:ascii="HGPｺﾞｼｯｸE" w:eastAsia="HGPｺﾞｼｯｸE" w:hAnsi="HGPｺﾞｼｯｸE" w:cs="Times New Roman" w:hint="eastAsia"/>
          <w:color w:val="000000" w:themeColor="text1"/>
          <w:sz w:val="24"/>
          <w:szCs w:val="24"/>
          <w:shd w:val="pct15" w:color="auto" w:fill="FFFFFF"/>
        </w:rPr>
        <w:t>20</w:t>
      </w:r>
      <w:r w:rsidRPr="002772BF">
        <w:rPr>
          <w:rFonts w:ascii="HGPｺﾞｼｯｸE" w:eastAsia="HGPｺﾞｼｯｸE" w:hAnsi="HGPｺﾞｼｯｸE" w:cs="Times New Roman" w:hint="eastAsia"/>
          <w:color w:val="000000" w:themeColor="text1"/>
          <w:sz w:val="24"/>
          <w:szCs w:val="24"/>
          <w:shd w:val="pct15" w:color="auto" w:fill="FFFFFF"/>
        </w:rPr>
        <w:t>－②】</w:t>
      </w:r>
      <w:r w:rsidR="003F4F22" w:rsidRPr="002772BF">
        <w:rPr>
          <w:rFonts w:asciiTheme="minorEastAsia" w:hAnsiTheme="minorEastAsia" w:cs="Times New Roman" w:hint="eastAsia"/>
          <w:color w:val="000000" w:themeColor="text1"/>
          <w:sz w:val="24"/>
          <w:szCs w:val="24"/>
        </w:rPr>
        <w:t>により</w:t>
      </w:r>
      <w:r w:rsidR="00AA1195" w:rsidRPr="002772BF">
        <w:rPr>
          <w:rFonts w:asciiTheme="minorEastAsia" w:hAnsiTheme="minorEastAsia" w:cs="Times New Roman" w:hint="eastAsia"/>
          <w:color w:val="000000" w:themeColor="text1"/>
          <w:sz w:val="24"/>
          <w:szCs w:val="24"/>
        </w:rPr>
        <w:t>地域災害対策本部経由で市災害対策本部に</w:t>
      </w:r>
      <w:r w:rsidR="00454BC8" w:rsidRPr="002772BF">
        <w:rPr>
          <w:rFonts w:asciiTheme="minorEastAsia" w:hAnsiTheme="minorEastAsia" w:cs="Times New Roman" w:hint="eastAsia"/>
          <w:color w:val="000000" w:themeColor="text1"/>
          <w:sz w:val="24"/>
          <w:szCs w:val="24"/>
        </w:rPr>
        <w:t>報告</w:t>
      </w:r>
      <w:r w:rsidR="00AA1195" w:rsidRPr="002772BF">
        <w:rPr>
          <w:rFonts w:asciiTheme="minorEastAsia" w:hAnsiTheme="minorEastAsia" w:cs="Times New Roman" w:hint="eastAsia"/>
          <w:color w:val="000000" w:themeColor="text1"/>
          <w:sz w:val="24"/>
          <w:szCs w:val="24"/>
        </w:rPr>
        <w:t>・要請</w:t>
      </w:r>
      <w:r w:rsidR="00454BC8" w:rsidRPr="002772BF">
        <w:rPr>
          <w:rFonts w:asciiTheme="minorEastAsia" w:hAnsiTheme="minorEastAsia" w:cs="Times New Roman" w:hint="eastAsia"/>
          <w:color w:val="000000" w:themeColor="text1"/>
          <w:sz w:val="24"/>
          <w:szCs w:val="24"/>
        </w:rPr>
        <w:t>する</w:t>
      </w:r>
      <w:r w:rsidR="00785F72" w:rsidRPr="002772BF">
        <w:rPr>
          <w:rFonts w:asciiTheme="minorEastAsia" w:hAnsiTheme="minorEastAsia" w:cs="Times New Roman" w:hint="eastAsia"/>
          <w:color w:val="000000" w:themeColor="text1"/>
          <w:sz w:val="24"/>
          <w:szCs w:val="24"/>
        </w:rPr>
        <w:t>こと。</w:t>
      </w:r>
    </w:p>
    <w:p w:rsidR="00454BC8" w:rsidRPr="002772BF" w:rsidRDefault="00785F72" w:rsidP="00683EA4">
      <w:pPr>
        <w:autoSpaceDE w:val="0"/>
        <w:autoSpaceDN w:val="0"/>
        <w:ind w:firstLineChars="200" w:firstLine="480"/>
        <w:rPr>
          <w:rFonts w:asciiTheme="minorEastAsia" w:hAnsiTheme="minorEastAsia" w:cs="Times New Roman"/>
          <w:color w:val="000000" w:themeColor="text1"/>
          <w:sz w:val="24"/>
          <w:szCs w:val="24"/>
        </w:rPr>
      </w:pPr>
      <w:r w:rsidRPr="002772BF">
        <w:rPr>
          <w:rFonts w:asciiTheme="minorEastAsia" w:hAnsiTheme="minorEastAsia" w:cs="Times New Roman" w:hint="eastAsia"/>
          <w:color w:val="000000" w:themeColor="text1"/>
          <w:sz w:val="24"/>
          <w:szCs w:val="24"/>
        </w:rPr>
        <w:t>5) 救援物資</w:t>
      </w:r>
      <w:r w:rsidR="00454BC8" w:rsidRPr="002772BF">
        <w:rPr>
          <w:rFonts w:asciiTheme="minorEastAsia" w:hAnsiTheme="minorEastAsia" w:cs="Times New Roman" w:hint="eastAsia"/>
          <w:color w:val="000000" w:themeColor="text1"/>
          <w:sz w:val="24"/>
          <w:szCs w:val="24"/>
        </w:rPr>
        <w:t>等が届いた場合は適正な配分を指示する</w:t>
      </w:r>
      <w:r w:rsidRPr="002772BF">
        <w:rPr>
          <w:rFonts w:asciiTheme="minorEastAsia" w:hAnsiTheme="minorEastAsia" w:cs="Times New Roman" w:hint="eastAsia"/>
          <w:color w:val="000000" w:themeColor="text1"/>
          <w:sz w:val="24"/>
          <w:szCs w:val="24"/>
        </w:rPr>
        <w:t>こと</w:t>
      </w:r>
      <w:r w:rsidR="00454BC8" w:rsidRPr="002772BF">
        <w:rPr>
          <w:rFonts w:asciiTheme="minorEastAsia" w:hAnsiTheme="minorEastAsia" w:cs="Times New Roman" w:hint="eastAsia"/>
          <w:color w:val="000000" w:themeColor="text1"/>
          <w:sz w:val="24"/>
          <w:szCs w:val="24"/>
        </w:rPr>
        <w:t>。</w:t>
      </w:r>
    </w:p>
    <w:p w:rsidR="00454BC8" w:rsidRPr="006F45E6" w:rsidRDefault="00454BC8" w:rsidP="00FA548C">
      <w:pPr>
        <w:autoSpaceDE w:val="0"/>
        <w:autoSpaceDN w:val="0"/>
        <w:ind w:firstLineChars="50" w:firstLine="120"/>
        <w:rPr>
          <w:rFonts w:asciiTheme="minorEastAsia" w:hAnsiTheme="minorEastAsia" w:cs="Times New Roman"/>
          <w:sz w:val="24"/>
          <w:szCs w:val="24"/>
        </w:rPr>
      </w:pPr>
      <w:r w:rsidRPr="006F45E6">
        <w:rPr>
          <w:rFonts w:asciiTheme="minorEastAsia" w:hAnsiTheme="minorEastAsia" w:cs="Times New Roman" w:hint="eastAsia"/>
          <w:sz w:val="24"/>
          <w:szCs w:val="24"/>
        </w:rPr>
        <w:t>⑤</w:t>
      </w:r>
      <w:r w:rsidR="000C5643" w:rsidRPr="006F45E6">
        <w:rPr>
          <w:rFonts w:asciiTheme="minorEastAsia" w:hAnsiTheme="minorEastAsia" w:cs="Times New Roman" w:hint="eastAsia"/>
          <w:sz w:val="24"/>
          <w:szCs w:val="24"/>
        </w:rPr>
        <w:t xml:space="preserve"> </w:t>
      </w:r>
      <w:r w:rsidRPr="006F45E6">
        <w:rPr>
          <w:rFonts w:asciiTheme="minorEastAsia" w:hAnsiTheme="minorEastAsia" w:cs="Times New Roman" w:hint="eastAsia"/>
          <w:sz w:val="24"/>
          <w:szCs w:val="24"/>
        </w:rPr>
        <w:t>活動</w:t>
      </w:r>
    </w:p>
    <w:p w:rsidR="00454BC8" w:rsidRPr="006F45E6" w:rsidRDefault="00454BC8" w:rsidP="00683EA4">
      <w:pPr>
        <w:autoSpaceDE w:val="0"/>
        <w:autoSpaceDN w:val="0"/>
        <w:ind w:firstLineChars="200" w:firstLine="480"/>
        <w:rPr>
          <w:rFonts w:asciiTheme="minorEastAsia" w:hAnsiTheme="minorEastAsia" w:cs="Times New Roman"/>
          <w:sz w:val="24"/>
          <w:szCs w:val="24"/>
        </w:rPr>
      </w:pPr>
      <w:r w:rsidRPr="006F45E6">
        <w:rPr>
          <w:rFonts w:asciiTheme="minorEastAsia" w:hAnsiTheme="minorEastAsia" w:cs="Times New Roman" w:hint="eastAsia"/>
          <w:sz w:val="24"/>
          <w:szCs w:val="24"/>
        </w:rPr>
        <w:t>1）飼養ルール等により、</w:t>
      </w:r>
      <w:r w:rsidR="00B170D8" w:rsidRPr="006F45E6">
        <w:rPr>
          <w:rFonts w:asciiTheme="minorEastAsia" w:hAnsiTheme="minorEastAsia" w:cs="Times New Roman" w:hint="eastAsia"/>
          <w:sz w:val="24"/>
          <w:szCs w:val="24"/>
        </w:rPr>
        <w:t>動物</w:t>
      </w:r>
      <w:r w:rsidRPr="006F45E6">
        <w:rPr>
          <w:rFonts w:asciiTheme="minorEastAsia" w:hAnsiTheme="minorEastAsia" w:cs="Times New Roman" w:hint="eastAsia"/>
          <w:sz w:val="24"/>
          <w:szCs w:val="24"/>
        </w:rPr>
        <w:t>避難所でのペットの適切な管理に努める</w:t>
      </w:r>
      <w:r w:rsidR="00785F72" w:rsidRPr="006F45E6">
        <w:rPr>
          <w:rFonts w:asciiTheme="minorEastAsia" w:hAnsiTheme="minorEastAsia" w:cs="Times New Roman" w:hint="eastAsia"/>
          <w:sz w:val="24"/>
          <w:szCs w:val="24"/>
        </w:rPr>
        <w:t>こと</w:t>
      </w:r>
      <w:r w:rsidRPr="006F45E6">
        <w:rPr>
          <w:rFonts w:asciiTheme="minorEastAsia" w:hAnsiTheme="minorEastAsia" w:cs="Times New Roman" w:hint="eastAsia"/>
          <w:sz w:val="24"/>
          <w:szCs w:val="24"/>
        </w:rPr>
        <w:t>。</w:t>
      </w:r>
    </w:p>
    <w:p w:rsidR="00454BC8" w:rsidRPr="006F45E6" w:rsidRDefault="00454BC8" w:rsidP="00683EA4">
      <w:pPr>
        <w:autoSpaceDE w:val="0"/>
        <w:autoSpaceDN w:val="0"/>
        <w:ind w:firstLineChars="200" w:firstLine="480"/>
        <w:rPr>
          <w:rFonts w:asciiTheme="minorEastAsia" w:hAnsiTheme="minorEastAsia" w:cs="Times New Roman"/>
          <w:sz w:val="24"/>
          <w:szCs w:val="24"/>
        </w:rPr>
      </w:pPr>
      <w:r w:rsidRPr="006F45E6">
        <w:rPr>
          <w:rFonts w:asciiTheme="minorEastAsia" w:hAnsiTheme="minorEastAsia" w:cs="Times New Roman" w:hint="eastAsia"/>
          <w:sz w:val="24"/>
          <w:szCs w:val="24"/>
        </w:rPr>
        <w:t>2）</w:t>
      </w:r>
      <w:r w:rsidR="00B170D8" w:rsidRPr="006F45E6">
        <w:rPr>
          <w:rFonts w:asciiTheme="minorEastAsia" w:hAnsiTheme="minorEastAsia" w:cs="Times New Roman" w:hint="eastAsia"/>
          <w:sz w:val="24"/>
          <w:szCs w:val="24"/>
        </w:rPr>
        <w:t>動物</w:t>
      </w:r>
      <w:r w:rsidRPr="006F45E6">
        <w:rPr>
          <w:rFonts w:asciiTheme="minorEastAsia" w:hAnsiTheme="minorEastAsia" w:cs="Times New Roman" w:hint="eastAsia"/>
          <w:sz w:val="24"/>
          <w:szCs w:val="24"/>
        </w:rPr>
        <w:t>避難所</w:t>
      </w:r>
      <w:r w:rsidR="00B170D8" w:rsidRPr="006F45E6">
        <w:rPr>
          <w:rFonts w:asciiTheme="minorEastAsia" w:hAnsiTheme="minorEastAsia" w:cs="Times New Roman" w:hint="eastAsia"/>
          <w:sz w:val="24"/>
          <w:szCs w:val="24"/>
        </w:rPr>
        <w:t>内</w:t>
      </w:r>
      <w:r w:rsidRPr="006F45E6">
        <w:rPr>
          <w:rFonts w:asciiTheme="minorEastAsia" w:hAnsiTheme="minorEastAsia" w:cs="Times New Roman" w:hint="eastAsia"/>
          <w:sz w:val="24"/>
          <w:szCs w:val="24"/>
        </w:rPr>
        <w:t>及び周辺におけるペットにかかる衛生管理に努める</w:t>
      </w:r>
      <w:r w:rsidR="00785F72" w:rsidRPr="006F45E6">
        <w:rPr>
          <w:rFonts w:asciiTheme="minorEastAsia" w:hAnsiTheme="minorEastAsia" w:cs="Times New Roman" w:hint="eastAsia"/>
          <w:sz w:val="24"/>
          <w:szCs w:val="24"/>
        </w:rPr>
        <w:t>こと</w:t>
      </w:r>
      <w:r w:rsidRPr="006F45E6">
        <w:rPr>
          <w:rFonts w:asciiTheme="minorEastAsia" w:hAnsiTheme="minorEastAsia" w:cs="Times New Roman" w:hint="eastAsia"/>
          <w:sz w:val="24"/>
          <w:szCs w:val="24"/>
        </w:rPr>
        <w:t>。</w:t>
      </w:r>
    </w:p>
    <w:p w:rsidR="00454BC8" w:rsidRPr="006F45E6" w:rsidRDefault="00454BC8" w:rsidP="00683EA4">
      <w:pPr>
        <w:tabs>
          <w:tab w:val="left" w:pos="851"/>
        </w:tabs>
        <w:autoSpaceDE w:val="0"/>
        <w:autoSpaceDN w:val="0"/>
        <w:ind w:firstLineChars="200" w:firstLine="480"/>
        <w:rPr>
          <w:rFonts w:asciiTheme="minorEastAsia" w:hAnsiTheme="minorEastAsia" w:cs="Times New Roman"/>
          <w:sz w:val="24"/>
          <w:szCs w:val="24"/>
        </w:rPr>
      </w:pPr>
      <w:r w:rsidRPr="006F45E6">
        <w:rPr>
          <w:rFonts w:asciiTheme="minorEastAsia" w:hAnsiTheme="minorEastAsia" w:cs="Times New Roman" w:hint="eastAsia"/>
          <w:sz w:val="24"/>
          <w:szCs w:val="24"/>
        </w:rPr>
        <w:t>3）ペットを飼養していない人に対して、避難所においてペットと共に生活することに</w:t>
      </w:r>
    </w:p>
    <w:p w:rsidR="00454BC8" w:rsidRPr="006F45E6" w:rsidRDefault="00454BC8" w:rsidP="00683EA4">
      <w:pPr>
        <w:tabs>
          <w:tab w:val="left" w:pos="851"/>
        </w:tabs>
        <w:autoSpaceDE w:val="0"/>
        <w:autoSpaceDN w:val="0"/>
        <w:ind w:firstLineChars="350" w:firstLine="840"/>
        <w:rPr>
          <w:rFonts w:asciiTheme="minorEastAsia" w:hAnsiTheme="minorEastAsia" w:cs="Times New Roman"/>
          <w:sz w:val="24"/>
          <w:szCs w:val="24"/>
        </w:rPr>
      </w:pPr>
      <w:r w:rsidRPr="006F45E6">
        <w:rPr>
          <w:rFonts w:asciiTheme="minorEastAsia" w:hAnsiTheme="minorEastAsia" w:cs="Times New Roman" w:hint="eastAsia"/>
          <w:sz w:val="24"/>
          <w:szCs w:val="24"/>
        </w:rPr>
        <w:t>ついての理解を深める</w:t>
      </w:r>
      <w:r w:rsidR="00785F72" w:rsidRPr="006F45E6">
        <w:rPr>
          <w:rFonts w:asciiTheme="minorEastAsia" w:hAnsiTheme="minorEastAsia" w:cs="Times New Roman" w:hint="eastAsia"/>
          <w:sz w:val="24"/>
          <w:szCs w:val="24"/>
        </w:rPr>
        <w:t>こと</w:t>
      </w:r>
      <w:r w:rsidRPr="006F45E6">
        <w:rPr>
          <w:rFonts w:asciiTheme="minorEastAsia" w:hAnsiTheme="minorEastAsia" w:cs="Times New Roman" w:hint="eastAsia"/>
          <w:sz w:val="24"/>
          <w:szCs w:val="24"/>
        </w:rPr>
        <w:t>。</w:t>
      </w:r>
    </w:p>
    <w:p w:rsidR="00454BC8" w:rsidRPr="006F45E6" w:rsidRDefault="00454BC8" w:rsidP="00683EA4">
      <w:pPr>
        <w:autoSpaceDE w:val="0"/>
        <w:autoSpaceDN w:val="0"/>
        <w:ind w:firstLineChars="200" w:firstLine="480"/>
        <w:rPr>
          <w:rFonts w:asciiTheme="minorEastAsia" w:hAnsiTheme="minorEastAsia" w:cs="Times New Roman"/>
          <w:sz w:val="24"/>
          <w:szCs w:val="24"/>
        </w:rPr>
      </w:pPr>
      <w:r w:rsidRPr="006F45E6">
        <w:rPr>
          <w:rFonts w:asciiTheme="minorEastAsia" w:hAnsiTheme="minorEastAsia" w:cs="Times New Roman" w:hint="eastAsia"/>
          <w:sz w:val="24"/>
          <w:szCs w:val="24"/>
        </w:rPr>
        <w:t>4）一時的に収容された</w:t>
      </w:r>
      <w:r w:rsidR="003C1797" w:rsidRPr="006F45E6">
        <w:rPr>
          <w:rFonts w:asciiTheme="minorEastAsia" w:hAnsiTheme="minorEastAsia" w:cs="Times New Roman" w:hint="eastAsia"/>
          <w:sz w:val="24"/>
          <w:szCs w:val="24"/>
        </w:rPr>
        <w:t>飼い主</w:t>
      </w:r>
      <w:r w:rsidRPr="006F45E6">
        <w:rPr>
          <w:rFonts w:asciiTheme="minorEastAsia" w:hAnsiTheme="minorEastAsia" w:cs="Times New Roman" w:hint="eastAsia"/>
          <w:sz w:val="24"/>
          <w:szCs w:val="24"/>
        </w:rPr>
        <w:t>不明な動物の世話を協力して行う</w:t>
      </w:r>
      <w:r w:rsidR="00785F72" w:rsidRPr="006F45E6">
        <w:rPr>
          <w:rFonts w:asciiTheme="minorEastAsia" w:hAnsiTheme="minorEastAsia" w:cs="Times New Roman" w:hint="eastAsia"/>
          <w:sz w:val="24"/>
          <w:szCs w:val="24"/>
        </w:rPr>
        <w:t>こと</w:t>
      </w:r>
      <w:r w:rsidRPr="006F45E6">
        <w:rPr>
          <w:rFonts w:asciiTheme="minorEastAsia" w:hAnsiTheme="minorEastAsia" w:cs="Times New Roman" w:hint="eastAsia"/>
          <w:sz w:val="24"/>
          <w:szCs w:val="24"/>
        </w:rPr>
        <w:t>。</w:t>
      </w:r>
    </w:p>
    <w:sectPr w:rsidR="00454BC8" w:rsidRPr="006F45E6" w:rsidSect="00796274">
      <w:headerReference w:type="default" r:id="rId8"/>
      <w:footerReference w:type="default" r:id="rId9"/>
      <w:pgSz w:w="11906" w:h="16838"/>
      <w:pgMar w:top="1080" w:right="1080" w:bottom="1440" w:left="1080" w:header="851" w:footer="751"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3D4" w:rsidRDefault="000A43D4" w:rsidP="00851E74">
      <w:r>
        <w:separator/>
      </w:r>
    </w:p>
  </w:endnote>
  <w:endnote w:type="continuationSeparator" w:id="0">
    <w:p w:rsidR="000A43D4" w:rsidRDefault="000A43D4" w:rsidP="0085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436429"/>
      <w:docPartObj>
        <w:docPartGallery w:val="Page Numbers (Bottom of Page)"/>
        <w:docPartUnique/>
      </w:docPartObj>
    </w:sdtPr>
    <w:sdtEndPr>
      <w:rPr>
        <w:sz w:val="32"/>
      </w:rPr>
    </w:sdtEndPr>
    <w:sdtContent>
      <w:p w:rsidR="00337E21" w:rsidRPr="00337E21" w:rsidRDefault="00337E21">
        <w:pPr>
          <w:pStyle w:val="a7"/>
          <w:jc w:val="center"/>
          <w:rPr>
            <w:sz w:val="32"/>
          </w:rPr>
        </w:pPr>
        <w:r w:rsidRPr="00337E21">
          <w:rPr>
            <w:sz w:val="32"/>
          </w:rPr>
          <w:fldChar w:fldCharType="begin"/>
        </w:r>
        <w:r w:rsidRPr="00337E21">
          <w:rPr>
            <w:sz w:val="32"/>
          </w:rPr>
          <w:instrText>PAGE   \* MERGEFORMAT</w:instrText>
        </w:r>
        <w:r w:rsidRPr="00337E21">
          <w:rPr>
            <w:sz w:val="32"/>
          </w:rPr>
          <w:fldChar w:fldCharType="separate"/>
        </w:r>
        <w:r w:rsidR="002772BF" w:rsidRPr="002772BF">
          <w:rPr>
            <w:noProof/>
            <w:sz w:val="32"/>
            <w:lang w:val="ja-JP"/>
          </w:rPr>
          <w:t>71</w:t>
        </w:r>
        <w:r w:rsidRPr="00337E21">
          <w:rPr>
            <w:sz w:val="32"/>
          </w:rPr>
          <w:fldChar w:fldCharType="end"/>
        </w:r>
      </w:p>
    </w:sdtContent>
  </w:sdt>
  <w:p w:rsidR="00AA1195" w:rsidRDefault="00AA11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3D4" w:rsidRDefault="000A43D4" w:rsidP="00851E74">
      <w:r>
        <w:separator/>
      </w:r>
    </w:p>
  </w:footnote>
  <w:footnote w:type="continuationSeparator" w:id="0">
    <w:p w:rsidR="000A43D4" w:rsidRDefault="000A43D4" w:rsidP="0085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95" w:rsidRPr="00891589" w:rsidRDefault="00AA1195">
    <w:pPr>
      <w:pStyle w:val="a5"/>
      <w:rPr>
        <w:rFonts w:asciiTheme="minorEastAsia" w:hAnsiTheme="minorEastAsia"/>
        <w:sz w:val="22"/>
      </w:rPr>
    </w:pPr>
    <w:r>
      <w:rPr>
        <w:rFonts w:hint="eastAsia"/>
      </w:rPr>
      <w:t xml:space="preserve">　　　　　　　　　　　　　　　　　　　　　　　　　　　　　　　　　　　</w:t>
    </w:r>
    <w:r>
      <w:rPr>
        <w:rFonts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31D4F"/>
    <w:multiLevelType w:val="hybridMultilevel"/>
    <w:tmpl w:val="A9C8F69C"/>
    <w:lvl w:ilvl="0" w:tplc="8A323A3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84548E1"/>
    <w:multiLevelType w:val="hybridMultilevel"/>
    <w:tmpl w:val="E2A8C3AE"/>
    <w:lvl w:ilvl="0" w:tplc="8152879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7A34BB"/>
    <w:multiLevelType w:val="hybridMultilevel"/>
    <w:tmpl w:val="5D563204"/>
    <w:lvl w:ilvl="0" w:tplc="A906B9F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4363559"/>
    <w:multiLevelType w:val="hybridMultilevel"/>
    <w:tmpl w:val="C9AE9B70"/>
    <w:lvl w:ilvl="0" w:tplc="CCDA3B5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6E4136"/>
    <w:multiLevelType w:val="hybridMultilevel"/>
    <w:tmpl w:val="769E02B2"/>
    <w:lvl w:ilvl="0" w:tplc="F3662AF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30BD2"/>
    <w:multiLevelType w:val="hybridMultilevel"/>
    <w:tmpl w:val="A8DA41AC"/>
    <w:lvl w:ilvl="0" w:tplc="9FBA53B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01"/>
    <w:rsid w:val="00022598"/>
    <w:rsid w:val="00050714"/>
    <w:rsid w:val="000541B0"/>
    <w:rsid w:val="00083CD8"/>
    <w:rsid w:val="000A0EE7"/>
    <w:rsid w:val="000A2018"/>
    <w:rsid w:val="000A43D4"/>
    <w:rsid w:val="000C1E42"/>
    <w:rsid w:val="000C5125"/>
    <w:rsid w:val="000C5643"/>
    <w:rsid w:val="0018106C"/>
    <w:rsid w:val="00181C61"/>
    <w:rsid w:val="001A7D4E"/>
    <w:rsid w:val="00232D4D"/>
    <w:rsid w:val="00245F15"/>
    <w:rsid w:val="00260D97"/>
    <w:rsid w:val="002772BF"/>
    <w:rsid w:val="002B7A1A"/>
    <w:rsid w:val="0032179F"/>
    <w:rsid w:val="003367F6"/>
    <w:rsid w:val="00337E21"/>
    <w:rsid w:val="003B18EE"/>
    <w:rsid w:val="003B34D6"/>
    <w:rsid w:val="003C1797"/>
    <w:rsid w:val="003D56CD"/>
    <w:rsid w:val="003E288C"/>
    <w:rsid w:val="003F4F22"/>
    <w:rsid w:val="004077B8"/>
    <w:rsid w:val="00454BC8"/>
    <w:rsid w:val="00472639"/>
    <w:rsid w:val="004E2FC7"/>
    <w:rsid w:val="00537A98"/>
    <w:rsid w:val="00582EEE"/>
    <w:rsid w:val="005B1202"/>
    <w:rsid w:val="005B2C5B"/>
    <w:rsid w:val="005C5028"/>
    <w:rsid w:val="005C641C"/>
    <w:rsid w:val="005D0E12"/>
    <w:rsid w:val="00614024"/>
    <w:rsid w:val="006402D0"/>
    <w:rsid w:val="006548B4"/>
    <w:rsid w:val="00683EA4"/>
    <w:rsid w:val="006A2100"/>
    <w:rsid w:val="006E312F"/>
    <w:rsid w:val="006F45E6"/>
    <w:rsid w:val="00704263"/>
    <w:rsid w:val="00713AE1"/>
    <w:rsid w:val="0071786B"/>
    <w:rsid w:val="00737012"/>
    <w:rsid w:val="00780733"/>
    <w:rsid w:val="00785F72"/>
    <w:rsid w:val="00796274"/>
    <w:rsid w:val="007A4F57"/>
    <w:rsid w:val="007A5B63"/>
    <w:rsid w:val="007B02B9"/>
    <w:rsid w:val="00814666"/>
    <w:rsid w:val="00851E74"/>
    <w:rsid w:val="00861AE8"/>
    <w:rsid w:val="00891589"/>
    <w:rsid w:val="008B3E68"/>
    <w:rsid w:val="008B6F6E"/>
    <w:rsid w:val="008C3A96"/>
    <w:rsid w:val="008D0601"/>
    <w:rsid w:val="008F0369"/>
    <w:rsid w:val="00996F4C"/>
    <w:rsid w:val="009F0464"/>
    <w:rsid w:val="00A4370E"/>
    <w:rsid w:val="00A606DE"/>
    <w:rsid w:val="00A72A82"/>
    <w:rsid w:val="00AA1195"/>
    <w:rsid w:val="00AB151E"/>
    <w:rsid w:val="00AF2BCA"/>
    <w:rsid w:val="00B05283"/>
    <w:rsid w:val="00B05E2C"/>
    <w:rsid w:val="00B10566"/>
    <w:rsid w:val="00B156FE"/>
    <w:rsid w:val="00B170D8"/>
    <w:rsid w:val="00B26286"/>
    <w:rsid w:val="00B66526"/>
    <w:rsid w:val="00BE7E0C"/>
    <w:rsid w:val="00C11385"/>
    <w:rsid w:val="00C14265"/>
    <w:rsid w:val="00CB5FF9"/>
    <w:rsid w:val="00CC15FD"/>
    <w:rsid w:val="00CE5892"/>
    <w:rsid w:val="00D85866"/>
    <w:rsid w:val="00E03A20"/>
    <w:rsid w:val="00E562C7"/>
    <w:rsid w:val="00E667ED"/>
    <w:rsid w:val="00EA4E20"/>
    <w:rsid w:val="00ED5CCD"/>
    <w:rsid w:val="00EE1BAB"/>
    <w:rsid w:val="00EE4BBF"/>
    <w:rsid w:val="00EF0BA9"/>
    <w:rsid w:val="00F35688"/>
    <w:rsid w:val="00F750CB"/>
    <w:rsid w:val="00F810A0"/>
    <w:rsid w:val="00FA548C"/>
    <w:rsid w:val="00FB7754"/>
    <w:rsid w:val="00FC7C9F"/>
    <w:rsid w:val="00FF0BC1"/>
    <w:rsid w:val="00FF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1FB63E0-8CF9-44E0-991D-9B9C5305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F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F4C"/>
    <w:rPr>
      <w:rFonts w:asciiTheme="majorHAnsi" w:eastAsiaTheme="majorEastAsia" w:hAnsiTheme="majorHAnsi" w:cstheme="majorBidi"/>
      <w:sz w:val="18"/>
      <w:szCs w:val="18"/>
    </w:rPr>
  </w:style>
  <w:style w:type="paragraph" w:styleId="a5">
    <w:name w:val="header"/>
    <w:basedOn w:val="a"/>
    <w:link w:val="a6"/>
    <w:uiPriority w:val="99"/>
    <w:unhideWhenUsed/>
    <w:rsid w:val="00851E74"/>
    <w:pPr>
      <w:tabs>
        <w:tab w:val="center" w:pos="4252"/>
        <w:tab w:val="right" w:pos="8504"/>
      </w:tabs>
      <w:snapToGrid w:val="0"/>
    </w:pPr>
  </w:style>
  <w:style w:type="character" w:customStyle="1" w:styleId="a6">
    <w:name w:val="ヘッダー (文字)"/>
    <w:basedOn w:val="a0"/>
    <w:link w:val="a5"/>
    <w:uiPriority w:val="99"/>
    <w:rsid w:val="00851E74"/>
  </w:style>
  <w:style w:type="paragraph" w:styleId="a7">
    <w:name w:val="footer"/>
    <w:basedOn w:val="a"/>
    <w:link w:val="a8"/>
    <w:uiPriority w:val="99"/>
    <w:unhideWhenUsed/>
    <w:rsid w:val="00851E74"/>
    <w:pPr>
      <w:tabs>
        <w:tab w:val="center" w:pos="4252"/>
        <w:tab w:val="right" w:pos="8504"/>
      </w:tabs>
      <w:snapToGrid w:val="0"/>
    </w:pPr>
  </w:style>
  <w:style w:type="character" w:customStyle="1" w:styleId="a8">
    <w:name w:val="フッター (文字)"/>
    <w:basedOn w:val="a0"/>
    <w:link w:val="a7"/>
    <w:uiPriority w:val="99"/>
    <w:rsid w:val="00851E74"/>
  </w:style>
  <w:style w:type="table" w:styleId="a9">
    <w:name w:val="Table Grid"/>
    <w:basedOn w:val="a1"/>
    <w:uiPriority w:val="59"/>
    <w:rsid w:val="000C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A0EE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A4E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6C75-61A0-4FB5-B659-EB1A9B16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gifu</cp:lastModifiedBy>
  <cp:revision>42</cp:revision>
  <cp:lastPrinted>2017-05-15T12:18:00Z</cp:lastPrinted>
  <dcterms:created xsi:type="dcterms:W3CDTF">2012-10-26T08:12:00Z</dcterms:created>
  <dcterms:modified xsi:type="dcterms:W3CDTF">2021-03-09T01:48:00Z</dcterms:modified>
</cp:coreProperties>
</file>