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Default="0023791C" w:rsidP="0023791C">
      <w:pPr>
        <w:jc w:val="left"/>
        <w:rPr>
          <w:rFonts w:ascii="ＭＳ ゴシック" w:eastAsia="ＭＳ ゴシック" w:hAnsi="ＭＳ ゴシック"/>
          <w:sz w:val="18"/>
          <w:szCs w:val="18"/>
        </w:rPr>
      </w:pPr>
      <w:r w:rsidRPr="0023791C">
        <w:rPr>
          <w:rFonts w:ascii="ＭＳ ゴシック" w:eastAsia="ＭＳ ゴシック" w:hAnsi="ＭＳ ゴシック" w:hint="eastAsia"/>
          <w:sz w:val="18"/>
          <w:szCs w:val="18"/>
        </w:rPr>
        <w:t>（参考</w:t>
      </w:r>
      <w:r w:rsidR="00D6281C">
        <w:rPr>
          <w:rFonts w:ascii="ＭＳ ゴシック" w:eastAsia="ＭＳ ゴシック" w:hAnsi="ＭＳ ゴシック" w:hint="eastAsia"/>
          <w:sz w:val="18"/>
          <w:szCs w:val="18"/>
        </w:rPr>
        <w:t>：</w:t>
      </w:r>
      <w:r w:rsidRPr="0023791C">
        <w:rPr>
          <w:rFonts w:ascii="ＭＳ ゴシック" w:eastAsia="ＭＳ ゴシック" w:hAnsi="ＭＳ ゴシック" w:hint="eastAsia"/>
          <w:sz w:val="18"/>
          <w:szCs w:val="18"/>
        </w:rPr>
        <w:t>様式</w:t>
      </w:r>
      <w:r w:rsidR="00D6281C">
        <w:rPr>
          <w:rFonts w:ascii="ＭＳ ゴシック" w:eastAsia="ＭＳ ゴシック" w:hAnsi="ＭＳ ゴシック" w:hint="eastAsia"/>
          <w:sz w:val="18"/>
          <w:szCs w:val="18"/>
        </w:rPr>
        <w:t>第</w:t>
      </w:r>
      <w:r w:rsidRPr="0023791C">
        <w:rPr>
          <w:rFonts w:ascii="ＭＳ ゴシック" w:eastAsia="ＭＳ ゴシック" w:hAnsi="ＭＳ ゴシック" w:hint="eastAsia"/>
          <w:sz w:val="18"/>
          <w:szCs w:val="18"/>
        </w:rPr>
        <w:t>８</w:t>
      </w:r>
      <w:r w:rsidR="00D6281C">
        <w:rPr>
          <w:rFonts w:ascii="ＭＳ ゴシック" w:eastAsia="ＭＳ ゴシック" w:hAnsi="ＭＳ ゴシック" w:hint="eastAsia"/>
          <w:sz w:val="18"/>
          <w:szCs w:val="18"/>
        </w:rPr>
        <w:t>号</w:t>
      </w:r>
      <w:r w:rsidRPr="0023791C">
        <w:rPr>
          <w:rFonts w:ascii="ＭＳ ゴシック" w:eastAsia="ＭＳ ゴシック" w:hAnsi="ＭＳ ゴシック" w:hint="eastAsia"/>
          <w:sz w:val="18"/>
          <w:szCs w:val="18"/>
        </w:rPr>
        <w:t>）</w:t>
      </w:r>
      <w:bookmarkStart w:id="0" w:name="_GoBack"/>
      <w:bookmarkEnd w:id="0"/>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hint="eastAsia"/>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hint="eastAsia"/>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hint="eastAsia"/>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hint="eastAsia"/>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w:t>
            </w:r>
            <w:r>
              <w:rPr>
                <w:rFonts w:ascii="ＭＳ ゴシック" w:eastAsia="ＭＳ ゴシック" w:hAnsi="ＭＳ ゴシック" w:hint="eastAsia"/>
                <w:szCs w:val="21"/>
              </w:rPr>
              <w:t>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hint="eastAsia"/>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hint="eastAsia"/>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hint="eastAsia"/>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hint="eastAsia"/>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hint="eastAsia"/>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C2F94"/>
    <w:rsid w:val="004B0994"/>
    <w:rsid w:val="005A6C5A"/>
    <w:rsid w:val="0067235E"/>
    <w:rsid w:val="006C415E"/>
    <w:rsid w:val="00787F3D"/>
    <w:rsid w:val="007E4429"/>
    <w:rsid w:val="007E6DDA"/>
    <w:rsid w:val="009812FA"/>
    <w:rsid w:val="00990696"/>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AAE90"/>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